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1DAF8" w14:textId="6ECB5885" w:rsidR="000D1CA7" w:rsidRDefault="00096920" w:rsidP="00096920">
      <w:pPr>
        <w:jc w:val="center"/>
        <w:rPr>
          <w:rFonts w:ascii="Times New Roman" w:hAnsi="Times New Roman" w:cs="Times New Roman"/>
          <w:b/>
          <w:bCs/>
          <w:color w:val="32323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23232"/>
          <w:sz w:val="28"/>
          <w:szCs w:val="28"/>
          <w:shd w:val="clear" w:color="auto" w:fill="FFFFFF"/>
        </w:rPr>
        <w:t>Итоги реализации мероприятий по п</w:t>
      </w:r>
      <w:r w:rsidRPr="00096920">
        <w:rPr>
          <w:rFonts w:ascii="Times New Roman" w:hAnsi="Times New Roman" w:cs="Times New Roman"/>
          <w:b/>
          <w:bCs/>
          <w:color w:val="323232"/>
          <w:sz w:val="28"/>
          <w:szCs w:val="28"/>
          <w:shd w:val="clear" w:color="auto" w:fill="FFFFFF"/>
        </w:rPr>
        <w:t>рофессионально</w:t>
      </w:r>
      <w:r>
        <w:rPr>
          <w:rFonts w:ascii="Times New Roman" w:hAnsi="Times New Roman" w:cs="Times New Roman"/>
          <w:b/>
          <w:bCs/>
          <w:color w:val="323232"/>
          <w:sz w:val="28"/>
          <w:szCs w:val="28"/>
          <w:shd w:val="clear" w:color="auto" w:fill="FFFFFF"/>
        </w:rPr>
        <w:t>му</w:t>
      </w:r>
      <w:r w:rsidRPr="00096920">
        <w:rPr>
          <w:rFonts w:ascii="Times New Roman" w:hAnsi="Times New Roman" w:cs="Times New Roman"/>
          <w:b/>
          <w:bCs/>
          <w:color w:val="323232"/>
          <w:sz w:val="28"/>
          <w:szCs w:val="28"/>
          <w:shd w:val="clear" w:color="auto" w:fill="FFFFFF"/>
        </w:rPr>
        <w:t xml:space="preserve"> развити</w:t>
      </w:r>
      <w:r>
        <w:rPr>
          <w:rFonts w:ascii="Times New Roman" w:hAnsi="Times New Roman" w:cs="Times New Roman"/>
          <w:b/>
          <w:bCs/>
          <w:color w:val="323232"/>
          <w:sz w:val="28"/>
          <w:szCs w:val="28"/>
          <w:shd w:val="clear" w:color="auto" w:fill="FFFFFF"/>
        </w:rPr>
        <w:t>ю</w:t>
      </w:r>
      <w:r w:rsidRPr="00096920">
        <w:rPr>
          <w:rFonts w:ascii="Times New Roman" w:hAnsi="Times New Roman" w:cs="Times New Roman"/>
          <w:b/>
          <w:bCs/>
          <w:color w:val="323232"/>
          <w:sz w:val="28"/>
          <w:szCs w:val="28"/>
          <w:shd w:val="clear" w:color="auto" w:fill="FFFFFF"/>
        </w:rPr>
        <w:t xml:space="preserve"> государственных гражданских служащих </w:t>
      </w:r>
      <w:r>
        <w:rPr>
          <w:rFonts w:ascii="Times New Roman" w:hAnsi="Times New Roman" w:cs="Times New Roman"/>
          <w:b/>
          <w:bCs/>
          <w:color w:val="323232"/>
          <w:sz w:val="28"/>
          <w:szCs w:val="28"/>
          <w:shd w:val="clear" w:color="auto" w:fill="FFFFFF"/>
        </w:rPr>
        <w:t xml:space="preserve">Белгородской области </w:t>
      </w:r>
      <w:r>
        <w:rPr>
          <w:rFonts w:ascii="Times New Roman" w:hAnsi="Times New Roman" w:cs="Times New Roman"/>
          <w:b/>
          <w:bCs/>
          <w:color w:val="323232"/>
          <w:sz w:val="28"/>
          <w:szCs w:val="28"/>
          <w:shd w:val="clear" w:color="auto" w:fill="FFFFFF"/>
        </w:rPr>
        <w:br/>
        <w:t>в 2025 году</w:t>
      </w:r>
    </w:p>
    <w:p w14:paraId="0CEB02FB" w14:textId="54AF222C" w:rsidR="00695A96" w:rsidRDefault="00695A96" w:rsidP="00695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A96">
        <w:rPr>
          <w:rFonts w:ascii="Times New Roman" w:hAnsi="Times New Roman" w:cs="Times New Roman"/>
          <w:sz w:val="28"/>
          <w:szCs w:val="28"/>
        </w:rPr>
        <w:t>В 2025 году реализация мероприятий по профессиональному развитию сотрудников осуществлялась</w:t>
      </w:r>
      <w:r w:rsidR="00A6265E">
        <w:rPr>
          <w:rFonts w:ascii="Times New Roman" w:hAnsi="Times New Roman" w:cs="Times New Roman"/>
          <w:sz w:val="28"/>
          <w:szCs w:val="28"/>
        </w:rPr>
        <w:t>:</w:t>
      </w:r>
    </w:p>
    <w:p w14:paraId="02729552" w14:textId="0F8FF04F" w:rsidR="00A6265E" w:rsidRDefault="00A6265E" w:rsidP="00A626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Pr="00A6265E">
        <w:rPr>
          <w:rFonts w:ascii="Times New Roman" w:hAnsi="Times New Roman" w:cs="Times New Roman"/>
          <w:sz w:val="28"/>
          <w:szCs w:val="28"/>
        </w:rPr>
        <w:t>посредством государственного задания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A2E6D3" w14:textId="6D8FBE34" w:rsidR="00A6265E" w:rsidRDefault="00A6265E" w:rsidP="00695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Pr="00A6265E">
        <w:rPr>
          <w:rFonts w:ascii="Times New Roman" w:hAnsi="Times New Roman" w:cs="Times New Roman"/>
          <w:sz w:val="28"/>
          <w:szCs w:val="28"/>
        </w:rPr>
        <w:t xml:space="preserve">посредством государственного заказа на мероприятия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A6265E">
        <w:rPr>
          <w:rFonts w:ascii="Times New Roman" w:hAnsi="Times New Roman" w:cs="Times New Roman"/>
          <w:sz w:val="28"/>
          <w:szCs w:val="28"/>
        </w:rPr>
        <w:t xml:space="preserve">по профессиональному развитию государственных гражданских служащих </w:t>
      </w:r>
      <w:r>
        <w:rPr>
          <w:rFonts w:ascii="Times New Roman" w:hAnsi="Times New Roman" w:cs="Times New Roman"/>
          <w:sz w:val="28"/>
          <w:szCs w:val="28"/>
        </w:rPr>
        <w:t>Белгородской</w:t>
      </w:r>
      <w:r w:rsidRPr="00A6265E">
        <w:rPr>
          <w:rFonts w:ascii="Times New Roman" w:hAnsi="Times New Roman" w:cs="Times New Roman"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626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C54AD3" w14:textId="586C5F40" w:rsidR="00A6265E" w:rsidRDefault="00A6265E" w:rsidP="00695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Pr="00A6265E">
        <w:rPr>
          <w:rFonts w:ascii="Times New Roman" w:hAnsi="Times New Roman" w:cs="Times New Roman"/>
          <w:sz w:val="28"/>
          <w:szCs w:val="28"/>
        </w:rPr>
        <w:t xml:space="preserve">за счет бюджетных ассигнований, предусмотренных на содержание органов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6265E">
        <w:rPr>
          <w:rFonts w:ascii="Times New Roman" w:hAnsi="Times New Roman" w:cs="Times New Roman"/>
          <w:sz w:val="28"/>
          <w:szCs w:val="28"/>
        </w:rPr>
        <w:t xml:space="preserve"> власти</w:t>
      </w:r>
      <w:r>
        <w:rPr>
          <w:rFonts w:ascii="Times New Roman" w:hAnsi="Times New Roman" w:cs="Times New Roman"/>
          <w:sz w:val="28"/>
          <w:szCs w:val="28"/>
        </w:rPr>
        <w:t>, государственных органов</w:t>
      </w:r>
      <w:r w:rsidRPr="00A626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Белгородской</w:t>
      </w:r>
      <w:r w:rsidRPr="00A6265E">
        <w:rPr>
          <w:rFonts w:ascii="Times New Roman" w:hAnsi="Times New Roman" w:cs="Times New Roman"/>
          <w:sz w:val="28"/>
          <w:szCs w:val="28"/>
        </w:rPr>
        <w:t xml:space="preserve"> области; </w:t>
      </w:r>
    </w:p>
    <w:p w14:paraId="63F21C75" w14:textId="09609099" w:rsidR="00A6265E" w:rsidRDefault="00A6265E" w:rsidP="00695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за счет средств федерального бюджета.</w:t>
      </w:r>
    </w:p>
    <w:p w14:paraId="79490185" w14:textId="455B7D0E" w:rsidR="0042162B" w:rsidRDefault="0042162B" w:rsidP="00695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B">
        <w:rPr>
          <w:rFonts w:ascii="Times New Roman" w:hAnsi="Times New Roman" w:cs="Times New Roman"/>
          <w:sz w:val="28"/>
          <w:szCs w:val="28"/>
        </w:rPr>
        <w:t xml:space="preserve">Направление на обучение проводилось в соответствии с приоритетными направлениями дополнительного профессионального образования,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утвержденными </w:t>
      </w:r>
      <w:hyperlink r:id="rId4" w:history="1">
        <w:r>
          <w:rPr>
            <w:rFonts w:ascii="Times New Roman" w:hAnsi="Times New Roman" w:cs="Times New Roman"/>
            <w:sz w:val="28"/>
            <w:szCs w:val="28"/>
          </w:rPr>
          <w:t>р</w:t>
        </w:r>
        <w:r w:rsidRPr="0042162B">
          <w:rPr>
            <w:rFonts w:ascii="Times New Roman" w:hAnsi="Times New Roman" w:cs="Times New Roman"/>
            <w:sz w:val="28"/>
            <w:szCs w:val="28"/>
          </w:rPr>
          <w:t>аспоряжение</w:t>
        </w:r>
        <w:r>
          <w:rPr>
            <w:rFonts w:ascii="Times New Roman" w:hAnsi="Times New Roman" w:cs="Times New Roman"/>
            <w:sz w:val="28"/>
            <w:szCs w:val="28"/>
          </w:rPr>
          <w:t>м</w:t>
        </w:r>
        <w:r w:rsidRPr="0042162B">
          <w:rPr>
            <w:rFonts w:ascii="Times New Roman" w:hAnsi="Times New Roman" w:cs="Times New Roman"/>
            <w:sz w:val="28"/>
            <w:szCs w:val="28"/>
          </w:rPr>
          <w:t xml:space="preserve"> Администрации Губернатора Белгородской области от 19</w:t>
        </w:r>
        <w:r>
          <w:rPr>
            <w:rFonts w:ascii="Times New Roman" w:hAnsi="Times New Roman" w:cs="Times New Roman"/>
            <w:sz w:val="28"/>
            <w:szCs w:val="28"/>
          </w:rPr>
          <w:t xml:space="preserve"> декабря </w:t>
        </w:r>
        <w:r w:rsidRPr="0042162B">
          <w:rPr>
            <w:rFonts w:ascii="Times New Roman" w:hAnsi="Times New Roman" w:cs="Times New Roman"/>
            <w:sz w:val="28"/>
            <w:szCs w:val="28"/>
          </w:rPr>
          <w:t>2024</w:t>
        </w:r>
        <w:r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42162B">
          <w:rPr>
            <w:rFonts w:ascii="Times New Roman" w:hAnsi="Times New Roman" w:cs="Times New Roman"/>
            <w:sz w:val="28"/>
            <w:szCs w:val="28"/>
          </w:rPr>
          <w:t>г</w:t>
        </w:r>
        <w:r>
          <w:rPr>
            <w:rFonts w:ascii="Times New Roman" w:hAnsi="Times New Roman" w:cs="Times New Roman"/>
            <w:sz w:val="28"/>
            <w:szCs w:val="28"/>
          </w:rPr>
          <w:t xml:space="preserve">ода </w:t>
        </w:r>
        <w:r w:rsidRPr="0042162B">
          <w:rPr>
            <w:rFonts w:ascii="Times New Roman" w:hAnsi="Times New Roman" w:cs="Times New Roman"/>
            <w:sz w:val="28"/>
            <w:szCs w:val="28"/>
          </w:rPr>
          <w:t>№</w:t>
        </w:r>
        <w:r>
          <w:rPr>
            <w:rFonts w:ascii="Times New Roman" w:hAnsi="Times New Roman" w:cs="Times New Roman"/>
            <w:sz w:val="28"/>
            <w:szCs w:val="28"/>
          </w:rPr>
          <w:t> </w:t>
        </w:r>
        <w:r w:rsidRPr="0042162B">
          <w:rPr>
            <w:rFonts w:ascii="Times New Roman" w:hAnsi="Times New Roman" w:cs="Times New Roman"/>
            <w:sz w:val="28"/>
            <w:szCs w:val="28"/>
          </w:rPr>
          <w:t xml:space="preserve">159 </w:t>
        </w:r>
        <w:r>
          <w:rPr>
            <w:rFonts w:ascii="Times New Roman" w:hAnsi="Times New Roman" w:cs="Times New Roman"/>
            <w:sz w:val="28"/>
            <w:szCs w:val="28"/>
          </w:rPr>
          <w:t>«</w:t>
        </w:r>
        <w:r w:rsidRPr="0042162B">
          <w:rPr>
            <w:rFonts w:ascii="Times New Roman" w:hAnsi="Times New Roman" w:cs="Times New Roman"/>
            <w:sz w:val="28"/>
            <w:szCs w:val="28"/>
          </w:rPr>
          <w:t>Об утверждении приоритетных направлений профессионального развития государственных гражданских служащих Белгородской области на 2025 год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  <w:r w:rsidR="007820F4">
          <w:rPr>
            <w:rFonts w:ascii="Times New Roman" w:hAnsi="Times New Roman" w:cs="Times New Roman"/>
            <w:sz w:val="28"/>
            <w:szCs w:val="28"/>
          </w:rPr>
          <w:t>:</w:t>
        </w:r>
      </w:hyperlink>
    </w:p>
    <w:p w14:paraId="141B3794" w14:textId="0C01CB31" w:rsidR="007820F4" w:rsidRPr="001D2A7F" w:rsidRDefault="00D87E6C" w:rsidP="00782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7820F4" w:rsidRPr="001D2A7F">
        <w:rPr>
          <w:rFonts w:ascii="Times New Roman" w:hAnsi="Times New Roman" w:cs="Times New Roman"/>
          <w:sz w:val="28"/>
          <w:szCs w:val="28"/>
        </w:rPr>
        <w:t>Бюджетные процессы и закупочные процедуры для государственных нужд</w:t>
      </w:r>
      <w:r w:rsidR="007820F4">
        <w:rPr>
          <w:rFonts w:ascii="Times New Roman" w:hAnsi="Times New Roman" w:cs="Times New Roman"/>
          <w:sz w:val="28"/>
          <w:szCs w:val="28"/>
        </w:rPr>
        <w:t>;</w:t>
      </w:r>
    </w:p>
    <w:p w14:paraId="732FD366" w14:textId="022A1A1D" w:rsidR="007820F4" w:rsidRPr="001D2A7F" w:rsidRDefault="00D87E6C" w:rsidP="00782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7820F4" w:rsidRPr="001D2A7F">
        <w:rPr>
          <w:rFonts w:ascii="Times New Roman" w:hAnsi="Times New Roman" w:cs="Times New Roman"/>
          <w:sz w:val="28"/>
          <w:szCs w:val="28"/>
        </w:rPr>
        <w:t>Развитие личной эффективности государственных гражданских служащих</w:t>
      </w:r>
      <w:r w:rsidR="007820F4">
        <w:rPr>
          <w:rFonts w:ascii="Times New Roman" w:hAnsi="Times New Roman" w:cs="Times New Roman"/>
          <w:sz w:val="28"/>
          <w:szCs w:val="28"/>
        </w:rPr>
        <w:t>;</w:t>
      </w:r>
    </w:p>
    <w:p w14:paraId="0CCDD776" w14:textId="2860C942" w:rsidR="007820F4" w:rsidRPr="001D2A7F" w:rsidRDefault="00D87E6C" w:rsidP="00782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7820F4" w:rsidRPr="001D2A7F">
        <w:rPr>
          <w:rFonts w:ascii="Times New Roman" w:hAnsi="Times New Roman" w:cs="Times New Roman"/>
          <w:sz w:val="28"/>
          <w:szCs w:val="28"/>
        </w:rPr>
        <w:t>Реализация национальной политики</w:t>
      </w:r>
      <w:r w:rsidR="007820F4">
        <w:rPr>
          <w:rFonts w:ascii="Times New Roman" w:hAnsi="Times New Roman" w:cs="Times New Roman"/>
          <w:sz w:val="28"/>
          <w:szCs w:val="28"/>
        </w:rPr>
        <w:t>;</w:t>
      </w:r>
    </w:p>
    <w:p w14:paraId="4FCF7074" w14:textId="12E24C74" w:rsidR="007820F4" w:rsidRPr="001D2A7F" w:rsidRDefault="00D87E6C" w:rsidP="00782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7820F4" w:rsidRPr="001D2A7F">
        <w:rPr>
          <w:rFonts w:ascii="Times New Roman" w:hAnsi="Times New Roman" w:cs="Times New Roman"/>
          <w:sz w:val="28"/>
          <w:szCs w:val="28"/>
        </w:rPr>
        <w:t>Формирование цифрового общества и внедрение цифровых технологий в государственном управлении</w:t>
      </w:r>
      <w:r w:rsidR="007820F4">
        <w:rPr>
          <w:rFonts w:ascii="Times New Roman" w:hAnsi="Times New Roman" w:cs="Times New Roman"/>
          <w:sz w:val="28"/>
          <w:szCs w:val="28"/>
        </w:rPr>
        <w:t>;</w:t>
      </w:r>
    </w:p>
    <w:p w14:paraId="641A00E2" w14:textId="54ECB730" w:rsidR="007820F4" w:rsidRPr="001D2A7F" w:rsidRDefault="00D87E6C" w:rsidP="00782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7820F4" w:rsidRPr="001D2A7F">
        <w:rPr>
          <w:rFonts w:ascii="Times New Roman" w:hAnsi="Times New Roman" w:cs="Times New Roman"/>
          <w:sz w:val="28"/>
          <w:szCs w:val="28"/>
        </w:rPr>
        <w:t>Противодействие коррупции</w:t>
      </w:r>
      <w:r w:rsidR="007820F4">
        <w:rPr>
          <w:rFonts w:ascii="Times New Roman" w:hAnsi="Times New Roman" w:cs="Times New Roman"/>
          <w:sz w:val="28"/>
          <w:szCs w:val="28"/>
        </w:rPr>
        <w:t>;</w:t>
      </w:r>
    </w:p>
    <w:p w14:paraId="54A0C9C6" w14:textId="2F1313D6" w:rsidR="007820F4" w:rsidRPr="001D2A7F" w:rsidRDefault="00D87E6C" w:rsidP="00782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7820F4" w:rsidRPr="001D2A7F">
        <w:rPr>
          <w:rFonts w:ascii="Times New Roman" w:hAnsi="Times New Roman" w:cs="Times New Roman"/>
          <w:sz w:val="28"/>
          <w:szCs w:val="28"/>
        </w:rPr>
        <w:t xml:space="preserve">Развитие механизмов взаимодействия государственных органов </w:t>
      </w:r>
      <w:r w:rsidR="007820F4" w:rsidRPr="001D2A7F">
        <w:rPr>
          <w:rFonts w:ascii="Times New Roman" w:hAnsi="Times New Roman" w:cs="Times New Roman"/>
          <w:sz w:val="28"/>
          <w:szCs w:val="28"/>
        </w:rPr>
        <w:br/>
        <w:t>со СМИ, общественными институтами и гражданами</w:t>
      </w:r>
      <w:r w:rsidR="007820F4">
        <w:rPr>
          <w:rFonts w:ascii="Times New Roman" w:hAnsi="Times New Roman" w:cs="Times New Roman"/>
          <w:sz w:val="28"/>
          <w:szCs w:val="28"/>
        </w:rPr>
        <w:t>;</w:t>
      </w:r>
    </w:p>
    <w:p w14:paraId="37698B72" w14:textId="06C287C7" w:rsidR="007820F4" w:rsidRPr="001D2A7F" w:rsidRDefault="00D87E6C" w:rsidP="00782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7820F4" w:rsidRPr="001D2A7F">
        <w:rPr>
          <w:rFonts w:ascii="Times New Roman" w:hAnsi="Times New Roman" w:cs="Times New Roman"/>
          <w:sz w:val="28"/>
          <w:szCs w:val="28"/>
        </w:rPr>
        <w:t>Обеспечение обороны и безопасности Российской Федерации</w:t>
      </w:r>
      <w:r w:rsidR="007820F4">
        <w:rPr>
          <w:rFonts w:ascii="Times New Roman" w:hAnsi="Times New Roman" w:cs="Times New Roman"/>
          <w:sz w:val="28"/>
          <w:szCs w:val="28"/>
        </w:rPr>
        <w:t>;</w:t>
      </w:r>
    </w:p>
    <w:p w14:paraId="61D957A7" w14:textId="27FF663C" w:rsidR="007820F4" w:rsidRDefault="00D87E6C" w:rsidP="00782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7820F4" w:rsidRPr="001D2A7F">
        <w:rPr>
          <w:rFonts w:ascii="Times New Roman" w:hAnsi="Times New Roman" w:cs="Times New Roman"/>
          <w:sz w:val="28"/>
          <w:szCs w:val="28"/>
        </w:rPr>
        <w:t>Основы государственной гражданской службы</w:t>
      </w:r>
      <w:r w:rsidR="007820F4">
        <w:rPr>
          <w:rFonts w:ascii="Times New Roman" w:hAnsi="Times New Roman" w:cs="Times New Roman"/>
          <w:sz w:val="28"/>
          <w:szCs w:val="28"/>
        </w:rPr>
        <w:t>.</w:t>
      </w:r>
    </w:p>
    <w:p w14:paraId="4313CC08" w14:textId="77777777" w:rsidR="00D87E6C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проводилось по следующим темам:</w:t>
      </w:r>
    </w:p>
    <w:p w14:paraId="698718B5" w14:textId="77777777" w:rsidR="00D87E6C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7A0">
        <w:rPr>
          <w:rFonts w:ascii="Times New Roman" w:hAnsi="Times New Roman" w:cs="Times New Roman"/>
          <w:sz w:val="28"/>
          <w:szCs w:val="28"/>
        </w:rPr>
        <w:t>«Организация работы по профилактике коррупционных и иных правонарушений в субъектах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ECBD4BB" w14:textId="77777777" w:rsidR="00D87E6C" w:rsidRPr="00C21743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1743">
        <w:rPr>
          <w:rFonts w:ascii="Times New Roman" w:hAnsi="Times New Roman" w:cs="Times New Roman"/>
          <w:sz w:val="28"/>
          <w:szCs w:val="28"/>
        </w:rPr>
        <w:t>Основы противодействия коррупции на государственной гражданской службе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CAD093C" w14:textId="77777777" w:rsidR="00D87E6C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1743">
        <w:rPr>
          <w:rFonts w:ascii="Times New Roman" w:hAnsi="Times New Roman" w:cs="Times New Roman"/>
          <w:sz w:val="28"/>
          <w:szCs w:val="28"/>
        </w:rPr>
        <w:t xml:space="preserve">Основные аспекты противодействия идеологии терроризма </w:t>
      </w:r>
      <w:r>
        <w:rPr>
          <w:rFonts w:ascii="Times New Roman" w:hAnsi="Times New Roman" w:cs="Times New Roman"/>
          <w:sz w:val="28"/>
          <w:szCs w:val="28"/>
        </w:rPr>
        <w:br/>
      </w:r>
      <w:r w:rsidRPr="00C21743">
        <w:rPr>
          <w:rFonts w:ascii="Times New Roman" w:hAnsi="Times New Roman" w:cs="Times New Roman"/>
          <w:sz w:val="28"/>
          <w:szCs w:val="28"/>
        </w:rPr>
        <w:t>и экстремизма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5483403" w14:textId="77777777" w:rsidR="00D87E6C" w:rsidRPr="008957A0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7A0">
        <w:rPr>
          <w:rFonts w:ascii="Times New Roman" w:hAnsi="Times New Roman" w:cs="Times New Roman"/>
          <w:sz w:val="28"/>
          <w:szCs w:val="28"/>
        </w:rPr>
        <w:t>«Выгорание: как вернуть интерес к работе и жизни»;</w:t>
      </w:r>
    </w:p>
    <w:p w14:paraId="7E00429C" w14:textId="77777777" w:rsidR="00D87E6C" w:rsidRPr="008957A0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957A0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8957A0">
        <w:rPr>
          <w:rFonts w:ascii="Times New Roman" w:hAnsi="Times New Roman" w:cs="Times New Roman"/>
          <w:sz w:val="28"/>
          <w:szCs w:val="28"/>
        </w:rPr>
        <w:t xml:space="preserve"> и работа в коллективе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B084D9C" w14:textId="77777777" w:rsidR="00D87E6C" w:rsidRPr="008957A0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957A0">
        <w:rPr>
          <w:rFonts w:ascii="Times New Roman" w:hAnsi="Times New Roman" w:cs="Times New Roman"/>
          <w:sz w:val="28"/>
          <w:szCs w:val="28"/>
        </w:rPr>
        <w:t>Реализация государственной национальной политики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8964C17" w14:textId="77777777" w:rsidR="00D87E6C" w:rsidRPr="008957A0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957A0">
        <w:rPr>
          <w:rFonts w:ascii="Times New Roman" w:hAnsi="Times New Roman" w:cs="Times New Roman"/>
          <w:sz w:val="28"/>
          <w:szCs w:val="28"/>
        </w:rPr>
        <w:t>Организация предоставления массовых социально значимых услуг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8F1CFEA" w14:textId="77777777" w:rsidR="00D87E6C" w:rsidRPr="008957A0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8957A0">
        <w:rPr>
          <w:rFonts w:ascii="Times New Roman" w:hAnsi="Times New Roman" w:cs="Times New Roman"/>
          <w:sz w:val="28"/>
          <w:szCs w:val="28"/>
        </w:rPr>
        <w:t xml:space="preserve">Осуществление регионального государственного надзора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8957A0">
        <w:rPr>
          <w:rFonts w:ascii="Times New Roman" w:hAnsi="Times New Roman" w:cs="Times New Roman"/>
          <w:sz w:val="28"/>
          <w:szCs w:val="28"/>
        </w:rPr>
        <w:t>за техническим состоянием самоходных машин и других видов техники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FC241BC" w14:textId="77777777" w:rsidR="00D87E6C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957A0">
        <w:rPr>
          <w:rFonts w:ascii="Times New Roman" w:hAnsi="Times New Roman" w:cs="Times New Roman"/>
          <w:sz w:val="28"/>
          <w:szCs w:val="28"/>
        </w:rPr>
        <w:t>Особенности управления коллективом, исходя из теорий поколений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A60C1B6" w14:textId="77777777" w:rsidR="00D87E6C" w:rsidRPr="00C21743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1743">
        <w:rPr>
          <w:rFonts w:ascii="Times New Roman" w:hAnsi="Times New Roman" w:cs="Times New Roman"/>
          <w:sz w:val="28"/>
          <w:szCs w:val="28"/>
        </w:rPr>
        <w:t>Вопросы использования российских программных продуктов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CF412B2" w14:textId="77777777" w:rsidR="00D87E6C" w:rsidRPr="00C21743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1743">
        <w:rPr>
          <w:rFonts w:ascii="Times New Roman" w:hAnsi="Times New Roman" w:cs="Times New Roman"/>
          <w:sz w:val="28"/>
          <w:szCs w:val="28"/>
        </w:rPr>
        <w:t>Управление закупками в контрактной системе. Обеспечение деятельности контрактных управляющих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A7E1D9D" w14:textId="77777777" w:rsidR="00D87E6C" w:rsidRPr="00C21743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1743">
        <w:rPr>
          <w:rFonts w:ascii="Times New Roman" w:hAnsi="Times New Roman" w:cs="Times New Roman"/>
          <w:sz w:val="28"/>
          <w:szCs w:val="28"/>
        </w:rPr>
        <w:t>Основы прогнозирования социально-экономических процессов, обзор основных концепций и практик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5342FFE7" w14:textId="77777777" w:rsidR="00D87E6C" w:rsidRPr="00C21743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1743">
        <w:rPr>
          <w:rFonts w:ascii="Times New Roman" w:hAnsi="Times New Roman" w:cs="Times New Roman"/>
          <w:sz w:val="28"/>
          <w:szCs w:val="28"/>
        </w:rPr>
        <w:t>Школа начинающего государственного гражданского служащего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C602219" w14:textId="77777777" w:rsidR="00D87E6C" w:rsidRPr="00C21743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1743">
        <w:rPr>
          <w:rFonts w:ascii="Times New Roman" w:hAnsi="Times New Roman" w:cs="Times New Roman"/>
          <w:sz w:val="28"/>
          <w:szCs w:val="28"/>
        </w:rPr>
        <w:t>Деловой имидж государственного гражданского служащего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F09097A" w14:textId="77777777" w:rsidR="00D87E6C" w:rsidRPr="00C21743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21743">
        <w:rPr>
          <w:rFonts w:ascii="Times New Roman" w:hAnsi="Times New Roman" w:cs="Times New Roman"/>
          <w:sz w:val="28"/>
          <w:szCs w:val="28"/>
        </w:rPr>
        <w:t>Клиентоцентричность</w:t>
      </w:r>
      <w:proofErr w:type="spellEnd"/>
      <w:r w:rsidRPr="00C21743">
        <w:rPr>
          <w:rFonts w:ascii="Times New Roman" w:hAnsi="Times New Roman" w:cs="Times New Roman"/>
          <w:sz w:val="28"/>
          <w:szCs w:val="28"/>
        </w:rPr>
        <w:t xml:space="preserve"> в государственном управлении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8BD527B" w14:textId="77777777" w:rsidR="00D87E6C" w:rsidRPr="00C21743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1743">
        <w:rPr>
          <w:rFonts w:ascii="Times New Roman" w:hAnsi="Times New Roman" w:cs="Times New Roman"/>
          <w:sz w:val="28"/>
          <w:szCs w:val="28"/>
        </w:rPr>
        <w:t>Антимонопольный комплаенс. Организация системы внутреннего обеспечения соответствия требованиям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>»;</w:t>
      </w:r>
      <w:r w:rsidRPr="00C217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120542" w14:textId="77777777" w:rsidR="00D87E6C" w:rsidRPr="00C21743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1743">
        <w:rPr>
          <w:rFonts w:ascii="Times New Roman" w:hAnsi="Times New Roman" w:cs="Times New Roman"/>
          <w:sz w:val="28"/>
          <w:szCs w:val="28"/>
        </w:rPr>
        <w:t>Навыки публичных выступлений. Межличностное взаимодействие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860A73F" w14:textId="77777777" w:rsidR="00D87E6C" w:rsidRPr="00C21743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1743">
        <w:rPr>
          <w:rFonts w:ascii="Times New Roman" w:hAnsi="Times New Roman" w:cs="Times New Roman"/>
          <w:sz w:val="28"/>
          <w:szCs w:val="28"/>
        </w:rPr>
        <w:t xml:space="preserve">Практическая визуализация: слайды, инфографика, таблицы </w:t>
      </w:r>
      <w:r>
        <w:rPr>
          <w:rFonts w:ascii="Times New Roman" w:hAnsi="Times New Roman" w:cs="Times New Roman"/>
          <w:sz w:val="28"/>
          <w:szCs w:val="28"/>
        </w:rPr>
        <w:br/>
      </w:r>
      <w:r w:rsidRPr="00C21743">
        <w:rPr>
          <w:rFonts w:ascii="Times New Roman" w:hAnsi="Times New Roman" w:cs="Times New Roman"/>
          <w:sz w:val="28"/>
          <w:szCs w:val="28"/>
        </w:rPr>
        <w:t>и документы</w:t>
      </w:r>
      <w:r>
        <w:rPr>
          <w:rFonts w:ascii="Times New Roman" w:hAnsi="Times New Roman" w:cs="Times New Roman"/>
          <w:sz w:val="28"/>
          <w:szCs w:val="28"/>
        </w:rPr>
        <w:t>»;</w:t>
      </w:r>
      <w:r w:rsidRPr="00C217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FCCF70" w14:textId="77777777" w:rsidR="00D87E6C" w:rsidRPr="00C21743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1743">
        <w:rPr>
          <w:rFonts w:ascii="Times New Roman" w:hAnsi="Times New Roman" w:cs="Times New Roman"/>
          <w:sz w:val="28"/>
          <w:szCs w:val="28"/>
        </w:rPr>
        <w:t>Подсистема управления национальными проектами системы "Электронный бюджет"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53AED454" w14:textId="77777777" w:rsidR="00D87E6C" w:rsidRPr="00C21743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1743">
        <w:rPr>
          <w:rFonts w:ascii="Times New Roman" w:hAnsi="Times New Roman" w:cs="Times New Roman"/>
          <w:sz w:val="28"/>
          <w:szCs w:val="28"/>
        </w:rPr>
        <w:t>Эффективная деловая коммуникация (для руководителей)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5146FC8" w14:textId="77777777" w:rsidR="00D87E6C" w:rsidRPr="00C21743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1743">
        <w:rPr>
          <w:rFonts w:ascii="Times New Roman" w:hAnsi="Times New Roman" w:cs="Times New Roman"/>
          <w:sz w:val="28"/>
          <w:szCs w:val="28"/>
        </w:rPr>
        <w:t>Мастерство проведения сложных переговоров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C11409F" w14:textId="77777777" w:rsidR="00D87E6C" w:rsidRPr="00C21743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1743">
        <w:rPr>
          <w:rFonts w:ascii="Times New Roman" w:hAnsi="Times New Roman" w:cs="Times New Roman"/>
          <w:sz w:val="28"/>
          <w:szCs w:val="28"/>
        </w:rPr>
        <w:t>Правовое обеспечение деятельности органов государственной власти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CE8DC12" w14:textId="77777777" w:rsidR="00D87E6C" w:rsidRPr="00C21743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1743">
        <w:rPr>
          <w:rFonts w:ascii="Times New Roman" w:hAnsi="Times New Roman" w:cs="Times New Roman"/>
          <w:sz w:val="28"/>
          <w:szCs w:val="28"/>
        </w:rPr>
        <w:t>Совершенствование навыков эффективной коммуникации и делового письма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C4F5CE0" w14:textId="77777777" w:rsidR="00D87E6C" w:rsidRPr="00C21743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1743">
        <w:rPr>
          <w:rFonts w:ascii="Times New Roman" w:hAnsi="Times New Roman" w:cs="Times New Roman"/>
          <w:sz w:val="28"/>
          <w:szCs w:val="28"/>
        </w:rPr>
        <w:t>Повышение личной эффективности в профессиональной служебной деятельности государственных гражданских служащих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BAB0260" w14:textId="77777777" w:rsidR="00D87E6C" w:rsidRPr="00C21743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1743">
        <w:rPr>
          <w:rFonts w:ascii="Times New Roman" w:hAnsi="Times New Roman" w:cs="Times New Roman"/>
          <w:sz w:val="28"/>
          <w:szCs w:val="28"/>
        </w:rPr>
        <w:t xml:space="preserve">Использование технологий искусственного интеллекта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C21743">
        <w:rPr>
          <w:rFonts w:ascii="Times New Roman" w:hAnsi="Times New Roman" w:cs="Times New Roman"/>
          <w:sz w:val="28"/>
          <w:szCs w:val="28"/>
        </w:rPr>
        <w:t>в государственном управлении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A86E03C" w14:textId="77777777" w:rsidR="00D87E6C" w:rsidRPr="00C21743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1743">
        <w:rPr>
          <w:rFonts w:ascii="Times New Roman" w:hAnsi="Times New Roman" w:cs="Times New Roman"/>
          <w:sz w:val="28"/>
          <w:szCs w:val="28"/>
        </w:rPr>
        <w:t>Информационная безопасность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9B4AB46" w14:textId="635542F3" w:rsidR="007820F4" w:rsidRDefault="00D87E6C" w:rsidP="00D87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1743">
        <w:rPr>
          <w:rFonts w:ascii="Times New Roman" w:hAnsi="Times New Roman" w:cs="Times New Roman"/>
          <w:sz w:val="28"/>
          <w:szCs w:val="28"/>
        </w:rPr>
        <w:t>Официальные страницы органов власти и государственных организаций в социальных сетях: постройка инфраструктуры и формирование качественной площадки для оперативной коммуникации с населением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532A4D4" w14:textId="3491CE9E" w:rsidR="0042162B" w:rsidRDefault="002A0BCD" w:rsidP="00695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года дополнительное профессиональной образование получили </w:t>
      </w:r>
      <w:r w:rsidR="005D728E" w:rsidRPr="00F50C21">
        <w:rPr>
          <w:rFonts w:ascii="Times New Roman" w:hAnsi="Times New Roman" w:cs="Times New Roman"/>
          <w:sz w:val="28"/>
          <w:szCs w:val="28"/>
        </w:rPr>
        <w:t>91</w:t>
      </w:r>
      <w:r w:rsidR="00F50C21" w:rsidRPr="00F50C21">
        <w:rPr>
          <w:rFonts w:ascii="Times New Roman" w:hAnsi="Times New Roman" w:cs="Times New Roman"/>
          <w:sz w:val="28"/>
          <w:szCs w:val="28"/>
        </w:rPr>
        <w:t>6</w:t>
      </w:r>
      <w:r w:rsidR="005D728E">
        <w:rPr>
          <w:rFonts w:ascii="Times New Roman" w:hAnsi="Times New Roman" w:cs="Times New Roman"/>
          <w:sz w:val="28"/>
          <w:szCs w:val="28"/>
        </w:rPr>
        <w:t xml:space="preserve"> гражданских служащих, из них:</w:t>
      </w:r>
    </w:p>
    <w:p w14:paraId="439858C9" w14:textId="799491FF" w:rsidR="00BB5B5B" w:rsidRPr="00BB5B5B" w:rsidRDefault="007B2D81" w:rsidP="00BB5B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BA3F14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слушател</w:t>
      </w:r>
      <w:r w:rsidR="00BB5B5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83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65E">
        <w:rPr>
          <w:rFonts w:ascii="Times New Roman" w:hAnsi="Times New Roman" w:cs="Times New Roman"/>
          <w:sz w:val="28"/>
          <w:szCs w:val="28"/>
        </w:rPr>
        <w:t xml:space="preserve">посредством государственного заказа на мероприятия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A6265E">
        <w:rPr>
          <w:rFonts w:ascii="Times New Roman" w:hAnsi="Times New Roman" w:cs="Times New Roman"/>
          <w:sz w:val="28"/>
          <w:szCs w:val="28"/>
        </w:rPr>
        <w:t>по профессиональному развитию государственных гражданских служащих</w:t>
      </w:r>
      <w:r w:rsidR="00BB5B5B">
        <w:rPr>
          <w:rFonts w:ascii="Times New Roman" w:hAnsi="Times New Roman" w:cs="Times New Roman"/>
          <w:sz w:val="28"/>
          <w:szCs w:val="28"/>
        </w:rPr>
        <w:t xml:space="preserve"> (на базе </w:t>
      </w:r>
      <w:r w:rsidR="00BB5B5B" w:rsidRPr="00BB5B5B">
        <w:rPr>
          <w:rFonts w:ascii="Times New Roman" w:hAnsi="Times New Roman" w:cs="Times New Roman"/>
          <w:sz w:val="28"/>
          <w:szCs w:val="28"/>
        </w:rPr>
        <w:t xml:space="preserve">ЧОУ ДПО </w:t>
      </w:r>
      <w:r w:rsidR="00BB5B5B">
        <w:rPr>
          <w:rFonts w:ascii="Times New Roman" w:hAnsi="Times New Roman" w:cs="Times New Roman"/>
          <w:sz w:val="28"/>
          <w:szCs w:val="28"/>
        </w:rPr>
        <w:t>«</w:t>
      </w:r>
      <w:r w:rsidR="00BB5B5B" w:rsidRPr="00BB5B5B">
        <w:rPr>
          <w:rFonts w:ascii="Times New Roman" w:hAnsi="Times New Roman" w:cs="Times New Roman"/>
          <w:sz w:val="28"/>
          <w:szCs w:val="28"/>
        </w:rPr>
        <w:t xml:space="preserve">Учебный центр </w:t>
      </w:r>
      <w:r w:rsidR="00BB5B5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B5B5B" w:rsidRPr="00BB5B5B">
        <w:rPr>
          <w:rFonts w:ascii="Times New Roman" w:hAnsi="Times New Roman" w:cs="Times New Roman"/>
          <w:sz w:val="28"/>
          <w:szCs w:val="28"/>
        </w:rPr>
        <w:t>СпецПроект</w:t>
      </w:r>
      <w:proofErr w:type="spellEnd"/>
      <w:r w:rsidR="00BB5B5B">
        <w:rPr>
          <w:rFonts w:ascii="Times New Roman" w:hAnsi="Times New Roman" w:cs="Times New Roman"/>
          <w:sz w:val="28"/>
          <w:szCs w:val="28"/>
        </w:rPr>
        <w:t xml:space="preserve">», </w:t>
      </w:r>
      <w:r w:rsidR="00BB5B5B" w:rsidRPr="00BB5B5B">
        <w:rPr>
          <w:rFonts w:ascii="Times New Roman" w:hAnsi="Times New Roman" w:cs="Times New Roman"/>
          <w:sz w:val="28"/>
          <w:szCs w:val="28"/>
        </w:rPr>
        <w:t xml:space="preserve">БГТУ </w:t>
      </w:r>
      <w:proofErr w:type="spellStart"/>
      <w:r w:rsidR="00BB5B5B" w:rsidRPr="00BB5B5B">
        <w:rPr>
          <w:rFonts w:ascii="Times New Roman" w:hAnsi="Times New Roman" w:cs="Times New Roman"/>
          <w:sz w:val="28"/>
          <w:szCs w:val="28"/>
        </w:rPr>
        <w:t>им.ВГ.Шухова</w:t>
      </w:r>
      <w:proofErr w:type="spellEnd"/>
      <w:r w:rsidR="00BB5B5B">
        <w:rPr>
          <w:rFonts w:ascii="Times New Roman" w:hAnsi="Times New Roman" w:cs="Times New Roman"/>
          <w:sz w:val="28"/>
          <w:szCs w:val="28"/>
        </w:rPr>
        <w:t xml:space="preserve">, </w:t>
      </w:r>
      <w:r w:rsidR="00BB5B5B" w:rsidRPr="00BB5B5B">
        <w:rPr>
          <w:rFonts w:ascii="Times New Roman" w:hAnsi="Times New Roman" w:cs="Times New Roman"/>
          <w:sz w:val="28"/>
          <w:szCs w:val="28"/>
        </w:rPr>
        <w:t xml:space="preserve">ФГБОУ ВО </w:t>
      </w:r>
      <w:r w:rsidR="00BB5B5B">
        <w:rPr>
          <w:rFonts w:ascii="Times New Roman" w:hAnsi="Times New Roman" w:cs="Times New Roman"/>
          <w:sz w:val="28"/>
          <w:szCs w:val="28"/>
        </w:rPr>
        <w:t>«</w:t>
      </w:r>
      <w:r w:rsidR="00BB5B5B" w:rsidRPr="00BB5B5B">
        <w:rPr>
          <w:rFonts w:ascii="Times New Roman" w:hAnsi="Times New Roman" w:cs="Times New Roman"/>
          <w:sz w:val="28"/>
          <w:szCs w:val="28"/>
        </w:rPr>
        <w:t>Всероссийский государственный университет юстиции (РПА Минюста России)</w:t>
      </w:r>
      <w:r w:rsidR="00BB5B5B">
        <w:rPr>
          <w:rFonts w:ascii="Times New Roman" w:hAnsi="Times New Roman" w:cs="Times New Roman"/>
          <w:sz w:val="28"/>
          <w:szCs w:val="28"/>
        </w:rPr>
        <w:t xml:space="preserve">», </w:t>
      </w:r>
      <w:r w:rsidR="00BB5B5B" w:rsidRPr="00BB5B5B">
        <w:rPr>
          <w:rFonts w:ascii="Times New Roman" w:hAnsi="Times New Roman" w:cs="Times New Roman"/>
          <w:sz w:val="28"/>
          <w:szCs w:val="28"/>
        </w:rPr>
        <w:t>Фонд</w:t>
      </w:r>
      <w:r w:rsidR="00BB5B5B">
        <w:rPr>
          <w:rFonts w:ascii="Times New Roman" w:hAnsi="Times New Roman" w:cs="Times New Roman"/>
          <w:sz w:val="28"/>
          <w:szCs w:val="28"/>
        </w:rPr>
        <w:t>а</w:t>
      </w:r>
      <w:r w:rsidR="00BB5B5B" w:rsidRPr="00BB5B5B">
        <w:rPr>
          <w:rFonts w:ascii="Times New Roman" w:hAnsi="Times New Roman" w:cs="Times New Roman"/>
          <w:sz w:val="28"/>
          <w:szCs w:val="28"/>
        </w:rPr>
        <w:t xml:space="preserve"> </w:t>
      </w:r>
      <w:r w:rsidR="00BB5B5B">
        <w:rPr>
          <w:rFonts w:ascii="Times New Roman" w:hAnsi="Times New Roman" w:cs="Times New Roman"/>
          <w:sz w:val="28"/>
          <w:szCs w:val="28"/>
        </w:rPr>
        <w:t>«</w:t>
      </w:r>
      <w:r w:rsidR="00BB5B5B" w:rsidRPr="00BB5B5B">
        <w:rPr>
          <w:rFonts w:ascii="Times New Roman" w:hAnsi="Times New Roman" w:cs="Times New Roman"/>
          <w:sz w:val="28"/>
          <w:szCs w:val="28"/>
        </w:rPr>
        <w:t>Центр стратегических разработок</w:t>
      </w:r>
      <w:r w:rsidR="00BB5B5B">
        <w:rPr>
          <w:rFonts w:ascii="Times New Roman" w:hAnsi="Times New Roman" w:cs="Times New Roman"/>
          <w:sz w:val="28"/>
          <w:szCs w:val="28"/>
        </w:rPr>
        <w:t xml:space="preserve">», </w:t>
      </w:r>
      <w:r w:rsidR="00BB5B5B" w:rsidRPr="00BB5B5B">
        <w:rPr>
          <w:rFonts w:ascii="Times New Roman" w:hAnsi="Times New Roman" w:cs="Times New Roman"/>
          <w:sz w:val="28"/>
          <w:szCs w:val="28"/>
        </w:rPr>
        <w:t xml:space="preserve">АНО ВО </w:t>
      </w:r>
      <w:r w:rsidR="00BB5B5B">
        <w:rPr>
          <w:rFonts w:ascii="Times New Roman" w:hAnsi="Times New Roman" w:cs="Times New Roman"/>
          <w:sz w:val="28"/>
          <w:szCs w:val="28"/>
        </w:rPr>
        <w:t>«</w:t>
      </w:r>
      <w:r w:rsidR="00BB5B5B" w:rsidRPr="00BB5B5B">
        <w:rPr>
          <w:rFonts w:ascii="Times New Roman" w:hAnsi="Times New Roman" w:cs="Times New Roman"/>
          <w:sz w:val="28"/>
          <w:szCs w:val="28"/>
        </w:rPr>
        <w:t>Белгородский университет кооперации, экономики и права</w:t>
      </w:r>
      <w:r w:rsidR="00BB5B5B">
        <w:rPr>
          <w:rFonts w:ascii="Times New Roman" w:hAnsi="Times New Roman" w:cs="Times New Roman"/>
          <w:sz w:val="28"/>
          <w:szCs w:val="28"/>
        </w:rPr>
        <w:t xml:space="preserve">», </w:t>
      </w:r>
      <w:r w:rsidR="00BB5B5B" w:rsidRPr="00BB5B5B">
        <w:rPr>
          <w:rFonts w:ascii="Times New Roman" w:hAnsi="Times New Roman" w:cs="Times New Roman"/>
          <w:sz w:val="28"/>
          <w:szCs w:val="28"/>
        </w:rPr>
        <w:t xml:space="preserve">ФГАОУ ВО </w:t>
      </w:r>
      <w:r w:rsidR="00BB5B5B">
        <w:rPr>
          <w:rFonts w:ascii="Times New Roman" w:hAnsi="Times New Roman" w:cs="Times New Roman"/>
          <w:sz w:val="28"/>
          <w:szCs w:val="28"/>
        </w:rPr>
        <w:t>«</w:t>
      </w:r>
      <w:r w:rsidR="00BB5B5B" w:rsidRPr="00BB5B5B">
        <w:rPr>
          <w:rFonts w:ascii="Times New Roman" w:hAnsi="Times New Roman" w:cs="Times New Roman"/>
          <w:sz w:val="28"/>
          <w:szCs w:val="28"/>
        </w:rPr>
        <w:t>Национальный исследовательский Томский государственный университет</w:t>
      </w:r>
      <w:r w:rsidR="00BB5B5B">
        <w:rPr>
          <w:rFonts w:ascii="Times New Roman" w:hAnsi="Times New Roman" w:cs="Times New Roman"/>
          <w:sz w:val="28"/>
          <w:szCs w:val="28"/>
        </w:rPr>
        <w:t>»</w:t>
      </w:r>
      <w:r w:rsidR="00BB5B5B" w:rsidRPr="00BB5B5B">
        <w:rPr>
          <w:rFonts w:ascii="Times New Roman" w:hAnsi="Times New Roman" w:cs="Times New Roman"/>
          <w:sz w:val="28"/>
          <w:szCs w:val="28"/>
        </w:rPr>
        <w:t xml:space="preserve"> (Академия Пастухова ТГУ)</w:t>
      </w:r>
      <w:r w:rsidR="00BB5B5B">
        <w:rPr>
          <w:rFonts w:ascii="Times New Roman" w:hAnsi="Times New Roman" w:cs="Times New Roman"/>
          <w:sz w:val="28"/>
          <w:szCs w:val="28"/>
        </w:rPr>
        <w:t xml:space="preserve">, </w:t>
      </w:r>
      <w:r w:rsidR="00BB5B5B" w:rsidRPr="00BB5B5B">
        <w:rPr>
          <w:rFonts w:ascii="Times New Roman" w:hAnsi="Times New Roman" w:cs="Times New Roman"/>
          <w:sz w:val="28"/>
          <w:szCs w:val="28"/>
        </w:rPr>
        <w:t xml:space="preserve">ФГБВОУ ВО </w:t>
      </w:r>
      <w:r w:rsidR="00BB5B5B">
        <w:rPr>
          <w:rFonts w:ascii="Times New Roman" w:hAnsi="Times New Roman" w:cs="Times New Roman"/>
          <w:sz w:val="28"/>
          <w:szCs w:val="28"/>
        </w:rPr>
        <w:t>«</w:t>
      </w:r>
      <w:r w:rsidR="00BB5B5B" w:rsidRPr="00BB5B5B">
        <w:rPr>
          <w:rFonts w:ascii="Times New Roman" w:hAnsi="Times New Roman" w:cs="Times New Roman"/>
          <w:sz w:val="28"/>
          <w:szCs w:val="28"/>
        </w:rPr>
        <w:t>Академия гражданской защиты МЧС России</w:t>
      </w:r>
      <w:r w:rsidR="00BB5B5B">
        <w:rPr>
          <w:rFonts w:ascii="Times New Roman" w:hAnsi="Times New Roman" w:cs="Times New Roman"/>
          <w:sz w:val="28"/>
          <w:szCs w:val="28"/>
        </w:rPr>
        <w:t>»);</w:t>
      </w:r>
    </w:p>
    <w:p w14:paraId="170BBCCA" w14:textId="53B1D54D" w:rsidR="007B2D81" w:rsidRDefault="007B2D81" w:rsidP="007B2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29A310" w14:textId="48FFB663" w:rsidR="00D54838" w:rsidRPr="00D54838" w:rsidRDefault="005D728E" w:rsidP="00D54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 788 слушателей </w:t>
      </w:r>
      <w:r w:rsidR="00D5483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728E">
        <w:rPr>
          <w:rFonts w:ascii="Times New Roman" w:hAnsi="Times New Roman" w:cs="Times New Roman"/>
          <w:sz w:val="28"/>
          <w:szCs w:val="28"/>
        </w:rPr>
        <w:t>в рамках реализации государственного задания</w:t>
      </w:r>
      <w:r w:rsidR="00D54838" w:rsidRPr="00D54838">
        <w:rPr>
          <w:rFonts w:ascii="Times New Roman" w:hAnsi="Times New Roman" w:cs="Times New Roman"/>
          <w:sz w:val="28"/>
          <w:szCs w:val="28"/>
        </w:rPr>
        <w:t xml:space="preserve"> </w:t>
      </w:r>
      <w:r w:rsidR="00F62F2D">
        <w:rPr>
          <w:rFonts w:ascii="Times New Roman" w:hAnsi="Times New Roman" w:cs="Times New Roman"/>
          <w:sz w:val="28"/>
          <w:szCs w:val="28"/>
        </w:rPr>
        <w:br/>
        <w:t xml:space="preserve">(на базе </w:t>
      </w:r>
      <w:r w:rsidR="002475C4">
        <w:rPr>
          <w:rFonts w:ascii="Times New Roman" w:hAnsi="Times New Roman" w:cs="Times New Roman"/>
          <w:sz w:val="28"/>
          <w:szCs w:val="28"/>
        </w:rPr>
        <w:t>о</w:t>
      </w:r>
      <w:r w:rsidR="00D54838" w:rsidRPr="00D54838">
        <w:rPr>
          <w:rFonts w:ascii="Times New Roman" w:hAnsi="Times New Roman" w:cs="Times New Roman"/>
          <w:sz w:val="28"/>
          <w:szCs w:val="28"/>
        </w:rPr>
        <w:t>бластно</w:t>
      </w:r>
      <w:r w:rsidR="002475C4">
        <w:rPr>
          <w:rFonts w:ascii="Times New Roman" w:hAnsi="Times New Roman" w:cs="Times New Roman"/>
          <w:sz w:val="28"/>
          <w:szCs w:val="28"/>
        </w:rPr>
        <w:t>го</w:t>
      </w:r>
      <w:r w:rsidR="00D54838" w:rsidRPr="00D54838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2475C4">
        <w:rPr>
          <w:rFonts w:ascii="Times New Roman" w:hAnsi="Times New Roman" w:cs="Times New Roman"/>
          <w:sz w:val="28"/>
          <w:szCs w:val="28"/>
        </w:rPr>
        <w:t>го</w:t>
      </w:r>
      <w:r w:rsidR="00D54838" w:rsidRPr="00D54838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475C4">
        <w:rPr>
          <w:rFonts w:ascii="Times New Roman" w:hAnsi="Times New Roman" w:cs="Times New Roman"/>
          <w:sz w:val="28"/>
          <w:szCs w:val="28"/>
        </w:rPr>
        <w:t>я</w:t>
      </w:r>
      <w:r w:rsidR="00D54838" w:rsidRPr="00D54838">
        <w:rPr>
          <w:rFonts w:ascii="Times New Roman" w:hAnsi="Times New Roman" w:cs="Times New Roman"/>
          <w:sz w:val="28"/>
          <w:szCs w:val="28"/>
        </w:rPr>
        <w:t xml:space="preserve"> «Институт региональной кадровой политики»</w:t>
      </w:r>
      <w:r w:rsidR="00F62F2D">
        <w:rPr>
          <w:rFonts w:ascii="Times New Roman" w:hAnsi="Times New Roman" w:cs="Times New Roman"/>
          <w:sz w:val="28"/>
          <w:szCs w:val="28"/>
        </w:rPr>
        <w:t>)</w:t>
      </w:r>
      <w:r w:rsidR="00D54838">
        <w:rPr>
          <w:rFonts w:ascii="Times New Roman" w:hAnsi="Times New Roman" w:cs="Times New Roman"/>
          <w:sz w:val="28"/>
          <w:szCs w:val="28"/>
        </w:rPr>
        <w:t>;</w:t>
      </w:r>
    </w:p>
    <w:p w14:paraId="4570B2D5" w14:textId="5D9F8F4F" w:rsidR="00C12216" w:rsidRDefault="00C12216" w:rsidP="00695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F50C21">
        <w:rPr>
          <w:rFonts w:ascii="Times New Roman" w:hAnsi="Times New Roman" w:cs="Times New Roman"/>
          <w:sz w:val="28"/>
          <w:szCs w:val="28"/>
        </w:rPr>
        <w:t xml:space="preserve">76 </w:t>
      </w:r>
      <w:r w:rsidR="00AD6EC1">
        <w:rPr>
          <w:rFonts w:ascii="Times New Roman" w:hAnsi="Times New Roman" w:cs="Times New Roman"/>
          <w:sz w:val="28"/>
          <w:szCs w:val="28"/>
        </w:rPr>
        <w:t>слушател</w:t>
      </w:r>
      <w:r w:rsidR="00F50C21">
        <w:rPr>
          <w:rFonts w:ascii="Times New Roman" w:hAnsi="Times New Roman" w:cs="Times New Roman"/>
          <w:sz w:val="28"/>
          <w:szCs w:val="28"/>
        </w:rPr>
        <w:t>ей</w:t>
      </w:r>
      <w:r w:rsidR="00AD6EC1">
        <w:rPr>
          <w:rFonts w:ascii="Times New Roman" w:hAnsi="Times New Roman" w:cs="Times New Roman"/>
          <w:sz w:val="28"/>
          <w:szCs w:val="28"/>
        </w:rPr>
        <w:t xml:space="preserve"> – за счет средств федерального бюджета</w:t>
      </w:r>
      <w:r w:rsidR="002475C4">
        <w:rPr>
          <w:rFonts w:ascii="Times New Roman" w:hAnsi="Times New Roman" w:cs="Times New Roman"/>
          <w:sz w:val="28"/>
          <w:szCs w:val="28"/>
        </w:rPr>
        <w:t xml:space="preserve"> (в рамках реализации ф</w:t>
      </w:r>
      <w:r w:rsidR="002475C4" w:rsidRPr="002475C4">
        <w:rPr>
          <w:rFonts w:ascii="Times New Roman" w:hAnsi="Times New Roman" w:cs="Times New Roman"/>
          <w:sz w:val="28"/>
          <w:szCs w:val="28"/>
        </w:rPr>
        <w:t>едеральн</w:t>
      </w:r>
      <w:r w:rsidR="002475C4">
        <w:rPr>
          <w:rFonts w:ascii="Times New Roman" w:hAnsi="Times New Roman" w:cs="Times New Roman"/>
          <w:sz w:val="28"/>
          <w:szCs w:val="28"/>
        </w:rPr>
        <w:t>ого</w:t>
      </w:r>
      <w:r w:rsidR="002475C4" w:rsidRPr="002475C4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2475C4">
        <w:rPr>
          <w:rFonts w:ascii="Times New Roman" w:hAnsi="Times New Roman" w:cs="Times New Roman"/>
          <w:sz w:val="28"/>
          <w:szCs w:val="28"/>
        </w:rPr>
        <w:t>а</w:t>
      </w:r>
      <w:r w:rsidR="002475C4" w:rsidRPr="002475C4">
        <w:rPr>
          <w:rFonts w:ascii="Times New Roman" w:hAnsi="Times New Roman" w:cs="Times New Roman"/>
          <w:sz w:val="28"/>
          <w:szCs w:val="28"/>
        </w:rPr>
        <w:t xml:space="preserve"> «Государство для людей»</w:t>
      </w:r>
      <w:r w:rsidR="00BB5B5B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BB5B5B" w:rsidRPr="00BB5B5B">
        <w:rPr>
          <w:rFonts w:ascii="Times New Roman" w:hAnsi="Times New Roman" w:cs="Times New Roman"/>
          <w:sz w:val="28"/>
          <w:szCs w:val="28"/>
        </w:rPr>
        <w:t>Российск</w:t>
      </w:r>
      <w:r w:rsidR="00BB5B5B">
        <w:rPr>
          <w:rFonts w:ascii="Times New Roman" w:hAnsi="Times New Roman" w:cs="Times New Roman"/>
          <w:sz w:val="28"/>
          <w:szCs w:val="28"/>
        </w:rPr>
        <w:t>ой</w:t>
      </w:r>
      <w:r w:rsidR="00BB5B5B" w:rsidRPr="00BB5B5B">
        <w:rPr>
          <w:rFonts w:ascii="Times New Roman" w:hAnsi="Times New Roman" w:cs="Times New Roman"/>
          <w:sz w:val="28"/>
          <w:szCs w:val="28"/>
        </w:rPr>
        <w:t xml:space="preserve"> академи</w:t>
      </w:r>
      <w:r w:rsidR="00BB5B5B">
        <w:rPr>
          <w:rFonts w:ascii="Times New Roman" w:hAnsi="Times New Roman" w:cs="Times New Roman"/>
          <w:sz w:val="28"/>
          <w:szCs w:val="28"/>
        </w:rPr>
        <w:t>и</w:t>
      </w:r>
      <w:r w:rsidR="00BB5B5B" w:rsidRPr="00BB5B5B">
        <w:rPr>
          <w:rFonts w:ascii="Times New Roman" w:hAnsi="Times New Roman" w:cs="Times New Roman"/>
          <w:sz w:val="28"/>
          <w:szCs w:val="28"/>
        </w:rPr>
        <w:t xml:space="preserve"> народного хозяйства и государственной службы </w:t>
      </w:r>
      <w:r w:rsidR="00BB5B5B">
        <w:rPr>
          <w:rFonts w:ascii="Times New Roman" w:hAnsi="Times New Roman" w:cs="Times New Roman"/>
          <w:sz w:val="28"/>
          <w:szCs w:val="28"/>
        </w:rPr>
        <w:br/>
      </w:r>
      <w:r w:rsidR="00BB5B5B" w:rsidRPr="00BB5B5B">
        <w:rPr>
          <w:rFonts w:ascii="Times New Roman" w:hAnsi="Times New Roman" w:cs="Times New Roman"/>
          <w:sz w:val="28"/>
          <w:szCs w:val="28"/>
        </w:rPr>
        <w:t>при Президенте Российской Федерации</w:t>
      </w:r>
      <w:r w:rsidR="002475C4">
        <w:rPr>
          <w:rFonts w:ascii="Times New Roman" w:hAnsi="Times New Roman" w:cs="Times New Roman"/>
          <w:sz w:val="28"/>
          <w:szCs w:val="28"/>
        </w:rPr>
        <w:t>)</w:t>
      </w:r>
      <w:r w:rsidR="007B2D81">
        <w:rPr>
          <w:rFonts w:ascii="Times New Roman" w:hAnsi="Times New Roman" w:cs="Times New Roman"/>
          <w:sz w:val="28"/>
          <w:szCs w:val="28"/>
        </w:rPr>
        <w:t>;</w:t>
      </w:r>
    </w:p>
    <w:p w14:paraId="1AE49407" w14:textId="6C94FD25" w:rsidR="00BB5B5B" w:rsidRPr="00BB5B5B" w:rsidRDefault="007820F4" w:rsidP="00BB5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31 слушатель – </w:t>
      </w:r>
      <w:r w:rsidR="00BB5B5B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73767A">
        <w:rPr>
          <w:rFonts w:ascii="Times New Roman" w:hAnsi="Times New Roman" w:cs="Times New Roman"/>
          <w:sz w:val="28"/>
          <w:szCs w:val="28"/>
        </w:rPr>
        <w:t>у</w:t>
      </w:r>
      <w:r w:rsidR="00BB5B5B" w:rsidRPr="00BB5B5B">
        <w:rPr>
          <w:rFonts w:ascii="Times New Roman" w:hAnsi="Times New Roman" w:cs="Times New Roman"/>
          <w:sz w:val="28"/>
          <w:szCs w:val="28"/>
        </w:rPr>
        <w:t>чебно-методическ</w:t>
      </w:r>
      <w:r w:rsidR="0073767A">
        <w:rPr>
          <w:rFonts w:ascii="Times New Roman" w:hAnsi="Times New Roman" w:cs="Times New Roman"/>
          <w:sz w:val="28"/>
          <w:szCs w:val="28"/>
        </w:rPr>
        <w:t>ого</w:t>
      </w:r>
      <w:r w:rsidR="00BB5B5B" w:rsidRPr="00BB5B5B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73767A">
        <w:rPr>
          <w:rFonts w:ascii="Times New Roman" w:hAnsi="Times New Roman" w:cs="Times New Roman"/>
          <w:sz w:val="28"/>
          <w:szCs w:val="28"/>
        </w:rPr>
        <w:t>а</w:t>
      </w:r>
      <w:r w:rsidR="00BB5B5B" w:rsidRPr="00BB5B5B">
        <w:rPr>
          <w:rFonts w:ascii="Times New Roman" w:hAnsi="Times New Roman" w:cs="Times New Roman"/>
          <w:sz w:val="28"/>
          <w:szCs w:val="28"/>
        </w:rPr>
        <w:t xml:space="preserve"> по Гражданской Обороне и Чрезвычайным Ситуациям Белгородской области</w:t>
      </w:r>
      <w:r w:rsidR="0073767A">
        <w:rPr>
          <w:rFonts w:ascii="Times New Roman" w:hAnsi="Times New Roman" w:cs="Times New Roman"/>
          <w:sz w:val="28"/>
          <w:szCs w:val="28"/>
        </w:rPr>
        <w:t>.</w:t>
      </w:r>
    </w:p>
    <w:p w14:paraId="3D0102D3" w14:textId="4E0F8F42" w:rsidR="007B2D81" w:rsidRDefault="007B2D81" w:rsidP="00695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E0A673" w14:textId="5B6D8885" w:rsidR="001D2A7F" w:rsidRPr="001D2A7F" w:rsidRDefault="001D2A7F" w:rsidP="001D2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5E4832" w14:textId="77777777" w:rsidR="001D2A7F" w:rsidRDefault="001D2A7F" w:rsidP="001D2A7F"/>
    <w:p w14:paraId="2B62EFC8" w14:textId="77777777" w:rsidR="001D2A7F" w:rsidRDefault="001D2A7F" w:rsidP="00695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0C58EE" w14:textId="77777777" w:rsidR="00F50C21" w:rsidRDefault="00F50C21" w:rsidP="00695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F34554" w14:textId="50010C38" w:rsidR="008957A0" w:rsidRPr="00C21743" w:rsidRDefault="008957A0" w:rsidP="00895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B4051A" w14:textId="77777777" w:rsidR="008957A0" w:rsidRPr="008957A0" w:rsidRDefault="008957A0" w:rsidP="00895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B722B" w14:textId="77777777" w:rsidR="008957A0" w:rsidRPr="008957A0" w:rsidRDefault="008957A0" w:rsidP="00895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87798B" w14:textId="77777777" w:rsidR="008957A0" w:rsidRPr="008957A0" w:rsidRDefault="008957A0" w:rsidP="00895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826EA4" w14:textId="660168CE" w:rsidR="008957A0" w:rsidRDefault="008957A0" w:rsidP="00695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95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20"/>
    <w:rsid w:val="00096920"/>
    <w:rsid w:val="000D1CA7"/>
    <w:rsid w:val="001D2A7F"/>
    <w:rsid w:val="002475C4"/>
    <w:rsid w:val="002A0BCD"/>
    <w:rsid w:val="00303B24"/>
    <w:rsid w:val="0042162B"/>
    <w:rsid w:val="004E666B"/>
    <w:rsid w:val="005C3A23"/>
    <w:rsid w:val="005D728E"/>
    <w:rsid w:val="00695A96"/>
    <w:rsid w:val="007337A6"/>
    <w:rsid w:val="0073767A"/>
    <w:rsid w:val="007820F4"/>
    <w:rsid w:val="007B2D81"/>
    <w:rsid w:val="007E18FC"/>
    <w:rsid w:val="008957A0"/>
    <w:rsid w:val="00977827"/>
    <w:rsid w:val="00A6265E"/>
    <w:rsid w:val="00AD6EC1"/>
    <w:rsid w:val="00BA3F14"/>
    <w:rsid w:val="00BB5B5B"/>
    <w:rsid w:val="00C12216"/>
    <w:rsid w:val="00C21743"/>
    <w:rsid w:val="00D54838"/>
    <w:rsid w:val="00D87E6C"/>
    <w:rsid w:val="00E81127"/>
    <w:rsid w:val="00EE0662"/>
    <w:rsid w:val="00F50C21"/>
    <w:rsid w:val="00F6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53347"/>
  <w15:chartTrackingRefBased/>
  <w15:docId w15:val="{75FA2351-2F1C-4416-AB56-DEF95652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4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B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162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548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B5B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elregion.ru/%D0%A0%D0%B0%D1%81%D0%BF%D0%BE%D1%80%D1%8F%D0%B6%D0%B5%D0%BD%D0%B8%D0%B5%20%D0%90%D0%B4%D0%BC%D0%B8%D0%BD%D0%B8%D1%81%D1%82%D1%80%D0%B0%D1%86%D0%B8%D0%B8%20%D0%93%D1%83%D0%B1%D0%B5%D1%80%D0%BD%D0%B0%D1%82%D0%BE%D1%80%D0%B0%20%D0%BE%D1%82%2019.12.2024%D0%B3.%20%E2%84%9615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nemykina_al</dc:creator>
  <cp:keywords/>
  <dc:description/>
  <cp:lastModifiedBy>nemykina_al</cp:lastModifiedBy>
  <cp:revision>4</cp:revision>
  <cp:lastPrinted>2025-12-30T12:58:00Z</cp:lastPrinted>
  <dcterms:created xsi:type="dcterms:W3CDTF">2025-12-30T11:59:00Z</dcterms:created>
  <dcterms:modified xsi:type="dcterms:W3CDTF">2025-12-30T13:02:00Z</dcterms:modified>
</cp:coreProperties>
</file>