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6EE4" w:rsidRPr="00546EE4" w:rsidRDefault="00546EE4" w:rsidP="00546EE4">
      <w:pPr>
        <w:spacing w:after="0" w:line="240" w:lineRule="auto"/>
        <w:jc w:val="center"/>
        <w:rPr>
          <w:rFonts w:ascii="Times New Roman" w:eastAsia="Times New Roman" w:hAnsi="Times New Roman" w:cs="Times New Roman"/>
          <w:b/>
          <w:sz w:val="28"/>
          <w:szCs w:val="28"/>
          <w:lang w:eastAsia="ru-RU"/>
        </w:rPr>
      </w:pPr>
      <w:r w:rsidRPr="00546EE4">
        <w:rPr>
          <w:rFonts w:ascii="Times New Roman" w:eastAsia="Times New Roman" w:hAnsi="Times New Roman" w:cs="Times New Roman"/>
          <w:b/>
          <w:sz w:val="28"/>
          <w:szCs w:val="28"/>
          <w:lang w:eastAsia="ru-RU"/>
        </w:rPr>
        <w:t>АНО «КОНСАЛТИНГОВОЕ АГЕНТСТВО СОЦИАЛЬНОГО МОНИТОРИНГА И МАССОВЫХ КОММУНИКАЦИЙ»</w:t>
      </w:r>
    </w:p>
    <w:p w:rsidR="00674BF2" w:rsidRDefault="00674BF2" w:rsidP="00CB7FC7">
      <w:pPr>
        <w:jc w:val="center"/>
        <w:rPr>
          <w:rFonts w:ascii="Times New Roman" w:hAnsi="Times New Roman" w:cs="Times New Roman"/>
          <w:sz w:val="28"/>
          <w:szCs w:val="28"/>
        </w:rPr>
      </w:pPr>
    </w:p>
    <w:p w:rsidR="00674BF2" w:rsidRDefault="00674BF2" w:rsidP="00CB7FC7">
      <w:pPr>
        <w:jc w:val="center"/>
        <w:rPr>
          <w:rFonts w:ascii="Times New Roman" w:hAnsi="Times New Roman" w:cs="Times New Roman"/>
          <w:sz w:val="28"/>
          <w:szCs w:val="28"/>
        </w:rPr>
      </w:pPr>
    </w:p>
    <w:p w:rsidR="00674BF2" w:rsidRDefault="00674BF2" w:rsidP="00CB7FC7">
      <w:pPr>
        <w:jc w:val="center"/>
        <w:rPr>
          <w:rFonts w:ascii="Times New Roman" w:hAnsi="Times New Roman" w:cs="Times New Roman"/>
          <w:sz w:val="28"/>
          <w:szCs w:val="28"/>
        </w:rPr>
      </w:pPr>
    </w:p>
    <w:p w:rsidR="00674BF2" w:rsidRDefault="00674BF2" w:rsidP="00CB7FC7">
      <w:pPr>
        <w:jc w:val="center"/>
        <w:rPr>
          <w:rFonts w:ascii="Times New Roman" w:hAnsi="Times New Roman" w:cs="Times New Roman"/>
          <w:sz w:val="28"/>
          <w:szCs w:val="28"/>
        </w:rPr>
      </w:pPr>
    </w:p>
    <w:p w:rsidR="00674BF2" w:rsidRDefault="00674BF2" w:rsidP="00CB7FC7">
      <w:pPr>
        <w:jc w:val="center"/>
        <w:rPr>
          <w:rFonts w:ascii="Times New Roman" w:hAnsi="Times New Roman" w:cs="Times New Roman"/>
          <w:sz w:val="28"/>
          <w:szCs w:val="28"/>
        </w:rPr>
      </w:pPr>
    </w:p>
    <w:p w:rsidR="00674BF2" w:rsidRDefault="00674BF2" w:rsidP="00CB7FC7">
      <w:pPr>
        <w:jc w:val="center"/>
        <w:rPr>
          <w:rFonts w:ascii="Times New Roman" w:hAnsi="Times New Roman" w:cs="Times New Roman"/>
          <w:sz w:val="28"/>
          <w:szCs w:val="28"/>
        </w:rPr>
      </w:pPr>
    </w:p>
    <w:p w:rsidR="00674BF2" w:rsidRDefault="00674BF2" w:rsidP="00CB7FC7">
      <w:pPr>
        <w:jc w:val="center"/>
        <w:rPr>
          <w:rFonts w:ascii="Times New Roman" w:hAnsi="Times New Roman" w:cs="Times New Roman"/>
          <w:sz w:val="28"/>
          <w:szCs w:val="28"/>
        </w:rPr>
      </w:pPr>
    </w:p>
    <w:p w:rsidR="00674BF2" w:rsidRDefault="00674BF2" w:rsidP="00CB7FC7">
      <w:pPr>
        <w:jc w:val="center"/>
        <w:rPr>
          <w:rFonts w:ascii="Times New Roman" w:hAnsi="Times New Roman" w:cs="Times New Roman"/>
          <w:sz w:val="28"/>
          <w:szCs w:val="28"/>
        </w:rPr>
      </w:pPr>
    </w:p>
    <w:p w:rsidR="00674BF2" w:rsidRDefault="00674BF2" w:rsidP="00CB7FC7">
      <w:pPr>
        <w:jc w:val="center"/>
        <w:rPr>
          <w:rFonts w:ascii="Times New Roman" w:hAnsi="Times New Roman" w:cs="Times New Roman"/>
          <w:sz w:val="28"/>
          <w:szCs w:val="28"/>
        </w:rPr>
      </w:pPr>
    </w:p>
    <w:p w:rsidR="00674BF2" w:rsidRPr="007817E8" w:rsidRDefault="00674BF2" w:rsidP="007817E8">
      <w:pPr>
        <w:spacing w:after="0" w:line="360" w:lineRule="auto"/>
        <w:jc w:val="center"/>
        <w:rPr>
          <w:rFonts w:ascii="Times New Roman" w:hAnsi="Times New Roman" w:cs="Times New Roman"/>
          <w:b/>
          <w:sz w:val="28"/>
          <w:szCs w:val="28"/>
        </w:rPr>
      </w:pPr>
    </w:p>
    <w:p w:rsidR="00546EE4" w:rsidRDefault="00546EE4" w:rsidP="00546E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ДОКЛАД </w:t>
      </w:r>
    </w:p>
    <w:p w:rsidR="00674BF2" w:rsidRPr="007817E8" w:rsidRDefault="00546EE4" w:rsidP="00546EE4">
      <w:pPr>
        <w:spacing w:after="0" w:line="240" w:lineRule="auto"/>
        <w:jc w:val="center"/>
        <w:rPr>
          <w:rFonts w:ascii="Times New Roman" w:hAnsi="Times New Roman" w:cs="Times New Roman"/>
          <w:b/>
          <w:sz w:val="28"/>
          <w:szCs w:val="28"/>
        </w:rPr>
      </w:pPr>
      <w:bookmarkStart w:id="0" w:name="_GoBack"/>
      <w:bookmarkEnd w:id="0"/>
      <w:r>
        <w:rPr>
          <w:rFonts w:ascii="Times New Roman" w:hAnsi="Times New Roman" w:cs="Times New Roman"/>
          <w:b/>
          <w:sz w:val="28"/>
          <w:szCs w:val="28"/>
        </w:rPr>
        <w:t>О РЕЗУЛЬТАТАХ</w:t>
      </w:r>
      <w:r w:rsidR="007817E8" w:rsidRPr="007817E8">
        <w:rPr>
          <w:rFonts w:ascii="Times New Roman" w:hAnsi="Times New Roman" w:cs="Times New Roman"/>
          <w:b/>
          <w:sz w:val="28"/>
          <w:szCs w:val="28"/>
        </w:rPr>
        <w:t xml:space="preserve"> ПРОВЕДЕНИЯ СОЦИОЛОГИЧЕСКОГО ИССЛЕДОВАНИЯ</w:t>
      </w:r>
      <w:r w:rsidR="007817E8">
        <w:rPr>
          <w:rFonts w:ascii="Times New Roman" w:hAnsi="Times New Roman" w:cs="Times New Roman"/>
          <w:b/>
          <w:sz w:val="28"/>
          <w:szCs w:val="28"/>
        </w:rPr>
        <w:t xml:space="preserve"> </w:t>
      </w:r>
      <w:r w:rsidR="007817E8" w:rsidRPr="007817E8">
        <w:rPr>
          <w:rFonts w:ascii="Times New Roman" w:hAnsi="Times New Roman" w:cs="Times New Roman"/>
          <w:b/>
          <w:sz w:val="28"/>
          <w:szCs w:val="28"/>
        </w:rPr>
        <w:t>В ЦЕЛЯХ ОЦЕНКИ УРОВНЯ КОРРУПЦИИ В БЕЛГОРОДСКОЙ ОБЛАСТИ</w:t>
      </w:r>
    </w:p>
    <w:p w:rsidR="00674BF2" w:rsidRPr="007817E8" w:rsidRDefault="00674BF2" w:rsidP="007817E8">
      <w:pPr>
        <w:spacing w:after="0" w:line="360" w:lineRule="auto"/>
        <w:jc w:val="center"/>
        <w:rPr>
          <w:rFonts w:ascii="Times New Roman" w:hAnsi="Times New Roman" w:cs="Times New Roman"/>
          <w:b/>
          <w:sz w:val="28"/>
          <w:szCs w:val="28"/>
        </w:rPr>
      </w:pPr>
    </w:p>
    <w:p w:rsidR="00674BF2" w:rsidRDefault="00674BF2" w:rsidP="00CB7FC7">
      <w:pPr>
        <w:jc w:val="center"/>
        <w:rPr>
          <w:rFonts w:ascii="Times New Roman" w:hAnsi="Times New Roman" w:cs="Times New Roman"/>
          <w:sz w:val="28"/>
          <w:szCs w:val="28"/>
        </w:rPr>
      </w:pPr>
    </w:p>
    <w:p w:rsidR="00674BF2" w:rsidRDefault="00674BF2" w:rsidP="00CB7FC7">
      <w:pPr>
        <w:jc w:val="center"/>
        <w:rPr>
          <w:rFonts w:ascii="Times New Roman" w:hAnsi="Times New Roman" w:cs="Times New Roman"/>
          <w:sz w:val="28"/>
          <w:szCs w:val="28"/>
        </w:rPr>
      </w:pPr>
    </w:p>
    <w:p w:rsidR="00674BF2" w:rsidRDefault="00674BF2" w:rsidP="00CB7FC7">
      <w:pPr>
        <w:jc w:val="center"/>
        <w:rPr>
          <w:rFonts w:ascii="Times New Roman" w:hAnsi="Times New Roman" w:cs="Times New Roman"/>
          <w:sz w:val="28"/>
          <w:szCs w:val="28"/>
        </w:rPr>
      </w:pPr>
    </w:p>
    <w:p w:rsidR="00674BF2" w:rsidRDefault="00674BF2" w:rsidP="00CB7FC7">
      <w:pPr>
        <w:jc w:val="center"/>
        <w:rPr>
          <w:rFonts w:ascii="Times New Roman" w:hAnsi="Times New Roman" w:cs="Times New Roman"/>
          <w:sz w:val="28"/>
          <w:szCs w:val="28"/>
        </w:rPr>
      </w:pPr>
    </w:p>
    <w:p w:rsidR="00674BF2" w:rsidRDefault="00674BF2" w:rsidP="00CB7FC7">
      <w:pPr>
        <w:jc w:val="center"/>
        <w:rPr>
          <w:rFonts w:ascii="Times New Roman" w:hAnsi="Times New Roman" w:cs="Times New Roman"/>
          <w:sz w:val="28"/>
          <w:szCs w:val="28"/>
        </w:rPr>
      </w:pPr>
    </w:p>
    <w:p w:rsidR="00674BF2" w:rsidRDefault="00674BF2" w:rsidP="00CB7FC7">
      <w:pPr>
        <w:jc w:val="center"/>
        <w:rPr>
          <w:rFonts w:ascii="Times New Roman" w:hAnsi="Times New Roman" w:cs="Times New Roman"/>
          <w:sz w:val="28"/>
          <w:szCs w:val="28"/>
        </w:rPr>
      </w:pPr>
    </w:p>
    <w:p w:rsidR="00674BF2" w:rsidRDefault="00674BF2" w:rsidP="00CB7FC7">
      <w:pPr>
        <w:jc w:val="center"/>
        <w:rPr>
          <w:rFonts w:ascii="Times New Roman" w:hAnsi="Times New Roman" w:cs="Times New Roman"/>
          <w:sz w:val="28"/>
          <w:szCs w:val="28"/>
        </w:rPr>
      </w:pPr>
    </w:p>
    <w:p w:rsidR="00674BF2" w:rsidRDefault="00674BF2" w:rsidP="00CB7FC7">
      <w:pPr>
        <w:jc w:val="center"/>
        <w:rPr>
          <w:rFonts w:ascii="Times New Roman" w:hAnsi="Times New Roman" w:cs="Times New Roman"/>
          <w:sz w:val="28"/>
          <w:szCs w:val="28"/>
        </w:rPr>
      </w:pPr>
    </w:p>
    <w:p w:rsidR="00674BF2" w:rsidRDefault="00674BF2" w:rsidP="00CB7FC7">
      <w:pPr>
        <w:jc w:val="center"/>
        <w:rPr>
          <w:rFonts w:ascii="Times New Roman" w:hAnsi="Times New Roman" w:cs="Times New Roman"/>
          <w:sz w:val="28"/>
          <w:szCs w:val="28"/>
        </w:rPr>
      </w:pPr>
    </w:p>
    <w:p w:rsidR="00546EE4" w:rsidRDefault="00546EE4" w:rsidP="00CB7FC7">
      <w:pPr>
        <w:jc w:val="center"/>
        <w:rPr>
          <w:rFonts w:ascii="Times New Roman" w:hAnsi="Times New Roman" w:cs="Times New Roman"/>
          <w:sz w:val="28"/>
          <w:szCs w:val="28"/>
        </w:rPr>
      </w:pPr>
    </w:p>
    <w:p w:rsidR="00674BF2" w:rsidRDefault="00674BF2" w:rsidP="00CB7FC7">
      <w:pPr>
        <w:jc w:val="center"/>
        <w:rPr>
          <w:rFonts w:ascii="Times New Roman" w:hAnsi="Times New Roman" w:cs="Times New Roman"/>
          <w:sz w:val="28"/>
          <w:szCs w:val="28"/>
        </w:rPr>
      </w:pPr>
    </w:p>
    <w:p w:rsidR="00674BF2" w:rsidRPr="007817E8" w:rsidRDefault="00674BF2" w:rsidP="00CB7FC7">
      <w:pPr>
        <w:jc w:val="center"/>
        <w:rPr>
          <w:rFonts w:ascii="Times New Roman" w:hAnsi="Times New Roman" w:cs="Times New Roman"/>
          <w:b/>
          <w:sz w:val="28"/>
          <w:szCs w:val="28"/>
        </w:rPr>
      </w:pPr>
      <w:r w:rsidRPr="007817E8">
        <w:rPr>
          <w:rFonts w:ascii="Times New Roman" w:hAnsi="Times New Roman" w:cs="Times New Roman"/>
          <w:b/>
          <w:sz w:val="28"/>
          <w:szCs w:val="28"/>
        </w:rPr>
        <w:t>Белгород 2019</w:t>
      </w:r>
    </w:p>
    <w:p w:rsidR="00674BF2" w:rsidRDefault="00674BF2">
      <w:pPr>
        <w:spacing w:after="200" w:line="276" w:lineRule="auto"/>
        <w:rPr>
          <w:rFonts w:ascii="Times New Roman" w:hAnsi="Times New Roman" w:cs="Times New Roman"/>
          <w:sz w:val="28"/>
          <w:szCs w:val="28"/>
          <w:highlight w:val="yellow"/>
        </w:rPr>
      </w:pPr>
      <w:r>
        <w:rPr>
          <w:rFonts w:ascii="Times New Roman" w:hAnsi="Times New Roman" w:cs="Times New Roman"/>
          <w:sz w:val="28"/>
          <w:szCs w:val="28"/>
          <w:highlight w:val="yellow"/>
        </w:rPr>
        <w:br w:type="page"/>
      </w:r>
    </w:p>
    <w:p w:rsidR="00176C19" w:rsidRDefault="00176C19" w:rsidP="00176C19">
      <w:pPr>
        <w:jc w:val="center"/>
        <w:rPr>
          <w:rFonts w:ascii="Times New Roman" w:hAnsi="Times New Roman" w:cs="Times New Roman"/>
          <w:sz w:val="28"/>
        </w:rPr>
      </w:pPr>
      <w:r w:rsidRPr="00825832">
        <w:rPr>
          <w:rFonts w:ascii="Times New Roman" w:hAnsi="Times New Roman" w:cs="Times New Roman"/>
          <w:sz w:val="28"/>
        </w:rPr>
        <w:lastRenderedPageBreak/>
        <w:t>СОДЕРЖАНИЕ</w:t>
      </w: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8107"/>
        <w:gridCol w:w="671"/>
      </w:tblGrid>
      <w:tr w:rsidR="00176C19" w:rsidRPr="00983B5C" w:rsidTr="00A328C5">
        <w:trPr>
          <w:jc w:val="center"/>
        </w:trPr>
        <w:tc>
          <w:tcPr>
            <w:tcW w:w="576" w:type="dxa"/>
          </w:tcPr>
          <w:p w:rsidR="00176C19" w:rsidRPr="00983B5C" w:rsidRDefault="00176C19" w:rsidP="000549F1">
            <w:pPr>
              <w:spacing w:after="0" w:line="240" w:lineRule="auto"/>
              <w:jc w:val="center"/>
              <w:rPr>
                <w:rFonts w:ascii="Times New Roman" w:hAnsi="Times New Roman" w:cs="Times New Roman"/>
                <w:b/>
                <w:sz w:val="24"/>
                <w:szCs w:val="24"/>
              </w:rPr>
            </w:pPr>
            <w:r w:rsidRPr="00983B5C">
              <w:rPr>
                <w:rFonts w:ascii="Times New Roman" w:hAnsi="Times New Roman" w:cs="Times New Roman"/>
                <w:b/>
                <w:sz w:val="24"/>
                <w:szCs w:val="24"/>
              </w:rPr>
              <w:t>1.</w:t>
            </w:r>
          </w:p>
        </w:tc>
        <w:tc>
          <w:tcPr>
            <w:tcW w:w="8066" w:type="dxa"/>
          </w:tcPr>
          <w:p w:rsidR="00176C19" w:rsidRPr="00983B5C" w:rsidRDefault="00E35ACB" w:rsidP="000549F1">
            <w:pPr>
              <w:spacing w:after="0" w:line="240" w:lineRule="auto"/>
              <w:rPr>
                <w:rFonts w:ascii="Times New Roman" w:hAnsi="Times New Roman" w:cs="Times New Roman"/>
                <w:b/>
                <w:sz w:val="24"/>
                <w:szCs w:val="24"/>
              </w:rPr>
            </w:pPr>
            <w:r>
              <w:rPr>
                <w:rFonts w:ascii="Times New Roman" w:hAnsi="Times New Roman" w:cs="Times New Roman"/>
                <w:b/>
                <w:sz w:val="24"/>
                <w:szCs w:val="24"/>
              </w:rPr>
              <w:t>КОНЦЕПЦИЯ</w:t>
            </w:r>
            <w:r w:rsidRPr="00983B5C">
              <w:rPr>
                <w:rFonts w:ascii="Times New Roman" w:hAnsi="Times New Roman" w:cs="Times New Roman"/>
                <w:b/>
                <w:sz w:val="24"/>
                <w:szCs w:val="24"/>
              </w:rPr>
              <w:t xml:space="preserve"> ПРОВЕДЕНИЯ ИССЛЕДОВАНИЯ В БЕЛГОРОДСКОЙ ОБЛАСТИ</w:t>
            </w:r>
            <w:r w:rsidR="00E57B5E">
              <w:rPr>
                <w:rFonts w:ascii="Times New Roman" w:hAnsi="Times New Roman" w:cs="Times New Roman"/>
                <w:b/>
                <w:sz w:val="24"/>
                <w:szCs w:val="24"/>
              </w:rPr>
              <w:t xml:space="preserve"> ………………………………………………</w:t>
            </w:r>
          </w:p>
        </w:tc>
        <w:tc>
          <w:tcPr>
            <w:tcW w:w="703" w:type="dxa"/>
            <w:vAlign w:val="bottom"/>
          </w:tcPr>
          <w:p w:rsidR="00176C19" w:rsidRPr="00983B5C" w:rsidRDefault="00A328C5" w:rsidP="000549F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w:t>
            </w:r>
          </w:p>
        </w:tc>
      </w:tr>
      <w:tr w:rsidR="00176C19" w:rsidRPr="00446B2A" w:rsidTr="00A328C5">
        <w:trPr>
          <w:jc w:val="center"/>
        </w:trPr>
        <w:tc>
          <w:tcPr>
            <w:tcW w:w="576" w:type="dxa"/>
          </w:tcPr>
          <w:p w:rsidR="00176C19" w:rsidRPr="00446B2A" w:rsidRDefault="00176C19" w:rsidP="000549F1">
            <w:pPr>
              <w:spacing w:after="0" w:line="240" w:lineRule="auto"/>
              <w:jc w:val="center"/>
              <w:rPr>
                <w:rFonts w:ascii="Times New Roman" w:hAnsi="Times New Roman" w:cs="Times New Roman"/>
                <w:sz w:val="24"/>
                <w:szCs w:val="24"/>
              </w:rPr>
            </w:pPr>
            <w:r w:rsidRPr="00446B2A">
              <w:rPr>
                <w:rFonts w:ascii="Times New Roman" w:hAnsi="Times New Roman" w:cs="Times New Roman"/>
                <w:sz w:val="24"/>
                <w:szCs w:val="24"/>
              </w:rPr>
              <w:t>1.</w:t>
            </w:r>
            <w:r>
              <w:rPr>
                <w:rFonts w:ascii="Times New Roman" w:hAnsi="Times New Roman" w:cs="Times New Roman"/>
                <w:sz w:val="24"/>
                <w:szCs w:val="24"/>
              </w:rPr>
              <w:t>1.</w:t>
            </w:r>
          </w:p>
        </w:tc>
        <w:tc>
          <w:tcPr>
            <w:tcW w:w="8066" w:type="dxa"/>
          </w:tcPr>
          <w:p w:rsidR="00176C19" w:rsidRPr="00446B2A" w:rsidRDefault="00176C19" w:rsidP="000549F1">
            <w:pPr>
              <w:spacing w:after="0" w:line="240" w:lineRule="auto"/>
              <w:rPr>
                <w:rFonts w:ascii="Times New Roman" w:hAnsi="Times New Roman" w:cs="Times New Roman"/>
                <w:sz w:val="24"/>
                <w:szCs w:val="24"/>
              </w:rPr>
            </w:pPr>
            <w:r>
              <w:rPr>
                <w:rFonts w:ascii="Times New Roman" w:hAnsi="Times New Roman" w:cs="Times New Roman"/>
                <w:sz w:val="24"/>
                <w:szCs w:val="24"/>
              </w:rPr>
              <w:t>Цели и задачи исследования</w:t>
            </w:r>
            <w:r w:rsidR="00E57B5E">
              <w:rPr>
                <w:rFonts w:ascii="Times New Roman" w:hAnsi="Times New Roman" w:cs="Times New Roman"/>
                <w:sz w:val="24"/>
                <w:szCs w:val="24"/>
              </w:rPr>
              <w:t>……………………………………………………</w:t>
            </w:r>
          </w:p>
        </w:tc>
        <w:tc>
          <w:tcPr>
            <w:tcW w:w="703" w:type="dxa"/>
            <w:vAlign w:val="bottom"/>
          </w:tcPr>
          <w:p w:rsidR="00176C19" w:rsidRPr="00446B2A" w:rsidRDefault="00A328C5" w:rsidP="000549F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176C19" w:rsidRPr="00446B2A" w:rsidTr="00A328C5">
        <w:trPr>
          <w:jc w:val="center"/>
        </w:trPr>
        <w:tc>
          <w:tcPr>
            <w:tcW w:w="576" w:type="dxa"/>
          </w:tcPr>
          <w:p w:rsidR="00176C19" w:rsidRPr="00446B2A" w:rsidRDefault="00176C19" w:rsidP="000549F1">
            <w:pPr>
              <w:spacing w:after="0" w:line="240" w:lineRule="auto"/>
              <w:jc w:val="center"/>
              <w:rPr>
                <w:rFonts w:ascii="Times New Roman" w:hAnsi="Times New Roman" w:cs="Times New Roman"/>
                <w:sz w:val="24"/>
                <w:szCs w:val="24"/>
              </w:rPr>
            </w:pPr>
            <w:r w:rsidRPr="00446B2A">
              <w:rPr>
                <w:rFonts w:ascii="Times New Roman" w:hAnsi="Times New Roman" w:cs="Times New Roman"/>
                <w:sz w:val="24"/>
                <w:szCs w:val="24"/>
              </w:rPr>
              <w:t>1.</w:t>
            </w:r>
            <w:r>
              <w:rPr>
                <w:rFonts w:ascii="Times New Roman" w:hAnsi="Times New Roman" w:cs="Times New Roman"/>
                <w:sz w:val="24"/>
                <w:szCs w:val="24"/>
              </w:rPr>
              <w:t>2.</w:t>
            </w:r>
          </w:p>
        </w:tc>
        <w:tc>
          <w:tcPr>
            <w:tcW w:w="8066" w:type="dxa"/>
          </w:tcPr>
          <w:p w:rsidR="00176C19" w:rsidRPr="00446B2A" w:rsidRDefault="00176C19" w:rsidP="000549F1">
            <w:pPr>
              <w:spacing w:after="0" w:line="240" w:lineRule="auto"/>
              <w:rPr>
                <w:rFonts w:ascii="Times New Roman" w:hAnsi="Times New Roman" w:cs="Times New Roman"/>
                <w:sz w:val="24"/>
                <w:szCs w:val="24"/>
              </w:rPr>
            </w:pPr>
            <w:r>
              <w:rPr>
                <w:rFonts w:ascii="Times New Roman" w:hAnsi="Times New Roman" w:cs="Times New Roman"/>
                <w:sz w:val="24"/>
                <w:szCs w:val="24"/>
              </w:rPr>
              <w:t>Построение выборочной совокупности для оценки уровня «бытовой» коррупции</w:t>
            </w:r>
            <w:r w:rsidR="00E57B5E">
              <w:rPr>
                <w:rFonts w:ascii="Times New Roman" w:hAnsi="Times New Roman" w:cs="Times New Roman"/>
                <w:sz w:val="24"/>
                <w:szCs w:val="24"/>
              </w:rPr>
              <w:t>………………………………………………………………………...</w:t>
            </w:r>
          </w:p>
        </w:tc>
        <w:tc>
          <w:tcPr>
            <w:tcW w:w="703" w:type="dxa"/>
            <w:vAlign w:val="bottom"/>
          </w:tcPr>
          <w:p w:rsidR="00176C19" w:rsidRPr="00446B2A" w:rsidRDefault="00A328C5" w:rsidP="000549F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176C19" w:rsidRPr="00446B2A" w:rsidTr="00A328C5">
        <w:trPr>
          <w:jc w:val="center"/>
        </w:trPr>
        <w:tc>
          <w:tcPr>
            <w:tcW w:w="576" w:type="dxa"/>
          </w:tcPr>
          <w:p w:rsidR="00176C19" w:rsidRPr="00446B2A" w:rsidRDefault="00176C19" w:rsidP="000549F1">
            <w:pPr>
              <w:spacing w:after="0" w:line="240" w:lineRule="auto"/>
              <w:jc w:val="center"/>
              <w:rPr>
                <w:rFonts w:ascii="Times New Roman" w:hAnsi="Times New Roman" w:cs="Times New Roman"/>
                <w:sz w:val="24"/>
                <w:szCs w:val="24"/>
              </w:rPr>
            </w:pPr>
            <w:r w:rsidRPr="00446B2A">
              <w:rPr>
                <w:rFonts w:ascii="Times New Roman" w:hAnsi="Times New Roman" w:cs="Times New Roman"/>
                <w:sz w:val="24"/>
                <w:szCs w:val="24"/>
              </w:rPr>
              <w:t>1.</w:t>
            </w:r>
            <w:r>
              <w:rPr>
                <w:rFonts w:ascii="Times New Roman" w:hAnsi="Times New Roman" w:cs="Times New Roman"/>
                <w:sz w:val="24"/>
                <w:szCs w:val="24"/>
              </w:rPr>
              <w:t>3.</w:t>
            </w:r>
          </w:p>
        </w:tc>
        <w:tc>
          <w:tcPr>
            <w:tcW w:w="8066" w:type="dxa"/>
          </w:tcPr>
          <w:p w:rsidR="00176C19" w:rsidRPr="00446B2A" w:rsidRDefault="00176C19" w:rsidP="000549F1">
            <w:pPr>
              <w:spacing w:after="0" w:line="240" w:lineRule="auto"/>
              <w:rPr>
                <w:rFonts w:ascii="Times New Roman" w:hAnsi="Times New Roman" w:cs="Times New Roman"/>
                <w:sz w:val="24"/>
                <w:szCs w:val="24"/>
              </w:rPr>
            </w:pPr>
            <w:r>
              <w:rPr>
                <w:rFonts w:ascii="Times New Roman" w:hAnsi="Times New Roman" w:cs="Times New Roman"/>
                <w:sz w:val="24"/>
                <w:szCs w:val="24"/>
              </w:rPr>
              <w:t>Построение выборочной совокупности для оценки уровня «деловой» коррупции</w:t>
            </w:r>
            <w:r w:rsidR="00F33EEA">
              <w:rPr>
                <w:rFonts w:ascii="Times New Roman" w:hAnsi="Times New Roman" w:cs="Times New Roman"/>
                <w:sz w:val="24"/>
                <w:szCs w:val="24"/>
              </w:rPr>
              <w:t>…………………………………………………………………………</w:t>
            </w:r>
          </w:p>
        </w:tc>
        <w:tc>
          <w:tcPr>
            <w:tcW w:w="703" w:type="dxa"/>
            <w:vAlign w:val="bottom"/>
          </w:tcPr>
          <w:p w:rsidR="00176C19" w:rsidRPr="00446B2A" w:rsidRDefault="00A328C5" w:rsidP="000549F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r>
      <w:tr w:rsidR="00176C19" w:rsidRPr="00983B5C" w:rsidTr="00A328C5">
        <w:trPr>
          <w:jc w:val="center"/>
        </w:trPr>
        <w:tc>
          <w:tcPr>
            <w:tcW w:w="576" w:type="dxa"/>
          </w:tcPr>
          <w:p w:rsidR="00176C19" w:rsidRPr="00983B5C" w:rsidRDefault="00176C19" w:rsidP="00F33EEA">
            <w:pPr>
              <w:spacing w:before="120" w:after="0" w:line="240" w:lineRule="auto"/>
              <w:jc w:val="center"/>
              <w:rPr>
                <w:rFonts w:ascii="Times New Roman" w:hAnsi="Times New Roman" w:cs="Times New Roman"/>
                <w:b/>
                <w:sz w:val="24"/>
                <w:szCs w:val="24"/>
              </w:rPr>
            </w:pPr>
            <w:r w:rsidRPr="00983B5C">
              <w:rPr>
                <w:rFonts w:ascii="Times New Roman" w:hAnsi="Times New Roman" w:cs="Times New Roman"/>
                <w:b/>
                <w:sz w:val="24"/>
                <w:szCs w:val="24"/>
              </w:rPr>
              <w:t>2.</w:t>
            </w:r>
          </w:p>
        </w:tc>
        <w:tc>
          <w:tcPr>
            <w:tcW w:w="8066" w:type="dxa"/>
          </w:tcPr>
          <w:p w:rsidR="00176C19" w:rsidRPr="00983B5C" w:rsidRDefault="00E35ACB" w:rsidP="00F33EEA">
            <w:pPr>
              <w:spacing w:before="120" w:after="0" w:line="240" w:lineRule="auto"/>
              <w:rPr>
                <w:rFonts w:ascii="Times New Roman" w:hAnsi="Times New Roman" w:cs="Times New Roman"/>
                <w:b/>
                <w:sz w:val="24"/>
                <w:szCs w:val="24"/>
              </w:rPr>
            </w:pPr>
            <w:r w:rsidRPr="00983B5C">
              <w:rPr>
                <w:rFonts w:ascii="Times New Roman" w:hAnsi="Times New Roman" w:cs="Times New Roman"/>
                <w:b/>
                <w:sz w:val="24"/>
                <w:szCs w:val="24"/>
              </w:rPr>
              <w:t>ОЦЕНКА УРОВНЯ «БЫТОВОЙ» КОРРУПЦИИ В БЕЛГОРОДСКОЙ ОБЛАСТИ</w:t>
            </w:r>
            <w:r w:rsidR="00F33EEA">
              <w:rPr>
                <w:rFonts w:ascii="Times New Roman" w:hAnsi="Times New Roman" w:cs="Times New Roman"/>
                <w:b/>
                <w:sz w:val="24"/>
                <w:szCs w:val="24"/>
              </w:rPr>
              <w:t>……………………………………………………………………….</w:t>
            </w:r>
          </w:p>
        </w:tc>
        <w:tc>
          <w:tcPr>
            <w:tcW w:w="703" w:type="dxa"/>
            <w:vAlign w:val="bottom"/>
          </w:tcPr>
          <w:p w:rsidR="00176C19" w:rsidRPr="00983B5C" w:rsidRDefault="00A328C5" w:rsidP="000549F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17</w:t>
            </w:r>
          </w:p>
        </w:tc>
      </w:tr>
      <w:tr w:rsidR="00176C19" w:rsidRPr="00446B2A" w:rsidTr="00A328C5">
        <w:trPr>
          <w:jc w:val="center"/>
        </w:trPr>
        <w:tc>
          <w:tcPr>
            <w:tcW w:w="576" w:type="dxa"/>
          </w:tcPr>
          <w:p w:rsidR="00176C19" w:rsidRPr="00446B2A" w:rsidRDefault="00176C19" w:rsidP="000549F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Pr="00446B2A">
              <w:rPr>
                <w:rFonts w:ascii="Times New Roman" w:hAnsi="Times New Roman" w:cs="Times New Roman"/>
                <w:sz w:val="24"/>
                <w:szCs w:val="24"/>
              </w:rPr>
              <w:t>.</w:t>
            </w:r>
            <w:r>
              <w:rPr>
                <w:rFonts w:ascii="Times New Roman" w:hAnsi="Times New Roman" w:cs="Times New Roman"/>
                <w:sz w:val="24"/>
                <w:szCs w:val="24"/>
              </w:rPr>
              <w:t>1</w:t>
            </w:r>
            <w:r w:rsidRPr="00446B2A">
              <w:rPr>
                <w:rFonts w:ascii="Times New Roman" w:hAnsi="Times New Roman" w:cs="Times New Roman"/>
                <w:sz w:val="24"/>
                <w:szCs w:val="24"/>
              </w:rPr>
              <w:t>.</w:t>
            </w:r>
          </w:p>
        </w:tc>
        <w:tc>
          <w:tcPr>
            <w:tcW w:w="8066" w:type="dxa"/>
          </w:tcPr>
          <w:p w:rsidR="00176C19" w:rsidRPr="00446B2A" w:rsidRDefault="00176C19" w:rsidP="00F33EE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Характеристика выборочной совокупности </w:t>
            </w:r>
            <w:r w:rsidR="007231E0">
              <w:rPr>
                <w:rFonts w:ascii="Times New Roman" w:hAnsi="Times New Roman" w:cs="Times New Roman"/>
                <w:sz w:val="24"/>
                <w:szCs w:val="24"/>
              </w:rPr>
              <w:t>для</w:t>
            </w:r>
            <w:r>
              <w:rPr>
                <w:rFonts w:ascii="Times New Roman" w:hAnsi="Times New Roman" w:cs="Times New Roman"/>
                <w:sz w:val="24"/>
                <w:szCs w:val="24"/>
              </w:rPr>
              <w:t xml:space="preserve"> </w:t>
            </w:r>
            <w:r w:rsidR="007231E0">
              <w:rPr>
                <w:rFonts w:ascii="Times New Roman" w:hAnsi="Times New Roman" w:cs="Times New Roman"/>
                <w:sz w:val="24"/>
                <w:szCs w:val="24"/>
              </w:rPr>
              <w:t xml:space="preserve">оценки уровня </w:t>
            </w:r>
            <w:r>
              <w:rPr>
                <w:rFonts w:ascii="Times New Roman" w:hAnsi="Times New Roman" w:cs="Times New Roman"/>
                <w:sz w:val="24"/>
                <w:szCs w:val="24"/>
              </w:rPr>
              <w:t>«бытовой» коррупции</w:t>
            </w:r>
            <w:r w:rsidR="00F33EEA">
              <w:rPr>
                <w:rFonts w:ascii="Times New Roman" w:hAnsi="Times New Roman" w:cs="Times New Roman"/>
                <w:sz w:val="24"/>
                <w:szCs w:val="24"/>
              </w:rPr>
              <w:t>………………………………………………………………………...</w:t>
            </w:r>
          </w:p>
        </w:tc>
        <w:tc>
          <w:tcPr>
            <w:tcW w:w="703" w:type="dxa"/>
            <w:vAlign w:val="bottom"/>
          </w:tcPr>
          <w:p w:rsidR="00176C19" w:rsidRPr="00446B2A" w:rsidRDefault="00A328C5" w:rsidP="000549F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w:t>
            </w:r>
          </w:p>
        </w:tc>
      </w:tr>
      <w:tr w:rsidR="00176C19" w:rsidRPr="00446B2A" w:rsidTr="00A328C5">
        <w:trPr>
          <w:jc w:val="center"/>
        </w:trPr>
        <w:tc>
          <w:tcPr>
            <w:tcW w:w="576" w:type="dxa"/>
          </w:tcPr>
          <w:p w:rsidR="00176C19" w:rsidRPr="00446B2A" w:rsidRDefault="00176C19" w:rsidP="000549F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r w:rsidRPr="00446B2A">
              <w:rPr>
                <w:rFonts w:ascii="Times New Roman" w:hAnsi="Times New Roman" w:cs="Times New Roman"/>
                <w:sz w:val="24"/>
                <w:szCs w:val="24"/>
              </w:rPr>
              <w:t>.</w:t>
            </w:r>
          </w:p>
        </w:tc>
        <w:tc>
          <w:tcPr>
            <w:tcW w:w="8066" w:type="dxa"/>
          </w:tcPr>
          <w:p w:rsidR="00176C19" w:rsidRPr="00446B2A" w:rsidRDefault="00176C19" w:rsidP="000549F1">
            <w:pPr>
              <w:spacing w:after="0" w:line="240" w:lineRule="auto"/>
              <w:rPr>
                <w:rFonts w:ascii="Times New Roman" w:hAnsi="Times New Roman" w:cs="Times New Roman"/>
                <w:sz w:val="24"/>
                <w:szCs w:val="24"/>
              </w:rPr>
            </w:pPr>
            <w:r w:rsidRPr="00446B2A">
              <w:rPr>
                <w:rFonts w:ascii="Times New Roman" w:hAnsi="Times New Roman" w:cs="Times New Roman"/>
                <w:sz w:val="24"/>
                <w:szCs w:val="24"/>
              </w:rPr>
              <w:t xml:space="preserve">Мотивация и алгоритмы поведения участников коррупционных ситуаций, цели и формы оказания коррупционного влияния на должностных лиц посредством выплат коррупционных вознаграждений (в том числе неформальных платежей или </w:t>
            </w:r>
            <w:proofErr w:type="gramStart"/>
            <w:r w:rsidRPr="00446B2A">
              <w:rPr>
                <w:rFonts w:ascii="Times New Roman" w:hAnsi="Times New Roman" w:cs="Times New Roman"/>
                <w:sz w:val="24"/>
                <w:szCs w:val="24"/>
              </w:rPr>
              <w:t>взяток)</w:t>
            </w:r>
            <w:r w:rsidR="00F33EEA">
              <w:rPr>
                <w:rFonts w:ascii="Times New Roman" w:hAnsi="Times New Roman" w:cs="Times New Roman"/>
                <w:sz w:val="24"/>
                <w:szCs w:val="24"/>
              </w:rPr>
              <w:t>…</w:t>
            </w:r>
            <w:proofErr w:type="gramEnd"/>
            <w:r w:rsidR="00F33EEA">
              <w:rPr>
                <w:rFonts w:ascii="Times New Roman" w:hAnsi="Times New Roman" w:cs="Times New Roman"/>
                <w:sz w:val="24"/>
                <w:szCs w:val="24"/>
              </w:rPr>
              <w:t>………………………………………...</w:t>
            </w:r>
          </w:p>
        </w:tc>
        <w:tc>
          <w:tcPr>
            <w:tcW w:w="703" w:type="dxa"/>
            <w:vAlign w:val="bottom"/>
          </w:tcPr>
          <w:p w:rsidR="00176C19" w:rsidRPr="00446B2A" w:rsidRDefault="00A328C5" w:rsidP="000549F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p>
        </w:tc>
      </w:tr>
      <w:tr w:rsidR="00176C19" w:rsidRPr="00446B2A" w:rsidTr="00A328C5">
        <w:trPr>
          <w:jc w:val="center"/>
        </w:trPr>
        <w:tc>
          <w:tcPr>
            <w:tcW w:w="576" w:type="dxa"/>
          </w:tcPr>
          <w:p w:rsidR="00176C19" w:rsidRPr="00446B2A" w:rsidRDefault="00176C19" w:rsidP="000549F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w:t>
            </w:r>
            <w:r w:rsidRPr="00446B2A">
              <w:rPr>
                <w:rFonts w:ascii="Times New Roman" w:hAnsi="Times New Roman" w:cs="Times New Roman"/>
                <w:sz w:val="24"/>
                <w:szCs w:val="24"/>
              </w:rPr>
              <w:t>.</w:t>
            </w:r>
          </w:p>
        </w:tc>
        <w:tc>
          <w:tcPr>
            <w:tcW w:w="8066" w:type="dxa"/>
          </w:tcPr>
          <w:p w:rsidR="00176C19" w:rsidRPr="00446B2A" w:rsidRDefault="00176C19" w:rsidP="000549F1">
            <w:pPr>
              <w:spacing w:after="0" w:line="240" w:lineRule="auto"/>
              <w:rPr>
                <w:rFonts w:ascii="Times New Roman" w:hAnsi="Times New Roman" w:cs="Times New Roman"/>
                <w:sz w:val="24"/>
                <w:szCs w:val="24"/>
              </w:rPr>
            </w:pPr>
            <w:r w:rsidRPr="00446B2A">
              <w:rPr>
                <w:rFonts w:ascii="Times New Roman" w:hAnsi="Times New Roman" w:cs="Times New Roman"/>
                <w:sz w:val="24"/>
                <w:szCs w:val="24"/>
              </w:rPr>
              <w:t xml:space="preserve">Уровень распространенности и </w:t>
            </w:r>
            <w:proofErr w:type="spellStart"/>
            <w:r w:rsidRPr="00446B2A">
              <w:rPr>
                <w:rFonts w:ascii="Times New Roman" w:hAnsi="Times New Roman" w:cs="Times New Roman"/>
                <w:sz w:val="24"/>
                <w:szCs w:val="24"/>
              </w:rPr>
              <w:t>укорененности</w:t>
            </w:r>
            <w:proofErr w:type="spellEnd"/>
            <w:r w:rsidRPr="00446B2A">
              <w:rPr>
                <w:rFonts w:ascii="Times New Roman" w:hAnsi="Times New Roman" w:cs="Times New Roman"/>
                <w:sz w:val="24"/>
                <w:szCs w:val="24"/>
              </w:rPr>
              <w:t xml:space="preserve"> коррупции на основе наблюдений и оценок граждан</w:t>
            </w:r>
            <w:r w:rsidR="00F33EEA">
              <w:rPr>
                <w:rFonts w:ascii="Times New Roman" w:hAnsi="Times New Roman" w:cs="Times New Roman"/>
                <w:sz w:val="24"/>
                <w:szCs w:val="24"/>
              </w:rPr>
              <w:t>………………………………………………….</w:t>
            </w:r>
          </w:p>
        </w:tc>
        <w:tc>
          <w:tcPr>
            <w:tcW w:w="703" w:type="dxa"/>
            <w:vAlign w:val="bottom"/>
          </w:tcPr>
          <w:p w:rsidR="00176C19" w:rsidRPr="00446B2A" w:rsidRDefault="00A328C5" w:rsidP="000549F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w:t>
            </w:r>
          </w:p>
        </w:tc>
      </w:tr>
      <w:tr w:rsidR="00176C19" w:rsidRPr="00446B2A" w:rsidTr="00A328C5">
        <w:trPr>
          <w:jc w:val="center"/>
        </w:trPr>
        <w:tc>
          <w:tcPr>
            <w:tcW w:w="576" w:type="dxa"/>
          </w:tcPr>
          <w:p w:rsidR="00176C19" w:rsidRPr="00446B2A" w:rsidRDefault="00176C19" w:rsidP="000549F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r w:rsidRPr="00446B2A">
              <w:rPr>
                <w:rFonts w:ascii="Times New Roman" w:hAnsi="Times New Roman" w:cs="Times New Roman"/>
                <w:sz w:val="24"/>
                <w:szCs w:val="24"/>
              </w:rPr>
              <w:t>.</w:t>
            </w:r>
          </w:p>
        </w:tc>
        <w:tc>
          <w:tcPr>
            <w:tcW w:w="8066" w:type="dxa"/>
          </w:tcPr>
          <w:p w:rsidR="00176C19" w:rsidRPr="00446B2A" w:rsidRDefault="00176C19" w:rsidP="000549F1">
            <w:pPr>
              <w:spacing w:after="0" w:line="240" w:lineRule="auto"/>
              <w:rPr>
                <w:rFonts w:ascii="Times New Roman" w:hAnsi="Times New Roman" w:cs="Times New Roman"/>
                <w:sz w:val="24"/>
                <w:szCs w:val="24"/>
              </w:rPr>
            </w:pPr>
            <w:r w:rsidRPr="00446B2A">
              <w:rPr>
                <w:rFonts w:ascii="Times New Roman" w:hAnsi="Times New Roman" w:cs="Times New Roman"/>
                <w:sz w:val="24"/>
                <w:szCs w:val="24"/>
              </w:rPr>
              <w:t>Отношение представителей различных социальных слоев населения к коррупции как к явлению</w:t>
            </w:r>
            <w:r w:rsidR="00F33EEA">
              <w:rPr>
                <w:rFonts w:ascii="Times New Roman" w:hAnsi="Times New Roman" w:cs="Times New Roman"/>
                <w:sz w:val="24"/>
                <w:szCs w:val="24"/>
              </w:rPr>
              <w:t>…………………………………………………</w:t>
            </w:r>
            <w:proofErr w:type="gramStart"/>
            <w:r w:rsidR="00F33EEA">
              <w:rPr>
                <w:rFonts w:ascii="Times New Roman" w:hAnsi="Times New Roman" w:cs="Times New Roman"/>
                <w:sz w:val="24"/>
                <w:szCs w:val="24"/>
              </w:rPr>
              <w:t>…….</w:t>
            </w:r>
            <w:proofErr w:type="gramEnd"/>
            <w:r w:rsidR="00F33EEA">
              <w:rPr>
                <w:rFonts w:ascii="Times New Roman" w:hAnsi="Times New Roman" w:cs="Times New Roman"/>
                <w:sz w:val="24"/>
                <w:szCs w:val="24"/>
              </w:rPr>
              <w:t>.</w:t>
            </w:r>
          </w:p>
        </w:tc>
        <w:tc>
          <w:tcPr>
            <w:tcW w:w="703" w:type="dxa"/>
            <w:vAlign w:val="bottom"/>
          </w:tcPr>
          <w:p w:rsidR="00176C19" w:rsidRPr="00446B2A" w:rsidRDefault="00A328C5" w:rsidP="000549F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tc>
      </w:tr>
      <w:tr w:rsidR="00176C19" w:rsidRPr="00446B2A" w:rsidTr="00A328C5">
        <w:trPr>
          <w:jc w:val="center"/>
        </w:trPr>
        <w:tc>
          <w:tcPr>
            <w:tcW w:w="576" w:type="dxa"/>
          </w:tcPr>
          <w:p w:rsidR="00176C19" w:rsidRPr="00446B2A" w:rsidRDefault="00176C19" w:rsidP="000549F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w:t>
            </w:r>
            <w:r w:rsidRPr="00446B2A">
              <w:rPr>
                <w:rFonts w:ascii="Times New Roman" w:hAnsi="Times New Roman" w:cs="Times New Roman"/>
                <w:sz w:val="24"/>
                <w:szCs w:val="24"/>
              </w:rPr>
              <w:t>.</w:t>
            </w:r>
          </w:p>
        </w:tc>
        <w:tc>
          <w:tcPr>
            <w:tcW w:w="8066" w:type="dxa"/>
          </w:tcPr>
          <w:p w:rsidR="00176C19" w:rsidRPr="00446B2A" w:rsidRDefault="00176C19" w:rsidP="000549F1">
            <w:pPr>
              <w:spacing w:after="0" w:line="240" w:lineRule="auto"/>
              <w:rPr>
                <w:rFonts w:ascii="Times New Roman" w:hAnsi="Times New Roman" w:cs="Times New Roman"/>
                <w:sz w:val="24"/>
                <w:szCs w:val="24"/>
              </w:rPr>
            </w:pPr>
            <w:r w:rsidRPr="00446B2A">
              <w:rPr>
                <w:rFonts w:ascii="Times New Roman" w:hAnsi="Times New Roman" w:cs="Times New Roman"/>
                <w:sz w:val="24"/>
                <w:szCs w:val="24"/>
              </w:rPr>
              <w:t xml:space="preserve">Мнения граждан об интенсивности коррупции в различных ситуациях (обстоятельствах) их взаимодействия с представителями органов власти, а также о причинах возникновения коррупционных ситуаций (их </w:t>
            </w:r>
            <w:proofErr w:type="gramStart"/>
            <w:r w:rsidRPr="00446B2A">
              <w:rPr>
                <w:rFonts w:ascii="Times New Roman" w:hAnsi="Times New Roman" w:cs="Times New Roman"/>
                <w:sz w:val="24"/>
                <w:szCs w:val="24"/>
              </w:rPr>
              <w:t>инициаторах)</w:t>
            </w:r>
            <w:r w:rsidR="00F33EEA">
              <w:rPr>
                <w:rFonts w:ascii="Times New Roman" w:hAnsi="Times New Roman" w:cs="Times New Roman"/>
                <w:sz w:val="24"/>
                <w:szCs w:val="24"/>
              </w:rPr>
              <w:t>…</w:t>
            </w:r>
            <w:proofErr w:type="gramEnd"/>
            <w:r w:rsidR="00F33EEA">
              <w:rPr>
                <w:rFonts w:ascii="Times New Roman" w:hAnsi="Times New Roman" w:cs="Times New Roman"/>
                <w:sz w:val="24"/>
                <w:szCs w:val="24"/>
              </w:rPr>
              <w:t>…………………………………………………………………...</w:t>
            </w:r>
          </w:p>
        </w:tc>
        <w:tc>
          <w:tcPr>
            <w:tcW w:w="703" w:type="dxa"/>
            <w:vAlign w:val="bottom"/>
          </w:tcPr>
          <w:p w:rsidR="00176C19" w:rsidRPr="00446B2A" w:rsidRDefault="00A328C5" w:rsidP="000549F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r>
      <w:tr w:rsidR="00176C19" w:rsidRPr="00446B2A" w:rsidTr="00A328C5">
        <w:trPr>
          <w:jc w:val="center"/>
        </w:trPr>
        <w:tc>
          <w:tcPr>
            <w:tcW w:w="576" w:type="dxa"/>
          </w:tcPr>
          <w:p w:rsidR="00176C19" w:rsidRPr="00446B2A" w:rsidRDefault="00176C19" w:rsidP="000549F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2.6</w:t>
            </w:r>
            <w:r w:rsidRPr="00446B2A">
              <w:rPr>
                <w:rFonts w:ascii="Times New Roman" w:hAnsi="Times New Roman" w:cs="Times New Roman"/>
                <w:sz w:val="24"/>
                <w:szCs w:val="24"/>
              </w:rPr>
              <w:t>.</w:t>
            </w:r>
          </w:p>
        </w:tc>
        <w:tc>
          <w:tcPr>
            <w:tcW w:w="8066" w:type="dxa"/>
          </w:tcPr>
          <w:p w:rsidR="00176C19" w:rsidRPr="00446B2A" w:rsidRDefault="00176C19" w:rsidP="000549F1">
            <w:pPr>
              <w:spacing w:after="0" w:line="240" w:lineRule="auto"/>
              <w:rPr>
                <w:rFonts w:ascii="Times New Roman" w:hAnsi="Times New Roman" w:cs="Times New Roman"/>
                <w:sz w:val="24"/>
                <w:szCs w:val="24"/>
              </w:rPr>
            </w:pPr>
            <w:r w:rsidRPr="00446B2A">
              <w:rPr>
                <w:rFonts w:ascii="Times New Roman" w:hAnsi="Times New Roman" w:cs="Times New Roman"/>
                <w:sz w:val="24"/>
                <w:szCs w:val="24"/>
              </w:rPr>
              <w:t>Особенности коррупционного поведения в различных ситуациях (обстоятельствах) взаимодействия граждан с представителями органов власти, в том числе оценка коррупции как фактора ограничения доступности государственных (муниципальных) услуг</w:t>
            </w:r>
            <w:r w:rsidR="00F33EEA">
              <w:rPr>
                <w:rFonts w:ascii="Times New Roman" w:hAnsi="Times New Roman" w:cs="Times New Roman"/>
                <w:sz w:val="24"/>
                <w:szCs w:val="24"/>
              </w:rPr>
              <w:t>……………………….</w:t>
            </w:r>
          </w:p>
        </w:tc>
        <w:tc>
          <w:tcPr>
            <w:tcW w:w="703" w:type="dxa"/>
            <w:vAlign w:val="bottom"/>
          </w:tcPr>
          <w:p w:rsidR="00176C19" w:rsidRPr="00446B2A" w:rsidRDefault="00A328C5" w:rsidP="000549F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36</w:t>
            </w:r>
          </w:p>
        </w:tc>
      </w:tr>
      <w:tr w:rsidR="00176C19" w:rsidRPr="00446B2A" w:rsidTr="00A328C5">
        <w:trPr>
          <w:jc w:val="center"/>
        </w:trPr>
        <w:tc>
          <w:tcPr>
            <w:tcW w:w="576" w:type="dxa"/>
          </w:tcPr>
          <w:p w:rsidR="00176C19" w:rsidRPr="00446B2A" w:rsidRDefault="00176C19" w:rsidP="000549F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w:t>
            </w:r>
            <w:r w:rsidRPr="00446B2A">
              <w:rPr>
                <w:rFonts w:ascii="Times New Roman" w:hAnsi="Times New Roman" w:cs="Times New Roman"/>
                <w:sz w:val="24"/>
                <w:szCs w:val="24"/>
              </w:rPr>
              <w:t>.</w:t>
            </w:r>
          </w:p>
        </w:tc>
        <w:tc>
          <w:tcPr>
            <w:tcW w:w="8066" w:type="dxa"/>
          </w:tcPr>
          <w:p w:rsidR="00176C19" w:rsidRPr="00446B2A" w:rsidRDefault="00176C19" w:rsidP="000549F1">
            <w:pPr>
              <w:spacing w:after="0" w:line="240" w:lineRule="auto"/>
              <w:rPr>
                <w:rFonts w:ascii="Times New Roman" w:hAnsi="Times New Roman" w:cs="Times New Roman"/>
                <w:sz w:val="24"/>
                <w:szCs w:val="24"/>
              </w:rPr>
            </w:pPr>
            <w:r w:rsidRPr="00446B2A">
              <w:rPr>
                <w:rFonts w:ascii="Times New Roman" w:hAnsi="Times New Roman" w:cs="Times New Roman"/>
                <w:sz w:val="24"/>
                <w:szCs w:val="24"/>
              </w:rPr>
              <w:t>Анализ мнений граждан о динамике коррупции и эффективности принимаемых антикоррупционных мер, в том числе субъективная оценка динамики коррупции, степени осведомленности о принимаемых антикоррупционных мерах, эффективности антикоррупционной политики</w:t>
            </w:r>
            <w:r w:rsidR="00F33EEA">
              <w:rPr>
                <w:rFonts w:ascii="Times New Roman" w:hAnsi="Times New Roman" w:cs="Times New Roman"/>
                <w:sz w:val="24"/>
                <w:szCs w:val="24"/>
              </w:rPr>
              <w:t>...</w:t>
            </w:r>
          </w:p>
        </w:tc>
        <w:tc>
          <w:tcPr>
            <w:tcW w:w="703" w:type="dxa"/>
            <w:vAlign w:val="bottom"/>
          </w:tcPr>
          <w:p w:rsidR="00176C19" w:rsidRPr="00446B2A" w:rsidRDefault="00A328C5" w:rsidP="000549F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52</w:t>
            </w:r>
          </w:p>
        </w:tc>
      </w:tr>
      <w:tr w:rsidR="00176C19" w:rsidRPr="00983B5C" w:rsidTr="00A328C5">
        <w:trPr>
          <w:jc w:val="center"/>
        </w:trPr>
        <w:tc>
          <w:tcPr>
            <w:tcW w:w="576" w:type="dxa"/>
          </w:tcPr>
          <w:p w:rsidR="00176C19" w:rsidRPr="00983B5C" w:rsidRDefault="00176C19" w:rsidP="00F33EEA">
            <w:pPr>
              <w:spacing w:before="120" w:after="0" w:line="240" w:lineRule="auto"/>
              <w:jc w:val="center"/>
              <w:rPr>
                <w:rFonts w:ascii="Times New Roman" w:hAnsi="Times New Roman" w:cs="Times New Roman"/>
                <w:b/>
                <w:sz w:val="24"/>
                <w:szCs w:val="24"/>
              </w:rPr>
            </w:pPr>
            <w:r w:rsidRPr="00983B5C">
              <w:rPr>
                <w:rFonts w:ascii="Times New Roman" w:hAnsi="Times New Roman" w:cs="Times New Roman"/>
                <w:b/>
                <w:sz w:val="24"/>
                <w:szCs w:val="24"/>
              </w:rPr>
              <w:t>3.</w:t>
            </w:r>
          </w:p>
        </w:tc>
        <w:tc>
          <w:tcPr>
            <w:tcW w:w="8066" w:type="dxa"/>
          </w:tcPr>
          <w:p w:rsidR="00176C19" w:rsidRPr="00983B5C" w:rsidRDefault="00E35ACB" w:rsidP="00F33EEA">
            <w:pPr>
              <w:spacing w:before="120" w:after="0" w:line="240" w:lineRule="auto"/>
              <w:rPr>
                <w:rFonts w:ascii="Times New Roman" w:hAnsi="Times New Roman" w:cs="Times New Roman"/>
                <w:b/>
                <w:sz w:val="24"/>
                <w:szCs w:val="24"/>
              </w:rPr>
            </w:pPr>
            <w:r w:rsidRPr="00983B5C">
              <w:rPr>
                <w:rFonts w:ascii="Times New Roman" w:hAnsi="Times New Roman" w:cs="Times New Roman"/>
                <w:b/>
                <w:sz w:val="24"/>
                <w:szCs w:val="24"/>
              </w:rPr>
              <w:t>ОЦЕНКА УРОВНЯ «ДЕЛОВОЙ» КОРРУПЦИИ В БЕЛГОРОДСКОЙ ОБЛАСТИ</w:t>
            </w:r>
            <w:r w:rsidR="00F33EEA">
              <w:rPr>
                <w:rFonts w:ascii="Times New Roman" w:hAnsi="Times New Roman" w:cs="Times New Roman"/>
                <w:b/>
                <w:sz w:val="24"/>
                <w:szCs w:val="24"/>
              </w:rPr>
              <w:t>………………………………………………………………………...</w:t>
            </w:r>
          </w:p>
        </w:tc>
        <w:tc>
          <w:tcPr>
            <w:tcW w:w="703" w:type="dxa"/>
            <w:vAlign w:val="bottom"/>
          </w:tcPr>
          <w:p w:rsidR="00176C19" w:rsidRPr="00983B5C" w:rsidRDefault="00A328C5" w:rsidP="000549F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56</w:t>
            </w:r>
          </w:p>
        </w:tc>
      </w:tr>
      <w:tr w:rsidR="00176C19" w:rsidRPr="00446B2A" w:rsidTr="00A328C5">
        <w:trPr>
          <w:jc w:val="center"/>
        </w:trPr>
        <w:tc>
          <w:tcPr>
            <w:tcW w:w="576" w:type="dxa"/>
          </w:tcPr>
          <w:p w:rsidR="00176C19" w:rsidRPr="00446B2A" w:rsidRDefault="00176C19" w:rsidP="000549F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Pr="00446B2A">
              <w:rPr>
                <w:rFonts w:ascii="Times New Roman" w:hAnsi="Times New Roman" w:cs="Times New Roman"/>
                <w:sz w:val="24"/>
                <w:szCs w:val="24"/>
              </w:rPr>
              <w:t>.</w:t>
            </w:r>
            <w:r>
              <w:rPr>
                <w:rFonts w:ascii="Times New Roman" w:hAnsi="Times New Roman" w:cs="Times New Roman"/>
                <w:sz w:val="24"/>
                <w:szCs w:val="24"/>
              </w:rPr>
              <w:t>1</w:t>
            </w:r>
            <w:r w:rsidRPr="00446B2A">
              <w:rPr>
                <w:rFonts w:ascii="Times New Roman" w:hAnsi="Times New Roman" w:cs="Times New Roman"/>
                <w:sz w:val="24"/>
                <w:szCs w:val="24"/>
              </w:rPr>
              <w:t>.</w:t>
            </w:r>
          </w:p>
        </w:tc>
        <w:tc>
          <w:tcPr>
            <w:tcW w:w="8066" w:type="dxa"/>
          </w:tcPr>
          <w:p w:rsidR="00176C19" w:rsidRPr="00446B2A" w:rsidRDefault="00176C19" w:rsidP="007231E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Характеристика выборочной совокупности </w:t>
            </w:r>
            <w:r w:rsidR="007231E0">
              <w:rPr>
                <w:rFonts w:ascii="Times New Roman" w:hAnsi="Times New Roman" w:cs="Times New Roman"/>
                <w:sz w:val="24"/>
                <w:szCs w:val="24"/>
              </w:rPr>
              <w:t>для</w:t>
            </w:r>
            <w:r>
              <w:rPr>
                <w:rFonts w:ascii="Times New Roman" w:hAnsi="Times New Roman" w:cs="Times New Roman"/>
                <w:sz w:val="24"/>
                <w:szCs w:val="24"/>
              </w:rPr>
              <w:t xml:space="preserve"> </w:t>
            </w:r>
            <w:r w:rsidR="007231E0">
              <w:rPr>
                <w:rFonts w:ascii="Times New Roman" w:hAnsi="Times New Roman" w:cs="Times New Roman"/>
                <w:sz w:val="24"/>
                <w:szCs w:val="24"/>
              </w:rPr>
              <w:t xml:space="preserve">оценки уровня </w:t>
            </w:r>
            <w:r>
              <w:rPr>
                <w:rFonts w:ascii="Times New Roman" w:hAnsi="Times New Roman" w:cs="Times New Roman"/>
                <w:sz w:val="24"/>
                <w:szCs w:val="24"/>
              </w:rPr>
              <w:t>«деловой» коррупции</w:t>
            </w:r>
            <w:r w:rsidR="00F33EEA">
              <w:rPr>
                <w:rFonts w:ascii="Times New Roman" w:hAnsi="Times New Roman" w:cs="Times New Roman"/>
                <w:sz w:val="24"/>
                <w:szCs w:val="24"/>
              </w:rPr>
              <w:t>………………………………………………………………………….</w:t>
            </w:r>
          </w:p>
        </w:tc>
        <w:tc>
          <w:tcPr>
            <w:tcW w:w="703" w:type="dxa"/>
            <w:vAlign w:val="bottom"/>
          </w:tcPr>
          <w:p w:rsidR="00176C19" w:rsidRPr="00446B2A" w:rsidRDefault="00A328C5" w:rsidP="000549F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56</w:t>
            </w:r>
          </w:p>
        </w:tc>
      </w:tr>
      <w:tr w:rsidR="00176C19" w:rsidRPr="00446B2A" w:rsidTr="00A328C5">
        <w:trPr>
          <w:jc w:val="center"/>
        </w:trPr>
        <w:tc>
          <w:tcPr>
            <w:tcW w:w="576" w:type="dxa"/>
          </w:tcPr>
          <w:p w:rsidR="00176C19" w:rsidRPr="00446B2A" w:rsidRDefault="00176C19" w:rsidP="000549F1">
            <w:pPr>
              <w:spacing w:after="0" w:line="240" w:lineRule="auto"/>
              <w:jc w:val="center"/>
              <w:rPr>
                <w:rFonts w:ascii="Times New Roman" w:hAnsi="Times New Roman" w:cs="Times New Roman"/>
                <w:sz w:val="24"/>
                <w:szCs w:val="24"/>
              </w:rPr>
            </w:pPr>
            <w:r w:rsidRPr="00446B2A">
              <w:rPr>
                <w:rFonts w:ascii="Times New Roman" w:hAnsi="Times New Roman" w:cs="Times New Roman"/>
                <w:sz w:val="24"/>
                <w:szCs w:val="24"/>
              </w:rPr>
              <w:t>3</w:t>
            </w:r>
            <w:r>
              <w:rPr>
                <w:rFonts w:ascii="Times New Roman" w:hAnsi="Times New Roman" w:cs="Times New Roman"/>
                <w:sz w:val="24"/>
                <w:szCs w:val="24"/>
              </w:rPr>
              <w:t>.2</w:t>
            </w:r>
            <w:r w:rsidRPr="00446B2A">
              <w:rPr>
                <w:rFonts w:ascii="Times New Roman" w:hAnsi="Times New Roman" w:cs="Times New Roman"/>
                <w:sz w:val="24"/>
                <w:szCs w:val="24"/>
              </w:rPr>
              <w:t>.</w:t>
            </w:r>
          </w:p>
        </w:tc>
        <w:tc>
          <w:tcPr>
            <w:tcW w:w="8066" w:type="dxa"/>
          </w:tcPr>
          <w:p w:rsidR="00176C19" w:rsidRPr="00446B2A" w:rsidRDefault="00176C19" w:rsidP="000549F1">
            <w:pPr>
              <w:spacing w:after="0" w:line="240" w:lineRule="auto"/>
              <w:rPr>
                <w:rFonts w:ascii="Times New Roman" w:hAnsi="Times New Roman" w:cs="Times New Roman"/>
                <w:sz w:val="24"/>
                <w:szCs w:val="24"/>
              </w:rPr>
            </w:pPr>
            <w:r w:rsidRPr="00446B2A">
              <w:rPr>
                <w:rFonts w:ascii="Times New Roman" w:hAnsi="Times New Roman" w:cs="Times New Roman"/>
                <w:sz w:val="24"/>
                <w:szCs w:val="24"/>
              </w:rPr>
              <w:t xml:space="preserve">Мотивация и алгоритмы поведения участников коррупционных ситуаций, цели и формы оказания коррупционного влияния на должностных лиц посредством выплат коррупционных вознаграждений (в том числе неформальных платежей или </w:t>
            </w:r>
            <w:proofErr w:type="gramStart"/>
            <w:r w:rsidRPr="00446B2A">
              <w:rPr>
                <w:rFonts w:ascii="Times New Roman" w:hAnsi="Times New Roman" w:cs="Times New Roman"/>
                <w:sz w:val="24"/>
                <w:szCs w:val="24"/>
              </w:rPr>
              <w:t>взяток)</w:t>
            </w:r>
            <w:r w:rsidR="00F33EEA">
              <w:rPr>
                <w:rFonts w:ascii="Times New Roman" w:hAnsi="Times New Roman" w:cs="Times New Roman"/>
                <w:sz w:val="24"/>
                <w:szCs w:val="24"/>
              </w:rPr>
              <w:t>…</w:t>
            </w:r>
            <w:proofErr w:type="gramEnd"/>
            <w:r w:rsidR="00F33EEA">
              <w:rPr>
                <w:rFonts w:ascii="Times New Roman" w:hAnsi="Times New Roman" w:cs="Times New Roman"/>
                <w:sz w:val="24"/>
                <w:szCs w:val="24"/>
              </w:rPr>
              <w:t>…………………………………………</w:t>
            </w:r>
          </w:p>
        </w:tc>
        <w:tc>
          <w:tcPr>
            <w:tcW w:w="703" w:type="dxa"/>
            <w:vAlign w:val="bottom"/>
          </w:tcPr>
          <w:p w:rsidR="00176C19" w:rsidRPr="00446B2A" w:rsidRDefault="00A328C5" w:rsidP="000549F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59</w:t>
            </w:r>
          </w:p>
        </w:tc>
      </w:tr>
      <w:tr w:rsidR="00176C19" w:rsidRPr="00446B2A" w:rsidTr="00A328C5">
        <w:trPr>
          <w:jc w:val="center"/>
        </w:trPr>
        <w:tc>
          <w:tcPr>
            <w:tcW w:w="576" w:type="dxa"/>
          </w:tcPr>
          <w:p w:rsidR="00176C19" w:rsidRPr="00446B2A" w:rsidRDefault="00176C19" w:rsidP="000549F1">
            <w:pPr>
              <w:spacing w:after="0" w:line="240" w:lineRule="auto"/>
              <w:jc w:val="center"/>
              <w:rPr>
                <w:rFonts w:ascii="Times New Roman" w:hAnsi="Times New Roman" w:cs="Times New Roman"/>
                <w:sz w:val="24"/>
                <w:szCs w:val="24"/>
              </w:rPr>
            </w:pPr>
            <w:r w:rsidRPr="00446B2A">
              <w:rPr>
                <w:rFonts w:ascii="Times New Roman" w:hAnsi="Times New Roman" w:cs="Times New Roman"/>
                <w:sz w:val="24"/>
                <w:szCs w:val="24"/>
              </w:rPr>
              <w:t>3</w:t>
            </w:r>
            <w:r>
              <w:rPr>
                <w:rFonts w:ascii="Times New Roman" w:hAnsi="Times New Roman" w:cs="Times New Roman"/>
                <w:sz w:val="24"/>
                <w:szCs w:val="24"/>
              </w:rPr>
              <w:t>.3</w:t>
            </w:r>
            <w:r w:rsidRPr="00446B2A">
              <w:rPr>
                <w:rFonts w:ascii="Times New Roman" w:hAnsi="Times New Roman" w:cs="Times New Roman"/>
                <w:sz w:val="24"/>
                <w:szCs w:val="24"/>
              </w:rPr>
              <w:t>.</w:t>
            </w:r>
          </w:p>
        </w:tc>
        <w:tc>
          <w:tcPr>
            <w:tcW w:w="8066" w:type="dxa"/>
          </w:tcPr>
          <w:p w:rsidR="00176C19" w:rsidRPr="00446B2A" w:rsidRDefault="00176C19" w:rsidP="000549F1">
            <w:pPr>
              <w:spacing w:after="0" w:line="240" w:lineRule="auto"/>
              <w:rPr>
                <w:rFonts w:ascii="Times New Roman" w:hAnsi="Times New Roman" w:cs="Times New Roman"/>
                <w:sz w:val="24"/>
                <w:szCs w:val="24"/>
              </w:rPr>
            </w:pPr>
            <w:r w:rsidRPr="00446B2A">
              <w:rPr>
                <w:rFonts w:ascii="Times New Roman" w:hAnsi="Times New Roman" w:cs="Times New Roman"/>
                <w:sz w:val="24"/>
                <w:szCs w:val="24"/>
              </w:rPr>
              <w:t xml:space="preserve">Уровень распространенности и </w:t>
            </w:r>
            <w:proofErr w:type="spellStart"/>
            <w:r w:rsidRPr="00446B2A">
              <w:rPr>
                <w:rFonts w:ascii="Times New Roman" w:hAnsi="Times New Roman" w:cs="Times New Roman"/>
                <w:sz w:val="24"/>
                <w:szCs w:val="24"/>
              </w:rPr>
              <w:t>укорененности</w:t>
            </w:r>
            <w:proofErr w:type="spellEnd"/>
            <w:r w:rsidRPr="00446B2A">
              <w:rPr>
                <w:rFonts w:ascii="Times New Roman" w:hAnsi="Times New Roman" w:cs="Times New Roman"/>
                <w:sz w:val="24"/>
                <w:szCs w:val="24"/>
              </w:rPr>
              <w:t xml:space="preserve"> коррупции на основе наблюдений и оценок представителей бизнеса</w:t>
            </w:r>
            <w:r w:rsidR="00F33EEA">
              <w:rPr>
                <w:rFonts w:ascii="Times New Roman" w:hAnsi="Times New Roman" w:cs="Times New Roman"/>
                <w:sz w:val="24"/>
                <w:szCs w:val="24"/>
              </w:rPr>
              <w:t>…………………………………</w:t>
            </w:r>
          </w:p>
        </w:tc>
        <w:tc>
          <w:tcPr>
            <w:tcW w:w="703" w:type="dxa"/>
            <w:vAlign w:val="bottom"/>
          </w:tcPr>
          <w:p w:rsidR="00176C19" w:rsidRPr="00446B2A" w:rsidRDefault="00A328C5" w:rsidP="000549F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66</w:t>
            </w:r>
          </w:p>
        </w:tc>
      </w:tr>
      <w:tr w:rsidR="00176C19" w:rsidRPr="00446B2A" w:rsidTr="00A328C5">
        <w:trPr>
          <w:jc w:val="center"/>
        </w:trPr>
        <w:tc>
          <w:tcPr>
            <w:tcW w:w="576" w:type="dxa"/>
          </w:tcPr>
          <w:p w:rsidR="00176C19" w:rsidRPr="00446B2A" w:rsidRDefault="00176C19" w:rsidP="000549F1">
            <w:pPr>
              <w:spacing w:after="0" w:line="240" w:lineRule="auto"/>
              <w:jc w:val="center"/>
              <w:rPr>
                <w:rFonts w:ascii="Times New Roman" w:hAnsi="Times New Roman" w:cs="Times New Roman"/>
                <w:sz w:val="24"/>
                <w:szCs w:val="24"/>
              </w:rPr>
            </w:pPr>
            <w:r w:rsidRPr="00446B2A">
              <w:rPr>
                <w:rFonts w:ascii="Times New Roman" w:hAnsi="Times New Roman" w:cs="Times New Roman"/>
                <w:sz w:val="24"/>
                <w:szCs w:val="24"/>
              </w:rPr>
              <w:t>3</w:t>
            </w:r>
            <w:r>
              <w:rPr>
                <w:rFonts w:ascii="Times New Roman" w:hAnsi="Times New Roman" w:cs="Times New Roman"/>
                <w:sz w:val="24"/>
                <w:szCs w:val="24"/>
              </w:rPr>
              <w:t>.4</w:t>
            </w:r>
            <w:r w:rsidRPr="00446B2A">
              <w:rPr>
                <w:rFonts w:ascii="Times New Roman" w:hAnsi="Times New Roman" w:cs="Times New Roman"/>
                <w:sz w:val="24"/>
                <w:szCs w:val="24"/>
              </w:rPr>
              <w:t>.</w:t>
            </w:r>
          </w:p>
        </w:tc>
        <w:tc>
          <w:tcPr>
            <w:tcW w:w="8066" w:type="dxa"/>
          </w:tcPr>
          <w:p w:rsidR="00176C19" w:rsidRPr="00446B2A" w:rsidRDefault="00176C19" w:rsidP="000549F1">
            <w:pPr>
              <w:spacing w:after="0" w:line="240" w:lineRule="auto"/>
              <w:rPr>
                <w:rFonts w:ascii="Times New Roman" w:hAnsi="Times New Roman" w:cs="Times New Roman"/>
                <w:sz w:val="24"/>
                <w:szCs w:val="24"/>
              </w:rPr>
            </w:pPr>
            <w:r w:rsidRPr="00446B2A">
              <w:rPr>
                <w:rFonts w:ascii="Times New Roman" w:hAnsi="Times New Roman" w:cs="Times New Roman"/>
                <w:sz w:val="24"/>
                <w:szCs w:val="24"/>
              </w:rPr>
              <w:t>Отношение представителей бизнеса к коррупции как к явлению</w:t>
            </w:r>
            <w:r w:rsidR="00F33EEA">
              <w:rPr>
                <w:rFonts w:ascii="Times New Roman" w:hAnsi="Times New Roman" w:cs="Times New Roman"/>
                <w:sz w:val="24"/>
                <w:szCs w:val="24"/>
              </w:rPr>
              <w:t>………</w:t>
            </w:r>
            <w:proofErr w:type="gramStart"/>
            <w:r w:rsidR="00F33EEA">
              <w:rPr>
                <w:rFonts w:ascii="Times New Roman" w:hAnsi="Times New Roman" w:cs="Times New Roman"/>
                <w:sz w:val="24"/>
                <w:szCs w:val="24"/>
              </w:rPr>
              <w:t>…….</w:t>
            </w:r>
            <w:proofErr w:type="gramEnd"/>
            <w:r w:rsidR="00F33EEA">
              <w:rPr>
                <w:rFonts w:ascii="Times New Roman" w:hAnsi="Times New Roman" w:cs="Times New Roman"/>
                <w:sz w:val="24"/>
                <w:szCs w:val="24"/>
              </w:rPr>
              <w:t>.</w:t>
            </w:r>
          </w:p>
        </w:tc>
        <w:tc>
          <w:tcPr>
            <w:tcW w:w="703" w:type="dxa"/>
            <w:vAlign w:val="bottom"/>
          </w:tcPr>
          <w:p w:rsidR="00176C19" w:rsidRPr="00446B2A" w:rsidRDefault="00A328C5" w:rsidP="000549F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70</w:t>
            </w:r>
          </w:p>
        </w:tc>
      </w:tr>
      <w:tr w:rsidR="00176C19" w:rsidRPr="00446B2A" w:rsidTr="00A328C5">
        <w:trPr>
          <w:jc w:val="center"/>
        </w:trPr>
        <w:tc>
          <w:tcPr>
            <w:tcW w:w="576" w:type="dxa"/>
          </w:tcPr>
          <w:p w:rsidR="00176C19" w:rsidRPr="00446B2A" w:rsidRDefault="00176C19" w:rsidP="000549F1">
            <w:pPr>
              <w:spacing w:after="0" w:line="240" w:lineRule="auto"/>
              <w:jc w:val="center"/>
              <w:rPr>
                <w:rFonts w:ascii="Times New Roman" w:hAnsi="Times New Roman" w:cs="Times New Roman"/>
                <w:sz w:val="24"/>
                <w:szCs w:val="24"/>
              </w:rPr>
            </w:pPr>
            <w:r w:rsidRPr="00446B2A">
              <w:rPr>
                <w:rFonts w:ascii="Times New Roman" w:hAnsi="Times New Roman" w:cs="Times New Roman"/>
                <w:sz w:val="24"/>
                <w:szCs w:val="24"/>
              </w:rPr>
              <w:t>3</w:t>
            </w:r>
            <w:r>
              <w:rPr>
                <w:rFonts w:ascii="Times New Roman" w:hAnsi="Times New Roman" w:cs="Times New Roman"/>
                <w:sz w:val="24"/>
                <w:szCs w:val="24"/>
              </w:rPr>
              <w:t>.5</w:t>
            </w:r>
            <w:r w:rsidRPr="00446B2A">
              <w:rPr>
                <w:rFonts w:ascii="Times New Roman" w:hAnsi="Times New Roman" w:cs="Times New Roman"/>
                <w:sz w:val="24"/>
                <w:szCs w:val="24"/>
              </w:rPr>
              <w:t>.</w:t>
            </w:r>
          </w:p>
        </w:tc>
        <w:tc>
          <w:tcPr>
            <w:tcW w:w="8066" w:type="dxa"/>
          </w:tcPr>
          <w:p w:rsidR="00176C19" w:rsidRPr="00446B2A" w:rsidRDefault="00176C19" w:rsidP="000549F1">
            <w:pPr>
              <w:spacing w:after="0" w:line="240" w:lineRule="auto"/>
              <w:rPr>
                <w:rFonts w:ascii="Times New Roman" w:hAnsi="Times New Roman" w:cs="Times New Roman"/>
                <w:sz w:val="24"/>
                <w:szCs w:val="24"/>
              </w:rPr>
            </w:pPr>
            <w:r w:rsidRPr="00446B2A">
              <w:rPr>
                <w:rFonts w:ascii="Times New Roman" w:hAnsi="Times New Roman" w:cs="Times New Roman"/>
                <w:sz w:val="24"/>
                <w:szCs w:val="24"/>
              </w:rPr>
              <w:t xml:space="preserve">Мнения представителей бизнеса об интенсивности коррупции в различных ситуациях (обстоятельствах) их взаимодействия с представителями органов власти, а также о причинах возникновения коррупционных ситуаций (их </w:t>
            </w:r>
            <w:proofErr w:type="gramStart"/>
            <w:r w:rsidRPr="00446B2A">
              <w:rPr>
                <w:rFonts w:ascii="Times New Roman" w:hAnsi="Times New Roman" w:cs="Times New Roman"/>
                <w:sz w:val="24"/>
                <w:szCs w:val="24"/>
              </w:rPr>
              <w:t>инициаторах)</w:t>
            </w:r>
            <w:r w:rsidR="00F33EEA">
              <w:rPr>
                <w:rFonts w:ascii="Times New Roman" w:hAnsi="Times New Roman" w:cs="Times New Roman"/>
                <w:sz w:val="24"/>
                <w:szCs w:val="24"/>
              </w:rPr>
              <w:t>…</w:t>
            </w:r>
            <w:proofErr w:type="gramEnd"/>
            <w:r w:rsidR="00F33EEA">
              <w:rPr>
                <w:rFonts w:ascii="Times New Roman" w:hAnsi="Times New Roman" w:cs="Times New Roman"/>
                <w:sz w:val="24"/>
                <w:szCs w:val="24"/>
              </w:rPr>
              <w:t>……………………………………………………………………</w:t>
            </w:r>
          </w:p>
        </w:tc>
        <w:tc>
          <w:tcPr>
            <w:tcW w:w="703" w:type="dxa"/>
            <w:vAlign w:val="bottom"/>
          </w:tcPr>
          <w:p w:rsidR="00176C19" w:rsidRPr="00446B2A" w:rsidRDefault="00A328C5" w:rsidP="000549F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71</w:t>
            </w:r>
          </w:p>
        </w:tc>
      </w:tr>
      <w:tr w:rsidR="00176C19" w:rsidRPr="00446B2A" w:rsidTr="00A328C5">
        <w:trPr>
          <w:jc w:val="center"/>
        </w:trPr>
        <w:tc>
          <w:tcPr>
            <w:tcW w:w="576" w:type="dxa"/>
          </w:tcPr>
          <w:p w:rsidR="007C1D13" w:rsidRDefault="007C1D13" w:rsidP="000549F1">
            <w:pPr>
              <w:spacing w:after="0" w:line="240" w:lineRule="auto"/>
              <w:jc w:val="center"/>
              <w:rPr>
                <w:rFonts w:ascii="Times New Roman" w:hAnsi="Times New Roman" w:cs="Times New Roman"/>
                <w:sz w:val="24"/>
                <w:szCs w:val="24"/>
              </w:rPr>
            </w:pPr>
          </w:p>
          <w:p w:rsidR="007C1D13" w:rsidRDefault="007C1D13" w:rsidP="000549F1">
            <w:pPr>
              <w:spacing w:after="0" w:line="240" w:lineRule="auto"/>
              <w:jc w:val="center"/>
              <w:rPr>
                <w:rFonts w:ascii="Times New Roman" w:hAnsi="Times New Roman" w:cs="Times New Roman"/>
                <w:sz w:val="24"/>
                <w:szCs w:val="24"/>
              </w:rPr>
            </w:pPr>
          </w:p>
          <w:p w:rsidR="007C1D13" w:rsidRDefault="007C1D13" w:rsidP="000549F1">
            <w:pPr>
              <w:spacing w:after="0" w:line="240" w:lineRule="auto"/>
              <w:jc w:val="center"/>
              <w:rPr>
                <w:rFonts w:ascii="Times New Roman" w:hAnsi="Times New Roman" w:cs="Times New Roman"/>
                <w:sz w:val="24"/>
                <w:szCs w:val="24"/>
              </w:rPr>
            </w:pPr>
          </w:p>
          <w:p w:rsidR="00176C19" w:rsidRPr="00446B2A" w:rsidRDefault="00176C19" w:rsidP="000549F1">
            <w:pPr>
              <w:spacing w:after="0" w:line="240" w:lineRule="auto"/>
              <w:jc w:val="center"/>
              <w:rPr>
                <w:rFonts w:ascii="Times New Roman" w:hAnsi="Times New Roman" w:cs="Times New Roman"/>
                <w:sz w:val="24"/>
                <w:szCs w:val="24"/>
              </w:rPr>
            </w:pPr>
            <w:r w:rsidRPr="00446B2A">
              <w:rPr>
                <w:rFonts w:ascii="Times New Roman" w:hAnsi="Times New Roman" w:cs="Times New Roman"/>
                <w:sz w:val="24"/>
                <w:szCs w:val="24"/>
              </w:rPr>
              <w:lastRenderedPageBreak/>
              <w:t>3</w:t>
            </w:r>
            <w:r>
              <w:rPr>
                <w:rFonts w:ascii="Times New Roman" w:hAnsi="Times New Roman" w:cs="Times New Roman"/>
                <w:sz w:val="24"/>
                <w:szCs w:val="24"/>
              </w:rPr>
              <w:t>.6</w:t>
            </w:r>
            <w:r w:rsidRPr="00446B2A">
              <w:rPr>
                <w:rFonts w:ascii="Times New Roman" w:hAnsi="Times New Roman" w:cs="Times New Roman"/>
                <w:sz w:val="24"/>
                <w:szCs w:val="24"/>
              </w:rPr>
              <w:t>.</w:t>
            </w:r>
          </w:p>
        </w:tc>
        <w:tc>
          <w:tcPr>
            <w:tcW w:w="8066" w:type="dxa"/>
          </w:tcPr>
          <w:p w:rsidR="007C1D13" w:rsidRDefault="007C1D13" w:rsidP="000549F1">
            <w:pPr>
              <w:spacing w:after="0" w:line="240" w:lineRule="auto"/>
              <w:rPr>
                <w:rFonts w:ascii="Times New Roman" w:hAnsi="Times New Roman" w:cs="Times New Roman"/>
                <w:sz w:val="24"/>
                <w:szCs w:val="24"/>
              </w:rPr>
            </w:pPr>
          </w:p>
          <w:p w:rsidR="007C1D13" w:rsidRDefault="007C1D13" w:rsidP="000549F1">
            <w:pPr>
              <w:spacing w:after="0" w:line="240" w:lineRule="auto"/>
              <w:rPr>
                <w:rFonts w:ascii="Times New Roman" w:hAnsi="Times New Roman" w:cs="Times New Roman"/>
                <w:sz w:val="24"/>
                <w:szCs w:val="24"/>
              </w:rPr>
            </w:pPr>
          </w:p>
          <w:p w:rsidR="00176C19" w:rsidRPr="00446B2A" w:rsidRDefault="00176C19" w:rsidP="000549F1">
            <w:pPr>
              <w:spacing w:after="0" w:line="240" w:lineRule="auto"/>
              <w:rPr>
                <w:rFonts w:ascii="Times New Roman" w:hAnsi="Times New Roman" w:cs="Times New Roman"/>
                <w:sz w:val="24"/>
                <w:szCs w:val="24"/>
              </w:rPr>
            </w:pPr>
            <w:r w:rsidRPr="00446B2A">
              <w:rPr>
                <w:rFonts w:ascii="Times New Roman" w:hAnsi="Times New Roman" w:cs="Times New Roman"/>
                <w:sz w:val="24"/>
                <w:szCs w:val="24"/>
              </w:rPr>
              <w:lastRenderedPageBreak/>
              <w:t>Особенности коррупционного поведения в различных ситуациях (обстоятельствах) взаимодействия представителей бизнеса с представителями органов власти, в том числе оценка коррупции как фактора при осуществлении государственных (муниципальных) закупок</w:t>
            </w:r>
            <w:r w:rsidR="00F33EEA">
              <w:rPr>
                <w:rFonts w:ascii="Times New Roman" w:hAnsi="Times New Roman" w:cs="Times New Roman"/>
                <w:sz w:val="24"/>
                <w:szCs w:val="24"/>
              </w:rPr>
              <w:t>…...</w:t>
            </w:r>
          </w:p>
        </w:tc>
        <w:tc>
          <w:tcPr>
            <w:tcW w:w="703" w:type="dxa"/>
            <w:vAlign w:val="bottom"/>
          </w:tcPr>
          <w:p w:rsidR="00176C19" w:rsidRDefault="00176C19" w:rsidP="000549F1">
            <w:pPr>
              <w:spacing w:after="0" w:line="240" w:lineRule="auto"/>
              <w:jc w:val="center"/>
              <w:rPr>
                <w:rFonts w:ascii="Times New Roman" w:hAnsi="Times New Roman" w:cs="Times New Roman"/>
                <w:sz w:val="24"/>
                <w:szCs w:val="24"/>
              </w:rPr>
            </w:pPr>
          </w:p>
          <w:p w:rsidR="00A328C5" w:rsidRDefault="00A328C5" w:rsidP="000549F1">
            <w:pPr>
              <w:spacing w:after="0" w:line="240" w:lineRule="auto"/>
              <w:jc w:val="center"/>
              <w:rPr>
                <w:rFonts w:ascii="Times New Roman" w:hAnsi="Times New Roman" w:cs="Times New Roman"/>
                <w:sz w:val="24"/>
                <w:szCs w:val="24"/>
              </w:rPr>
            </w:pPr>
          </w:p>
          <w:p w:rsidR="00A328C5" w:rsidRDefault="00A328C5" w:rsidP="000549F1">
            <w:pPr>
              <w:spacing w:after="0" w:line="240" w:lineRule="auto"/>
              <w:jc w:val="center"/>
              <w:rPr>
                <w:rFonts w:ascii="Times New Roman" w:hAnsi="Times New Roman" w:cs="Times New Roman"/>
                <w:sz w:val="24"/>
                <w:szCs w:val="24"/>
              </w:rPr>
            </w:pPr>
          </w:p>
          <w:p w:rsidR="00A328C5" w:rsidRDefault="00A328C5" w:rsidP="000549F1">
            <w:pPr>
              <w:spacing w:after="0" w:line="240" w:lineRule="auto"/>
              <w:jc w:val="center"/>
              <w:rPr>
                <w:rFonts w:ascii="Times New Roman" w:hAnsi="Times New Roman" w:cs="Times New Roman"/>
                <w:sz w:val="24"/>
                <w:szCs w:val="24"/>
              </w:rPr>
            </w:pPr>
          </w:p>
          <w:p w:rsidR="007C1D13" w:rsidRDefault="007C1D13" w:rsidP="000549F1">
            <w:pPr>
              <w:spacing w:after="0" w:line="240" w:lineRule="auto"/>
              <w:jc w:val="center"/>
              <w:rPr>
                <w:rFonts w:ascii="Times New Roman" w:hAnsi="Times New Roman" w:cs="Times New Roman"/>
                <w:sz w:val="24"/>
                <w:szCs w:val="24"/>
              </w:rPr>
            </w:pPr>
          </w:p>
          <w:p w:rsidR="007C1D13" w:rsidRDefault="007C1D13" w:rsidP="000549F1">
            <w:pPr>
              <w:spacing w:after="0" w:line="240" w:lineRule="auto"/>
              <w:jc w:val="center"/>
              <w:rPr>
                <w:rFonts w:ascii="Times New Roman" w:hAnsi="Times New Roman" w:cs="Times New Roman"/>
                <w:sz w:val="24"/>
                <w:szCs w:val="24"/>
              </w:rPr>
            </w:pPr>
          </w:p>
          <w:p w:rsidR="00A328C5" w:rsidRPr="00446B2A" w:rsidRDefault="00A328C5" w:rsidP="000549F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77</w:t>
            </w:r>
          </w:p>
        </w:tc>
      </w:tr>
      <w:tr w:rsidR="00176C19" w:rsidRPr="00446B2A" w:rsidTr="00A328C5">
        <w:trPr>
          <w:jc w:val="center"/>
        </w:trPr>
        <w:tc>
          <w:tcPr>
            <w:tcW w:w="576" w:type="dxa"/>
          </w:tcPr>
          <w:p w:rsidR="00176C19" w:rsidRPr="00446B2A" w:rsidRDefault="00176C19" w:rsidP="000549F1">
            <w:pPr>
              <w:spacing w:after="0" w:line="240" w:lineRule="auto"/>
              <w:jc w:val="center"/>
              <w:rPr>
                <w:rFonts w:ascii="Times New Roman" w:hAnsi="Times New Roman" w:cs="Times New Roman"/>
                <w:sz w:val="24"/>
                <w:szCs w:val="24"/>
              </w:rPr>
            </w:pPr>
            <w:r w:rsidRPr="00446B2A">
              <w:rPr>
                <w:rFonts w:ascii="Times New Roman" w:hAnsi="Times New Roman" w:cs="Times New Roman"/>
                <w:sz w:val="24"/>
                <w:szCs w:val="24"/>
              </w:rPr>
              <w:lastRenderedPageBreak/>
              <w:t>3</w:t>
            </w:r>
            <w:r>
              <w:rPr>
                <w:rFonts w:ascii="Times New Roman" w:hAnsi="Times New Roman" w:cs="Times New Roman"/>
                <w:sz w:val="24"/>
                <w:szCs w:val="24"/>
              </w:rPr>
              <w:t>.7</w:t>
            </w:r>
            <w:r w:rsidRPr="00446B2A">
              <w:rPr>
                <w:rFonts w:ascii="Times New Roman" w:hAnsi="Times New Roman" w:cs="Times New Roman"/>
                <w:sz w:val="24"/>
                <w:szCs w:val="24"/>
              </w:rPr>
              <w:t>.</w:t>
            </w:r>
          </w:p>
        </w:tc>
        <w:tc>
          <w:tcPr>
            <w:tcW w:w="8066" w:type="dxa"/>
          </w:tcPr>
          <w:p w:rsidR="00176C19" w:rsidRPr="00446B2A" w:rsidRDefault="00176C19" w:rsidP="000549F1">
            <w:pPr>
              <w:spacing w:after="0" w:line="240" w:lineRule="auto"/>
              <w:rPr>
                <w:rFonts w:ascii="Times New Roman" w:hAnsi="Times New Roman" w:cs="Times New Roman"/>
                <w:sz w:val="24"/>
                <w:szCs w:val="24"/>
              </w:rPr>
            </w:pPr>
            <w:r w:rsidRPr="00446B2A">
              <w:rPr>
                <w:rFonts w:ascii="Times New Roman" w:hAnsi="Times New Roman" w:cs="Times New Roman"/>
                <w:sz w:val="24"/>
                <w:szCs w:val="24"/>
              </w:rPr>
              <w:t>Анализ мнений представителей бизнеса о динамике коррупции и эффективности принимаемых антикоррупционных мер, в том числе субъективная оценка динамики коррупции, степени осведомленности о принимаемых антикоррупционных мерах, эффективности антикоррупционной политики</w:t>
            </w:r>
            <w:r w:rsidR="00F33EEA">
              <w:rPr>
                <w:rFonts w:ascii="Times New Roman" w:hAnsi="Times New Roman" w:cs="Times New Roman"/>
                <w:sz w:val="24"/>
                <w:szCs w:val="24"/>
              </w:rPr>
              <w:t>…………………………………………………</w:t>
            </w:r>
          </w:p>
        </w:tc>
        <w:tc>
          <w:tcPr>
            <w:tcW w:w="703" w:type="dxa"/>
            <w:vAlign w:val="bottom"/>
          </w:tcPr>
          <w:p w:rsidR="00176C19" w:rsidRPr="00446B2A" w:rsidRDefault="00A328C5" w:rsidP="000549F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81</w:t>
            </w:r>
          </w:p>
        </w:tc>
      </w:tr>
      <w:tr w:rsidR="00176C19" w:rsidRPr="00983B5C" w:rsidTr="00A328C5">
        <w:trPr>
          <w:jc w:val="center"/>
        </w:trPr>
        <w:tc>
          <w:tcPr>
            <w:tcW w:w="576" w:type="dxa"/>
          </w:tcPr>
          <w:p w:rsidR="00176C19" w:rsidRPr="00983B5C" w:rsidRDefault="00176C19" w:rsidP="00F33EEA">
            <w:pPr>
              <w:spacing w:before="120" w:after="0" w:line="240" w:lineRule="auto"/>
              <w:jc w:val="center"/>
              <w:rPr>
                <w:rFonts w:ascii="Times New Roman" w:hAnsi="Times New Roman" w:cs="Times New Roman"/>
                <w:b/>
                <w:sz w:val="24"/>
                <w:szCs w:val="24"/>
              </w:rPr>
            </w:pPr>
            <w:r w:rsidRPr="00983B5C">
              <w:rPr>
                <w:rFonts w:ascii="Times New Roman" w:hAnsi="Times New Roman" w:cs="Times New Roman"/>
                <w:b/>
                <w:sz w:val="24"/>
                <w:szCs w:val="24"/>
              </w:rPr>
              <w:t>4.</w:t>
            </w:r>
          </w:p>
        </w:tc>
        <w:tc>
          <w:tcPr>
            <w:tcW w:w="8066" w:type="dxa"/>
          </w:tcPr>
          <w:p w:rsidR="00176C19" w:rsidRPr="00983B5C" w:rsidRDefault="00E35ACB" w:rsidP="00F33EEA">
            <w:pPr>
              <w:spacing w:before="120" w:after="0" w:line="240" w:lineRule="auto"/>
              <w:rPr>
                <w:rFonts w:ascii="Times New Roman" w:hAnsi="Times New Roman" w:cs="Times New Roman"/>
                <w:b/>
                <w:sz w:val="24"/>
                <w:szCs w:val="24"/>
              </w:rPr>
            </w:pPr>
            <w:r>
              <w:rPr>
                <w:rFonts w:ascii="Times New Roman" w:hAnsi="Times New Roman" w:cs="Times New Roman"/>
                <w:b/>
                <w:sz w:val="24"/>
                <w:szCs w:val="24"/>
              </w:rPr>
              <w:t>ОБЩИЕ В</w:t>
            </w:r>
            <w:r w:rsidRPr="00983B5C">
              <w:rPr>
                <w:rFonts w:ascii="Times New Roman" w:hAnsi="Times New Roman" w:cs="Times New Roman"/>
                <w:b/>
                <w:sz w:val="24"/>
                <w:szCs w:val="24"/>
              </w:rPr>
              <w:t>ЫВОДЫ</w:t>
            </w:r>
            <w:r w:rsidR="00203BDE">
              <w:rPr>
                <w:rFonts w:ascii="Times New Roman" w:hAnsi="Times New Roman" w:cs="Times New Roman"/>
                <w:b/>
                <w:sz w:val="24"/>
                <w:szCs w:val="24"/>
              </w:rPr>
              <w:t xml:space="preserve"> И РЕКОМЕНДАЦИИ</w:t>
            </w:r>
            <w:r w:rsidR="00F33EEA">
              <w:rPr>
                <w:rFonts w:ascii="Times New Roman" w:hAnsi="Times New Roman" w:cs="Times New Roman"/>
                <w:b/>
                <w:sz w:val="24"/>
                <w:szCs w:val="24"/>
              </w:rPr>
              <w:t>…………………………………</w:t>
            </w:r>
          </w:p>
        </w:tc>
        <w:tc>
          <w:tcPr>
            <w:tcW w:w="703" w:type="dxa"/>
            <w:vAlign w:val="bottom"/>
          </w:tcPr>
          <w:p w:rsidR="00176C19" w:rsidRPr="00983B5C" w:rsidRDefault="00A328C5" w:rsidP="000549F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89</w:t>
            </w:r>
          </w:p>
        </w:tc>
      </w:tr>
      <w:tr w:rsidR="00176C19" w:rsidRPr="00983B5C" w:rsidTr="00A328C5">
        <w:trPr>
          <w:jc w:val="center"/>
        </w:trPr>
        <w:tc>
          <w:tcPr>
            <w:tcW w:w="576" w:type="dxa"/>
          </w:tcPr>
          <w:p w:rsidR="00176C19" w:rsidRPr="00983B5C" w:rsidRDefault="00176C19" w:rsidP="00F33EEA">
            <w:pPr>
              <w:spacing w:before="120" w:after="0" w:line="240" w:lineRule="auto"/>
              <w:jc w:val="center"/>
              <w:rPr>
                <w:rFonts w:ascii="Times New Roman" w:hAnsi="Times New Roman" w:cs="Times New Roman"/>
                <w:b/>
                <w:sz w:val="24"/>
                <w:szCs w:val="24"/>
              </w:rPr>
            </w:pPr>
            <w:r w:rsidRPr="00983B5C">
              <w:rPr>
                <w:rFonts w:ascii="Times New Roman" w:hAnsi="Times New Roman" w:cs="Times New Roman"/>
                <w:b/>
                <w:sz w:val="24"/>
                <w:szCs w:val="24"/>
              </w:rPr>
              <w:t>5.</w:t>
            </w:r>
          </w:p>
        </w:tc>
        <w:tc>
          <w:tcPr>
            <w:tcW w:w="8066" w:type="dxa"/>
          </w:tcPr>
          <w:p w:rsidR="00176C19" w:rsidRPr="00983B5C" w:rsidRDefault="00E35ACB" w:rsidP="00F33EEA">
            <w:pPr>
              <w:spacing w:before="120" w:after="0" w:line="240" w:lineRule="auto"/>
              <w:rPr>
                <w:rFonts w:ascii="Times New Roman" w:hAnsi="Times New Roman" w:cs="Times New Roman"/>
                <w:b/>
                <w:sz w:val="24"/>
                <w:szCs w:val="24"/>
              </w:rPr>
            </w:pPr>
            <w:r w:rsidRPr="00983B5C">
              <w:rPr>
                <w:rFonts w:ascii="Times New Roman" w:hAnsi="Times New Roman" w:cs="Times New Roman"/>
                <w:b/>
                <w:sz w:val="24"/>
                <w:szCs w:val="24"/>
              </w:rPr>
              <w:t>ПРИЛОЖЕНИЯ</w:t>
            </w:r>
            <w:r w:rsidR="00F33EEA">
              <w:rPr>
                <w:rFonts w:ascii="Times New Roman" w:hAnsi="Times New Roman" w:cs="Times New Roman"/>
                <w:b/>
                <w:sz w:val="24"/>
                <w:szCs w:val="24"/>
              </w:rPr>
              <w:t>…………………………………………………………</w:t>
            </w:r>
            <w:proofErr w:type="gramStart"/>
            <w:r w:rsidR="00F33EEA">
              <w:rPr>
                <w:rFonts w:ascii="Times New Roman" w:hAnsi="Times New Roman" w:cs="Times New Roman"/>
                <w:b/>
                <w:sz w:val="24"/>
                <w:szCs w:val="24"/>
              </w:rPr>
              <w:t>…….</w:t>
            </w:r>
            <w:proofErr w:type="gramEnd"/>
            <w:r w:rsidR="00F33EEA">
              <w:rPr>
                <w:rFonts w:ascii="Times New Roman" w:hAnsi="Times New Roman" w:cs="Times New Roman"/>
                <w:b/>
                <w:sz w:val="24"/>
                <w:szCs w:val="24"/>
              </w:rPr>
              <w:t>.</w:t>
            </w:r>
          </w:p>
        </w:tc>
        <w:tc>
          <w:tcPr>
            <w:tcW w:w="703" w:type="dxa"/>
            <w:vAlign w:val="bottom"/>
          </w:tcPr>
          <w:p w:rsidR="00176C19" w:rsidRPr="00983B5C" w:rsidRDefault="00A328C5" w:rsidP="000549F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95</w:t>
            </w:r>
          </w:p>
        </w:tc>
      </w:tr>
      <w:tr w:rsidR="00176C19" w:rsidRPr="00446B2A" w:rsidTr="00A328C5">
        <w:trPr>
          <w:jc w:val="center"/>
        </w:trPr>
        <w:tc>
          <w:tcPr>
            <w:tcW w:w="576" w:type="dxa"/>
          </w:tcPr>
          <w:p w:rsidR="00176C19" w:rsidRPr="00446B2A" w:rsidRDefault="00176C19" w:rsidP="000549F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5.1.</w:t>
            </w:r>
          </w:p>
        </w:tc>
        <w:tc>
          <w:tcPr>
            <w:tcW w:w="8066" w:type="dxa"/>
          </w:tcPr>
          <w:p w:rsidR="00176C19" w:rsidRPr="00446B2A" w:rsidRDefault="00176C19" w:rsidP="000549F1">
            <w:pPr>
              <w:spacing w:after="0" w:line="240" w:lineRule="auto"/>
              <w:rPr>
                <w:rFonts w:ascii="Times New Roman" w:hAnsi="Times New Roman" w:cs="Times New Roman"/>
                <w:sz w:val="24"/>
                <w:szCs w:val="24"/>
              </w:rPr>
            </w:pPr>
            <w:r>
              <w:rPr>
                <w:rFonts w:ascii="Times New Roman" w:hAnsi="Times New Roman" w:cs="Times New Roman"/>
                <w:sz w:val="24"/>
                <w:szCs w:val="24"/>
              </w:rPr>
              <w:t>Распределение выборочной совокупности и маршрутные задания для оценки уровня «бытовой» коррупции</w:t>
            </w:r>
            <w:r w:rsidR="00F33EEA">
              <w:rPr>
                <w:rFonts w:ascii="Times New Roman" w:hAnsi="Times New Roman" w:cs="Times New Roman"/>
                <w:sz w:val="24"/>
                <w:szCs w:val="24"/>
              </w:rPr>
              <w:t>………………………………………….</w:t>
            </w:r>
          </w:p>
        </w:tc>
        <w:tc>
          <w:tcPr>
            <w:tcW w:w="703" w:type="dxa"/>
            <w:vAlign w:val="bottom"/>
          </w:tcPr>
          <w:p w:rsidR="00176C19" w:rsidRPr="00446B2A" w:rsidRDefault="00A328C5" w:rsidP="000549F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96</w:t>
            </w:r>
          </w:p>
        </w:tc>
      </w:tr>
      <w:tr w:rsidR="00176C19" w:rsidRPr="00446B2A" w:rsidTr="00A328C5">
        <w:trPr>
          <w:jc w:val="center"/>
        </w:trPr>
        <w:tc>
          <w:tcPr>
            <w:tcW w:w="576" w:type="dxa"/>
          </w:tcPr>
          <w:p w:rsidR="00176C19" w:rsidRPr="00446B2A" w:rsidRDefault="00176C19" w:rsidP="000549F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5.2.</w:t>
            </w:r>
          </w:p>
        </w:tc>
        <w:tc>
          <w:tcPr>
            <w:tcW w:w="8066" w:type="dxa"/>
          </w:tcPr>
          <w:p w:rsidR="00176C19" w:rsidRPr="00446B2A" w:rsidRDefault="00176C19" w:rsidP="000549F1">
            <w:pPr>
              <w:spacing w:after="0" w:line="240" w:lineRule="auto"/>
              <w:rPr>
                <w:rFonts w:ascii="Times New Roman" w:hAnsi="Times New Roman" w:cs="Times New Roman"/>
                <w:sz w:val="24"/>
                <w:szCs w:val="24"/>
              </w:rPr>
            </w:pPr>
            <w:r>
              <w:rPr>
                <w:rFonts w:ascii="Times New Roman" w:hAnsi="Times New Roman" w:cs="Times New Roman"/>
                <w:sz w:val="24"/>
                <w:szCs w:val="24"/>
              </w:rPr>
              <w:t>Распределение выборочной совокупности для оценки уровня «деловой» коррупции</w:t>
            </w:r>
            <w:r w:rsidR="00F33EEA">
              <w:rPr>
                <w:rFonts w:ascii="Times New Roman" w:hAnsi="Times New Roman" w:cs="Times New Roman"/>
                <w:sz w:val="24"/>
                <w:szCs w:val="24"/>
              </w:rPr>
              <w:t>………………………………………………………………………...</w:t>
            </w:r>
          </w:p>
        </w:tc>
        <w:tc>
          <w:tcPr>
            <w:tcW w:w="703" w:type="dxa"/>
            <w:vAlign w:val="bottom"/>
          </w:tcPr>
          <w:p w:rsidR="00176C19" w:rsidRPr="00446B2A" w:rsidRDefault="00546EE4" w:rsidP="000549F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130</w:t>
            </w:r>
          </w:p>
        </w:tc>
      </w:tr>
      <w:tr w:rsidR="00176C19" w:rsidRPr="00446B2A" w:rsidTr="00A328C5">
        <w:trPr>
          <w:jc w:val="center"/>
        </w:trPr>
        <w:tc>
          <w:tcPr>
            <w:tcW w:w="576" w:type="dxa"/>
          </w:tcPr>
          <w:p w:rsidR="00176C19" w:rsidRPr="00446B2A" w:rsidRDefault="00176C19" w:rsidP="000549F1">
            <w:pPr>
              <w:spacing w:after="0" w:line="240" w:lineRule="auto"/>
              <w:jc w:val="center"/>
              <w:rPr>
                <w:rFonts w:ascii="Times New Roman" w:hAnsi="Times New Roman" w:cs="Times New Roman"/>
                <w:sz w:val="24"/>
                <w:szCs w:val="24"/>
              </w:rPr>
            </w:pPr>
            <w:r w:rsidRPr="00446B2A">
              <w:rPr>
                <w:rFonts w:ascii="Times New Roman" w:hAnsi="Times New Roman" w:cs="Times New Roman"/>
                <w:sz w:val="24"/>
                <w:szCs w:val="24"/>
              </w:rPr>
              <w:t>5.</w:t>
            </w:r>
            <w:r>
              <w:rPr>
                <w:rFonts w:ascii="Times New Roman" w:hAnsi="Times New Roman" w:cs="Times New Roman"/>
                <w:sz w:val="24"/>
                <w:szCs w:val="24"/>
              </w:rPr>
              <w:t>3</w:t>
            </w:r>
            <w:r w:rsidRPr="00446B2A">
              <w:rPr>
                <w:rFonts w:ascii="Times New Roman" w:hAnsi="Times New Roman" w:cs="Times New Roman"/>
                <w:sz w:val="24"/>
                <w:szCs w:val="24"/>
              </w:rPr>
              <w:t>.</w:t>
            </w:r>
          </w:p>
        </w:tc>
        <w:tc>
          <w:tcPr>
            <w:tcW w:w="8066" w:type="dxa"/>
          </w:tcPr>
          <w:p w:rsidR="00176C19" w:rsidRPr="00446B2A" w:rsidRDefault="00176C19" w:rsidP="000549F1">
            <w:pPr>
              <w:spacing w:after="0" w:line="240" w:lineRule="auto"/>
              <w:rPr>
                <w:rFonts w:ascii="Times New Roman" w:hAnsi="Times New Roman" w:cs="Times New Roman"/>
                <w:sz w:val="24"/>
                <w:szCs w:val="24"/>
              </w:rPr>
            </w:pPr>
            <w:r w:rsidRPr="00446B2A">
              <w:rPr>
                <w:rFonts w:ascii="Times New Roman" w:hAnsi="Times New Roman" w:cs="Times New Roman"/>
                <w:sz w:val="24"/>
                <w:szCs w:val="24"/>
              </w:rPr>
              <w:t>Показатели уровня «бытовой» коррупции</w:t>
            </w:r>
            <w:r w:rsidR="00F33EEA">
              <w:rPr>
                <w:rFonts w:ascii="Times New Roman" w:hAnsi="Times New Roman" w:cs="Times New Roman"/>
                <w:sz w:val="24"/>
                <w:szCs w:val="24"/>
              </w:rPr>
              <w:t>………………………………</w:t>
            </w:r>
            <w:proofErr w:type="gramStart"/>
            <w:r w:rsidR="00F33EEA">
              <w:rPr>
                <w:rFonts w:ascii="Times New Roman" w:hAnsi="Times New Roman" w:cs="Times New Roman"/>
                <w:sz w:val="24"/>
                <w:szCs w:val="24"/>
              </w:rPr>
              <w:t>…….</w:t>
            </w:r>
            <w:proofErr w:type="gramEnd"/>
            <w:r w:rsidR="00F33EEA">
              <w:rPr>
                <w:rFonts w:ascii="Times New Roman" w:hAnsi="Times New Roman" w:cs="Times New Roman"/>
                <w:sz w:val="24"/>
                <w:szCs w:val="24"/>
              </w:rPr>
              <w:t>.</w:t>
            </w:r>
          </w:p>
        </w:tc>
        <w:tc>
          <w:tcPr>
            <w:tcW w:w="703" w:type="dxa"/>
            <w:vAlign w:val="bottom"/>
          </w:tcPr>
          <w:p w:rsidR="00176C19" w:rsidRPr="00446B2A" w:rsidRDefault="00546EE4" w:rsidP="000549F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131</w:t>
            </w:r>
          </w:p>
        </w:tc>
      </w:tr>
      <w:tr w:rsidR="00176C19" w:rsidRPr="00446B2A" w:rsidTr="00A328C5">
        <w:trPr>
          <w:jc w:val="center"/>
        </w:trPr>
        <w:tc>
          <w:tcPr>
            <w:tcW w:w="576" w:type="dxa"/>
          </w:tcPr>
          <w:p w:rsidR="00176C19" w:rsidRPr="00446B2A" w:rsidRDefault="00176C19" w:rsidP="000549F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5.4</w:t>
            </w:r>
            <w:r w:rsidRPr="00446B2A">
              <w:rPr>
                <w:rFonts w:ascii="Times New Roman" w:hAnsi="Times New Roman" w:cs="Times New Roman"/>
                <w:sz w:val="24"/>
                <w:szCs w:val="24"/>
              </w:rPr>
              <w:t>.</w:t>
            </w:r>
          </w:p>
        </w:tc>
        <w:tc>
          <w:tcPr>
            <w:tcW w:w="8066" w:type="dxa"/>
          </w:tcPr>
          <w:p w:rsidR="00176C19" w:rsidRPr="00446B2A" w:rsidRDefault="00176C19" w:rsidP="000549F1">
            <w:pPr>
              <w:spacing w:after="0" w:line="240" w:lineRule="auto"/>
              <w:rPr>
                <w:rFonts w:ascii="Times New Roman" w:hAnsi="Times New Roman" w:cs="Times New Roman"/>
                <w:sz w:val="24"/>
                <w:szCs w:val="24"/>
              </w:rPr>
            </w:pPr>
            <w:r w:rsidRPr="00446B2A">
              <w:rPr>
                <w:rFonts w:ascii="Times New Roman" w:hAnsi="Times New Roman" w:cs="Times New Roman"/>
                <w:sz w:val="24"/>
                <w:szCs w:val="24"/>
              </w:rPr>
              <w:t>Показатели уровня «деловой» коррупции</w:t>
            </w:r>
            <w:r w:rsidR="00F33EEA">
              <w:rPr>
                <w:rFonts w:ascii="Times New Roman" w:hAnsi="Times New Roman" w:cs="Times New Roman"/>
                <w:sz w:val="24"/>
                <w:szCs w:val="24"/>
              </w:rPr>
              <w:t>……………………………………...</w:t>
            </w:r>
          </w:p>
        </w:tc>
        <w:tc>
          <w:tcPr>
            <w:tcW w:w="703" w:type="dxa"/>
            <w:vAlign w:val="bottom"/>
          </w:tcPr>
          <w:p w:rsidR="00176C19" w:rsidRPr="00446B2A" w:rsidRDefault="00546EE4" w:rsidP="000549F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134</w:t>
            </w:r>
          </w:p>
        </w:tc>
      </w:tr>
      <w:tr w:rsidR="00176C19" w:rsidRPr="00446B2A" w:rsidTr="00A328C5">
        <w:trPr>
          <w:jc w:val="center"/>
        </w:trPr>
        <w:tc>
          <w:tcPr>
            <w:tcW w:w="576" w:type="dxa"/>
          </w:tcPr>
          <w:p w:rsidR="00176C19" w:rsidRPr="00446B2A" w:rsidRDefault="00176C19" w:rsidP="000549F1">
            <w:pPr>
              <w:spacing w:after="0" w:line="240" w:lineRule="auto"/>
              <w:jc w:val="center"/>
              <w:rPr>
                <w:rFonts w:ascii="Times New Roman" w:hAnsi="Times New Roman" w:cs="Times New Roman"/>
                <w:sz w:val="24"/>
                <w:szCs w:val="24"/>
              </w:rPr>
            </w:pPr>
          </w:p>
        </w:tc>
        <w:tc>
          <w:tcPr>
            <w:tcW w:w="8066" w:type="dxa"/>
          </w:tcPr>
          <w:p w:rsidR="00176C19" w:rsidRPr="00446B2A" w:rsidRDefault="00176C19" w:rsidP="000549F1">
            <w:pPr>
              <w:spacing w:after="0" w:line="240" w:lineRule="auto"/>
              <w:rPr>
                <w:rFonts w:ascii="Times New Roman" w:hAnsi="Times New Roman" w:cs="Times New Roman"/>
                <w:sz w:val="24"/>
                <w:szCs w:val="24"/>
              </w:rPr>
            </w:pPr>
          </w:p>
        </w:tc>
        <w:tc>
          <w:tcPr>
            <w:tcW w:w="703" w:type="dxa"/>
            <w:vAlign w:val="bottom"/>
          </w:tcPr>
          <w:p w:rsidR="00176C19" w:rsidRPr="00446B2A" w:rsidRDefault="00176C19" w:rsidP="000549F1">
            <w:pPr>
              <w:spacing w:after="0" w:line="240" w:lineRule="auto"/>
              <w:jc w:val="center"/>
              <w:rPr>
                <w:rFonts w:ascii="Times New Roman" w:hAnsi="Times New Roman" w:cs="Times New Roman"/>
                <w:sz w:val="24"/>
                <w:szCs w:val="24"/>
              </w:rPr>
            </w:pPr>
          </w:p>
        </w:tc>
      </w:tr>
      <w:tr w:rsidR="00176C19" w:rsidRPr="00446B2A" w:rsidTr="00A328C5">
        <w:trPr>
          <w:jc w:val="center"/>
        </w:trPr>
        <w:tc>
          <w:tcPr>
            <w:tcW w:w="576" w:type="dxa"/>
          </w:tcPr>
          <w:p w:rsidR="00176C19" w:rsidRPr="00446B2A" w:rsidRDefault="00176C19" w:rsidP="000549F1">
            <w:pPr>
              <w:spacing w:after="0" w:line="240" w:lineRule="auto"/>
              <w:jc w:val="center"/>
              <w:rPr>
                <w:rFonts w:ascii="Times New Roman" w:hAnsi="Times New Roman" w:cs="Times New Roman"/>
                <w:sz w:val="24"/>
                <w:szCs w:val="24"/>
              </w:rPr>
            </w:pPr>
          </w:p>
        </w:tc>
        <w:tc>
          <w:tcPr>
            <w:tcW w:w="8066" w:type="dxa"/>
          </w:tcPr>
          <w:p w:rsidR="00176C19" w:rsidRPr="00446B2A" w:rsidRDefault="00176C19" w:rsidP="000549F1">
            <w:pPr>
              <w:spacing w:after="0" w:line="240" w:lineRule="auto"/>
              <w:rPr>
                <w:rFonts w:ascii="Times New Roman" w:hAnsi="Times New Roman" w:cs="Times New Roman"/>
                <w:sz w:val="24"/>
                <w:szCs w:val="24"/>
              </w:rPr>
            </w:pPr>
          </w:p>
        </w:tc>
        <w:tc>
          <w:tcPr>
            <w:tcW w:w="703" w:type="dxa"/>
            <w:vAlign w:val="bottom"/>
          </w:tcPr>
          <w:p w:rsidR="00176C19" w:rsidRPr="00446B2A" w:rsidRDefault="00176C19" w:rsidP="000549F1">
            <w:pPr>
              <w:spacing w:after="0" w:line="240" w:lineRule="auto"/>
              <w:jc w:val="center"/>
              <w:rPr>
                <w:rFonts w:ascii="Times New Roman" w:hAnsi="Times New Roman" w:cs="Times New Roman"/>
                <w:sz w:val="24"/>
                <w:szCs w:val="24"/>
              </w:rPr>
            </w:pPr>
          </w:p>
        </w:tc>
      </w:tr>
      <w:tr w:rsidR="00176C19" w:rsidRPr="00446B2A" w:rsidTr="00A328C5">
        <w:trPr>
          <w:jc w:val="center"/>
        </w:trPr>
        <w:tc>
          <w:tcPr>
            <w:tcW w:w="576" w:type="dxa"/>
          </w:tcPr>
          <w:p w:rsidR="00176C19" w:rsidRPr="00446B2A" w:rsidRDefault="00176C19" w:rsidP="000549F1">
            <w:pPr>
              <w:spacing w:after="0" w:line="240" w:lineRule="auto"/>
              <w:jc w:val="center"/>
              <w:rPr>
                <w:rFonts w:ascii="Times New Roman" w:hAnsi="Times New Roman" w:cs="Times New Roman"/>
                <w:sz w:val="24"/>
                <w:szCs w:val="24"/>
              </w:rPr>
            </w:pPr>
          </w:p>
        </w:tc>
        <w:tc>
          <w:tcPr>
            <w:tcW w:w="8066" w:type="dxa"/>
          </w:tcPr>
          <w:p w:rsidR="00176C19" w:rsidRPr="00446B2A" w:rsidRDefault="00176C19" w:rsidP="000549F1">
            <w:pPr>
              <w:spacing w:after="0" w:line="240" w:lineRule="auto"/>
              <w:rPr>
                <w:rFonts w:ascii="Times New Roman" w:hAnsi="Times New Roman" w:cs="Times New Roman"/>
                <w:sz w:val="24"/>
                <w:szCs w:val="24"/>
              </w:rPr>
            </w:pPr>
          </w:p>
        </w:tc>
        <w:tc>
          <w:tcPr>
            <w:tcW w:w="703" w:type="dxa"/>
            <w:vAlign w:val="bottom"/>
          </w:tcPr>
          <w:p w:rsidR="00176C19" w:rsidRPr="00446B2A" w:rsidRDefault="00176C19" w:rsidP="000549F1">
            <w:pPr>
              <w:spacing w:after="0" w:line="240" w:lineRule="auto"/>
              <w:jc w:val="center"/>
              <w:rPr>
                <w:rFonts w:ascii="Times New Roman" w:hAnsi="Times New Roman" w:cs="Times New Roman"/>
                <w:sz w:val="24"/>
                <w:szCs w:val="24"/>
              </w:rPr>
            </w:pPr>
          </w:p>
        </w:tc>
      </w:tr>
    </w:tbl>
    <w:p w:rsidR="00176C19" w:rsidRDefault="00176C19" w:rsidP="00CB7FC7">
      <w:pPr>
        <w:jc w:val="center"/>
        <w:rPr>
          <w:rFonts w:ascii="Times New Roman" w:hAnsi="Times New Roman" w:cs="Times New Roman"/>
          <w:sz w:val="28"/>
          <w:szCs w:val="28"/>
          <w:highlight w:val="yellow"/>
        </w:rPr>
      </w:pPr>
    </w:p>
    <w:p w:rsidR="00176C19" w:rsidRDefault="00176C19">
      <w:pPr>
        <w:spacing w:after="200" w:line="276" w:lineRule="auto"/>
        <w:rPr>
          <w:rFonts w:ascii="Times New Roman" w:hAnsi="Times New Roman" w:cs="Times New Roman"/>
          <w:sz w:val="28"/>
          <w:szCs w:val="28"/>
          <w:highlight w:val="yellow"/>
        </w:rPr>
      </w:pPr>
      <w:r>
        <w:rPr>
          <w:rFonts w:ascii="Times New Roman" w:hAnsi="Times New Roman" w:cs="Times New Roman"/>
          <w:sz w:val="28"/>
          <w:szCs w:val="28"/>
          <w:highlight w:val="yellow"/>
        </w:rPr>
        <w:br w:type="page"/>
      </w:r>
    </w:p>
    <w:p w:rsidR="00674BF2" w:rsidRDefault="00176C19" w:rsidP="00AF2420">
      <w:pPr>
        <w:spacing w:after="0" w:line="240" w:lineRule="auto"/>
        <w:jc w:val="center"/>
        <w:rPr>
          <w:rFonts w:ascii="Times New Roman" w:hAnsi="Times New Roman" w:cs="Times New Roman"/>
          <w:b/>
          <w:sz w:val="28"/>
          <w:szCs w:val="28"/>
        </w:rPr>
      </w:pPr>
      <w:r w:rsidRPr="00176C19">
        <w:rPr>
          <w:rFonts w:ascii="Times New Roman" w:hAnsi="Times New Roman" w:cs="Times New Roman"/>
          <w:b/>
          <w:sz w:val="28"/>
          <w:szCs w:val="28"/>
        </w:rPr>
        <w:lastRenderedPageBreak/>
        <w:t xml:space="preserve">1. </w:t>
      </w:r>
      <w:r w:rsidR="00E35ACB" w:rsidRPr="00176C19">
        <w:rPr>
          <w:rFonts w:ascii="Times New Roman" w:hAnsi="Times New Roman" w:cs="Times New Roman"/>
          <w:b/>
          <w:sz w:val="28"/>
          <w:szCs w:val="28"/>
        </w:rPr>
        <w:t>КОНЦЕПЦИЯ ПРОВЕДЕНИЯ ИССЛЕДОВАНИЯ В БЕЛГОРОДСКОЙ ОБЛАСТИ</w:t>
      </w:r>
    </w:p>
    <w:p w:rsidR="00524709" w:rsidRDefault="00524709" w:rsidP="00AF2420">
      <w:pPr>
        <w:spacing w:after="0" w:line="240" w:lineRule="auto"/>
        <w:jc w:val="center"/>
        <w:rPr>
          <w:rFonts w:ascii="Times New Roman" w:hAnsi="Times New Roman" w:cs="Times New Roman"/>
          <w:sz w:val="28"/>
          <w:szCs w:val="28"/>
        </w:rPr>
      </w:pPr>
    </w:p>
    <w:p w:rsidR="00176C19" w:rsidRDefault="00176C19" w:rsidP="00AF242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1.1. Цели и задачи исследования</w:t>
      </w:r>
    </w:p>
    <w:p w:rsidR="00176C19" w:rsidRDefault="00176C19" w:rsidP="00AF2420">
      <w:pPr>
        <w:spacing w:after="0" w:line="240" w:lineRule="auto"/>
        <w:ind w:firstLine="709"/>
        <w:jc w:val="both"/>
        <w:rPr>
          <w:rFonts w:ascii="Times New Roman" w:hAnsi="Times New Roman" w:cs="Times New Roman"/>
          <w:sz w:val="28"/>
          <w:szCs w:val="28"/>
        </w:rPr>
      </w:pPr>
    </w:p>
    <w:p w:rsidR="00AF2420" w:rsidRDefault="00AF2420" w:rsidP="00AF242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Настоящее исследование проведено в соответствии с методикой проведения социологических исследования в целях оценки уровня коррупции в субъектах Российской Федерации, утвержденной постановлением Правительства Российской Федерации от 25 мая 2019 года № 662 (далее – Методика).</w:t>
      </w:r>
    </w:p>
    <w:p w:rsidR="00AF2420" w:rsidRDefault="00AF2420" w:rsidP="00AF242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Методике и в настоящем отчете используются основные термины: «бытовая» коррупция, которая возникает в ходе взаимодействия граждан и должностных лиц органов власти, и «деловая» коррупция, возникающая при взаимодействии органов власти и представителей бизнеса.</w:t>
      </w:r>
    </w:p>
    <w:p w:rsidR="00AF2420" w:rsidRDefault="00AF2420" w:rsidP="00AF242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Целью настоящего исследования выступает оценка уровня, структуры и специфики коррупции в Белгородской области, а также эффективности принимаемых антикоррупционных мер.</w:t>
      </w:r>
    </w:p>
    <w:p w:rsidR="00AF2420" w:rsidRDefault="0045274B" w:rsidP="00AF242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 исследования соответствуют большинству задач, определенных Методикой, а именно:</w:t>
      </w:r>
    </w:p>
    <w:p w:rsidR="00140DC7" w:rsidRPr="00140DC7" w:rsidRDefault="00546EE4" w:rsidP="00140D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40DC7" w:rsidRPr="00140DC7">
        <w:rPr>
          <w:rFonts w:ascii="Times New Roman" w:hAnsi="Times New Roman" w:cs="Times New Roman"/>
          <w:sz w:val="28"/>
          <w:szCs w:val="28"/>
        </w:rPr>
        <w:t>выявление фактических значений параметров оценки коррупции, в том числе уровня коррупции, в субъекте Российской Федерации;</w:t>
      </w:r>
    </w:p>
    <w:p w:rsidR="00140DC7" w:rsidRPr="00140DC7" w:rsidRDefault="00546EE4" w:rsidP="00140D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40DC7" w:rsidRPr="00140DC7">
        <w:rPr>
          <w:rFonts w:ascii="Times New Roman" w:hAnsi="Times New Roman" w:cs="Times New Roman"/>
          <w:sz w:val="28"/>
          <w:szCs w:val="28"/>
        </w:rPr>
        <w:t>проведение качественно-количественной оценки коррупции в субъекте Российской Федерации по предусмотренным настоящей методикой аналитическим направлениям;</w:t>
      </w:r>
    </w:p>
    <w:p w:rsidR="00140DC7" w:rsidRPr="00140DC7" w:rsidRDefault="00546EE4" w:rsidP="00140D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40DC7" w:rsidRPr="00140DC7">
        <w:rPr>
          <w:rFonts w:ascii="Times New Roman" w:hAnsi="Times New Roman" w:cs="Times New Roman"/>
          <w:sz w:val="28"/>
          <w:szCs w:val="28"/>
        </w:rPr>
        <w:t>выявление и описание структуры коррупции в субъекте Российской Федерации;</w:t>
      </w:r>
    </w:p>
    <w:p w:rsidR="00140DC7" w:rsidRPr="00140DC7" w:rsidRDefault="00546EE4" w:rsidP="00140D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40DC7" w:rsidRPr="00140DC7">
        <w:rPr>
          <w:rFonts w:ascii="Times New Roman" w:hAnsi="Times New Roman" w:cs="Times New Roman"/>
          <w:sz w:val="28"/>
          <w:szCs w:val="28"/>
        </w:rPr>
        <w:t>выявление соотношения основных характеристик коррупции в различных сферах государственного регулирования в субъекте Российской Федерации;</w:t>
      </w:r>
    </w:p>
    <w:p w:rsidR="00140DC7" w:rsidRPr="00140DC7" w:rsidRDefault="00546EE4" w:rsidP="00140D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40DC7" w:rsidRPr="00140DC7">
        <w:rPr>
          <w:rFonts w:ascii="Times New Roman" w:hAnsi="Times New Roman" w:cs="Times New Roman"/>
          <w:sz w:val="28"/>
          <w:szCs w:val="28"/>
        </w:rPr>
        <w:t>оценка эффективности (результативности) принимаемых в субъекте Российской Федерации мер, направленных на противодействие коррупции;</w:t>
      </w:r>
    </w:p>
    <w:p w:rsidR="00140DC7" w:rsidRDefault="00546EE4" w:rsidP="00140D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40DC7" w:rsidRPr="00140DC7">
        <w:rPr>
          <w:rFonts w:ascii="Times New Roman" w:hAnsi="Times New Roman" w:cs="Times New Roman"/>
          <w:sz w:val="28"/>
          <w:szCs w:val="28"/>
        </w:rPr>
        <w:t xml:space="preserve">выявление и осуществление анализа причин и условий проявления коррупции </w:t>
      </w:r>
      <w:r w:rsidR="00140DC7">
        <w:rPr>
          <w:rFonts w:ascii="Times New Roman" w:hAnsi="Times New Roman" w:cs="Times New Roman"/>
          <w:sz w:val="28"/>
          <w:szCs w:val="28"/>
        </w:rPr>
        <w:t>в субъекте Российской Федерации.</w:t>
      </w:r>
    </w:p>
    <w:p w:rsidR="000C1F12" w:rsidRPr="000C1F12" w:rsidRDefault="000C1F12" w:rsidP="000C1F12">
      <w:pPr>
        <w:spacing w:after="0" w:line="240" w:lineRule="auto"/>
        <w:ind w:firstLine="709"/>
        <w:jc w:val="both"/>
        <w:rPr>
          <w:rFonts w:ascii="Times New Roman" w:hAnsi="Times New Roman" w:cs="Times New Roman"/>
          <w:sz w:val="28"/>
          <w:szCs w:val="28"/>
        </w:rPr>
      </w:pPr>
      <w:r w:rsidRPr="000C1F12">
        <w:rPr>
          <w:rFonts w:ascii="Times New Roman" w:hAnsi="Times New Roman" w:cs="Times New Roman"/>
          <w:sz w:val="28"/>
          <w:szCs w:val="28"/>
        </w:rPr>
        <w:t xml:space="preserve">Методикой были определены основные аналитические направления проведения качественно-количественной оценки «бытовой» и «деловой коррупции», а именно: </w:t>
      </w:r>
    </w:p>
    <w:p w:rsidR="000C1F12" w:rsidRPr="000C1F12" w:rsidRDefault="000C1F12" w:rsidP="000C1F12">
      <w:pPr>
        <w:pStyle w:val="a4"/>
        <w:numPr>
          <w:ilvl w:val="0"/>
          <w:numId w:val="3"/>
        </w:numPr>
        <w:tabs>
          <w:tab w:val="left" w:pos="1134"/>
        </w:tabs>
        <w:spacing w:after="0" w:line="240" w:lineRule="auto"/>
        <w:ind w:left="0" w:firstLine="709"/>
        <w:jc w:val="both"/>
        <w:rPr>
          <w:rFonts w:ascii="Times New Roman" w:hAnsi="Times New Roman" w:cs="Times New Roman"/>
          <w:sz w:val="28"/>
          <w:szCs w:val="28"/>
        </w:rPr>
      </w:pPr>
      <w:r w:rsidRPr="000C1F12">
        <w:rPr>
          <w:rFonts w:ascii="Times New Roman" w:hAnsi="Times New Roman" w:cs="Times New Roman"/>
          <w:sz w:val="28"/>
          <w:szCs w:val="28"/>
        </w:rPr>
        <w:t>мотивация и алгоритмы поведения участников коррупционных ситуаций, в том числе цели и формы оказания коррупционного влияния на должностных лиц посредством выплат коррупционных вознаграждений (в том числе неформальных платежей или взяток);</w:t>
      </w:r>
    </w:p>
    <w:p w:rsidR="000C1F12" w:rsidRPr="000C1F12" w:rsidRDefault="000C1F12" w:rsidP="000C1F12">
      <w:pPr>
        <w:pStyle w:val="a4"/>
        <w:numPr>
          <w:ilvl w:val="0"/>
          <w:numId w:val="3"/>
        </w:numPr>
        <w:tabs>
          <w:tab w:val="left" w:pos="1134"/>
        </w:tabs>
        <w:spacing w:after="0" w:line="240" w:lineRule="auto"/>
        <w:ind w:left="0" w:firstLine="709"/>
        <w:jc w:val="both"/>
        <w:rPr>
          <w:rFonts w:ascii="Times New Roman" w:hAnsi="Times New Roman" w:cs="Times New Roman"/>
          <w:sz w:val="28"/>
          <w:szCs w:val="28"/>
        </w:rPr>
      </w:pPr>
      <w:r w:rsidRPr="000C1F12">
        <w:rPr>
          <w:rFonts w:ascii="Times New Roman" w:hAnsi="Times New Roman" w:cs="Times New Roman"/>
          <w:sz w:val="28"/>
          <w:szCs w:val="28"/>
        </w:rPr>
        <w:t xml:space="preserve">уровень распространенности и </w:t>
      </w:r>
      <w:proofErr w:type="spellStart"/>
      <w:r w:rsidRPr="000C1F12">
        <w:rPr>
          <w:rFonts w:ascii="Times New Roman" w:hAnsi="Times New Roman" w:cs="Times New Roman"/>
          <w:sz w:val="28"/>
          <w:szCs w:val="28"/>
        </w:rPr>
        <w:t>укорененности</w:t>
      </w:r>
      <w:proofErr w:type="spellEnd"/>
      <w:r w:rsidRPr="000C1F12">
        <w:rPr>
          <w:rFonts w:ascii="Times New Roman" w:hAnsi="Times New Roman" w:cs="Times New Roman"/>
          <w:sz w:val="28"/>
          <w:szCs w:val="28"/>
        </w:rPr>
        <w:t xml:space="preserve"> коррупции на основе наблюдений и оценок граждан и представителей бизнеса;</w:t>
      </w:r>
    </w:p>
    <w:p w:rsidR="000C1F12" w:rsidRPr="000C1F12" w:rsidRDefault="000C1F12" w:rsidP="000C1F12">
      <w:pPr>
        <w:pStyle w:val="a4"/>
        <w:numPr>
          <w:ilvl w:val="0"/>
          <w:numId w:val="3"/>
        </w:numPr>
        <w:tabs>
          <w:tab w:val="left" w:pos="1134"/>
        </w:tabs>
        <w:spacing w:after="0" w:line="240" w:lineRule="auto"/>
        <w:ind w:left="0" w:firstLine="709"/>
        <w:jc w:val="both"/>
        <w:rPr>
          <w:rFonts w:ascii="Times New Roman" w:hAnsi="Times New Roman" w:cs="Times New Roman"/>
          <w:sz w:val="28"/>
          <w:szCs w:val="28"/>
        </w:rPr>
      </w:pPr>
      <w:r w:rsidRPr="000C1F12">
        <w:rPr>
          <w:rFonts w:ascii="Times New Roman" w:hAnsi="Times New Roman" w:cs="Times New Roman"/>
          <w:sz w:val="28"/>
          <w:szCs w:val="28"/>
        </w:rPr>
        <w:t>отношение представителей различных социальных слоев населения и представителей бизнеса к коррупции как к явлению;</w:t>
      </w:r>
    </w:p>
    <w:p w:rsidR="000C1F12" w:rsidRPr="000C1F12" w:rsidRDefault="000C1F12" w:rsidP="000C1F12">
      <w:pPr>
        <w:pStyle w:val="a4"/>
        <w:numPr>
          <w:ilvl w:val="0"/>
          <w:numId w:val="3"/>
        </w:numPr>
        <w:tabs>
          <w:tab w:val="left" w:pos="1134"/>
        </w:tabs>
        <w:spacing w:after="0" w:line="240" w:lineRule="auto"/>
        <w:ind w:left="0" w:firstLine="709"/>
        <w:jc w:val="both"/>
        <w:rPr>
          <w:rFonts w:ascii="Times New Roman" w:hAnsi="Times New Roman" w:cs="Times New Roman"/>
          <w:sz w:val="28"/>
          <w:szCs w:val="28"/>
        </w:rPr>
      </w:pPr>
      <w:r w:rsidRPr="000C1F12">
        <w:rPr>
          <w:rFonts w:ascii="Times New Roman" w:hAnsi="Times New Roman" w:cs="Times New Roman"/>
          <w:sz w:val="28"/>
          <w:szCs w:val="28"/>
        </w:rPr>
        <w:lastRenderedPageBreak/>
        <w:t xml:space="preserve">мнения граждан и представителей бизнеса об интенсивности коррупции в различных ситуациях (обстоятельствах) их взаимодействия с представителями органов власти, а также о причинах возникновения коррупционных ситуаций (их инициаторах); </w:t>
      </w:r>
    </w:p>
    <w:p w:rsidR="000C1F12" w:rsidRPr="000C1F12" w:rsidRDefault="000C1F12" w:rsidP="000C1F12">
      <w:pPr>
        <w:pStyle w:val="a4"/>
        <w:numPr>
          <w:ilvl w:val="0"/>
          <w:numId w:val="3"/>
        </w:numPr>
        <w:tabs>
          <w:tab w:val="left" w:pos="1134"/>
        </w:tabs>
        <w:spacing w:after="0" w:line="240" w:lineRule="auto"/>
        <w:ind w:left="0" w:firstLine="709"/>
        <w:jc w:val="both"/>
        <w:rPr>
          <w:rFonts w:ascii="Times New Roman" w:hAnsi="Times New Roman" w:cs="Times New Roman"/>
          <w:sz w:val="28"/>
          <w:szCs w:val="28"/>
        </w:rPr>
      </w:pPr>
      <w:r w:rsidRPr="000C1F12">
        <w:rPr>
          <w:rFonts w:ascii="Times New Roman" w:hAnsi="Times New Roman" w:cs="Times New Roman"/>
          <w:sz w:val="28"/>
          <w:szCs w:val="28"/>
        </w:rPr>
        <w:t>особенности коррупционного поведения в различных ситуациях (обстоятельствах) взаимодействия граждан и представителей бизнеса с представителями органов власти, в том числе оценка коррупции как фактора ограничения доступности государственных (муниципальных) услуг, а также при осуществлении государственных (муниципальных) закупок;</w:t>
      </w:r>
    </w:p>
    <w:p w:rsidR="000C1F12" w:rsidRPr="000C1F12" w:rsidRDefault="000C1F12" w:rsidP="000C1F12">
      <w:pPr>
        <w:pStyle w:val="a4"/>
        <w:numPr>
          <w:ilvl w:val="0"/>
          <w:numId w:val="3"/>
        </w:numPr>
        <w:tabs>
          <w:tab w:val="left" w:pos="1134"/>
        </w:tabs>
        <w:spacing w:after="0" w:line="240" w:lineRule="auto"/>
        <w:ind w:left="0" w:firstLine="709"/>
        <w:jc w:val="both"/>
        <w:rPr>
          <w:rFonts w:ascii="Times New Roman" w:hAnsi="Times New Roman" w:cs="Times New Roman"/>
          <w:sz w:val="28"/>
          <w:szCs w:val="28"/>
        </w:rPr>
      </w:pPr>
      <w:r w:rsidRPr="000C1F12">
        <w:rPr>
          <w:rFonts w:ascii="Times New Roman" w:hAnsi="Times New Roman" w:cs="Times New Roman"/>
          <w:sz w:val="28"/>
          <w:szCs w:val="28"/>
        </w:rPr>
        <w:t>анализ мнений граждан и представителей бизнеса о динамике коррупции и эффективности принимаемых антикоррупционных мер, в том числе субъективная оценка динамики коррупции, степени осведомленности о принимаемых антикоррупционных мерах, эффективности антикоррупционной политики.</w:t>
      </w:r>
    </w:p>
    <w:p w:rsidR="000C1F12" w:rsidRPr="00004384" w:rsidRDefault="000C1F12" w:rsidP="000C1F12">
      <w:pPr>
        <w:spacing w:after="0" w:line="240" w:lineRule="auto"/>
        <w:ind w:firstLine="709"/>
        <w:jc w:val="both"/>
        <w:rPr>
          <w:rFonts w:ascii="Times New Roman" w:hAnsi="Times New Roman" w:cs="Times New Roman"/>
          <w:sz w:val="28"/>
          <w:szCs w:val="28"/>
        </w:rPr>
      </w:pPr>
      <w:r w:rsidRPr="000C1F12">
        <w:rPr>
          <w:rFonts w:ascii="Times New Roman" w:hAnsi="Times New Roman" w:cs="Times New Roman"/>
          <w:sz w:val="28"/>
          <w:szCs w:val="28"/>
        </w:rPr>
        <w:t xml:space="preserve">Настоящий </w:t>
      </w:r>
      <w:r w:rsidR="00546EE4">
        <w:rPr>
          <w:rFonts w:ascii="Times New Roman" w:hAnsi="Times New Roman" w:cs="Times New Roman"/>
          <w:sz w:val="28"/>
          <w:szCs w:val="28"/>
        </w:rPr>
        <w:t>доклад</w:t>
      </w:r>
      <w:r w:rsidRPr="000C1F12">
        <w:rPr>
          <w:rFonts w:ascii="Times New Roman" w:hAnsi="Times New Roman" w:cs="Times New Roman"/>
          <w:sz w:val="28"/>
          <w:szCs w:val="28"/>
        </w:rPr>
        <w:t xml:space="preserve"> логически выстроен по этим направлениям.</w:t>
      </w:r>
    </w:p>
    <w:p w:rsidR="00140DC7" w:rsidRPr="00140DC7" w:rsidRDefault="00140DC7" w:rsidP="00140DC7">
      <w:pPr>
        <w:spacing w:after="0" w:line="240" w:lineRule="auto"/>
        <w:ind w:firstLine="709"/>
        <w:jc w:val="both"/>
        <w:rPr>
          <w:rFonts w:ascii="Times New Roman" w:hAnsi="Times New Roman" w:cs="Times New Roman"/>
          <w:sz w:val="28"/>
          <w:szCs w:val="28"/>
        </w:rPr>
      </w:pPr>
    </w:p>
    <w:p w:rsidR="00176C19" w:rsidRDefault="00176C19" w:rsidP="00AF2420">
      <w:pPr>
        <w:spacing w:after="0" w:line="240" w:lineRule="auto"/>
        <w:jc w:val="both"/>
        <w:rPr>
          <w:rFonts w:ascii="Times New Roman" w:hAnsi="Times New Roman" w:cs="Times New Roman"/>
          <w:sz w:val="28"/>
          <w:szCs w:val="28"/>
        </w:rPr>
      </w:pPr>
      <w:r>
        <w:rPr>
          <w:rFonts w:ascii="Times New Roman" w:hAnsi="Times New Roman" w:cs="Times New Roman"/>
          <w:sz w:val="28"/>
          <w:szCs w:val="28"/>
        </w:rPr>
        <w:br w:type="page"/>
      </w:r>
    </w:p>
    <w:p w:rsidR="00176C19" w:rsidRDefault="00176C19" w:rsidP="00657919">
      <w:pPr>
        <w:spacing w:after="0" w:line="240" w:lineRule="auto"/>
        <w:jc w:val="center"/>
        <w:rPr>
          <w:rFonts w:ascii="Times New Roman" w:hAnsi="Times New Roman" w:cs="Times New Roman"/>
          <w:sz w:val="28"/>
          <w:szCs w:val="28"/>
        </w:rPr>
      </w:pPr>
      <w:r w:rsidRPr="00176C19">
        <w:rPr>
          <w:rFonts w:ascii="Times New Roman" w:hAnsi="Times New Roman" w:cs="Times New Roman"/>
          <w:sz w:val="28"/>
          <w:szCs w:val="28"/>
        </w:rPr>
        <w:lastRenderedPageBreak/>
        <w:t>1.2. Построение выборочной совокупности для оценки уровня «бытовой» коррупции</w:t>
      </w:r>
    </w:p>
    <w:p w:rsidR="000549F1" w:rsidRDefault="000549F1" w:rsidP="00657919">
      <w:pPr>
        <w:spacing w:after="0" w:line="240" w:lineRule="auto"/>
        <w:ind w:firstLine="709"/>
        <w:jc w:val="center"/>
        <w:rPr>
          <w:rFonts w:ascii="Times New Roman" w:hAnsi="Times New Roman" w:cs="Times New Roman"/>
          <w:sz w:val="28"/>
          <w:szCs w:val="28"/>
        </w:rPr>
      </w:pPr>
    </w:p>
    <w:p w:rsidR="000549F1" w:rsidRDefault="000549F1" w:rsidP="0065791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w:t>
      </w:r>
      <w:r w:rsidRPr="00E0148C">
        <w:rPr>
          <w:rFonts w:ascii="Times New Roman" w:hAnsi="Times New Roman" w:cs="Times New Roman"/>
          <w:sz w:val="28"/>
          <w:szCs w:val="28"/>
        </w:rPr>
        <w:t>Уставом Белгородской области и законом Белгородской области</w:t>
      </w:r>
      <w:r>
        <w:rPr>
          <w:rFonts w:ascii="Times New Roman" w:hAnsi="Times New Roman" w:cs="Times New Roman"/>
          <w:sz w:val="28"/>
          <w:szCs w:val="28"/>
        </w:rPr>
        <w:t xml:space="preserve"> № 248 от 7 ноября 2017 года «Об административно-территориальном устройстве» Белгородская область подразделяется на 27 административно-территориальных единиц, в том числе:</w:t>
      </w:r>
    </w:p>
    <w:p w:rsidR="000549F1" w:rsidRDefault="000549F1" w:rsidP="000549F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- 6 городов областного значения;</w:t>
      </w:r>
    </w:p>
    <w:p w:rsidR="000549F1" w:rsidRDefault="000549F1" w:rsidP="000549F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- 21 район области.</w:t>
      </w:r>
    </w:p>
    <w:p w:rsidR="000549F1" w:rsidRDefault="000549F1" w:rsidP="000549F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Доли городских и сельских жителей к общей численности населения области в возрасте от 18 лет составляют 67,22% и 32,78% соответственно.</w:t>
      </w:r>
    </w:p>
    <w:p w:rsidR="000549F1" w:rsidRDefault="000549F1" w:rsidP="000549F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Для целей настоящего исследования отобраны следующие административно-территориальные единицы:</w:t>
      </w:r>
    </w:p>
    <w:p w:rsidR="000549F1" w:rsidRDefault="000549F1" w:rsidP="000549F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город Белгород (столица субъекта),</w:t>
      </w:r>
    </w:p>
    <w:p w:rsidR="000549F1" w:rsidRDefault="000549F1" w:rsidP="000549F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город Валуйки,</w:t>
      </w:r>
    </w:p>
    <w:p w:rsidR="000549F1" w:rsidRDefault="000549F1" w:rsidP="000549F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город Губкин,</w:t>
      </w:r>
    </w:p>
    <w:p w:rsidR="000549F1" w:rsidRDefault="000549F1" w:rsidP="000549F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Белгородский район,</w:t>
      </w:r>
    </w:p>
    <w:p w:rsidR="000549F1" w:rsidRDefault="000549F1" w:rsidP="000549F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Валуйский</w:t>
      </w:r>
      <w:proofErr w:type="spellEnd"/>
      <w:r>
        <w:rPr>
          <w:rFonts w:ascii="Times New Roman" w:hAnsi="Times New Roman" w:cs="Times New Roman"/>
          <w:sz w:val="28"/>
          <w:szCs w:val="28"/>
        </w:rPr>
        <w:t xml:space="preserve"> район,</w:t>
      </w:r>
    </w:p>
    <w:p w:rsidR="000549F1" w:rsidRDefault="000549F1" w:rsidP="000549F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Губкинский</w:t>
      </w:r>
      <w:proofErr w:type="spellEnd"/>
      <w:r>
        <w:rPr>
          <w:rFonts w:ascii="Times New Roman" w:hAnsi="Times New Roman" w:cs="Times New Roman"/>
          <w:sz w:val="28"/>
          <w:szCs w:val="28"/>
        </w:rPr>
        <w:t xml:space="preserve"> район,</w:t>
      </w:r>
    </w:p>
    <w:p w:rsidR="000549F1" w:rsidRDefault="000549F1" w:rsidP="000549F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Корочанский</w:t>
      </w:r>
      <w:proofErr w:type="spellEnd"/>
      <w:r>
        <w:rPr>
          <w:rFonts w:ascii="Times New Roman" w:hAnsi="Times New Roman" w:cs="Times New Roman"/>
          <w:sz w:val="28"/>
          <w:szCs w:val="28"/>
        </w:rPr>
        <w:t xml:space="preserve"> район,</w:t>
      </w:r>
    </w:p>
    <w:p w:rsidR="000549F1" w:rsidRDefault="000549F1" w:rsidP="000549F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Красногвардейский район,</w:t>
      </w:r>
    </w:p>
    <w:p w:rsidR="000549F1" w:rsidRDefault="000549F1" w:rsidP="000549F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Старооскольский</w:t>
      </w:r>
      <w:proofErr w:type="spellEnd"/>
      <w:r>
        <w:rPr>
          <w:rFonts w:ascii="Times New Roman" w:hAnsi="Times New Roman" w:cs="Times New Roman"/>
          <w:sz w:val="28"/>
          <w:szCs w:val="28"/>
        </w:rPr>
        <w:t xml:space="preserve"> район,</w:t>
      </w:r>
    </w:p>
    <w:p w:rsidR="000549F1" w:rsidRDefault="000549F1" w:rsidP="000549F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Шебекинский</w:t>
      </w:r>
      <w:proofErr w:type="spellEnd"/>
      <w:r>
        <w:rPr>
          <w:rFonts w:ascii="Times New Roman" w:hAnsi="Times New Roman" w:cs="Times New Roman"/>
          <w:sz w:val="28"/>
          <w:szCs w:val="28"/>
        </w:rPr>
        <w:t xml:space="preserve"> район.</w:t>
      </w:r>
    </w:p>
    <w:p w:rsidR="000549F1" w:rsidRDefault="000549F1" w:rsidP="000549F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Доли городских и сельских жителей к общей численности населения в возрасте от 18 лет в отобранных административно-территориальных единицах составляют 67,33% и 32,67%, что весьма близко к </w:t>
      </w:r>
      <w:proofErr w:type="spellStart"/>
      <w:r>
        <w:rPr>
          <w:rFonts w:ascii="Times New Roman" w:hAnsi="Times New Roman" w:cs="Times New Roman"/>
          <w:sz w:val="28"/>
          <w:szCs w:val="28"/>
        </w:rPr>
        <w:t>общеобластному</w:t>
      </w:r>
      <w:proofErr w:type="spellEnd"/>
      <w:r>
        <w:rPr>
          <w:rFonts w:ascii="Times New Roman" w:hAnsi="Times New Roman" w:cs="Times New Roman"/>
          <w:sz w:val="28"/>
          <w:szCs w:val="28"/>
        </w:rPr>
        <w:t xml:space="preserve"> значению.</w:t>
      </w:r>
    </w:p>
    <w:p w:rsidR="000549F1" w:rsidRDefault="000549F1" w:rsidP="000549F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Белгородская область относится к регионам со средней численностью населения (С), так как на территории области проживает 1 547 418 человек. С учетом данного показателя количество репрезентативных единиц отбора в настоящем исследовании определено в 600 респондентов.</w:t>
      </w:r>
    </w:p>
    <w:p w:rsidR="000549F1" w:rsidRDefault="000549F1" w:rsidP="000549F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Данные по генеральной и выборочной совокупности приведены в таблице 1.</w:t>
      </w:r>
      <w:r w:rsidR="00276EA2">
        <w:rPr>
          <w:rFonts w:ascii="Times New Roman" w:hAnsi="Times New Roman" w:cs="Times New Roman"/>
          <w:sz w:val="28"/>
          <w:szCs w:val="28"/>
        </w:rPr>
        <w:t>1.</w:t>
      </w:r>
    </w:p>
    <w:p w:rsidR="000549F1" w:rsidRDefault="000549F1" w:rsidP="000C1F12">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Таблица 1.</w:t>
      </w:r>
      <w:r w:rsidR="00B82E86">
        <w:rPr>
          <w:rFonts w:ascii="Times New Roman" w:hAnsi="Times New Roman" w:cs="Times New Roman"/>
          <w:sz w:val="28"/>
          <w:szCs w:val="28"/>
        </w:rPr>
        <w:t>1.</w:t>
      </w:r>
    </w:p>
    <w:p w:rsidR="000549F1" w:rsidRPr="000549F1" w:rsidRDefault="000549F1" w:rsidP="000549F1">
      <w:pPr>
        <w:spacing w:after="0" w:line="240" w:lineRule="auto"/>
        <w:jc w:val="center"/>
        <w:rPr>
          <w:rFonts w:ascii="Times New Roman" w:hAnsi="Times New Roman" w:cs="Times New Roman"/>
          <w:sz w:val="28"/>
          <w:szCs w:val="28"/>
        </w:rPr>
      </w:pPr>
      <w:r w:rsidRPr="000549F1">
        <w:rPr>
          <w:rFonts w:ascii="Times New Roman" w:hAnsi="Times New Roman" w:cs="Times New Roman"/>
          <w:sz w:val="28"/>
          <w:szCs w:val="28"/>
        </w:rPr>
        <w:t>Распределение генеральной и выборочной совокупностей в разрезе выбранных админис</w:t>
      </w:r>
      <w:r>
        <w:rPr>
          <w:rFonts w:ascii="Times New Roman" w:hAnsi="Times New Roman" w:cs="Times New Roman"/>
          <w:sz w:val="28"/>
          <w:szCs w:val="28"/>
        </w:rPr>
        <w:t>тративно-территориальных единиц</w:t>
      </w:r>
    </w:p>
    <w:tbl>
      <w:tblPr>
        <w:tblStyle w:val="a3"/>
        <w:tblW w:w="9636" w:type="dxa"/>
        <w:tblLayout w:type="fixed"/>
        <w:tblLook w:val="04A0" w:firstRow="1" w:lastRow="0" w:firstColumn="1" w:lastColumn="0" w:noHBand="0" w:noVBand="1"/>
      </w:tblPr>
      <w:tblGrid>
        <w:gridCol w:w="594"/>
        <w:gridCol w:w="4078"/>
        <w:gridCol w:w="1277"/>
        <w:gridCol w:w="1276"/>
        <w:gridCol w:w="1275"/>
        <w:gridCol w:w="1136"/>
      </w:tblGrid>
      <w:tr w:rsidR="000549F1" w:rsidRPr="000549F1" w:rsidTr="00CF3D96">
        <w:tc>
          <w:tcPr>
            <w:tcW w:w="594" w:type="dxa"/>
            <w:vMerge w:val="restart"/>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 п/п</w:t>
            </w:r>
          </w:p>
        </w:tc>
        <w:tc>
          <w:tcPr>
            <w:tcW w:w="4078" w:type="dxa"/>
            <w:vMerge w:val="restart"/>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Административно-территориальная единица Белгородской области</w:t>
            </w:r>
          </w:p>
        </w:tc>
        <w:tc>
          <w:tcPr>
            <w:tcW w:w="2553" w:type="dxa"/>
            <w:gridSpan w:val="2"/>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Генеральная совокупность (численность жителей старше 18 лет)</w:t>
            </w:r>
          </w:p>
        </w:tc>
        <w:tc>
          <w:tcPr>
            <w:tcW w:w="2411" w:type="dxa"/>
            <w:gridSpan w:val="2"/>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Выборочная совокупность (количество респондентов)</w:t>
            </w:r>
          </w:p>
        </w:tc>
      </w:tr>
      <w:tr w:rsidR="000549F1" w:rsidRPr="000549F1" w:rsidTr="00CF3D96">
        <w:tc>
          <w:tcPr>
            <w:tcW w:w="594" w:type="dxa"/>
            <w:vMerge/>
          </w:tcPr>
          <w:p w:rsidR="000549F1" w:rsidRPr="000549F1" w:rsidRDefault="000549F1" w:rsidP="000549F1">
            <w:pPr>
              <w:spacing w:after="0" w:line="240" w:lineRule="auto"/>
              <w:jc w:val="right"/>
              <w:rPr>
                <w:rFonts w:ascii="Times New Roman" w:hAnsi="Times New Roman" w:cs="Times New Roman"/>
                <w:sz w:val="24"/>
                <w:szCs w:val="24"/>
              </w:rPr>
            </w:pPr>
          </w:p>
        </w:tc>
        <w:tc>
          <w:tcPr>
            <w:tcW w:w="4078" w:type="dxa"/>
            <w:vMerge/>
          </w:tcPr>
          <w:p w:rsidR="000549F1" w:rsidRPr="000549F1" w:rsidRDefault="000549F1" w:rsidP="000549F1">
            <w:pPr>
              <w:spacing w:after="0" w:line="240" w:lineRule="auto"/>
              <w:jc w:val="right"/>
              <w:rPr>
                <w:rFonts w:ascii="Times New Roman" w:hAnsi="Times New Roman" w:cs="Times New Roman"/>
                <w:sz w:val="24"/>
                <w:szCs w:val="24"/>
              </w:rPr>
            </w:pPr>
          </w:p>
        </w:tc>
        <w:tc>
          <w:tcPr>
            <w:tcW w:w="1277" w:type="dxa"/>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чел.</w:t>
            </w:r>
          </w:p>
        </w:tc>
        <w:tc>
          <w:tcPr>
            <w:tcW w:w="1276" w:type="dxa"/>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w:t>
            </w:r>
          </w:p>
        </w:tc>
        <w:tc>
          <w:tcPr>
            <w:tcW w:w="1275" w:type="dxa"/>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чел.</w:t>
            </w:r>
          </w:p>
        </w:tc>
        <w:tc>
          <w:tcPr>
            <w:tcW w:w="1136" w:type="dxa"/>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w:t>
            </w:r>
          </w:p>
        </w:tc>
      </w:tr>
      <w:tr w:rsidR="000549F1" w:rsidRPr="000549F1" w:rsidTr="00CF3D96">
        <w:tc>
          <w:tcPr>
            <w:tcW w:w="594" w:type="dxa"/>
          </w:tcPr>
          <w:p w:rsidR="000549F1" w:rsidRPr="000549F1" w:rsidRDefault="000549F1" w:rsidP="000549F1">
            <w:pPr>
              <w:spacing w:after="0" w:line="240" w:lineRule="auto"/>
              <w:jc w:val="right"/>
              <w:rPr>
                <w:rFonts w:ascii="Times New Roman" w:hAnsi="Times New Roman" w:cs="Times New Roman"/>
                <w:sz w:val="24"/>
                <w:szCs w:val="24"/>
              </w:rPr>
            </w:pPr>
            <w:r w:rsidRPr="000549F1">
              <w:rPr>
                <w:rFonts w:ascii="Times New Roman" w:hAnsi="Times New Roman" w:cs="Times New Roman"/>
                <w:sz w:val="24"/>
                <w:szCs w:val="24"/>
              </w:rPr>
              <w:t>1.</w:t>
            </w:r>
          </w:p>
        </w:tc>
        <w:tc>
          <w:tcPr>
            <w:tcW w:w="4078" w:type="dxa"/>
          </w:tcPr>
          <w:p w:rsidR="000549F1" w:rsidRPr="000549F1" w:rsidRDefault="000549F1" w:rsidP="000549F1">
            <w:pPr>
              <w:spacing w:after="0" w:line="240" w:lineRule="auto"/>
              <w:rPr>
                <w:rFonts w:ascii="Times New Roman" w:hAnsi="Times New Roman" w:cs="Times New Roman"/>
                <w:sz w:val="24"/>
                <w:szCs w:val="24"/>
              </w:rPr>
            </w:pPr>
            <w:r w:rsidRPr="000549F1">
              <w:rPr>
                <w:rFonts w:ascii="Times New Roman" w:hAnsi="Times New Roman" w:cs="Times New Roman"/>
                <w:sz w:val="24"/>
                <w:szCs w:val="24"/>
              </w:rPr>
              <w:t>город Белгород</w:t>
            </w:r>
          </w:p>
        </w:tc>
        <w:tc>
          <w:tcPr>
            <w:tcW w:w="1277" w:type="dxa"/>
          </w:tcPr>
          <w:p w:rsidR="000549F1" w:rsidRPr="000549F1" w:rsidRDefault="000549F1" w:rsidP="000549F1">
            <w:pPr>
              <w:spacing w:after="0" w:line="240" w:lineRule="auto"/>
              <w:jc w:val="center"/>
              <w:rPr>
                <w:rFonts w:ascii="Calibri" w:hAnsi="Calibri"/>
                <w:color w:val="000000"/>
                <w:sz w:val="24"/>
                <w:szCs w:val="24"/>
              </w:rPr>
            </w:pPr>
            <w:r w:rsidRPr="000549F1">
              <w:rPr>
                <w:rFonts w:ascii="Times New Roman" w:hAnsi="Times New Roman" w:cs="Times New Roman"/>
                <w:sz w:val="24"/>
                <w:szCs w:val="24"/>
              </w:rPr>
              <w:t>321927</w:t>
            </w:r>
          </w:p>
        </w:tc>
        <w:tc>
          <w:tcPr>
            <w:tcW w:w="1276" w:type="dxa"/>
            <w:vAlign w:val="bottom"/>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45,85</w:t>
            </w:r>
          </w:p>
        </w:tc>
        <w:tc>
          <w:tcPr>
            <w:tcW w:w="1275" w:type="dxa"/>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275</w:t>
            </w:r>
          </w:p>
        </w:tc>
        <w:tc>
          <w:tcPr>
            <w:tcW w:w="1136" w:type="dxa"/>
            <w:vAlign w:val="bottom"/>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45,83</w:t>
            </w:r>
          </w:p>
        </w:tc>
      </w:tr>
      <w:tr w:rsidR="000549F1" w:rsidRPr="000549F1" w:rsidTr="00CF3D96">
        <w:tc>
          <w:tcPr>
            <w:tcW w:w="594" w:type="dxa"/>
          </w:tcPr>
          <w:p w:rsidR="000549F1" w:rsidRPr="000549F1" w:rsidRDefault="000549F1" w:rsidP="000549F1">
            <w:pPr>
              <w:spacing w:after="0" w:line="240" w:lineRule="auto"/>
              <w:jc w:val="right"/>
              <w:rPr>
                <w:rFonts w:ascii="Times New Roman" w:hAnsi="Times New Roman" w:cs="Times New Roman"/>
                <w:sz w:val="24"/>
                <w:szCs w:val="24"/>
              </w:rPr>
            </w:pPr>
            <w:r w:rsidRPr="000549F1">
              <w:rPr>
                <w:rFonts w:ascii="Times New Roman" w:hAnsi="Times New Roman" w:cs="Times New Roman"/>
                <w:sz w:val="24"/>
                <w:szCs w:val="24"/>
              </w:rPr>
              <w:t>2.</w:t>
            </w:r>
          </w:p>
        </w:tc>
        <w:tc>
          <w:tcPr>
            <w:tcW w:w="4078" w:type="dxa"/>
          </w:tcPr>
          <w:p w:rsidR="000549F1" w:rsidRPr="000549F1" w:rsidRDefault="000549F1" w:rsidP="000549F1">
            <w:pPr>
              <w:spacing w:after="0" w:line="240" w:lineRule="auto"/>
              <w:rPr>
                <w:rFonts w:ascii="Times New Roman" w:hAnsi="Times New Roman" w:cs="Times New Roman"/>
                <w:sz w:val="24"/>
                <w:szCs w:val="24"/>
              </w:rPr>
            </w:pPr>
            <w:r w:rsidRPr="000549F1">
              <w:rPr>
                <w:rFonts w:ascii="Times New Roman" w:hAnsi="Times New Roman" w:cs="Times New Roman"/>
                <w:sz w:val="24"/>
                <w:szCs w:val="24"/>
              </w:rPr>
              <w:t>город Валуйки</w:t>
            </w:r>
          </w:p>
        </w:tc>
        <w:tc>
          <w:tcPr>
            <w:tcW w:w="1277" w:type="dxa"/>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28790</w:t>
            </w:r>
          </w:p>
        </w:tc>
        <w:tc>
          <w:tcPr>
            <w:tcW w:w="1276" w:type="dxa"/>
            <w:vAlign w:val="bottom"/>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4,10</w:t>
            </w:r>
          </w:p>
        </w:tc>
        <w:tc>
          <w:tcPr>
            <w:tcW w:w="1275" w:type="dxa"/>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25</w:t>
            </w:r>
          </w:p>
        </w:tc>
        <w:tc>
          <w:tcPr>
            <w:tcW w:w="1136" w:type="dxa"/>
            <w:vAlign w:val="bottom"/>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4,17</w:t>
            </w:r>
          </w:p>
        </w:tc>
      </w:tr>
      <w:tr w:rsidR="000549F1" w:rsidRPr="000549F1" w:rsidTr="00CF3D96">
        <w:tc>
          <w:tcPr>
            <w:tcW w:w="594" w:type="dxa"/>
          </w:tcPr>
          <w:p w:rsidR="000549F1" w:rsidRPr="000549F1" w:rsidRDefault="000549F1" w:rsidP="000549F1">
            <w:pPr>
              <w:spacing w:after="0" w:line="240" w:lineRule="auto"/>
              <w:jc w:val="right"/>
              <w:rPr>
                <w:rFonts w:ascii="Times New Roman" w:hAnsi="Times New Roman" w:cs="Times New Roman"/>
                <w:sz w:val="24"/>
                <w:szCs w:val="24"/>
              </w:rPr>
            </w:pPr>
            <w:r w:rsidRPr="000549F1">
              <w:rPr>
                <w:rFonts w:ascii="Times New Roman" w:hAnsi="Times New Roman" w:cs="Times New Roman"/>
                <w:sz w:val="24"/>
                <w:szCs w:val="24"/>
              </w:rPr>
              <w:t>3.</w:t>
            </w:r>
          </w:p>
        </w:tc>
        <w:tc>
          <w:tcPr>
            <w:tcW w:w="4078" w:type="dxa"/>
          </w:tcPr>
          <w:p w:rsidR="000549F1" w:rsidRPr="000549F1" w:rsidRDefault="000549F1" w:rsidP="000549F1">
            <w:pPr>
              <w:spacing w:after="0" w:line="240" w:lineRule="auto"/>
              <w:rPr>
                <w:rFonts w:ascii="Times New Roman" w:hAnsi="Times New Roman" w:cs="Times New Roman"/>
                <w:sz w:val="24"/>
                <w:szCs w:val="24"/>
              </w:rPr>
            </w:pPr>
            <w:r w:rsidRPr="000549F1">
              <w:rPr>
                <w:rFonts w:ascii="Times New Roman" w:hAnsi="Times New Roman" w:cs="Times New Roman"/>
                <w:sz w:val="24"/>
                <w:szCs w:val="24"/>
              </w:rPr>
              <w:t>город Губкин</w:t>
            </w:r>
          </w:p>
        </w:tc>
        <w:tc>
          <w:tcPr>
            <w:tcW w:w="1277" w:type="dxa"/>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71915</w:t>
            </w:r>
          </w:p>
        </w:tc>
        <w:tc>
          <w:tcPr>
            <w:tcW w:w="1276" w:type="dxa"/>
            <w:vAlign w:val="bottom"/>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10,24</w:t>
            </w:r>
          </w:p>
        </w:tc>
        <w:tc>
          <w:tcPr>
            <w:tcW w:w="1275" w:type="dxa"/>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61</w:t>
            </w:r>
          </w:p>
        </w:tc>
        <w:tc>
          <w:tcPr>
            <w:tcW w:w="1136" w:type="dxa"/>
            <w:vAlign w:val="bottom"/>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10,17</w:t>
            </w:r>
          </w:p>
        </w:tc>
      </w:tr>
      <w:tr w:rsidR="000549F1" w:rsidRPr="000549F1" w:rsidTr="00CF3D96">
        <w:tc>
          <w:tcPr>
            <w:tcW w:w="594" w:type="dxa"/>
          </w:tcPr>
          <w:p w:rsidR="000549F1" w:rsidRPr="000549F1" w:rsidRDefault="000549F1" w:rsidP="000549F1">
            <w:pPr>
              <w:spacing w:after="0" w:line="240" w:lineRule="auto"/>
              <w:jc w:val="right"/>
              <w:rPr>
                <w:rFonts w:ascii="Times New Roman" w:hAnsi="Times New Roman" w:cs="Times New Roman"/>
                <w:sz w:val="24"/>
                <w:szCs w:val="24"/>
              </w:rPr>
            </w:pPr>
            <w:r w:rsidRPr="000549F1">
              <w:rPr>
                <w:rFonts w:ascii="Times New Roman" w:hAnsi="Times New Roman" w:cs="Times New Roman"/>
                <w:sz w:val="24"/>
                <w:szCs w:val="24"/>
              </w:rPr>
              <w:t>4.</w:t>
            </w:r>
          </w:p>
        </w:tc>
        <w:tc>
          <w:tcPr>
            <w:tcW w:w="4078" w:type="dxa"/>
          </w:tcPr>
          <w:p w:rsidR="000549F1" w:rsidRPr="000549F1" w:rsidRDefault="000549F1" w:rsidP="000549F1">
            <w:pPr>
              <w:spacing w:after="0" w:line="240" w:lineRule="auto"/>
              <w:rPr>
                <w:rFonts w:ascii="Times New Roman" w:hAnsi="Times New Roman" w:cs="Times New Roman"/>
                <w:sz w:val="24"/>
                <w:szCs w:val="24"/>
              </w:rPr>
            </w:pPr>
            <w:r w:rsidRPr="000549F1">
              <w:rPr>
                <w:rFonts w:ascii="Times New Roman" w:hAnsi="Times New Roman" w:cs="Times New Roman"/>
                <w:sz w:val="24"/>
                <w:szCs w:val="24"/>
              </w:rPr>
              <w:t>Белгородский район</w:t>
            </w:r>
          </w:p>
        </w:tc>
        <w:tc>
          <w:tcPr>
            <w:tcW w:w="1277" w:type="dxa"/>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94673</w:t>
            </w:r>
          </w:p>
        </w:tc>
        <w:tc>
          <w:tcPr>
            <w:tcW w:w="1276" w:type="dxa"/>
            <w:vAlign w:val="bottom"/>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13,48</w:t>
            </w:r>
          </w:p>
        </w:tc>
        <w:tc>
          <w:tcPr>
            <w:tcW w:w="1275" w:type="dxa"/>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81</w:t>
            </w:r>
          </w:p>
        </w:tc>
        <w:tc>
          <w:tcPr>
            <w:tcW w:w="1136" w:type="dxa"/>
            <w:vAlign w:val="bottom"/>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13,50</w:t>
            </w:r>
          </w:p>
        </w:tc>
      </w:tr>
      <w:tr w:rsidR="000549F1" w:rsidRPr="000549F1" w:rsidTr="00CF3D96">
        <w:tc>
          <w:tcPr>
            <w:tcW w:w="594" w:type="dxa"/>
          </w:tcPr>
          <w:p w:rsidR="000549F1" w:rsidRPr="000549F1" w:rsidRDefault="000549F1" w:rsidP="000549F1">
            <w:pPr>
              <w:spacing w:after="0" w:line="240" w:lineRule="auto"/>
              <w:jc w:val="right"/>
              <w:rPr>
                <w:rFonts w:ascii="Times New Roman" w:hAnsi="Times New Roman" w:cs="Times New Roman"/>
                <w:sz w:val="24"/>
                <w:szCs w:val="24"/>
              </w:rPr>
            </w:pPr>
            <w:r w:rsidRPr="000549F1">
              <w:rPr>
                <w:rFonts w:ascii="Times New Roman" w:hAnsi="Times New Roman" w:cs="Times New Roman"/>
                <w:sz w:val="24"/>
                <w:szCs w:val="24"/>
              </w:rPr>
              <w:t>5.</w:t>
            </w:r>
          </w:p>
        </w:tc>
        <w:tc>
          <w:tcPr>
            <w:tcW w:w="4078" w:type="dxa"/>
          </w:tcPr>
          <w:p w:rsidR="000549F1" w:rsidRPr="000549F1" w:rsidRDefault="000549F1" w:rsidP="000549F1">
            <w:pPr>
              <w:spacing w:after="0" w:line="240" w:lineRule="auto"/>
              <w:rPr>
                <w:rFonts w:ascii="Times New Roman" w:hAnsi="Times New Roman" w:cs="Times New Roman"/>
                <w:sz w:val="24"/>
                <w:szCs w:val="24"/>
              </w:rPr>
            </w:pPr>
            <w:proofErr w:type="spellStart"/>
            <w:r w:rsidRPr="000549F1">
              <w:rPr>
                <w:rFonts w:ascii="Times New Roman" w:hAnsi="Times New Roman" w:cs="Times New Roman"/>
                <w:sz w:val="24"/>
                <w:szCs w:val="24"/>
              </w:rPr>
              <w:t>Валуйский</w:t>
            </w:r>
            <w:proofErr w:type="spellEnd"/>
            <w:r w:rsidRPr="000549F1">
              <w:rPr>
                <w:rFonts w:ascii="Times New Roman" w:hAnsi="Times New Roman" w:cs="Times New Roman"/>
                <w:sz w:val="24"/>
                <w:szCs w:val="24"/>
              </w:rPr>
              <w:t xml:space="preserve"> район</w:t>
            </w:r>
          </w:p>
        </w:tc>
        <w:tc>
          <w:tcPr>
            <w:tcW w:w="1277" w:type="dxa"/>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26293</w:t>
            </w:r>
          </w:p>
        </w:tc>
        <w:tc>
          <w:tcPr>
            <w:tcW w:w="1276" w:type="dxa"/>
            <w:vAlign w:val="bottom"/>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3,74</w:t>
            </w:r>
          </w:p>
        </w:tc>
        <w:tc>
          <w:tcPr>
            <w:tcW w:w="1275" w:type="dxa"/>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22</w:t>
            </w:r>
          </w:p>
        </w:tc>
        <w:tc>
          <w:tcPr>
            <w:tcW w:w="1136" w:type="dxa"/>
            <w:vAlign w:val="bottom"/>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3,67</w:t>
            </w:r>
          </w:p>
        </w:tc>
      </w:tr>
      <w:tr w:rsidR="000549F1" w:rsidRPr="000549F1" w:rsidTr="00CF3D96">
        <w:tc>
          <w:tcPr>
            <w:tcW w:w="594" w:type="dxa"/>
          </w:tcPr>
          <w:p w:rsidR="000549F1" w:rsidRPr="000549F1" w:rsidRDefault="000549F1" w:rsidP="000549F1">
            <w:pPr>
              <w:spacing w:after="0" w:line="240" w:lineRule="auto"/>
              <w:jc w:val="right"/>
              <w:rPr>
                <w:rFonts w:ascii="Times New Roman" w:hAnsi="Times New Roman" w:cs="Times New Roman"/>
                <w:sz w:val="24"/>
                <w:szCs w:val="24"/>
              </w:rPr>
            </w:pPr>
            <w:r w:rsidRPr="000549F1">
              <w:rPr>
                <w:rFonts w:ascii="Times New Roman" w:hAnsi="Times New Roman" w:cs="Times New Roman"/>
                <w:sz w:val="24"/>
                <w:szCs w:val="24"/>
              </w:rPr>
              <w:t>6.</w:t>
            </w:r>
          </w:p>
        </w:tc>
        <w:tc>
          <w:tcPr>
            <w:tcW w:w="4078" w:type="dxa"/>
          </w:tcPr>
          <w:p w:rsidR="000549F1" w:rsidRPr="000549F1" w:rsidRDefault="000549F1" w:rsidP="000549F1">
            <w:pPr>
              <w:spacing w:after="0" w:line="240" w:lineRule="auto"/>
              <w:rPr>
                <w:rFonts w:ascii="Times New Roman" w:hAnsi="Times New Roman" w:cs="Times New Roman"/>
                <w:sz w:val="24"/>
                <w:szCs w:val="24"/>
              </w:rPr>
            </w:pPr>
            <w:proofErr w:type="spellStart"/>
            <w:r w:rsidRPr="000549F1">
              <w:rPr>
                <w:rFonts w:ascii="Times New Roman" w:hAnsi="Times New Roman" w:cs="Times New Roman"/>
                <w:sz w:val="24"/>
                <w:szCs w:val="24"/>
              </w:rPr>
              <w:t>Губкинский</w:t>
            </w:r>
            <w:proofErr w:type="spellEnd"/>
            <w:r w:rsidRPr="000549F1">
              <w:rPr>
                <w:rFonts w:ascii="Times New Roman" w:hAnsi="Times New Roman" w:cs="Times New Roman"/>
                <w:sz w:val="24"/>
                <w:szCs w:val="24"/>
              </w:rPr>
              <w:t xml:space="preserve"> район</w:t>
            </w:r>
          </w:p>
        </w:tc>
        <w:tc>
          <w:tcPr>
            <w:tcW w:w="1277" w:type="dxa"/>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26075</w:t>
            </w:r>
          </w:p>
        </w:tc>
        <w:tc>
          <w:tcPr>
            <w:tcW w:w="1276" w:type="dxa"/>
            <w:vAlign w:val="bottom"/>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3,71</w:t>
            </w:r>
          </w:p>
        </w:tc>
        <w:tc>
          <w:tcPr>
            <w:tcW w:w="1275" w:type="dxa"/>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22</w:t>
            </w:r>
          </w:p>
        </w:tc>
        <w:tc>
          <w:tcPr>
            <w:tcW w:w="1136" w:type="dxa"/>
            <w:vAlign w:val="bottom"/>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3,67</w:t>
            </w:r>
          </w:p>
        </w:tc>
      </w:tr>
      <w:tr w:rsidR="000549F1" w:rsidRPr="000549F1" w:rsidTr="00CF3D96">
        <w:tc>
          <w:tcPr>
            <w:tcW w:w="594" w:type="dxa"/>
          </w:tcPr>
          <w:p w:rsidR="000549F1" w:rsidRPr="000549F1" w:rsidRDefault="000549F1" w:rsidP="000549F1">
            <w:pPr>
              <w:spacing w:after="0" w:line="240" w:lineRule="auto"/>
              <w:jc w:val="right"/>
              <w:rPr>
                <w:rFonts w:ascii="Times New Roman" w:hAnsi="Times New Roman" w:cs="Times New Roman"/>
                <w:sz w:val="24"/>
                <w:szCs w:val="24"/>
              </w:rPr>
            </w:pPr>
            <w:r w:rsidRPr="000549F1">
              <w:rPr>
                <w:rFonts w:ascii="Times New Roman" w:hAnsi="Times New Roman" w:cs="Times New Roman"/>
                <w:sz w:val="24"/>
                <w:szCs w:val="24"/>
              </w:rPr>
              <w:lastRenderedPageBreak/>
              <w:t>7.</w:t>
            </w:r>
          </w:p>
        </w:tc>
        <w:tc>
          <w:tcPr>
            <w:tcW w:w="4078" w:type="dxa"/>
          </w:tcPr>
          <w:p w:rsidR="000549F1" w:rsidRPr="000549F1" w:rsidRDefault="000549F1" w:rsidP="000549F1">
            <w:pPr>
              <w:spacing w:after="0" w:line="240" w:lineRule="auto"/>
              <w:rPr>
                <w:rFonts w:ascii="Times New Roman" w:hAnsi="Times New Roman" w:cs="Times New Roman"/>
                <w:sz w:val="24"/>
                <w:szCs w:val="24"/>
              </w:rPr>
            </w:pPr>
            <w:proofErr w:type="spellStart"/>
            <w:r w:rsidRPr="000549F1">
              <w:rPr>
                <w:rFonts w:ascii="Times New Roman" w:hAnsi="Times New Roman" w:cs="Times New Roman"/>
                <w:sz w:val="24"/>
                <w:szCs w:val="24"/>
              </w:rPr>
              <w:t>Корочанский</w:t>
            </w:r>
            <w:proofErr w:type="spellEnd"/>
            <w:r w:rsidRPr="000549F1">
              <w:rPr>
                <w:rFonts w:ascii="Times New Roman" w:hAnsi="Times New Roman" w:cs="Times New Roman"/>
                <w:sz w:val="24"/>
                <w:szCs w:val="24"/>
              </w:rPr>
              <w:t xml:space="preserve"> район</w:t>
            </w:r>
          </w:p>
        </w:tc>
        <w:tc>
          <w:tcPr>
            <w:tcW w:w="1277" w:type="dxa"/>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32568</w:t>
            </w:r>
          </w:p>
        </w:tc>
        <w:tc>
          <w:tcPr>
            <w:tcW w:w="1276" w:type="dxa"/>
            <w:vAlign w:val="bottom"/>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4,64</w:t>
            </w:r>
          </w:p>
        </w:tc>
        <w:tc>
          <w:tcPr>
            <w:tcW w:w="1275" w:type="dxa"/>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28</w:t>
            </w:r>
          </w:p>
        </w:tc>
        <w:tc>
          <w:tcPr>
            <w:tcW w:w="1136" w:type="dxa"/>
            <w:vAlign w:val="bottom"/>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4,67</w:t>
            </w:r>
          </w:p>
        </w:tc>
      </w:tr>
      <w:tr w:rsidR="000549F1" w:rsidRPr="000549F1" w:rsidTr="000C1F12">
        <w:trPr>
          <w:trHeight w:val="145"/>
        </w:trPr>
        <w:tc>
          <w:tcPr>
            <w:tcW w:w="594" w:type="dxa"/>
          </w:tcPr>
          <w:p w:rsidR="000549F1" w:rsidRPr="000549F1" w:rsidRDefault="000549F1" w:rsidP="000549F1">
            <w:pPr>
              <w:spacing w:after="0" w:line="240" w:lineRule="auto"/>
              <w:jc w:val="right"/>
              <w:rPr>
                <w:rFonts w:ascii="Times New Roman" w:hAnsi="Times New Roman" w:cs="Times New Roman"/>
                <w:sz w:val="24"/>
                <w:szCs w:val="24"/>
              </w:rPr>
            </w:pPr>
            <w:r w:rsidRPr="000549F1">
              <w:rPr>
                <w:rFonts w:ascii="Times New Roman" w:hAnsi="Times New Roman" w:cs="Times New Roman"/>
                <w:sz w:val="24"/>
                <w:szCs w:val="24"/>
              </w:rPr>
              <w:t>8.</w:t>
            </w:r>
          </w:p>
        </w:tc>
        <w:tc>
          <w:tcPr>
            <w:tcW w:w="4078" w:type="dxa"/>
          </w:tcPr>
          <w:p w:rsidR="000549F1" w:rsidRPr="000549F1" w:rsidRDefault="000549F1" w:rsidP="000549F1">
            <w:pPr>
              <w:spacing w:after="0" w:line="240" w:lineRule="auto"/>
              <w:rPr>
                <w:rFonts w:ascii="Times New Roman" w:hAnsi="Times New Roman" w:cs="Times New Roman"/>
                <w:sz w:val="24"/>
                <w:szCs w:val="24"/>
              </w:rPr>
            </w:pPr>
            <w:r w:rsidRPr="000549F1">
              <w:rPr>
                <w:rFonts w:ascii="Times New Roman" w:hAnsi="Times New Roman" w:cs="Times New Roman"/>
                <w:sz w:val="24"/>
                <w:szCs w:val="24"/>
              </w:rPr>
              <w:t>Красногвардейский район</w:t>
            </w:r>
          </w:p>
        </w:tc>
        <w:tc>
          <w:tcPr>
            <w:tcW w:w="1277" w:type="dxa"/>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30815</w:t>
            </w:r>
          </w:p>
        </w:tc>
        <w:tc>
          <w:tcPr>
            <w:tcW w:w="1276" w:type="dxa"/>
            <w:vAlign w:val="bottom"/>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4,39</w:t>
            </w:r>
          </w:p>
        </w:tc>
        <w:tc>
          <w:tcPr>
            <w:tcW w:w="1275" w:type="dxa"/>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27</w:t>
            </w:r>
          </w:p>
        </w:tc>
        <w:tc>
          <w:tcPr>
            <w:tcW w:w="1136" w:type="dxa"/>
            <w:vAlign w:val="bottom"/>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4,50</w:t>
            </w:r>
          </w:p>
        </w:tc>
      </w:tr>
      <w:tr w:rsidR="000549F1" w:rsidRPr="000549F1" w:rsidTr="00CF3D96">
        <w:tc>
          <w:tcPr>
            <w:tcW w:w="594" w:type="dxa"/>
          </w:tcPr>
          <w:p w:rsidR="000549F1" w:rsidRPr="000549F1" w:rsidRDefault="000549F1" w:rsidP="000549F1">
            <w:pPr>
              <w:spacing w:after="0" w:line="240" w:lineRule="auto"/>
              <w:jc w:val="right"/>
              <w:rPr>
                <w:rFonts w:ascii="Times New Roman" w:hAnsi="Times New Roman" w:cs="Times New Roman"/>
                <w:sz w:val="24"/>
                <w:szCs w:val="24"/>
              </w:rPr>
            </w:pPr>
            <w:r w:rsidRPr="000549F1">
              <w:rPr>
                <w:rFonts w:ascii="Times New Roman" w:hAnsi="Times New Roman" w:cs="Times New Roman"/>
                <w:sz w:val="24"/>
                <w:szCs w:val="24"/>
              </w:rPr>
              <w:t>9.</w:t>
            </w:r>
          </w:p>
        </w:tc>
        <w:tc>
          <w:tcPr>
            <w:tcW w:w="4078" w:type="dxa"/>
          </w:tcPr>
          <w:p w:rsidR="000549F1" w:rsidRPr="000549F1" w:rsidRDefault="000549F1" w:rsidP="000549F1">
            <w:pPr>
              <w:spacing w:after="0" w:line="240" w:lineRule="auto"/>
              <w:rPr>
                <w:rFonts w:ascii="Times New Roman" w:hAnsi="Times New Roman" w:cs="Times New Roman"/>
                <w:sz w:val="24"/>
                <w:szCs w:val="24"/>
              </w:rPr>
            </w:pPr>
            <w:proofErr w:type="spellStart"/>
            <w:r w:rsidRPr="000549F1">
              <w:rPr>
                <w:rFonts w:ascii="Times New Roman" w:hAnsi="Times New Roman" w:cs="Times New Roman"/>
                <w:sz w:val="24"/>
                <w:szCs w:val="24"/>
              </w:rPr>
              <w:t>Старооскольский</w:t>
            </w:r>
            <w:proofErr w:type="spellEnd"/>
            <w:r w:rsidRPr="000549F1">
              <w:rPr>
                <w:rFonts w:ascii="Times New Roman" w:hAnsi="Times New Roman" w:cs="Times New Roman"/>
                <w:sz w:val="24"/>
                <w:szCs w:val="24"/>
              </w:rPr>
              <w:t xml:space="preserve"> район</w:t>
            </w:r>
          </w:p>
        </w:tc>
        <w:tc>
          <w:tcPr>
            <w:tcW w:w="1277" w:type="dxa"/>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30288</w:t>
            </w:r>
          </w:p>
        </w:tc>
        <w:tc>
          <w:tcPr>
            <w:tcW w:w="1276" w:type="dxa"/>
            <w:vAlign w:val="bottom"/>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4,31</w:t>
            </w:r>
          </w:p>
        </w:tc>
        <w:tc>
          <w:tcPr>
            <w:tcW w:w="1275" w:type="dxa"/>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26</w:t>
            </w:r>
          </w:p>
        </w:tc>
        <w:tc>
          <w:tcPr>
            <w:tcW w:w="1136" w:type="dxa"/>
            <w:vAlign w:val="bottom"/>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4,33</w:t>
            </w:r>
          </w:p>
        </w:tc>
      </w:tr>
      <w:tr w:rsidR="000549F1" w:rsidRPr="000549F1" w:rsidTr="00CF3D96">
        <w:tc>
          <w:tcPr>
            <w:tcW w:w="594" w:type="dxa"/>
          </w:tcPr>
          <w:p w:rsidR="000549F1" w:rsidRPr="000549F1" w:rsidRDefault="000549F1" w:rsidP="000549F1">
            <w:pPr>
              <w:spacing w:after="0" w:line="240" w:lineRule="auto"/>
              <w:jc w:val="right"/>
              <w:rPr>
                <w:rFonts w:ascii="Times New Roman" w:hAnsi="Times New Roman" w:cs="Times New Roman"/>
                <w:sz w:val="24"/>
                <w:szCs w:val="24"/>
              </w:rPr>
            </w:pPr>
            <w:r w:rsidRPr="000549F1">
              <w:rPr>
                <w:rFonts w:ascii="Times New Roman" w:hAnsi="Times New Roman" w:cs="Times New Roman"/>
                <w:sz w:val="24"/>
                <w:szCs w:val="24"/>
              </w:rPr>
              <w:t>10.</w:t>
            </w:r>
          </w:p>
        </w:tc>
        <w:tc>
          <w:tcPr>
            <w:tcW w:w="4078" w:type="dxa"/>
          </w:tcPr>
          <w:p w:rsidR="000549F1" w:rsidRPr="000549F1" w:rsidRDefault="000549F1" w:rsidP="000549F1">
            <w:pPr>
              <w:spacing w:after="0" w:line="240" w:lineRule="auto"/>
              <w:rPr>
                <w:rFonts w:ascii="Times New Roman" w:hAnsi="Times New Roman" w:cs="Times New Roman"/>
                <w:sz w:val="24"/>
                <w:szCs w:val="24"/>
              </w:rPr>
            </w:pPr>
            <w:proofErr w:type="spellStart"/>
            <w:r w:rsidRPr="000549F1">
              <w:rPr>
                <w:rFonts w:ascii="Times New Roman" w:hAnsi="Times New Roman" w:cs="Times New Roman"/>
                <w:sz w:val="24"/>
                <w:szCs w:val="24"/>
              </w:rPr>
              <w:t>Шебекинский</w:t>
            </w:r>
            <w:proofErr w:type="spellEnd"/>
            <w:r w:rsidRPr="000549F1">
              <w:rPr>
                <w:rFonts w:ascii="Times New Roman" w:hAnsi="Times New Roman" w:cs="Times New Roman"/>
                <w:sz w:val="24"/>
                <w:szCs w:val="24"/>
              </w:rPr>
              <w:t xml:space="preserve"> район</w:t>
            </w:r>
          </w:p>
        </w:tc>
        <w:tc>
          <w:tcPr>
            <w:tcW w:w="1277" w:type="dxa"/>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38835</w:t>
            </w:r>
          </w:p>
        </w:tc>
        <w:tc>
          <w:tcPr>
            <w:tcW w:w="1276" w:type="dxa"/>
            <w:vAlign w:val="bottom"/>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5,53</w:t>
            </w:r>
          </w:p>
        </w:tc>
        <w:tc>
          <w:tcPr>
            <w:tcW w:w="1275" w:type="dxa"/>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33</w:t>
            </w:r>
          </w:p>
        </w:tc>
        <w:tc>
          <w:tcPr>
            <w:tcW w:w="1136" w:type="dxa"/>
            <w:vAlign w:val="bottom"/>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5,50</w:t>
            </w:r>
          </w:p>
        </w:tc>
      </w:tr>
      <w:tr w:rsidR="000549F1" w:rsidRPr="000549F1" w:rsidTr="00CF3D96">
        <w:tc>
          <w:tcPr>
            <w:tcW w:w="4672" w:type="dxa"/>
            <w:gridSpan w:val="2"/>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Итого</w:t>
            </w:r>
          </w:p>
        </w:tc>
        <w:tc>
          <w:tcPr>
            <w:tcW w:w="1277" w:type="dxa"/>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702179</w:t>
            </w:r>
          </w:p>
        </w:tc>
        <w:tc>
          <w:tcPr>
            <w:tcW w:w="1276" w:type="dxa"/>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100</w:t>
            </w:r>
          </w:p>
        </w:tc>
        <w:tc>
          <w:tcPr>
            <w:tcW w:w="1275" w:type="dxa"/>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600</w:t>
            </w:r>
          </w:p>
        </w:tc>
        <w:tc>
          <w:tcPr>
            <w:tcW w:w="1136" w:type="dxa"/>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100</w:t>
            </w:r>
          </w:p>
        </w:tc>
      </w:tr>
    </w:tbl>
    <w:p w:rsidR="000549F1" w:rsidRDefault="000549F1" w:rsidP="000549F1">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 xml:space="preserve"> </w:t>
      </w:r>
    </w:p>
    <w:p w:rsidR="000549F1" w:rsidRDefault="000549F1" w:rsidP="000549F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Распределение выборочной совокупности в разрезе административно-территориальных единиц с учетом долей городского и сельского населения приведено в таблице </w:t>
      </w:r>
      <w:r w:rsidR="000C1F12">
        <w:rPr>
          <w:rFonts w:ascii="Times New Roman" w:hAnsi="Times New Roman" w:cs="Times New Roman"/>
          <w:sz w:val="28"/>
          <w:szCs w:val="28"/>
        </w:rPr>
        <w:t>1.</w:t>
      </w:r>
      <w:r>
        <w:rPr>
          <w:rFonts w:ascii="Times New Roman" w:hAnsi="Times New Roman" w:cs="Times New Roman"/>
          <w:sz w:val="28"/>
          <w:szCs w:val="28"/>
        </w:rPr>
        <w:t>2.</w:t>
      </w:r>
    </w:p>
    <w:p w:rsidR="000549F1" w:rsidRDefault="000549F1" w:rsidP="000549F1">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 xml:space="preserve">Таблица </w:t>
      </w:r>
      <w:r w:rsidR="00B82E86">
        <w:rPr>
          <w:rFonts w:ascii="Times New Roman" w:hAnsi="Times New Roman" w:cs="Times New Roman"/>
          <w:sz w:val="28"/>
          <w:szCs w:val="28"/>
        </w:rPr>
        <w:t>1.</w:t>
      </w:r>
      <w:r>
        <w:rPr>
          <w:rFonts w:ascii="Times New Roman" w:hAnsi="Times New Roman" w:cs="Times New Roman"/>
          <w:sz w:val="28"/>
          <w:szCs w:val="28"/>
        </w:rPr>
        <w:t>2.</w:t>
      </w:r>
    </w:p>
    <w:p w:rsidR="000549F1" w:rsidRDefault="000549F1" w:rsidP="000549F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Выборочная совокупность в разрезе административно-территориальных единиц с учетом пропорционального распределения городского и сельского населения</w:t>
      </w:r>
    </w:p>
    <w:tbl>
      <w:tblPr>
        <w:tblStyle w:val="a3"/>
        <w:tblW w:w="9636" w:type="dxa"/>
        <w:tblLayout w:type="fixed"/>
        <w:tblLook w:val="04A0" w:firstRow="1" w:lastRow="0" w:firstColumn="1" w:lastColumn="0" w:noHBand="0" w:noVBand="1"/>
      </w:tblPr>
      <w:tblGrid>
        <w:gridCol w:w="594"/>
        <w:gridCol w:w="4078"/>
        <w:gridCol w:w="1277"/>
        <w:gridCol w:w="1276"/>
        <w:gridCol w:w="1275"/>
        <w:gridCol w:w="1136"/>
      </w:tblGrid>
      <w:tr w:rsidR="000549F1" w:rsidRPr="000549F1" w:rsidTr="00CF3D96">
        <w:tc>
          <w:tcPr>
            <w:tcW w:w="594" w:type="dxa"/>
            <w:vMerge w:val="restart"/>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 п/п</w:t>
            </w:r>
          </w:p>
        </w:tc>
        <w:tc>
          <w:tcPr>
            <w:tcW w:w="4078" w:type="dxa"/>
            <w:vMerge w:val="restart"/>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Административно-территориальная единица Белгородской области</w:t>
            </w:r>
          </w:p>
        </w:tc>
        <w:tc>
          <w:tcPr>
            <w:tcW w:w="2553" w:type="dxa"/>
            <w:gridSpan w:val="2"/>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Выборочная совокупность (количество респондентов), чел.</w:t>
            </w:r>
          </w:p>
        </w:tc>
        <w:tc>
          <w:tcPr>
            <w:tcW w:w="2411" w:type="dxa"/>
            <w:gridSpan w:val="2"/>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Доля городских и сельских респондентов, %</w:t>
            </w:r>
          </w:p>
        </w:tc>
      </w:tr>
      <w:tr w:rsidR="000549F1" w:rsidRPr="000549F1" w:rsidTr="00CF3D96">
        <w:tc>
          <w:tcPr>
            <w:tcW w:w="594" w:type="dxa"/>
            <w:vMerge/>
          </w:tcPr>
          <w:p w:rsidR="000549F1" w:rsidRPr="000549F1" w:rsidRDefault="000549F1" w:rsidP="000549F1">
            <w:pPr>
              <w:spacing w:after="0" w:line="240" w:lineRule="auto"/>
              <w:jc w:val="right"/>
              <w:rPr>
                <w:rFonts w:ascii="Times New Roman" w:hAnsi="Times New Roman" w:cs="Times New Roman"/>
                <w:sz w:val="24"/>
                <w:szCs w:val="24"/>
              </w:rPr>
            </w:pPr>
          </w:p>
        </w:tc>
        <w:tc>
          <w:tcPr>
            <w:tcW w:w="4078" w:type="dxa"/>
            <w:vMerge/>
          </w:tcPr>
          <w:p w:rsidR="000549F1" w:rsidRPr="000549F1" w:rsidRDefault="000549F1" w:rsidP="000549F1">
            <w:pPr>
              <w:spacing w:after="0" w:line="240" w:lineRule="auto"/>
              <w:jc w:val="right"/>
              <w:rPr>
                <w:rFonts w:ascii="Times New Roman" w:hAnsi="Times New Roman" w:cs="Times New Roman"/>
                <w:sz w:val="24"/>
                <w:szCs w:val="24"/>
              </w:rPr>
            </w:pPr>
          </w:p>
        </w:tc>
        <w:tc>
          <w:tcPr>
            <w:tcW w:w="1277" w:type="dxa"/>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город</w:t>
            </w:r>
          </w:p>
        </w:tc>
        <w:tc>
          <w:tcPr>
            <w:tcW w:w="1276" w:type="dxa"/>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село</w:t>
            </w:r>
          </w:p>
        </w:tc>
        <w:tc>
          <w:tcPr>
            <w:tcW w:w="1275" w:type="dxa"/>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город</w:t>
            </w:r>
          </w:p>
        </w:tc>
        <w:tc>
          <w:tcPr>
            <w:tcW w:w="1136" w:type="dxa"/>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село</w:t>
            </w:r>
          </w:p>
        </w:tc>
      </w:tr>
      <w:tr w:rsidR="000549F1" w:rsidRPr="000549F1" w:rsidTr="00CF3D96">
        <w:tc>
          <w:tcPr>
            <w:tcW w:w="594" w:type="dxa"/>
          </w:tcPr>
          <w:p w:rsidR="000549F1" w:rsidRPr="000549F1" w:rsidRDefault="000549F1" w:rsidP="000549F1">
            <w:pPr>
              <w:spacing w:after="0" w:line="240" w:lineRule="auto"/>
              <w:jc w:val="right"/>
              <w:rPr>
                <w:rFonts w:ascii="Times New Roman" w:hAnsi="Times New Roman" w:cs="Times New Roman"/>
                <w:sz w:val="24"/>
                <w:szCs w:val="24"/>
              </w:rPr>
            </w:pPr>
            <w:r w:rsidRPr="000549F1">
              <w:rPr>
                <w:rFonts w:ascii="Times New Roman" w:hAnsi="Times New Roman" w:cs="Times New Roman"/>
                <w:sz w:val="24"/>
                <w:szCs w:val="24"/>
              </w:rPr>
              <w:t>1.</w:t>
            </w:r>
          </w:p>
        </w:tc>
        <w:tc>
          <w:tcPr>
            <w:tcW w:w="4078" w:type="dxa"/>
          </w:tcPr>
          <w:p w:rsidR="000549F1" w:rsidRPr="000549F1" w:rsidRDefault="000549F1" w:rsidP="000549F1">
            <w:pPr>
              <w:spacing w:after="0" w:line="240" w:lineRule="auto"/>
              <w:rPr>
                <w:rFonts w:ascii="Times New Roman" w:hAnsi="Times New Roman" w:cs="Times New Roman"/>
                <w:sz w:val="24"/>
                <w:szCs w:val="24"/>
              </w:rPr>
            </w:pPr>
            <w:r w:rsidRPr="000549F1">
              <w:rPr>
                <w:rFonts w:ascii="Times New Roman" w:hAnsi="Times New Roman" w:cs="Times New Roman"/>
                <w:sz w:val="24"/>
                <w:szCs w:val="24"/>
              </w:rPr>
              <w:t>город Белгород</w:t>
            </w:r>
          </w:p>
        </w:tc>
        <w:tc>
          <w:tcPr>
            <w:tcW w:w="1277" w:type="dxa"/>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275</w:t>
            </w:r>
          </w:p>
        </w:tc>
        <w:tc>
          <w:tcPr>
            <w:tcW w:w="1276" w:type="dxa"/>
            <w:vAlign w:val="bottom"/>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w:t>
            </w:r>
          </w:p>
        </w:tc>
        <w:tc>
          <w:tcPr>
            <w:tcW w:w="1275" w:type="dxa"/>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100</w:t>
            </w:r>
          </w:p>
        </w:tc>
        <w:tc>
          <w:tcPr>
            <w:tcW w:w="1136" w:type="dxa"/>
            <w:vAlign w:val="bottom"/>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w:t>
            </w:r>
          </w:p>
        </w:tc>
      </w:tr>
      <w:tr w:rsidR="000549F1" w:rsidRPr="000549F1" w:rsidTr="00CF3D96">
        <w:tc>
          <w:tcPr>
            <w:tcW w:w="594" w:type="dxa"/>
          </w:tcPr>
          <w:p w:rsidR="000549F1" w:rsidRPr="000549F1" w:rsidRDefault="000549F1" w:rsidP="000549F1">
            <w:pPr>
              <w:spacing w:after="0" w:line="240" w:lineRule="auto"/>
              <w:jc w:val="right"/>
              <w:rPr>
                <w:rFonts w:ascii="Times New Roman" w:hAnsi="Times New Roman" w:cs="Times New Roman"/>
                <w:sz w:val="24"/>
                <w:szCs w:val="24"/>
              </w:rPr>
            </w:pPr>
            <w:r w:rsidRPr="000549F1">
              <w:rPr>
                <w:rFonts w:ascii="Times New Roman" w:hAnsi="Times New Roman" w:cs="Times New Roman"/>
                <w:sz w:val="24"/>
                <w:szCs w:val="24"/>
              </w:rPr>
              <w:t>2.</w:t>
            </w:r>
          </w:p>
        </w:tc>
        <w:tc>
          <w:tcPr>
            <w:tcW w:w="4078" w:type="dxa"/>
          </w:tcPr>
          <w:p w:rsidR="000549F1" w:rsidRPr="000549F1" w:rsidRDefault="000549F1" w:rsidP="000549F1">
            <w:pPr>
              <w:spacing w:after="0" w:line="240" w:lineRule="auto"/>
              <w:rPr>
                <w:rFonts w:ascii="Times New Roman" w:hAnsi="Times New Roman" w:cs="Times New Roman"/>
                <w:sz w:val="24"/>
                <w:szCs w:val="24"/>
              </w:rPr>
            </w:pPr>
            <w:r w:rsidRPr="000549F1">
              <w:rPr>
                <w:rFonts w:ascii="Times New Roman" w:hAnsi="Times New Roman" w:cs="Times New Roman"/>
                <w:sz w:val="24"/>
                <w:szCs w:val="24"/>
              </w:rPr>
              <w:t>город Валуйки</w:t>
            </w:r>
          </w:p>
        </w:tc>
        <w:tc>
          <w:tcPr>
            <w:tcW w:w="1277" w:type="dxa"/>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25</w:t>
            </w:r>
          </w:p>
        </w:tc>
        <w:tc>
          <w:tcPr>
            <w:tcW w:w="1276" w:type="dxa"/>
            <w:vAlign w:val="bottom"/>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w:t>
            </w:r>
          </w:p>
        </w:tc>
        <w:tc>
          <w:tcPr>
            <w:tcW w:w="1275" w:type="dxa"/>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100</w:t>
            </w:r>
          </w:p>
        </w:tc>
        <w:tc>
          <w:tcPr>
            <w:tcW w:w="1136" w:type="dxa"/>
            <w:vAlign w:val="bottom"/>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w:t>
            </w:r>
          </w:p>
        </w:tc>
      </w:tr>
      <w:tr w:rsidR="000549F1" w:rsidRPr="000549F1" w:rsidTr="00CF3D96">
        <w:tc>
          <w:tcPr>
            <w:tcW w:w="594" w:type="dxa"/>
          </w:tcPr>
          <w:p w:rsidR="000549F1" w:rsidRPr="000549F1" w:rsidRDefault="000549F1" w:rsidP="000549F1">
            <w:pPr>
              <w:spacing w:after="0" w:line="240" w:lineRule="auto"/>
              <w:jc w:val="right"/>
              <w:rPr>
                <w:rFonts w:ascii="Times New Roman" w:hAnsi="Times New Roman" w:cs="Times New Roman"/>
                <w:sz w:val="24"/>
                <w:szCs w:val="24"/>
              </w:rPr>
            </w:pPr>
            <w:r w:rsidRPr="000549F1">
              <w:rPr>
                <w:rFonts w:ascii="Times New Roman" w:hAnsi="Times New Roman" w:cs="Times New Roman"/>
                <w:sz w:val="24"/>
                <w:szCs w:val="24"/>
              </w:rPr>
              <w:t>3.</w:t>
            </w:r>
          </w:p>
        </w:tc>
        <w:tc>
          <w:tcPr>
            <w:tcW w:w="4078" w:type="dxa"/>
          </w:tcPr>
          <w:p w:rsidR="000549F1" w:rsidRPr="000549F1" w:rsidRDefault="000549F1" w:rsidP="000549F1">
            <w:pPr>
              <w:spacing w:after="0" w:line="240" w:lineRule="auto"/>
              <w:rPr>
                <w:rFonts w:ascii="Times New Roman" w:hAnsi="Times New Roman" w:cs="Times New Roman"/>
                <w:sz w:val="24"/>
                <w:szCs w:val="24"/>
              </w:rPr>
            </w:pPr>
            <w:r w:rsidRPr="000549F1">
              <w:rPr>
                <w:rFonts w:ascii="Times New Roman" w:hAnsi="Times New Roman" w:cs="Times New Roman"/>
                <w:sz w:val="24"/>
                <w:szCs w:val="24"/>
              </w:rPr>
              <w:t>город Губкин</w:t>
            </w:r>
          </w:p>
        </w:tc>
        <w:tc>
          <w:tcPr>
            <w:tcW w:w="1277" w:type="dxa"/>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61</w:t>
            </w:r>
          </w:p>
        </w:tc>
        <w:tc>
          <w:tcPr>
            <w:tcW w:w="1276" w:type="dxa"/>
            <w:vAlign w:val="bottom"/>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w:t>
            </w:r>
          </w:p>
        </w:tc>
        <w:tc>
          <w:tcPr>
            <w:tcW w:w="1275" w:type="dxa"/>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100</w:t>
            </w:r>
          </w:p>
        </w:tc>
        <w:tc>
          <w:tcPr>
            <w:tcW w:w="1136" w:type="dxa"/>
            <w:vAlign w:val="bottom"/>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w:t>
            </w:r>
          </w:p>
        </w:tc>
      </w:tr>
      <w:tr w:rsidR="000549F1" w:rsidRPr="000549F1" w:rsidTr="00CF3D96">
        <w:tc>
          <w:tcPr>
            <w:tcW w:w="594" w:type="dxa"/>
          </w:tcPr>
          <w:p w:rsidR="000549F1" w:rsidRPr="000549F1" w:rsidRDefault="000549F1" w:rsidP="000549F1">
            <w:pPr>
              <w:spacing w:after="0" w:line="240" w:lineRule="auto"/>
              <w:jc w:val="right"/>
              <w:rPr>
                <w:rFonts w:ascii="Times New Roman" w:hAnsi="Times New Roman" w:cs="Times New Roman"/>
                <w:sz w:val="24"/>
                <w:szCs w:val="24"/>
              </w:rPr>
            </w:pPr>
            <w:r w:rsidRPr="000549F1">
              <w:rPr>
                <w:rFonts w:ascii="Times New Roman" w:hAnsi="Times New Roman" w:cs="Times New Roman"/>
                <w:sz w:val="24"/>
                <w:szCs w:val="24"/>
              </w:rPr>
              <w:t>4.</w:t>
            </w:r>
          </w:p>
        </w:tc>
        <w:tc>
          <w:tcPr>
            <w:tcW w:w="4078" w:type="dxa"/>
          </w:tcPr>
          <w:p w:rsidR="000549F1" w:rsidRPr="000549F1" w:rsidRDefault="000549F1" w:rsidP="000549F1">
            <w:pPr>
              <w:spacing w:after="0" w:line="240" w:lineRule="auto"/>
              <w:rPr>
                <w:rFonts w:ascii="Times New Roman" w:hAnsi="Times New Roman" w:cs="Times New Roman"/>
                <w:sz w:val="24"/>
                <w:szCs w:val="24"/>
              </w:rPr>
            </w:pPr>
            <w:r w:rsidRPr="000549F1">
              <w:rPr>
                <w:rFonts w:ascii="Times New Roman" w:hAnsi="Times New Roman" w:cs="Times New Roman"/>
                <w:sz w:val="24"/>
                <w:szCs w:val="24"/>
              </w:rPr>
              <w:t>Белгородский район</w:t>
            </w:r>
          </w:p>
        </w:tc>
        <w:tc>
          <w:tcPr>
            <w:tcW w:w="1277" w:type="dxa"/>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25</w:t>
            </w:r>
          </w:p>
        </w:tc>
        <w:tc>
          <w:tcPr>
            <w:tcW w:w="1276" w:type="dxa"/>
            <w:vAlign w:val="bottom"/>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56</w:t>
            </w:r>
          </w:p>
        </w:tc>
        <w:tc>
          <w:tcPr>
            <w:tcW w:w="1275" w:type="dxa"/>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30,86</w:t>
            </w:r>
          </w:p>
        </w:tc>
        <w:tc>
          <w:tcPr>
            <w:tcW w:w="1136" w:type="dxa"/>
            <w:vAlign w:val="bottom"/>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69,14</w:t>
            </w:r>
          </w:p>
        </w:tc>
      </w:tr>
      <w:tr w:rsidR="000549F1" w:rsidRPr="000549F1" w:rsidTr="00CF3D96">
        <w:tc>
          <w:tcPr>
            <w:tcW w:w="594" w:type="dxa"/>
          </w:tcPr>
          <w:p w:rsidR="000549F1" w:rsidRPr="000549F1" w:rsidRDefault="000549F1" w:rsidP="000549F1">
            <w:pPr>
              <w:spacing w:after="0" w:line="240" w:lineRule="auto"/>
              <w:jc w:val="right"/>
              <w:rPr>
                <w:rFonts w:ascii="Times New Roman" w:hAnsi="Times New Roman" w:cs="Times New Roman"/>
                <w:sz w:val="24"/>
                <w:szCs w:val="24"/>
              </w:rPr>
            </w:pPr>
            <w:r w:rsidRPr="000549F1">
              <w:rPr>
                <w:rFonts w:ascii="Times New Roman" w:hAnsi="Times New Roman" w:cs="Times New Roman"/>
                <w:sz w:val="24"/>
                <w:szCs w:val="24"/>
              </w:rPr>
              <w:t>5.</w:t>
            </w:r>
          </w:p>
        </w:tc>
        <w:tc>
          <w:tcPr>
            <w:tcW w:w="4078" w:type="dxa"/>
          </w:tcPr>
          <w:p w:rsidR="000549F1" w:rsidRPr="000549F1" w:rsidRDefault="000549F1" w:rsidP="000549F1">
            <w:pPr>
              <w:spacing w:after="0" w:line="240" w:lineRule="auto"/>
              <w:rPr>
                <w:rFonts w:ascii="Times New Roman" w:hAnsi="Times New Roman" w:cs="Times New Roman"/>
                <w:sz w:val="24"/>
                <w:szCs w:val="24"/>
              </w:rPr>
            </w:pPr>
            <w:proofErr w:type="spellStart"/>
            <w:r w:rsidRPr="000549F1">
              <w:rPr>
                <w:rFonts w:ascii="Times New Roman" w:hAnsi="Times New Roman" w:cs="Times New Roman"/>
                <w:sz w:val="24"/>
                <w:szCs w:val="24"/>
              </w:rPr>
              <w:t>Валуйский</w:t>
            </w:r>
            <w:proofErr w:type="spellEnd"/>
            <w:r w:rsidRPr="000549F1">
              <w:rPr>
                <w:rFonts w:ascii="Times New Roman" w:hAnsi="Times New Roman" w:cs="Times New Roman"/>
                <w:sz w:val="24"/>
                <w:szCs w:val="24"/>
              </w:rPr>
              <w:t xml:space="preserve"> район</w:t>
            </w:r>
          </w:p>
        </w:tc>
        <w:tc>
          <w:tcPr>
            <w:tcW w:w="1277" w:type="dxa"/>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5</w:t>
            </w:r>
          </w:p>
        </w:tc>
        <w:tc>
          <w:tcPr>
            <w:tcW w:w="1276" w:type="dxa"/>
            <w:vAlign w:val="bottom"/>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17</w:t>
            </w:r>
          </w:p>
        </w:tc>
        <w:tc>
          <w:tcPr>
            <w:tcW w:w="1275" w:type="dxa"/>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22,73</w:t>
            </w:r>
          </w:p>
        </w:tc>
        <w:tc>
          <w:tcPr>
            <w:tcW w:w="1136" w:type="dxa"/>
            <w:vAlign w:val="bottom"/>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77,27</w:t>
            </w:r>
          </w:p>
        </w:tc>
      </w:tr>
      <w:tr w:rsidR="000549F1" w:rsidRPr="000549F1" w:rsidTr="00CF3D96">
        <w:tc>
          <w:tcPr>
            <w:tcW w:w="594" w:type="dxa"/>
          </w:tcPr>
          <w:p w:rsidR="000549F1" w:rsidRPr="000549F1" w:rsidRDefault="000549F1" w:rsidP="000549F1">
            <w:pPr>
              <w:spacing w:after="0" w:line="240" w:lineRule="auto"/>
              <w:jc w:val="right"/>
              <w:rPr>
                <w:rFonts w:ascii="Times New Roman" w:hAnsi="Times New Roman" w:cs="Times New Roman"/>
                <w:sz w:val="24"/>
                <w:szCs w:val="24"/>
              </w:rPr>
            </w:pPr>
            <w:r w:rsidRPr="000549F1">
              <w:rPr>
                <w:rFonts w:ascii="Times New Roman" w:hAnsi="Times New Roman" w:cs="Times New Roman"/>
                <w:sz w:val="24"/>
                <w:szCs w:val="24"/>
              </w:rPr>
              <w:t>6.</w:t>
            </w:r>
          </w:p>
        </w:tc>
        <w:tc>
          <w:tcPr>
            <w:tcW w:w="4078" w:type="dxa"/>
          </w:tcPr>
          <w:p w:rsidR="000549F1" w:rsidRPr="000549F1" w:rsidRDefault="000549F1" w:rsidP="000549F1">
            <w:pPr>
              <w:spacing w:after="0" w:line="240" w:lineRule="auto"/>
              <w:rPr>
                <w:rFonts w:ascii="Times New Roman" w:hAnsi="Times New Roman" w:cs="Times New Roman"/>
                <w:sz w:val="24"/>
                <w:szCs w:val="24"/>
              </w:rPr>
            </w:pPr>
            <w:proofErr w:type="spellStart"/>
            <w:r w:rsidRPr="000549F1">
              <w:rPr>
                <w:rFonts w:ascii="Times New Roman" w:hAnsi="Times New Roman" w:cs="Times New Roman"/>
                <w:sz w:val="24"/>
                <w:szCs w:val="24"/>
              </w:rPr>
              <w:t>Губкинский</w:t>
            </w:r>
            <w:proofErr w:type="spellEnd"/>
            <w:r w:rsidRPr="000549F1">
              <w:rPr>
                <w:rFonts w:ascii="Times New Roman" w:hAnsi="Times New Roman" w:cs="Times New Roman"/>
                <w:sz w:val="24"/>
                <w:szCs w:val="24"/>
              </w:rPr>
              <w:t xml:space="preserve"> район</w:t>
            </w:r>
          </w:p>
        </w:tc>
        <w:tc>
          <w:tcPr>
            <w:tcW w:w="1277" w:type="dxa"/>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w:t>
            </w:r>
          </w:p>
        </w:tc>
        <w:tc>
          <w:tcPr>
            <w:tcW w:w="1276" w:type="dxa"/>
            <w:vAlign w:val="bottom"/>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22</w:t>
            </w:r>
          </w:p>
        </w:tc>
        <w:tc>
          <w:tcPr>
            <w:tcW w:w="1275" w:type="dxa"/>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w:t>
            </w:r>
          </w:p>
        </w:tc>
        <w:tc>
          <w:tcPr>
            <w:tcW w:w="1136" w:type="dxa"/>
            <w:vAlign w:val="bottom"/>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100</w:t>
            </w:r>
          </w:p>
        </w:tc>
      </w:tr>
      <w:tr w:rsidR="000549F1" w:rsidRPr="000549F1" w:rsidTr="00CF3D96">
        <w:tc>
          <w:tcPr>
            <w:tcW w:w="594" w:type="dxa"/>
          </w:tcPr>
          <w:p w:rsidR="000549F1" w:rsidRPr="000549F1" w:rsidRDefault="000549F1" w:rsidP="000549F1">
            <w:pPr>
              <w:spacing w:after="0" w:line="240" w:lineRule="auto"/>
              <w:jc w:val="right"/>
              <w:rPr>
                <w:rFonts w:ascii="Times New Roman" w:hAnsi="Times New Roman" w:cs="Times New Roman"/>
                <w:sz w:val="24"/>
                <w:szCs w:val="24"/>
              </w:rPr>
            </w:pPr>
            <w:r w:rsidRPr="000549F1">
              <w:rPr>
                <w:rFonts w:ascii="Times New Roman" w:hAnsi="Times New Roman" w:cs="Times New Roman"/>
                <w:sz w:val="24"/>
                <w:szCs w:val="24"/>
              </w:rPr>
              <w:t>7.</w:t>
            </w:r>
          </w:p>
        </w:tc>
        <w:tc>
          <w:tcPr>
            <w:tcW w:w="4078" w:type="dxa"/>
          </w:tcPr>
          <w:p w:rsidR="000549F1" w:rsidRPr="000549F1" w:rsidRDefault="000549F1" w:rsidP="000549F1">
            <w:pPr>
              <w:spacing w:after="0" w:line="240" w:lineRule="auto"/>
              <w:rPr>
                <w:rFonts w:ascii="Times New Roman" w:hAnsi="Times New Roman" w:cs="Times New Roman"/>
                <w:sz w:val="24"/>
                <w:szCs w:val="24"/>
              </w:rPr>
            </w:pPr>
            <w:proofErr w:type="spellStart"/>
            <w:r w:rsidRPr="000549F1">
              <w:rPr>
                <w:rFonts w:ascii="Times New Roman" w:hAnsi="Times New Roman" w:cs="Times New Roman"/>
                <w:sz w:val="24"/>
                <w:szCs w:val="24"/>
              </w:rPr>
              <w:t>Корочанский</w:t>
            </w:r>
            <w:proofErr w:type="spellEnd"/>
            <w:r w:rsidRPr="000549F1">
              <w:rPr>
                <w:rFonts w:ascii="Times New Roman" w:hAnsi="Times New Roman" w:cs="Times New Roman"/>
                <w:sz w:val="24"/>
                <w:szCs w:val="24"/>
              </w:rPr>
              <w:t xml:space="preserve"> район</w:t>
            </w:r>
          </w:p>
        </w:tc>
        <w:tc>
          <w:tcPr>
            <w:tcW w:w="1277" w:type="dxa"/>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4</w:t>
            </w:r>
          </w:p>
        </w:tc>
        <w:tc>
          <w:tcPr>
            <w:tcW w:w="1276" w:type="dxa"/>
            <w:vAlign w:val="bottom"/>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24</w:t>
            </w:r>
          </w:p>
        </w:tc>
        <w:tc>
          <w:tcPr>
            <w:tcW w:w="1275" w:type="dxa"/>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14,29</w:t>
            </w:r>
          </w:p>
        </w:tc>
        <w:tc>
          <w:tcPr>
            <w:tcW w:w="1136" w:type="dxa"/>
            <w:vAlign w:val="bottom"/>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85,71</w:t>
            </w:r>
          </w:p>
        </w:tc>
      </w:tr>
      <w:tr w:rsidR="000549F1" w:rsidRPr="000549F1" w:rsidTr="00CF3D96">
        <w:tc>
          <w:tcPr>
            <w:tcW w:w="594" w:type="dxa"/>
          </w:tcPr>
          <w:p w:rsidR="000549F1" w:rsidRPr="000549F1" w:rsidRDefault="000549F1" w:rsidP="000549F1">
            <w:pPr>
              <w:spacing w:after="0" w:line="240" w:lineRule="auto"/>
              <w:jc w:val="right"/>
              <w:rPr>
                <w:rFonts w:ascii="Times New Roman" w:hAnsi="Times New Roman" w:cs="Times New Roman"/>
                <w:sz w:val="24"/>
                <w:szCs w:val="24"/>
              </w:rPr>
            </w:pPr>
            <w:r w:rsidRPr="000549F1">
              <w:rPr>
                <w:rFonts w:ascii="Times New Roman" w:hAnsi="Times New Roman" w:cs="Times New Roman"/>
                <w:sz w:val="24"/>
                <w:szCs w:val="24"/>
              </w:rPr>
              <w:t>8.</w:t>
            </w:r>
          </w:p>
        </w:tc>
        <w:tc>
          <w:tcPr>
            <w:tcW w:w="4078" w:type="dxa"/>
          </w:tcPr>
          <w:p w:rsidR="000549F1" w:rsidRPr="000549F1" w:rsidRDefault="000549F1" w:rsidP="000549F1">
            <w:pPr>
              <w:spacing w:after="0" w:line="240" w:lineRule="auto"/>
              <w:rPr>
                <w:rFonts w:ascii="Times New Roman" w:hAnsi="Times New Roman" w:cs="Times New Roman"/>
                <w:sz w:val="24"/>
                <w:szCs w:val="24"/>
              </w:rPr>
            </w:pPr>
            <w:r w:rsidRPr="000549F1">
              <w:rPr>
                <w:rFonts w:ascii="Times New Roman" w:hAnsi="Times New Roman" w:cs="Times New Roman"/>
                <w:sz w:val="24"/>
                <w:szCs w:val="24"/>
              </w:rPr>
              <w:t>Красногвардейский район</w:t>
            </w:r>
          </w:p>
        </w:tc>
        <w:tc>
          <w:tcPr>
            <w:tcW w:w="1277" w:type="dxa"/>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5</w:t>
            </w:r>
          </w:p>
        </w:tc>
        <w:tc>
          <w:tcPr>
            <w:tcW w:w="1276" w:type="dxa"/>
            <w:vAlign w:val="bottom"/>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22</w:t>
            </w:r>
          </w:p>
        </w:tc>
        <w:tc>
          <w:tcPr>
            <w:tcW w:w="1275" w:type="dxa"/>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18,52</w:t>
            </w:r>
          </w:p>
        </w:tc>
        <w:tc>
          <w:tcPr>
            <w:tcW w:w="1136" w:type="dxa"/>
            <w:vAlign w:val="bottom"/>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81,48</w:t>
            </w:r>
          </w:p>
        </w:tc>
      </w:tr>
      <w:tr w:rsidR="000549F1" w:rsidRPr="000549F1" w:rsidTr="00CF3D96">
        <w:tc>
          <w:tcPr>
            <w:tcW w:w="594" w:type="dxa"/>
          </w:tcPr>
          <w:p w:rsidR="000549F1" w:rsidRPr="000549F1" w:rsidRDefault="000549F1" w:rsidP="000549F1">
            <w:pPr>
              <w:spacing w:after="0" w:line="240" w:lineRule="auto"/>
              <w:jc w:val="right"/>
              <w:rPr>
                <w:rFonts w:ascii="Times New Roman" w:hAnsi="Times New Roman" w:cs="Times New Roman"/>
                <w:sz w:val="24"/>
                <w:szCs w:val="24"/>
              </w:rPr>
            </w:pPr>
            <w:r w:rsidRPr="000549F1">
              <w:rPr>
                <w:rFonts w:ascii="Times New Roman" w:hAnsi="Times New Roman" w:cs="Times New Roman"/>
                <w:sz w:val="24"/>
                <w:szCs w:val="24"/>
              </w:rPr>
              <w:t>9.</w:t>
            </w:r>
          </w:p>
        </w:tc>
        <w:tc>
          <w:tcPr>
            <w:tcW w:w="4078" w:type="dxa"/>
          </w:tcPr>
          <w:p w:rsidR="000549F1" w:rsidRPr="000549F1" w:rsidRDefault="000549F1" w:rsidP="000549F1">
            <w:pPr>
              <w:spacing w:after="0" w:line="240" w:lineRule="auto"/>
              <w:rPr>
                <w:rFonts w:ascii="Times New Roman" w:hAnsi="Times New Roman" w:cs="Times New Roman"/>
                <w:sz w:val="24"/>
                <w:szCs w:val="24"/>
              </w:rPr>
            </w:pPr>
            <w:proofErr w:type="spellStart"/>
            <w:r w:rsidRPr="000549F1">
              <w:rPr>
                <w:rFonts w:ascii="Times New Roman" w:hAnsi="Times New Roman" w:cs="Times New Roman"/>
                <w:sz w:val="24"/>
                <w:szCs w:val="24"/>
              </w:rPr>
              <w:t>Старооскольский</w:t>
            </w:r>
            <w:proofErr w:type="spellEnd"/>
            <w:r w:rsidRPr="000549F1">
              <w:rPr>
                <w:rFonts w:ascii="Times New Roman" w:hAnsi="Times New Roman" w:cs="Times New Roman"/>
                <w:sz w:val="24"/>
                <w:szCs w:val="24"/>
              </w:rPr>
              <w:t xml:space="preserve"> район</w:t>
            </w:r>
          </w:p>
        </w:tc>
        <w:tc>
          <w:tcPr>
            <w:tcW w:w="1277" w:type="dxa"/>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w:t>
            </w:r>
          </w:p>
        </w:tc>
        <w:tc>
          <w:tcPr>
            <w:tcW w:w="1276" w:type="dxa"/>
            <w:vAlign w:val="bottom"/>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26</w:t>
            </w:r>
          </w:p>
        </w:tc>
        <w:tc>
          <w:tcPr>
            <w:tcW w:w="1275" w:type="dxa"/>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w:t>
            </w:r>
          </w:p>
        </w:tc>
        <w:tc>
          <w:tcPr>
            <w:tcW w:w="1136" w:type="dxa"/>
            <w:vAlign w:val="bottom"/>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100</w:t>
            </w:r>
          </w:p>
        </w:tc>
      </w:tr>
      <w:tr w:rsidR="000549F1" w:rsidRPr="000549F1" w:rsidTr="00CF3D96">
        <w:tc>
          <w:tcPr>
            <w:tcW w:w="594" w:type="dxa"/>
          </w:tcPr>
          <w:p w:rsidR="000549F1" w:rsidRPr="000549F1" w:rsidRDefault="000549F1" w:rsidP="000549F1">
            <w:pPr>
              <w:spacing w:after="0" w:line="240" w:lineRule="auto"/>
              <w:jc w:val="right"/>
              <w:rPr>
                <w:rFonts w:ascii="Times New Roman" w:hAnsi="Times New Roman" w:cs="Times New Roman"/>
                <w:sz w:val="24"/>
                <w:szCs w:val="24"/>
              </w:rPr>
            </w:pPr>
            <w:r w:rsidRPr="000549F1">
              <w:rPr>
                <w:rFonts w:ascii="Times New Roman" w:hAnsi="Times New Roman" w:cs="Times New Roman"/>
                <w:sz w:val="24"/>
                <w:szCs w:val="24"/>
              </w:rPr>
              <w:t>10.</w:t>
            </w:r>
          </w:p>
        </w:tc>
        <w:tc>
          <w:tcPr>
            <w:tcW w:w="4078" w:type="dxa"/>
          </w:tcPr>
          <w:p w:rsidR="000549F1" w:rsidRPr="000549F1" w:rsidRDefault="000549F1" w:rsidP="000549F1">
            <w:pPr>
              <w:spacing w:after="0" w:line="240" w:lineRule="auto"/>
              <w:rPr>
                <w:rFonts w:ascii="Times New Roman" w:hAnsi="Times New Roman" w:cs="Times New Roman"/>
                <w:sz w:val="24"/>
                <w:szCs w:val="24"/>
              </w:rPr>
            </w:pPr>
            <w:proofErr w:type="spellStart"/>
            <w:r w:rsidRPr="000549F1">
              <w:rPr>
                <w:rFonts w:ascii="Times New Roman" w:hAnsi="Times New Roman" w:cs="Times New Roman"/>
                <w:sz w:val="24"/>
                <w:szCs w:val="24"/>
              </w:rPr>
              <w:t>Шебекинский</w:t>
            </w:r>
            <w:proofErr w:type="spellEnd"/>
            <w:r w:rsidRPr="000549F1">
              <w:rPr>
                <w:rFonts w:ascii="Times New Roman" w:hAnsi="Times New Roman" w:cs="Times New Roman"/>
                <w:sz w:val="24"/>
                <w:szCs w:val="24"/>
              </w:rPr>
              <w:t xml:space="preserve"> район</w:t>
            </w:r>
          </w:p>
        </w:tc>
        <w:tc>
          <w:tcPr>
            <w:tcW w:w="1277" w:type="dxa"/>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4</w:t>
            </w:r>
          </w:p>
        </w:tc>
        <w:tc>
          <w:tcPr>
            <w:tcW w:w="1276" w:type="dxa"/>
            <w:vAlign w:val="bottom"/>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29</w:t>
            </w:r>
          </w:p>
        </w:tc>
        <w:tc>
          <w:tcPr>
            <w:tcW w:w="1275" w:type="dxa"/>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12,12</w:t>
            </w:r>
          </w:p>
        </w:tc>
        <w:tc>
          <w:tcPr>
            <w:tcW w:w="1136" w:type="dxa"/>
            <w:vAlign w:val="bottom"/>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87,88</w:t>
            </w:r>
          </w:p>
        </w:tc>
      </w:tr>
      <w:tr w:rsidR="000549F1" w:rsidRPr="000549F1" w:rsidTr="00CF3D96">
        <w:tc>
          <w:tcPr>
            <w:tcW w:w="4672" w:type="dxa"/>
            <w:gridSpan w:val="2"/>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Итого</w:t>
            </w:r>
          </w:p>
        </w:tc>
        <w:tc>
          <w:tcPr>
            <w:tcW w:w="1277" w:type="dxa"/>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404</w:t>
            </w:r>
          </w:p>
        </w:tc>
        <w:tc>
          <w:tcPr>
            <w:tcW w:w="1276" w:type="dxa"/>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196</w:t>
            </w:r>
          </w:p>
        </w:tc>
        <w:tc>
          <w:tcPr>
            <w:tcW w:w="1275" w:type="dxa"/>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67,33</w:t>
            </w:r>
          </w:p>
        </w:tc>
        <w:tc>
          <w:tcPr>
            <w:tcW w:w="1136" w:type="dxa"/>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32,67</w:t>
            </w:r>
          </w:p>
        </w:tc>
      </w:tr>
    </w:tbl>
    <w:p w:rsidR="000549F1" w:rsidRDefault="000549F1" w:rsidP="000549F1">
      <w:pPr>
        <w:spacing w:after="0" w:line="240" w:lineRule="auto"/>
        <w:ind w:firstLine="709"/>
        <w:jc w:val="both"/>
        <w:rPr>
          <w:rFonts w:ascii="Times New Roman" w:hAnsi="Times New Roman" w:cs="Times New Roman"/>
          <w:sz w:val="28"/>
          <w:szCs w:val="28"/>
        </w:rPr>
      </w:pPr>
    </w:p>
    <w:p w:rsidR="000549F1" w:rsidRDefault="000549F1" w:rsidP="000549F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Итоговая стратификация территориального распределения выборки включает в себя следующие населённые пункты:</w:t>
      </w:r>
    </w:p>
    <w:p w:rsidR="000549F1" w:rsidRDefault="000549F1" w:rsidP="000549F1">
      <w:pPr>
        <w:pStyle w:val="a4"/>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город Белгород (столица субъекта);</w:t>
      </w:r>
    </w:p>
    <w:p w:rsidR="000549F1" w:rsidRDefault="000549F1" w:rsidP="000549F1">
      <w:pPr>
        <w:pStyle w:val="a4"/>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города областного значения:</w:t>
      </w:r>
    </w:p>
    <w:p w:rsidR="000549F1" w:rsidRDefault="000549F1" w:rsidP="000549F1">
      <w:pPr>
        <w:pStyle w:val="a4"/>
        <w:spacing w:after="0" w:line="240" w:lineRule="auto"/>
        <w:ind w:left="1069"/>
        <w:jc w:val="both"/>
        <w:rPr>
          <w:rFonts w:ascii="Times New Roman" w:hAnsi="Times New Roman" w:cs="Times New Roman"/>
          <w:sz w:val="28"/>
          <w:szCs w:val="28"/>
        </w:rPr>
      </w:pPr>
      <w:r>
        <w:rPr>
          <w:rFonts w:ascii="Times New Roman" w:hAnsi="Times New Roman" w:cs="Times New Roman"/>
          <w:sz w:val="28"/>
          <w:szCs w:val="28"/>
        </w:rPr>
        <w:t xml:space="preserve">- город Валуйки, </w:t>
      </w:r>
    </w:p>
    <w:p w:rsidR="000549F1" w:rsidRDefault="000549F1" w:rsidP="000549F1">
      <w:pPr>
        <w:pStyle w:val="a4"/>
        <w:spacing w:after="0" w:line="240" w:lineRule="auto"/>
        <w:ind w:left="1069"/>
        <w:jc w:val="both"/>
        <w:rPr>
          <w:rFonts w:ascii="Times New Roman" w:hAnsi="Times New Roman" w:cs="Times New Roman"/>
          <w:sz w:val="28"/>
          <w:szCs w:val="28"/>
        </w:rPr>
      </w:pPr>
      <w:r>
        <w:rPr>
          <w:rFonts w:ascii="Times New Roman" w:hAnsi="Times New Roman" w:cs="Times New Roman"/>
          <w:sz w:val="28"/>
          <w:szCs w:val="28"/>
        </w:rPr>
        <w:t>- город Губкин;</w:t>
      </w:r>
    </w:p>
    <w:p w:rsidR="000549F1" w:rsidRDefault="000549F1" w:rsidP="000549F1">
      <w:pPr>
        <w:pStyle w:val="a4"/>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города и поселки городского типа районного значения:</w:t>
      </w:r>
    </w:p>
    <w:p w:rsidR="000549F1" w:rsidRDefault="000549F1" w:rsidP="000549F1">
      <w:pPr>
        <w:pStyle w:val="a4"/>
        <w:spacing w:after="0" w:line="240" w:lineRule="auto"/>
        <w:ind w:left="1069"/>
        <w:jc w:val="both"/>
        <w:rPr>
          <w:rFonts w:ascii="Times New Roman" w:hAnsi="Times New Roman" w:cs="Times New Roman"/>
          <w:sz w:val="28"/>
          <w:szCs w:val="28"/>
        </w:rPr>
      </w:pPr>
      <w:r>
        <w:rPr>
          <w:rFonts w:ascii="Times New Roman" w:hAnsi="Times New Roman" w:cs="Times New Roman"/>
          <w:sz w:val="28"/>
          <w:szCs w:val="28"/>
        </w:rPr>
        <w:t>- п. Северный Белгородского района,</w:t>
      </w:r>
    </w:p>
    <w:p w:rsidR="000549F1" w:rsidRDefault="000549F1" w:rsidP="000549F1">
      <w:pPr>
        <w:pStyle w:val="a4"/>
        <w:spacing w:after="0" w:line="240" w:lineRule="auto"/>
        <w:ind w:left="1069"/>
        <w:jc w:val="both"/>
        <w:rPr>
          <w:rFonts w:ascii="Times New Roman" w:hAnsi="Times New Roman" w:cs="Times New Roman"/>
          <w:sz w:val="28"/>
          <w:szCs w:val="28"/>
        </w:rPr>
      </w:pPr>
      <w:r>
        <w:rPr>
          <w:rFonts w:ascii="Times New Roman" w:hAnsi="Times New Roman" w:cs="Times New Roman"/>
          <w:sz w:val="28"/>
          <w:szCs w:val="28"/>
        </w:rPr>
        <w:t xml:space="preserve">- п. Уразово </w:t>
      </w:r>
      <w:proofErr w:type="spellStart"/>
      <w:r>
        <w:rPr>
          <w:rFonts w:ascii="Times New Roman" w:hAnsi="Times New Roman" w:cs="Times New Roman"/>
          <w:sz w:val="28"/>
          <w:szCs w:val="28"/>
        </w:rPr>
        <w:t>Валуйского</w:t>
      </w:r>
      <w:proofErr w:type="spellEnd"/>
      <w:r>
        <w:rPr>
          <w:rFonts w:ascii="Times New Roman" w:hAnsi="Times New Roman" w:cs="Times New Roman"/>
          <w:sz w:val="28"/>
          <w:szCs w:val="28"/>
        </w:rPr>
        <w:t xml:space="preserve"> района,</w:t>
      </w:r>
    </w:p>
    <w:p w:rsidR="000549F1" w:rsidRDefault="000549F1" w:rsidP="000549F1">
      <w:pPr>
        <w:pStyle w:val="a4"/>
        <w:spacing w:after="0" w:line="240" w:lineRule="auto"/>
        <w:ind w:left="1069"/>
        <w:jc w:val="both"/>
        <w:rPr>
          <w:rFonts w:ascii="Times New Roman" w:hAnsi="Times New Roman" w:cs="Times New Roman"/>
          <w:sz w:val="28"/>
          <w:szCs w:val="28"/>
        </w:rPr>
      </w:pPr>
      <w:r>
        <w:rPr>
          <w:rFonts w:ascii="Times New Roman" w:hAnsi="Times New Roman" w:cs="Times New Roman"/>
          <w:sz w:val="28"/>
          <w:szCs w:val="28"/>
        </w:rPr>
        <w:t xml:space="preserve">- город Короча </w:t>
      </w:r>
      <w:proofErr w:type="spellStart"/>
      <w:r>
        <w:rPr>
          <w:rFonts w:ascii="Times New Roman" w:hAnsi="Times New Roman" w:cs="Times New Roman"/>
          <w:sz w:val="28"/>
          <w:szCs w:val="28"/>
        </w:rPr>
        <w:t>Корочанского</w:t>
      </w:r>
      <w:proofErr w:type="spellEnd"/>
      <w:r>
        <w:rPr>
          <w:rFonts w:ascii="Times New Roman" w:hAnsi="Times New Roman" w:cs="Times New Roman"/>
          <w:sz w:val="28"/>
          <w:szCs w:val="28"/>
        </w:rPr>
        <w:t xml:space="preserve"> района,</w:t>
      </w:r>
    </w:p>
    <w:p w:rsidR="000549F1" w:rsidRDefault="000549F1" w:rsidP="000549F1">
      <w:pPr>
        <w:pStyle w:val="a4"/>
        <w:spacing w:after="0" w:line="240" w:lineRule="auto"/>
        <w:ind w:left="1069"/>
        <w:jc w:val="both"/>
        <w:rPr>
          <w:rFonts w:ascii="Times New Roman" w:hAnsi="Times New Roman" w:cs="Times New Roman"/>
          <w:sz w:val="28"/>
          <w:szCs w:val="28"/>
        </w:rPr>
      </w:pPr>
      <w:r>
        <w:rPr>
          <w:rFonts w:ascii="Times New Roman" w:hAnsi="Times New Roman" w:cs="Times New Roman"/>
          <w:sz w:val="28"/>
          <w:szCs w:val="28"/>
        </w:rPr>
        <w:t>- город Бирюч Красногвардейского района,</w:t>
      </w:r>
    </w:p>
    <w:p w:rsidR="000549F1" w:rsidRDefault="000549F1" w:rsidP="000549F1">
      <w:pPr>
        <w:pStyle w:val="a4"/>
        <w:spacing w:after="0" w:line="240" w:lineRule="auto"/>
        <w:ind w:left="1069"/>
        <w:jc w:val="both"/>
        <w:rPr>
          <w:rFonts w:ascii="Times New Roman" w:hAnsi="Times New Roman" w:cs="Times New Roman"/>
          <w:sz w:val="28"/>
          <w:szCs w:val="28"/>
        </w:rPr>
      </w:pPr>
      <w:r>
        <w:rPr>
          <w:rFonts w:ascii="Times New Roman" w:hAnsi="Times New Roman" w:cs="Times New Roman"/>
          <w:sz w:val="28"/>
          <w:szCs w:val="28"/>
        </w:rPr>
        <w:t xml:space="preserve">- п. Маслова Пристань </w:t>
      </w:r>
      <w:proofErr w:type="spellStart"/>
      <w:r>
        <w:rPr>
          <w:rFonts w:ascii="Times New Roman" w:hAnsi="Times New Roman" w:cs="Times New Roman"/>
          <w:sz w:val="28"/>
          <w:szCs w:val="28"/>
        </w:rPr>
        <w:t>Шебекинского</w:t>
      </w:r>
      <w:proofErr w:type="spellEnd"/>
      <w:r>
        <w:rPr>
          <w:rFonts w:ascii="Times New Roman" w:hAnsi="Times New Roman" w:cs="Times New Roman"/>
          <w:sz w:val="28"/>
          <w:szCs w:val="28"/>
        </w:rPr>
        <w:t xml:space="preserve"> района;</w:t>
      </w:r>
    </w:p>
    <w:p w:rsidR="000549F1" w:rsidRDefault="000549F1" w:rsidP="000549F1">
      <w:pPr>
        <w:pStyle w:val="a4"/>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4) сельские населённые пункты:</w:t>
      </w:r>
    </w:p>
    <w:p w:rsidR="000549F1" w:rsidRDefault="000549F1" w:rsidP="000549F1">
      <w:pPr>
        <w:pStyle w:val="a4"/>
        <w:spacing w:after="0" w:line="240" w:lineRule="auto"/>
        <w:ind w:left="1134"/>
        <w:jc w:val="both"/>
        <w:rPr>
          <w:rFonts w:ascii="Times New Roman" w:hAnsi="Times New Roman" w:cs="Times New Roman"/>
          <w:sz w:val="28"/>
          <w:szCs w:val="28"/>
        </w:rPr>
      </w:pPr>
      <w:r>
        <w:rPr>
          <w:rFonts w:ascii="Times New Roman" w:hAnsi="Times New Roman" w:cs="Times New Roman"/>
          <w:sz w:val="28"/>
          <w:szCs w:val="28"/>
        </w:rPr>
        <w:t>- п. Дубовое Белгородского района,</w:t>
      </w:r>
    </w:p>
    <w:p w:rsidR="000549F1" w:rsidRPr="00285F68" w:rsidRDefault="000549F1" w:rsidP="000549F1">
      <w:pPr>
        <w:pStyle w:val="a4"/>
        <w:spacing w:after="0" w:line="240" w:lineRule="auto"/>
        <w:ind w:left="1134"/>
        <w:jc w:val="both"/>
        <w:rPr>
          <w:rFonts w:ascii="Times New Roman" w:hAnsi="Times New Roman" w:cs="Times New Roman"/>
          <w:sz w:val="28"/>
          <w:szCs w:val="28"/>
        </w:rPr>
      </w:pPr>
      <w:r w:rsidRPr="00285F68">
        <w:rPr>
          <w:rFonts w:ascii="Times New Roman" w:hAnsi="Times New Roman" w:cs="Times New Roman"/>
          <w:sz w:val="28"/>
          <w:szCs w:val="28"/>
        </w:rPr>
        <w:t xml:space="preserve">- с. Шелаево </w:t>
      </w:r>
      <w:proofErr w:type="spellStart"/>
      <w:r w:rsidRPr="00285F68">
        <w:rPr>
          <w:rFonts w:ascii="Times New Roman" w:hAnsi="Times New Roman" w:cs="Times New Roman"/>
          <w:sz w:val="28"/>
          <w:szCs w:val="28"/>
        </w:rPr>
        <w:t>Валуйского</w:t>
      </w:r>
      <w:proofErr w:type="spellEnd"/>
      <w:r w:rsidRPr="00285F68">
        <w:rPr>
          <w:rFonts w:ascii="Times New Roman" w:hAnsi="Times New Roman" w:cs="Times New Roman"/>
          <w:sz w:val="28"/>
          <w:szCs w:val="28"/>
        </w:rPr>
        <w:t xml:space="preserve"> района,</w:t>
      </w:r>
    </w:p>
    <w:p w:rsidR="000549F1" w:rsidRPr="00285F68" w:rsidRDefault="000549F1" w:rsidP="000549F1">
      <w:pPr>
        <w:pStyle w:val="a4"/>
        <w:spacing w:after="0" w:line="240" w:lineRule="auto"/>
        <w:ind w:left="1134"/>
        <w:jc w:val="both"/>
        <w:rPr>
          <w:rFonts w:ascii="Times New Roman" w:hAnsi="Times New Roman" w:cs="Times New Roman"/>
          <w:sz w:val="28"/>
          <w:szCs w:val="28"/>
        </w:rPr>
      </w:pPr>
      <w:r w:rsidRPr="00285F68">
        <w:rPr>
          <w:rFonts w:ascii="Times New Roman" w:hAnsi="Times New Roman" w:cs="Times New Roman"/>
          <w:sz w:val="28"/>
          <w:szCs w:val="28"/>
        </w:rPr>
        <w:t xml:space="preserve">- с. Скородное </w:t>
      </w:r>
      <w:proofErr w:type="spellStart"/>
      <w:r w:rsidRPr="00285F68">
        <w:rPr>
          <w:rFonts w:ascii="Times New Roman" w:hAnsi="Times New Roman" w:cs="Times New Roman"/>
          <w:sz w:val="28"/>
          <w:szCs w:val="28"/>
        </w:rPr>
        <w:t>Губкинского</w:t>
      </w:r>
      <w:proofErr w:type="spellEnd"/>
      <w:r w:rsidRPr="00285F68">
        <w:rPr>
          <w:rFonts w:ascii="Times New Roman" w:hAnsi="Times New Roman" w:cs="Times New Roman"/>
          <w:sz w:val="28"/>
          <w:szCs w:val="28"/>
        </w:rPr>
        <w:t xml:space="preserve"> района,</w:t>
      </w:r>
    </w:p>
    <w:p w:rsidR="000549F1" w:rsidRDefault="000549F1" w:rsidP="000549F1">
      <w:pPr>
        <w:pStyle w:val="a4"/>
        <w:spacing w:after="0" w:line="240" w:lineRule="auto"/>
        <w:ind w:left="1134"/>
        <w:jc w:val="both"/>
        <w:rPr>
          <w:rFonts w:ascii="Times New Roman" w:hAnsi="Times New Roman" w:cs="Times New Roman"/>
          <w:sz w:val="28"/>
          <w:szCs w:val="28"/>
        </w:rPr>
      </w:pPr>
      <w:r w:rsidRPr="00285F68">
        <w:rPr>
          <w:rFonts w:ascii="Times New Roman" w:hAnsi="Times New Roman" w:cs="Times New Roman"/>
          <w:sz w:val="28"/>
          <w:szCs w:val="28"/>
        </w:rPr>
        <w:t xml:space="preserve">- с. </w:t>
      </w:r>
      <w:proofErr w:type="spellStart"/>
      <w:r w:rsidRPr="00285F68">
        <w:rPr>
          <w:rFonts w:ascii="Times New Roman" w:hAnsi="Times New Roman" w:cs="Times New Roman"/>
          <w:sz w:val="28"/>
          <w:szCs w:val="28"/>
        </w:rPr>
        <w:t>Бехтеевка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Корочанского</w:t>
      </w:r>
      <w:proofErr w:type="spellEnd"/>
      <w:r>
        <w:rPr>
          <w:rFonts w:ascii="Times New Roman" w:hAnsi="Times New Roman" w:cs="Times New Roman"/>
          <w:sz w:val="28"/>
          <w:szCs w:val="28"/>
        </w:rPr>
        <w:t xml:space="preserve"> района,</w:t>
      </w:r>
    </w:p>
    <w:p w:rsidR="000549F1" w:rsidRDefault="000549F1" w:rsidP="000549F1">
      <w:pPr>
        <w:pStyle w:val="a4"/>
        <w:spacing w:after="0" w:line="240" w:lineRule="auto"/>
        <w:ind w:left="1134"/>
        <w:jc w:val="both"/>
        <w:rPr>
          <w:rFonts w:ascii="Times New Roman" w:hAnsi="Times New Roman" w:cs="Times New Roman"/>
          <w:sz w:val="28"/>
          <w:szCs w:val="28"/>
        </w:rPr>
      </w:pPr>
      <w:r>
        <w:rPr>
          <w:rFonts w:ascii="Times New Roman" w:hAnsi="Times New Roman" w:cs="Times New Roman"/>
          <w:sz w:val="28"/>
          <w:szCs w:val="28"/>
        </w:rPr>
        <w:lastRenderedPageBreak/>
        <w:t>- с. Весёлое Красногвардейского района,</w:t>
      </w:r>
    </w:p>
    <w:p w:rsidR="000549F1" w:rsidRDefault="000549F1" w:rsidP="000549F1">
      <w:pPr>
        <w:pStyle w:val="a4"/>
        <w:spacing w:after="0" w:line="240" w:lineRule="auto"/>
        <w:ind w:left="1134"/>
        <w:jc w:val="both"/>
        <w:rPr>
          <w:rFonts w:ascii="Times New Roman" w:hAnsi="Times New Roman" w:cs="Times New Roman"/>
          <w:sz w:val="28"/>
          <w:szCs w:val="28"/>
        </w:rPr>
      </w:pPr>
      <w:r>
        <w:rPr>
          <w:rFonts w:ascii="Times New Roman" w:hAnsi="Times New Roman" w:cs="Times New Roman"/>
          <w:sz w:val="28"/>
          <w:szCs w:val="28"/>
        </w:rPr>
        <w:t xml:space="preserve">- с. </w:t>
      </w:r>
      <w:proofErr w:type="spellStart"/>
      <w:r>
        <w:rPr>
          <w:rFonts w:ascii="Times New Roman" w:hAnsi="Times New Roman" w:cs="Times New Roman"/>
          <w:sz w:val="28"/>
          <w:szCs w:val="28"/>
        </w:rPr>
        <w:t>Роговатое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Старооскольского</w:t>
      </w:r>
      <w:proofErr w:type="spellEnd"/>
      <w:r>
        <w:rPr>
          <w:rFonts w:ascii="Times New Roman" w:hAnsi="Times New Roman" w:cs="Times New Roman"/>
          <w:sz w:val="28"/>
          <w:szCs w:val="28"/>
        </w:rPr>
        <w:t xml:space="preserve"> района,</w:t>
      </w:r>
    </w:p>
    <w:p w:rsidR="00546EE4" w:rsidRPr="00546EE4" w:rsidRDefault="00546EE4" w:rsidP="00546EE4">
      <w:pPr>
        <w:pStyle w:val="a4"/>
        <w:spacing w:after="0" w:line="240" w:lineRule="auto"/>
        <w:ind w:left="1134"/>
        <w:jc w:val="both"/>
        <w:rPr>
          <w:rFonts w:ascii="Times New Roman" w:hAnsi="Times New Roman" w:cs="Times New Roman"/>
          <w:sz w:val="28"/>
          <w:szCs w:val="28"/>
        </w:rPr>
      </w:pPr>
      <w:r w:rsidRPr="00546EE4">
        <w:rPr>
          <w:rFonts w:ascii="Times New Roman" w:hAnsi="Times New Roman" w:cs="Times New Roman"/>
          <w:sz w:val="28"/>
          <w:szCs w:val="28"/>
        </w:rPr>
        <w:t xml:space="preserve">- с. Большетроицкое </w:t>
      </w:r>
      <w:proofErr w:type="spellStart"/>
      <w:r w:rsidRPr="00546EE4">
        <w:rPr>
          <w:rFonts w:ascii="Times New Roman" w:hAnsi="Times New Roman" w:cs="Times New Roman"/>
          <w:sz w:val="28"/>
          <w:szCs w:val="28"/>
        </w:rPr>
        <w:t>Шебекинского</w:t>
      </w:r>
      <w:proofErr w:type="spellEnd"/>
      <w:r w:rsidRPr="00546EE4">
        <w:rPr>
          <w:rFonts w:ascii="Times New Roman" w:hAnsi="Times New Roman" w:cs="Times New Roman"/>
          <w:sz w:val="28"/>
          <w:szCs w:val="28"/>
        </w:rPr>
        <w:t xml:space="preserve"> района,</w:t>
      </w:r>
    </w:p>
    <w:p w:rsidR="000549F1" w:rsidRDefault="00546EE4" w:rsidP="00546EE4">
      <w:pPr>
        <w:pStyle w:val="a4"/>
        <w:spacing w:after="0" w:line="240" w:lineRule="auto"/>
        <w:ind w:left="1134"/>
        <w:jc w:val="both"/>
        <w:rPr>
          <w:rFonts w:ascii="Times New Roman" w:hAnsi="Times New Roman" w:cs="Times New Roman"/>
          <w:sz w:val="28"/>
          <w:szCs w:val="28"/>
        </w:rPr>
      </w:pPr>
      <w:r w:rsidRPr="00546EE4">
        <w:rPr>
          <w:rFonts w:ascii="Times New Roman" w:hAnsi="Times New Roman" w:cs="Times New Roman"/>
          <w:sz w:val="28"/>
          <w:szCs w:val="28"/>
        </w:rPr>
        <w:t xml:space="preserve">- с. Белянка </w:t>
      </w:r>
      <w:proofErr w:type="spellStart"/>
      <w:r w:rsidRPr="00546EE4">
        <w:rPr>
          <w:rFonts w:ascii="Times New Roman" w:hAnsi="Times New Roman" w:cs="Times New Roman"/>
          <w:sz w:val="28"/>
          <w:szCs w:val="28"/>
        </w:rPr>
        <w:t>Шебекинского</w:t>
      </w:r>
      <w:proofErr w:type="spellEnd"/>
      <w:r w:rsidRPr="00546EE4">
        <w:rPr>
          <w:rFonts w:ascii="Times New Roman" w:hAnsi="Times New Roman" w:cs="Times New Roman"/>
          <w:sz w:val="28"/>
          <w:szCs w:val="28"/>
        </w:rPr>
        <w:t xml:space="preserve"> района.</w:t>
      </w:r>
    </w:p>
    <w:p w:rsidR="000549F1" w:rsidRDefault="000549F1" w:rsidP="000549F1">
      <w:pPr>
        <w:pStyle w:val="a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Распределение респондентов с учетом территориальной стратификации представлено в таблице </w:t>
      </w:r>
      <w:r w:rsidR="000C1F12">
        <w:rPr>
          <w:rFonts w:ascii="Times New Roman" w:hAnsi="Times New Roman" w:cs="Times New Roman"/>
          <w:sz w:val="28"/>
          <w:szCs w:val="28"/>
        </w:rPr>
        <w:t>1.</w:t>
      </w:r>
      <w:r>
        <w:rPr>
          <w:rFonts w:ascii="Times New Roman" w:hAnsi="Times New Roman" w:cs="Times New Roman"/>
          <w:sz w:val="28"/>
          <w:szCs w:val="28"/>
        </w:rPr>
        <w:t>3.</w:t>
      </w:r>
    </w:p>
    <w:p w:rsidR="000549F1" w:rsidRDefault="000549F1" w:rsidP="000549F1">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 xml:space="preserve">Таблица </w:t>
      </w:r>
      <w:r w:rsidR="00B82E86">
        <w:rPr>
          <w:rFonts w:ascii="Times New Roman" w:hAnsi="Times New Roman" w:cs="Times New Roman"/>
          <w:sz w:val="28"/>
          <w:szCs w:val="28"/>
        </w:rPr>
        <w:t>1.</w:t>
      </w:r>
      <w:r>
        <w:rPr>
          <w:rFonts w:ascii="Times New Roman" w:hAnsi="Times New Roman" w:cs="Times New Roman"/>
          <w:sz w:val="28"/>
          <w:szCs w:val="28"/>
        </w:rPr>
        <w:t>3.</w:t>
      </w:r>
    </w:p>
    <w:p w:rsidR="000549F1" w:rsidRDefault="000549F1" w:rsidP="00CF3D9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Распределение выборочной со</w:t>
      </w:r>
      <w:r w:rsidR="00CF3D96">
        <w:rPr>
          <w:rFonts w:ascii="Times New Roman" w:hAnsi="Times New Roman" w:cs="Times New Roman"/>
          <w:sz w:val="28"/>
          <w:szCs w:val="28"/>
        </w:rPr>
        <w:t>во</w:t>
      </w:r>
      <w:r>
        <w:rPr>
          <w:rFonts w:ascii="Times New Roman" w:hAnsi="Times New Roman" w:cs="Times New Roman"/>
          <w:sz w:val="28"/>
          <w:szCs w:val="28"/>
        </w:rPr>
        <w:t xml:space="preserve">купности </w:t>
      </w:r>
      <w:r w:rsidR="00CF3D96">
        <w:rPr>
          <w:rFonts w:ascii="Times New Roman" w:hAnsi="Times New Roman" w:cs="Times New Roman"/>
          <w:sz w:val="28"/>
          <w:szCs w:val="28"/>
        </w:rPr>
        <w:t>с учетом стратификации по типам населенных пунктов</w:t>
      </w:r>
    </w:p>
    <w:tbl>
      <w:tblPr>
        <w:tblStyle w:val="a3"/>
        <w:tblW w:w="9634" w:type="dxa"/>
        <w:jc w:val="center"/>
        <w:tblLayout w:type="fixed"/>
        <w:tblLook w:val="04A0" w:firstRow="1" w:lastRow="0" w:firstColumn="1" w:lastColumn="0" w:noHBand="0" w:noVBand="1"/>
      </w:tblPr>
      <w:tblGrid>
        <w:gridCol w:w="594"/>
        <w:gridCol w:w="4504"/>
        <w:gridCol w:w="993"/>
        <w:gridCol w:w="1842"/>
        <w:gridCol w:w="1701"/>
      </w:tblGrid>
      <w:tr w:rsidR="000549F1" w:rsidRPr="000549F1" w:rsidTr="00CF3D96">
        <w:trPr>
          <w:jc w:val="center"/>
        </w:trPr>
        <w:tc>
          <w:tcPr>
            <w:tcW w:w="594" w:type="dxa"/>
            <w:vMerge w:val="restart"/>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 п/п</w:t>
            </w:r>
          </w:p>
        </w:tc>
        <w:tc>
          <w:tcPr>
            <w:tcW w:w="4504" w:type="dxa"/>
            <w:vMerge w:val="restart"/>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Территориальная стратификация Белгородской области</w:t>
            </w:r>
          </w:p>
        </w:tc>
        <w:tc>
          <w:tcPr>
            <w:tcW w:w="993" w:type="dxa"/>
            <w:vMerge w:val="restart"/>
          </w:tcPr>
          <w:p w:rsidR="000549F1" w:rsidRPr="000549F1" w:rsidRDefault="000549F1" w:rsidP="000549F1">
            <w:pPr>
              <w:spacing w:after="0" w:line="240" w:lineRule="auto"/>
              <w:jc w:val="center"/>
              <w:rPr>
                <w:rFonts w:ascii="Times New Roman" w:hAnsi="Times New Roman" w:cs="Times New Roman"/>
                <w:sz w:val="24"/>
                <w:szCs w:val="24"/>
              </w:rPr>
            </w:pPr>
            <w:proofErr w:type="spellStart"/>
            <w:r w:rsidRPr="000549F1">
              <w:rPr>
                <w:rFonts w:ascii="Times New Roman" w:hAnsi="Times New Roman" w:cs="Times New Roman"/>
                <w:sz w:val="24"/>
                <w:szCs w:val="24"/>
              </w:rPr>
              <w:t>Колич</w:t>
            </w:r>
            <w:proofErr w:type="spellEnd"/>
            <w:r w:rsidRPr="000549F1">
              <w:rPr>
                <w:rFonts w:ascii="Times New Roman" w:hAnsi="Times New Roman" w:cs="Times New Roman"/>
                <w:sz w:val="24"/>
                <w:szCs w:val="24"/>
              </w:rPr>
              <w:t>.</w:t>
            </w:r>
          </w:p>
        </w:tc>
        <w:tc>
          <w:tcPr>
            <w:tcW w:w="3543" w:type="dxa"/>
            <w:gridSpan w:val="2"/>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Выборочная совокупность (количество респондентов)</w:t>
            </w:r>
          </w:p>
        </w:tc>
      </w:tr>
      <w:tr w:rsidR="000549F1" w:rsidRPr="000549F1" w:rsidTr="00CF3D96">
        <w:trPr>
          <w:jc w:val="center"/>
        </w:trPr>
        <w:tc>
          <w:tcPr>
            <w:tcW w:w="594" w:type="dxa"/>
            <w:vMerge/>
          </w:tcPr>
          <w:p w:rsidR="000549F1" w:rsidRPr="000549F1" w:rsidRDefault="000549F1" w:rsidP="000549F1">
            <w:pPr>
              <w:spacing w:after="0" w:line="240" w:lineRule="auto"/>
              <w:jc w:val="right"/>
              <w:rPr>
                <w:rFonts w:ascii="Times New Roman" w:hAnsi="Times New Roman" w:cs="Times New Roman"/>
                <w:sz w:val="24"/>
                <w:szCs w:val="24"/>
              </w:rPr>
            </w:pPr>
          </w:p>
        </w:tc>
        <w:tc>
          <w:tcPr>
            <w:tcW w:w="4504" w:type="dxa"/>
            <w:vMerge/>
          </w:tcPr>
          <w:p w:rsidR="000549F1" w:rsidRPr="000549F1" w:rsidRDefault="000549F1" w:rsidP="000549F1">
            <w:pPr>
              <w:spacing w:after="0" w:line="240" w:lineRule="auto"/>
              <w:jc w:val="right"/>
              <w:rPr>
                <w:rFonts w:ascii="Times New Roman" w:hAnsi="Times New Roman" w:cs="Times New Roman"/>
                <w:sz w:val="24"/>
                <w:szCs w:val="24"/>
              </w:rPr>
            </w:pPr>
          </w:p>
        </w:tc>
        <w:tc>
          <w:tcPr>
            <w:tcW w:w="993" w:type="dxa"/>
            <w:vMerge/>
          </w:tcPr>
          <w:p w:rsidR="000549F1" w:rsidRPr="000549F1" w:rsidRDefault="000549F1" w:rsidP="000549F1">
            <w:pPr>
              <w:spacing w:after="0" w:line="240" w:lineRule="auto"/>
              <w:jc w:val="center"/>
              <w:rPr>
                <w:rFonts w:ascii="Times New Roman" w:hAnsi="Times New Roman" w:cs="Times New Roman"/>
                <w:sz w:val="24"/>
                <w:szCs w:val="24"/>
              </w:rPr>
            </w:pPr>
          </w:p>
        </w:tc>
        <w:tc>
          <w:tcPr>
            <w:tcW w:w="1842" w:type="dxa"/>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чел.</w:t>
            </w:r>
          </w:p>
        </w:tc>
        <w:tc>
          <w:tcPr>
            <w:tcW w:w="1701" w:type="dxa"/>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w:t>
            </w:r>
          </w:p>
        </w:tc>
      </w:tr>
      <w:tr w:rsidR="000549F1" w:rsidRPr="000549F1" w:rsidTr="00CF3D96">
        <w:trPr>
          <w:jc w:val="center"/>
        </w:trPr>
        <w:tc>
          <w:tcPr>
            <w:tcW w:w="594" w:type="dxa"/>
          </w:tcPr>
          <w:p w:rsidR="000549F1" w:rsidRPr="000549F1" w:rsidRDefault="000549F1" w:rsidP="000549F1">
            <w:pPr>
              <w:spacing w:after="0" w:line="240" w:lineRule="auto"/>
              <w:jc w:val="right"/>
              <w:rPr>
                <w:rFonts w:ascii="Times New Roman" w:hAnsi="Times New Roman" w:cs="Times New Roman"/>
                <w:sz w:val="24"/>
                <w:szCs w:val="24"/>
              </w:rPr>
            </w:pPr>
            <w:r w:rsidRPr="000549F1">
              <w:rPr>
                <w:rFonts w:ascii="Times New Roman" w:hAnsi="Times New Roman" w:cs="Times New Roman"/>
                <w:sz w:val="24"/>
                <w:szCs w:val="24"/>
              </w:rPr>
              <w:t>1.</w:t>
            </w:r>
          </w:p>
        </w:tc>
        <w:tc>
          <w:tcPr>
            <w:tcW w:w="4504" w:type="dxa"/>
          </w:tcPr>
          <w:p w:rsidR="000549F1" w:rsidRPr="000549F1" w:rsidRDefault="000549F1" w:rsidP="000549F1">
            <w:pPr>
              <w:spacing w:after="0" w:line="240" w:lineRule="auto"/>
              <w:rPr>
                <w:rFonts w:ascii="Times New Roman" w:hAnsi="Times New Roman" w:cs="Times New Roman"/>
                <w:sz w:val="24"/>
                <w:szCs w:val="24"/>
              </w:rPr>
            </w:pPr>
            <w:r w:rsidRPr="000549F1">
              <w:rPr>
                <w:rFonts w:ascii="Times New Roman" w:hAnsi="Times New Roman" w:cs="Times New Roman"/>
                <w:sz w:val="24"/>
                <w:szCs w:val="24"/>
              </w:rPr>
              <w:t>Столица Белгородской области (город Белгород)</w:t>
            </w:r>
          </w:p>
        </w:tc>
        <w:tc>
          <w:tcPr>
            <w:tcW w:w="993" w:type="dxa"/>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1</w:t>
            </w:r>
          </w:p>
        </w:tc>
        <w:tc>
          <w:tcPr>
            <w:tcW w:w="1842" w:type="dxa"/>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275</w:t>
            </w:r>
          </w:p>
        </w:tc>
        <w:tc>
          <w:tcPr>
            <w:tcW w:w="1701" w:type="dxa"/>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45,83</w:t>
            </w:r>
          </w:p>
        </w:tc>
      </w:tr>
      <w:tr w:rsidR="000549F1" w:rsidRPr="000549F1" w:rsidTr="00CF3D96">
        <w:trPr>
          <w:jc w:val="center"/>
        </w:trPr>
        <w:tc>
          <w:tcPr>
            <w:tcW w:w="594" w:type="dxa"/>
          </w:tcPr>
          <w:p w:rsidR="000549F1" w:rsidRPr="000549F1" w:rsidRDefault="000549F1" w:rsidP="000549F1">
            <w:pPr>
              <w:spacing w:after="0" w:line="240" w:lineRule="auto"/>
              <w:jc w:val="right"/>
              <w:rPr>
                <w:rFonts w:ascii="Times New Roman" w:hAnsi="Times New Roman" w:cs="Times New Roman"/>
                <w:sz w:val="24"/>
                <w:szCs w:val="24"/>
              </w:rPr>
            </w:pPr>
            <w:r w:rsidRPr="000549F1">
              <w:rPr>
                <w:rFonts w:ascii="Times New Roman" w:hAnsi="Times New Roman" w:cs="Times New Roman"/>
                <w:sz w:val="24"/>
                <w:szCs w:val="24"/>
              </w:rPr>
              <w:t>2.</w:t>
            </w:r>
          </w:p>
        </w:tc>
        <w:tc>
          <w:tcPr>
            <w:tcW w:w="4504" w:type="dxa"/>
          </w:tcPr>
          <w:p w:rsidR="000549F1" w:rsidRPr="000549F1" w:rsidRDefault="000549F1" w:rsidP="000549F1">
            <w:pPr>
              <w:spacing w:after="0" w:line="240" w:lineRule="auto"/>
              <w:rPr>
                <w:rFonts w:ascii="Times New Roman" w:hAnsi="Times New Roman" w:cs="Times New Roman"/>
                <w:sz w:val="24"/>
                <w:szCs w:val="24"/>
              </w:rPr>
            </w:pPr>
            <w:r w:rsidRPr="000549F1">
              <w:rPr>
                <w:rFonts w:ascii="Times New Roman" w:hAnsi="Times New Roman" w:cs="Times New Roman"/>
                <w:sz w:val="24"/>
                <w:szCs w:val="24"/>
              </w:rPr>
              <w:t>Города областного значения</w:t>
            </w:r>
          </w:p>
        </w:tc>
        <w:tc>
          <w:tcPr>
            <w:tcW w:w="993" w:type="dxa"/>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2</w:t>
            </w:r>
          </w:p>
        </w:tc>
        <w:tc>
          <w:tcPr>
            <w:tcW w:w="1842" w:type="dxa"/>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86</w:t>
            </w:r>
          </w:p>
        </w:tc>
        <w:tc>
          <w:tcPr>
            <w:tcW w:w="1701" w:type="dxa"/>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14,33</w:t>
            </w:r>
          </w:p>
        </w:tc>
      </w:tr>
      <w:tr w:rsidR="000549F1" w:rsidRPr="000549F1" w:rsidTr="00CF3D96">
        <w:trPr>
          <w:jc w:val="center"/>
        </w:trPr>
        <w:tc>
          <w:tcPr>
            <w:tcW w:w="594" w:type="dxa"/>
          </w:tcPr>
          <w:p w:rsidR="000549F1" w:rsidRPr="000549F1" w:rsidRDefault="000549F1" w:rsidP="000549F1">
            <w:pPr>
              <w:spacing w:after="0" w:line="240" w:lineRule="auto"/>
              <w:jc w:val="right"/>
              <w:rPr>
                <w:rFonts w:ascii="Times New Roman" w:hAnsi="Times New Roman" w:cs="Times New Roman"/>
                <w:sz w:val="24"/>
                <w:szCs w:val="24"/>
              </w:rPr>
            </w:pPr>
            <w:r w:rsidRPr="000549F1">
              <w:rPr>
                <w:rFonts w:ascii="Times New Roman" w:hAnsi="Times New Roman" w:cs="Times New Roman"/>
                <w:sz w:val="24"/>
                <w:szCs w:val="24"/>
              </w:rPr>
              <w:t>3.</w:t>
            </w:r>
          </w:p>
        </w:tc>
        <w:tc>
          <w:tcPr>
            <w:tcW w:w="4504" w:type="dxa"/>
          </w:tcPr>
          <w:p w:rsidR="000549F1" w:rsidRPr="000549F1" w:rsidRDefault="000549F1" w:rsidP="000549F1">
            <w:pPr>
              <w:spacing w:after="0" w:line="240" w:lineRule="auto"/>
              <w:rPr>
                <w:rFonts w:ascii="Times New Roman" w:hAnsi="Times New Roman" w:cs="Times New Roman"/>
                <w:sz w:val="24"/>
                <w:szCs w:val="24"/>
              </w:rPr>
            </w:pPr>
            <w:r w:rsidRPr="000549F1">
              <w:rPr>
                <w:rFonts w:ascii="Times New Roman" w:hAnsi="Times New Roman" w:cs="Times New Roman"/>
                <w:sz w:val="24"/>
                <w:szCs w:val="24"/>
              </w:rPr>
              <w:t>Города и поселки городского типа районного значения</w:t>
            </w:r>
          </w:p>
        </w:tc>
        <w:tc>
          <w:tcPr>
            <w:tcW w:w="993" w:type="dxa"/>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5</w:t>
            </w:r>
          </w:p>
        </w:tc>
        <w:tc>
          <w:tcPr>
            <w:tcW w:w="1842" w:type="dxa"/>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43</w:t>
            </w:r>
          </w:p>
        </w:tc>
        <w:tc>
          <w:tcPr>
            <w:tcW w:w="1701" w:type="dxa"/>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7,17</w:t>
            </w:r>
          </w:p>
        </w:tc>
      </w:tr>
      <w:tr w:rsidR="000549F1" w:rsidRPr="000549F1" w:rsidTr="00CF3D96">
        <w:trPr>
          <w:jc w:val="center"/>
        </w:trPr>
        <w:tc>
          <w:tcPr>
            <w:tcW w:w="594" w:type="dxa"/>
          </w:tcPr>
          <w:p w:rsidR="000549F1" w:rsidRPr="000549F1" w:rsidRDefault="000549F1" w:rsidP="000549F1">
            <w:pPr>
              <w:spacing w:after="0" w:line="240" w:lineRule="auto"/>
              <w:jc w:val="right"/>
              <w:rPr>
                <w:rFonts w:ascii="Times New Roman" w:hAnsi="Times New Roman" w:cs="Times New Roman"/>
                <w:sz w:val="24"/>
                <w:szCs w:val="24"/>
              </w:rPr>
            </w:pPr>
            <w:r w:rsidRPr="000549F1">
              <w:rPr>
                <w:rFonts w:ascii="Times New Roman" w:hAnsi="Times New Roman" w:cs="Times New Roman"/>
                <w:sz w:val="24"/>
                <w:szCs w:val="24"/>
              </w:rPr>
              <w:t>4.</w:t>
            </w:r>
          </w:p>
        </w:tc>
        <w:tc>
          <w:tcPr>
            <w:tcW w:w="4504" w:type="dxa"/>
          </w:tcPr>
          <w:p w:rsidR="000549F1" w:rsidRPr="000549F1" w:rsidRDefault="000549F1" w:rsidP="000549F1">
            <w:pPr>
              <w:spacing w:after="0" w:line="240" w:lineRule="auto"/>
              <w:rPr>
                <w:rFonts w:ascii="Times New Roman" w:hAnsi="Times New Roman" w:cs="Times New Roman"/>
                <w:sz w:val="24"/>
                <w:szCs w:val="24"/>
              </w:rPr>
            </w:pPr>
            <w:r w:rsidRPr="000549F1">
              <w:rPr>
                <w:rFonts w:ascii="Times New Roman" w:hAnsi="Times New Roman" w:cs="Times New Roman"/>
                <w:sz w:val="24"/>
                <w:szCs w:val="24"/>
              </w:rPr>
              <w:t>Сельские населенные пункты</w:t>
            </w:r>
          </w:p>
        </w:tc>
        <w:tc>
          <w:tcPr>
            <w:tcW w:w="993" w:type="dxa"/>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7</w:t>
            </w:r>
          </w:p>
        </w:tc>
        <w:tc>
          <w:tcPr>
            <w:tcW w:w="1842" w:type="dxa"/>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196</w:t>
            </w:r>
          </w:p>
        </w:tc>
        <w:tc>
          <w:tcPr>
            <w:tcW w:w="1701" w:type="dxa"/>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32,67</w:t>
            </w:r>
          </w:p>
        </w:tc>
      </w:tr>
      <w:tr w:rsidR="000549F1" w:rsidRPr="000549F1" w:rsidTr="00CF3D96">
        <w:trPr>
          <w:jc w:val="center"/>
        </w:trPr>
        <w:tc>
          <w:tcPr>
            <w:tcW w:w="5098" w:type="dxa"/>
            <w:gridSpan w:val="2"/>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Итого</w:t>
            </w:r>
          </w:p>
        </w:tc>
        <w:tc>
          <w:tcPr>
            <w:tcW w:w="993" w:type="dxa"/>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15</w:t>
            </w:r>
          </w:p>
        </w:tc>
        <w:tc>
          <w:tcPr>
            <w:tcW w:w="1842" w:type="dxa"/>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600</w:t>
            </w:r>
          </w:p>
        </w:tc>
        <w:tc>
          <w:tcPr>
            <w:tcW w:w="1701" w:type="dxa"/>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100</w:t>
            </w:r>
          </w:p>
        </w:tc>
      </w:tr>
    </w:tbl>
    <w:p w:rsidR="000549F1" w:rsidRDefault="000549F1" w:rsidP="000549F1">
      <w:pPr>
        <w:spacing w:after="0" w:line="240" w:lineRule="auto"/>
        <w:ind w:firstLine="709"/>
        <w:jc w:val="both"/>
        <w:rPr>
          <w:rFonts w:ascii="Times New Roman" w:hAnsi="Times New Roman" w:cs="Times New Roman"/>
          <w:sz w:val="28"/>
          <w:szCs w:val="28"/>
        </w:rPr>
      </w:pPr>
    </w:p>
    <w:p w:rsidR="000549F1" w:rsidRDefault="000549F1" w:rsidP="000549F1">
      <w:pPr>
        <w:pStyle w:val="a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 качестве первичных территориальных выборочных единиц (счётных участков) в настоящем исследовании применяются в городах Белгород, Валуйки и Губкин – муниципальные избирательные округа, на территории других населенных пунктов – муниципальные избирательные участки.</w:t>
      </w:r>
    </w:p>
    <w:p w:rsidR="000549F1" w:rsidRDefault="000549F1" w:rsidP="000549F1">
      <w:pPr>
        <w:pStyle w:val="a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Данные о счетных участках приведены в таблице </w:t>
      </w:r>
      <w:r w:rsidR="000C1F12">
        <w:rPr>
          <w:rFonts w:ascii="Times New Roman" w:hAnsi="Times New Roman" w:cs="Times New Roman"/>
          <w:sz w:val="28"/>
          <w:szCs w:val="28"/>
        </w:rPr>
        <w:t>1.</w:t>
      </w:r>
      <w:r>
        <w:rPr>
          <w:rFonts w:ascii="Times New Roman" w:hAnsi="Times New Roman" w:cs="Times New Roman"/>
          <w:sz w:val="28"/>
          <w:szCs w:val="28"/>
        </w:rPr>
        <w:t>4.</w:t>
      </w:r>
    </w:p>
    <w:p w:rsidR="000549F1" w:rsidRDefault="000549F1" w:rsidP="000549F1">
      <w:pPr>
        <w:pStyle w:val="a4"/>
        <w:spacing w:after="0" w:line="240" w:lineRule="auto"/>
        <w:ind w:left="0" w:firstLine="709"/>
        <w:jc w:val="right"/>
        <w:rPr>
          <w:rFonts w:ascii="Times New Roman" w:hAnsi="Times New Roman" w:cs="Times New Roman"/>
          <w:sz w:val="28"/>
          <w:szCs w:val="28"/>
        </w:rPr>
      </w:pPr>
      <w:r>
        <w:rPr>
          <w:rFonts w:ascii="Times New Roman" w:hAnsi="Times New Roman" w:cs="Times New Roman"/>
          <w:sz w:val="28"/>
          <w:szCs w:val="28"/>
        </w:rPr>
        <w:t xml:space="preserve">Таблица </w:t>
      </w:r>
      <w:r w:rsidR="00B82E86">
        <w:rPr>
          <w:rFonts w:ascii="Times New Roman" w:hAnsi="Times New Roman" w:cs="Times New Roman"/>
          <w:sz w:val="28"/>
          <w:szCs w:val="28"/>
        </w:rPr>
        <w:t>1.</w:t>
      </w:r>
      <w:r>
        <w:rPr>
          <w:rFonts w:ascii="Times New Roman" w:hAnsi="Times New Roman" w:cs="Times New Roman"/>
          <w:sz w:val="28"/>
          <w:szCs w:val="28"/>
        </w:rPr>
        <w:t>4.</w:t>
      </w:r>
    </w:p>
    <w:p w:rsidR="00CF3D96" w:rsidRDefault="00CF3D96" w:rsidP="00CF3D96">
      <w:pPr>
        <w:pStyle w:val="a4"/>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Информация о счетных участках по выбранным административно-территориальным единицам</w:t>
      </w:r>
    </w:p>
    <w:tbl>
      <w:tblPr>
        <w:tblStyle w:val="a3"/>
        <w:tblW w:w="9496" w:type="dxa"/>
        <w:jc w:val="center"/>
        <w:tblLayout w:type="fixed"/>
        <w:tblLook w:val="04A0" w:firstRow="1" w:lastRow="0" w:firstColumn="1" w:lastColumn="0" w:noHBand="0" w:noVBand="1"/>
      </w:tblPr>
      <w:tblGrid>
        <w:gridCol w:w="562"/>
        <w:gridCol w:w="2410"/>
        <w:gridCol w:w="1134"/>
        <w:gridCol w:w="1147"/>
        <w:gridCol w:w="2539"/>
        <w:gridCol w:w="1704"/>
      </w:tblGrid>
      <w:tr w:rsidR="000549F1" w:rsidRPr="000549F1" w:rsidTr="000549F1">
        <w:trPr>
          <w:jc w:val="center"/>
        </w:trPr>
        <w:tc>
          <w:tcPr>
            <w:tcW w:w="562" w:type="dxa"/>
            <w:vMerge w:val="restart"/>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 п/п</w:t>
            </w:r>
          </w:p>
        </w:tc>
        <w:tc>
          <w:tcPr>
            <w:tcW w:w="2410" w:type="dxa"/>
            <w:vMerge w:val="restart"/>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Наименование населённого пункта</w:t>
            </w:r>
          </w:p>
        </w:tc>
        <w:tc>
          <w:tcPr>
            <w:tcW w:w="1134" w:type="dxa"/>
            <w:vMerge w:val="restart"/>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Количество счётных участков</w:t>
            </w:r>
          </w:p>
        </w:tc>
        <w:tc>
          <w:tcPr>
            <w:tcW w:w="1147" w:type="dxa"/>
            <w:vMerge w:val="restart"/>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Номер счетного участка</w:t>
            </w:r>
          </w:p>
        </w:tc>
        <w:tc>
          <w:tcPr>
            <w:tcW w:w="2539" w:type="dxa"/>
            <w:vMerge w:val="restart"/>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Идентификатор счётного участка</w:t>
            </w:r>
          </w:p>
        </w:tc>
        <w:tc>
          <w:tcPr>
            <w:tcW w:w="1704" w:type="dxa"/>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Выборочная совокупность (количество респондентов)</w:t>
            </w:r>
          </w:p>
        </w:tc>
      </w:tr>
      <w:tr w:rsidR="000549F1" w:rsidRPr="000549F1" w:rsidTr="000549F1">
        <w:trPr>
          <w:jc w:val="center"/>
        </w:trPr>
        <w:tc>
          <w:tcPr>
            <w:tcW w:w="562" w:type="dxa"/>
            <w:vMerge/>
            <w:tcBorders>
              <w:bottom w:val="single" w:sz="12" w:space="0" w:color="auto"/>
            </w:tcBorders>
          </w:tcPr>
          <w:p w:rsidR="000549F1" w:rsidRPr="000549F1" w:rsidRDefault="000549F1" w:rsidP="000549F1">
            <w:pPr>
              <w:spacing w:after="0" w:line="240" w:lineRule="auto"/>
              <w:jc w:val="right"/>
              <w:rPr>
                <w:rFonts w:ascii="Times New Roman" w:hAnsi="Times New Roman" w:cs="Times New Roman"/>
                <w:sz w:val="24"/>
                <w:szCs w:val="24"/>
              </w:rPr>
            </w:pPr>
          </w:p>
        </w:tc>
        <w:tc>
          <w:tcPr>
            <w:tcW w:w="2410" w:type="dxa"/>
            <w:vMerge/>
            <w:tcBorders>
              <w:bottom w:val="single" w:sz="12" w:space="0" w:color="auto"/>
            </w:tcBorders>
          </w:tcPr>
          <w:p w:rsidR="000549F1" w:rsidRPr="000549F1" w:rsidRDefault="000549F1" w:rsidP="000549F1">
            <w:pPr>
              <w:spacing w:after="0" w:line="240" w:lineRule="auto"/>
              <w:jc w:val="right"/>
              <w:rPr>
                <w:rFonts w:ascii="Times New Roman" w:hAnsi="Times New Roman" w:cs="Times New Roman"/>
                <w:sz w:val="24"/>
                <w:szCs w:val="24"/>
              </w:rPr>
            </w:pPr>
          </w:p>
        </w:tc>
        <w:tc>
          <w:tcPr>
            <w:tcW w:w="1134" w:type="dxa"/>
            <w:vMerge/>
            <w:tcBorders>
              <w:bottom w:val="single" w:sz="12"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p>
        </w:tc>
        <w:tc>
          <w:tcPr>
            <w:tcW w:w="1147" w:type="dxa"/>
            <w:vMerge/>
            <w:tcBorders>
              <w:bottom w:val="single" w:sz="12"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p>
        </w:tc>
        <w:tc>
          <w:tcPr>
            <w:tcW w:w="2539" w:type="dxa"/>
            <w:vMerge/>
            <w:tcBorders>
              <w:bottom w:val="single" w:sz="12"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p>
        </w:tc>
        <w:tc>
          <w:tcPr>
            <w:tcW w:w="1704" w:type="dxa"/>
            <w:tcBorders>
              <w:bottom w:val="single" w:sz="12"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чел.</w:t>
            </w:r>
          </w:p>
        </w:tc>
      </w:tr>
      <w:tr w:rsidR="000549F1" w:rsidRPr="000549F1" w:rsidTr="000549F1">
        <w:trPr>
          <w:trHeight w:val="35"/>
          <w:jc w:val="center"/>
        </w:trPr>
        <w:tc>
          <w:tcPr>
            <w:tcW w:w="562" w:type="dxa"/>
            <w:vMerge w:val="restart"/>
            <w:tcBorders>
              <w:top w:val="single" w:sz="12" w:space="0" w:color="auto"/>
              <w:left w:val="single" w:sz="12" w:space="0" w:color="auto"/>
              <w:bottom w:val="single" w:sz="6" w:space="0" w:color="auto"/>
              <w:right w:val="single" w:sz="6" w:space="0" w:color="auto"/>
            </w:tcBorders>
          </w:tcPr>
          <w:p w:rsidR="000549F1" w:rsidRPr="000549F1" w:rsidRDefault="000549F1" w:rsidP="000549F1">
            <w:pPr>
              <w:spacing w:after="0" w:line="240" w:lineRule="auto"/>
              <w:jc w:val="right"/>
              <w:rPr>
                <w:rFonts w:ascii="Times New Roman" w:hAnsi="Times New Roman" w:cs="Times New Roman"/>
                <w:sz w:val="24"/>
                <w:szCs w:val="24"/>
              </w:rPr>
            </w:pPr>
            <w:r w:rsidRPr="000549F1">
              <w:rPr>
                <w:rFonts w:ascii="Times New Roman" w:hAnsi="Times New Roman" w:cs="Times New Roman"/>
                <w:sz w:val="24"/>
                <w:szCs w:val="24"/>
              </w:rPr>
              <w:t>1.</w:t>
            </w:r>
          </w:p>
        </w:tc>
        <w:tc>
          <w:tcPr>
            <w:tcW w:w="2410" w:type="dxa"/>
            <w:vMerge w:val="restart"/>
            <w:tcBorders>
              <w:top w:val="single" w:sz="12"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rPr>
                <w:rFonts w:ascii="Times New Roman" w:hAnsi="Times New Roman" w:cs="Times New Roman"/>
                <w:sz w:val="24"/>
                <w:szCs w:val="24"/>
              </w:rPr>
            </w:pPr>
            <w:r w:rsidRPr="000549F1">
              <w:rPr>
                <w:rFonts w:ascii="Times New Roman" w:hAnsi="Times New Roman" w:cs="Times New Roman"/>
                <w:sz w:val="24"/>
                <w:szCs w:val="24"/>
              </w:rPr>
              <w:t>Город Белгород</w:t>
            </w:r>
          </w:p>
        </w:tc>
        <w:tc>
          <w:tcPr>
            <w:tcW w:w="1134" w:type="dxa"/>
            <w:vMerge w:val="restart"/>
            <w:tcBorders>
              <w:top w:val="single" w:sz="12"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9</w:t>
            </w:r>
          </w:p>
        </w:tc>
        <w:tc>
          <w:tcPr>
            <w:tcW w:w="1147" w:type="dxa"/>
            <w:tcBorders>
              <w:top w:val="single" w:sz="12"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1</w:t>
            </w:r>
          </w:p>
        </w:tc>
        <w:tc>
          <w:tcPr>
            <w:tcW w:w="2539" w:type="dxa"/>
            <w:tcBorders>
              <w:top w:val="single" w:sz="12"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Изб. округ №3</w:t>
            </w:r>
          </w:p>
        </w:tc>
        <w:tc>
          <w:tcPr>
            <w:tcW w:w="1704" w:type="dxa"/>
            <w:tcBorders>
              <w:top w:val="single" w:sz="12"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31</w:t>
            </w:r>
          </w:p>
        </w:tc>
      </w:tr>
      <w:tr w:rsidR="000549F1" w:rsidRPr="000549F1" w:rsidTr="000549F1">
        <w:trPr>
          <w:trHeight w:val="35"/>
          <w:jc w:val="center"/>
        </w:trPr>
        <w:tc>
          <w:tcPr>
            <w:tcW w:w="562" w:type="dxa"/>
            <w:vMerge/>
            <w:tcBorders>
              <w:top w:val="single" w:sz="6" w:space="0" w:color="auto"/>
              <w:left w:val="single" w:sz="12" w:space="0" w:color="auto"/>
              <w:bottom w:val="single" w:sz="6" w:space="0" w:color="auto"/>
              <w:right w:val="single" w:sz="6" w:space="0" w:color="auto"/>
            </w:tcBorders>
          </w:tcPr>
          <w:p w:rsidR="000549F1" w:rsidRPr="000549F1" w:rsidRDefault="000549F1" w:rsidP="000549F1">
            <w:pPr>
              <w:spacing w:after="0" w:line="240" w:lineRule="auto"/>
              <w:jc w:val="right"/>
              <w:rPr>
                <w:rFonts w:ascii="Times New Roman" w:hAnsi="Times New Roman" w:cs="Times New Roman"/>
                <w:sz w:val="24"/>
                <w:szCs w:val="24"/>
              </w:rPr>
            </w:pPr>
          </w:p>
        </w:tc>
        <w:tc>
          <w:tcPr>
            <w:tcW w:w="2410" w:type="dxa"/>
            <w:vMerge/>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rPr>
                <w:rFonts w:ascii="Times New Roman" w:hAnsi="Times New Roman" w:cs="Times New Roman"/>
                <w:sz w:val="24"/>
                <w:szCs w:val="24"/>
              </w:rPr>
            </w:pPr>
          </w:p>
        </w:tc>
        <w:tc>
          <w:tcPr>
            <w:tcW w:w="1134" w:type="dxa"/>
            <w:vMerge/>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p>
        </w:tc>
        <w:tc>
          <w:tcPr>
            <w:tcW w:w="1147" w:type="dxa"/>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2</w:t>
            </w:r>
          </w:p>
        </w:tc>
        <w:tc>
          <w:tcPr>
            <w:tcW w:w="2539" w:type="dxa"/>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Изб. округ №6</w:t>
            </w:r>
          </w:p>
        </w:tc>
        <w:tc>
          <w:tcPr>
            <w:tcW w:w="1704" w:type="dxa"/>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30</w:t>
            </w:r>
          </w:p>
        </w:tc>
      </w:tr>
      <w:tr w:rsidR="000549F1" w:rsidRPr="000549F1" w:rsidTr="000549F1">
        <w:trPr>
          <w:trHeight w:val="35"/>
          <w:jc w:val="center"/>
        </w:trPr>
        <w:tc>
          <w:tcPr>
            <w:tcW w:w="562" w:type="dxa"/>
            <w:vMerge/>
            <w:tcBorders>
              <w:top w:val="single" w:sz="6" w:space="0" w:color="auto"/>
              <w:left w:val="single" w:sz="12" w:space="0" w:color="auto"/>
              <w:bottom w:val="single" w:sz="6" w:space="0" w:color="auto"/>
              <w:right w:val="single" w:sz="6" w:space="0" w:color="auto"/>
            </w:tcBorders>
          </w:tcPr>
          <w:p w:rsidR="000549F1" w:rsidRPr="000549F1" w:rsidRDefault="000549F1" w:rsidP="000549F1">
            <w:pPr>
              <w:spacing w:after="0" w:line="240" w:lineRule="auto"/>
              <w:jc w:val="right"/>
              <w:rPr>
                <w:rFonts w:ascii="Times New Roman" w:hAnsi="Times New Roman" w:cs="Times New Roman"/>
                <w:sz w:val="24"/>
                <w:szCs w:val="24"/>
              </w:rPr>
            </w:pPr>
          </w:p>
        </w:tc>
        <w:tc>
          <w:tcPr>
            <w:tcW w:w="2410" w:type="dxa"/>
            <w:vMerge/>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rPr>
                <w:rFonts w:ascii="Times New Roman" w:hAnsi="Times New Roman" w:cs="Times New Roman"/>
                <w:sz w:val="24"/>
                <w:szCs w:val="24"/>
              </w:rPr>
            </w:pPr>
          </w:p>
        </w:tc>
        <w:tc>
          <w:tcPr>
            <w:tcW w:w="1134" w:type="dxa"/>
            <w:vMerge/>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p>
        </w:tc>
        <w:tc>
          <w:tcPr>
            <w:tcW w:w="1147" w:type="dxa"/>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3</w:t>
            </w:r>
          </w:p>
        </w:tc>
        <w:tc>
          <w:tcPr>
            <w:tcW w:w="2539" w:type="dxa"/>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Изб. округ №9</w:t>
            </w:r>
          </w:p>
        </w:tc>
        <w:tc>
          <w:tcPr>
            <w:tcW w:w="1704" w:type="dxa"/>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31</w:t>
            </w:r>
          </w:p>
        </w:tc>
      </w:tr>
      <w:tr w:rsidR="000549F1" w:rsidRPr="000549F1" w:rsidTr="000549F1">
        <w:trPr>
          <w:trHeight w:val="35"/>
          <w:jc w:val="center"/>
        </w:trPr>
        <w:tc>
          <w:tcPr>
            <w:tcW w:w="562" w:type="dxa"/>
            <w:vMerge/>
            <w:tcBorders>
              <w:top w:val="single" w:sz="6" w:space="0" w:color="auto"/>
              <w:left w:val="single" w:sz="12" w:space="0" w:color="auto"/>
              <w:bottom w:val="single" w:sz="6" w:space="0" w:color="auto"/>
              <w:right w:val="single" w:sz="6" w:space="0" w:color="auto"/>
            </w:tcBorders>
          </w:tcPr>
          <w:p w:rsidR="000549F1" w:rsidRPr="000549F1" w:rsidRDefault="000549F1" w:rsidP="000549F1">
            <w:pPr>
              <w:spacing w:after="0" w:line="240" w:lineRule="auto"/>
              <w:jc w:val="right"/>
              <w:rPr>
                <w:rFonts w:ascii="Times New Roman" w:hAnsi="Times New Roman" w:cs="Times New Roman"/>
                <w:sz w:val="24"/>
                <w:szCs w:val="24"/>
              </w:rPr>
            </w:pPr>
          </w:p>
        </w:tc>
        <w:tc>
          <w:tcPr>
            <w:tcW w:w="2410" w:type="dxa"/>
            <w:vMerge/>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rPr>
                <w:rFonts w:ascii="Times New Roman" w:hAnsi="Times New Roman" w:cs="Times New Roman"/>
                <w:sz w:val="24"/>
                <w:szCs w:val="24"/>
              </w:rPr>
            </w:pPr>
          </w:p>
        </w:tc>
        <w:tc>
          <w:tcPr>
            <w:tcW w:w="1134" w:type="dxa"/>
            <w:vMerge/>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p>
        </w:tc>
        <w:tc>
          <w:tcPr>
            <w:tcW w:w="1147" w:type="dxa"/>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4</w:t>
            </w:r>
          </w:p>
        </w:tc>
        <w:tc>
          <w:tcPr>
            <w:tcW w:w="2539" w:type="dxa"/>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Изб. округ №12</w:t>
            </w:r>
          </w:p>
        </w:tc>
        <w:tc>
          <w:tcPr>
            <w:tcW w:w="1704" w:type="dxa"/>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30</w:t>
            </w:r>
          </w:p>
        </w:tc>
      </w:tr>
      <w:tr w:rsidR="000549F1" w:rsidRPr="000549F1" w:rsidTr="000549F1">
        <w:trPr>
          <w:trHeight w:val="35"/>
          <w:jc w:val="center"/>
        </w:trPr>
        <w:tc>
          <w:tcPr>
            <w:tcW w:w="562" w:type="dxa"/>
            <w:vMerge/>
            <w:tcBorders>
              <w:top w:val="single" w:sz="6" w:space="0" w:color="auto"/>
              <w:left w:val="single" w:sz="12" w:space="0" w:color="auto"/>
              <w:bottom w:val="single" w:sz="6" w:space="0" w:color="auto"/>
              <w:right w:val="single" w:sz="6" w:space="0" w:color="auto"/>
            </w:tcBorders>
          </w:tcPr>
          <w:p w:rsidR="000549F1" w:rsidRPr="000549F1" w:rsidRDefault="000549F1" w:rsidP="000549F1">
            <w:pPr>
              <w:spacing w:after="0" w:line="240" w:lineRule="auto"/>
              <w:jc w:val="right"/>
              <w:rPr>
                <w:rFonts w:ascii="Times New Roman" w:hAnsi="Times New Roman" w:cs="Times New Roman"/>
                <w:sz w:val="24"/>
                <w:szCs w:val="24"/>
              </w:rPr>
            </w:pPr>
          </w:p>
        </w:tc>
        <w:tc>
          <w:tcPr>
            <w:tcW w:w="2410" w:type="dxa"/>
            <w:vMerge/>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rPr>
                <w:rFonts w:ascii="Times New Roman" w:hAnsi="Times New Roman" w:cs="Times New Roman"/>
                <w:sz w:val="24"/>
                <w:szCs w:val="24"/>
              </w:rPr>
            </w:pPr>
          </w:p>
        </w:tc>
        <w:tc>
          <w:tcPr>
            <w:tcW w:w="1134" w:type="dxa"/>
            <w:vMerge/>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p>
        </w:tc>
        <w:tc>
          <w:tcPr>
            <w:tcW w:w="1147" w:type="dxa"/>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5</w:t>
            </w:r>
          </w:p>
        </w:tc>
        <w:tc>
          <w:tcPr>
            <w:tcW w:w="2539" w:type="dxa"/>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Изб. округ №13</w:t>
            </w:r>
          </w:p>
        </w:tc>
        <w:tc>
          <w:tcPr>
            <w:tcW w:w="1704" w:type="dxa"/>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31</w:t>
            </w:r>
          </w:p>
        </w:tc>
      </w:tr>
      <w:tr w:rsidR="000549F1" w:rsidRPr="000549F1" w:rsidTr="000549F1">
        <w:trPr>
          <w:trHeight w:val="35"/>
          <w:jc w:val="center"/>
        </w:trPr>
        <w:tc>
          <w:tcPr>
            <w:tcW w:w="562" w:type="dxa"/>
            <w:vMerge/>
            <w:tcBorders>
              <w:top w:val="single" w:sz="6" w:space="0" w:color="auto"/>
              <w:left w:val="single" w:sz="12" w:space="0" w:color="auto"/>
              <w:bottom w:val="single" w:sz="6" w:space="0" w:color="auto"/>
              <w:right w:val="single" w:sz="6" w:space="0" w:color="auto"/>
            </w:tcBorders>
          </w:tcPr>
          <w:p w:rsidR="000549F1" w:rsidRPr="000549F1" w:rsidRDefault="000549F1" w:rsidP="000549F1">
            <w:pPr>
              <w:spacing w:after="0" w:line="240" w:lineRule="auto"/>
              <w:jc w:val="right"/>
              <w:rPr>
                <w:rFonts w:ascii="Times New Roman" w:hAnsi="Times New Roman" w:cs="Times New Roman"/>
                <w:sz w:val="24"/>
                <w:szCs w:val="24"/>
              </w:rPr>
            </w:pPr>
          </w:p>
        </w:tc>
        <w:tc>
          <w:tcPr>
            <w:tcW w:w="2410" w:type="dxa"/>
            <w:vMerge/>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rPr>
                <w:rFonts w:ascii="Times New Roman" w:hAnsi="Times New Roman" w:cs="Times New Roman"/>
                <w:sz w:val="24"/>
                <w:szCs w:val="24"/>
              </w:rPr>
            </w:pPr>
          </w:p>
        </w:tc>
        <w:tc>
          <w:tcPr>
            <w:tcW w:w="1134" w:type="dxa"/>
            <w:vMerge/>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p>
        </w:tc>
        <w:tc>
          <w:tcPr>
            <w:tcW w:w="1147" w:type="dxa"/>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6</w:t>
            </w:r>
          </w:p>
        </w:tc>
        <w:tc>
          <w:tcPr>
            <w:tcW w:w="2539" w:type="dxa"/>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Изб. округ №18</w:t>
            </w:r>
          </w:p>
        </w:tc>
        <w:tc>
          <w:tcPr>
            <w:tcW w:w="1704" w:type="dxa"/>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30</w:t>
            </w:r>
          </w:p>
        </w:tc>
      </w:tr>
      <w:tr w:rsidR="000549F1" w:rsidRPr="000549F1" w:rsidTr="000549F1">
        <w:trPr>
          <w:trHeight w:val="35"/>
          <w:jc w:val="center"/>
        </w:trPr>
        <w:tc>
          <w:tcPr>
            <w:tcW w:w="562" w:type="dxa"/>
            <w:vMerge/>
            <w:tcBorders>
              <w:top w:val="single" w:sz="6" w:space="0" w:color="auto"/>
              <w:left w:val="single" w:sz="12" w:space="0" w:color="auto"/>
              <w:bottom w:val="single" w:sz="6" w:space="0" w:color="auto"/>
              <w:right w:val="single" w:sz="6" w:space="0" w:color="auto"/>
            </w:tcBorders>
          </w:tcPr>
          <w:p w:rsidR="000549F1" w:rsidRPr="000549F1" w:rsidRDefault="000549F1" w:rsidP="000549F1">
            <w:pPr>
              <w:spacing w:after="0" w:line="240" w:lineRule="auto"/>
              <w:jc w:val="right"/>
              <w:rPr>
                <w:rFonts w:ascii="Times New Roman" w:hAnsi="Times New Roman" w:cs="Times New Roman"/>
                <w:sz w:val="24"/>
                <w:szCs w:val="24"/>
              </w:rPr>
            </w:pPr>
          </w:p>
        </w:tc>
        <w:tc>
          <w:tcPr>
            <w:tcW w:w="2410" w:type="dxa"/>
            <w:vMerge/>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rPr>
                <w:rFonts w:ascii="Times New Roman" w:hAnsi="Times New Roman" w:cs="Times New Roman"/>
                <w:sz w:val="24"/>
                <w:szCs w:val="24"/>
              </w:rPr>
            </w:pPr>
          </w:p>
        </w:tc>
        <w:tc>
          <w:tcPr>
            <w:tcW w:w="1134" w:type="dxa"/>
            <w:vMerge/>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p>
        </w:tc>
        <w:tc>
          <w:tcPr>
            <w:tcW w:w="1147" w:type="dxa"/>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7</w:t>
            </w:r>
          </w:p>
        </w:tc>
        <w:tc>
          <w:tcPr>
            <w:tcW w:w="2539" w:type="dxa"/>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Изб. округ №21</w:t>
            </w:r>
          </w:p>
        </w:tc>
        <w:tc>
          <w:tcPr>
            <w:tcW w:w="1704" w:type="dxa"/>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31</w:t>
            </w:r>
          </w:p>
        </w:tc>
      </w:tr>
      <w:tr w:rsidR="000549F1" w:rsidRPr="000549F1" w:rsidTr="000549F1">
        <w:trPr>
          <w:trHeight w:val="35"/>
          <w:jc w:val="center"/>
        </w:trPr>
        <w:tc>
          <w:tcPr>
            <w:tcW w:w="562" w:type="dxa"/>
            <w:vMerge/>
            <w:tcBorders>
              <w:top w:val="single" w:sz="6" w:space="0" w:color="auto"/>
              <w:left w:val="single" w:sz="12" w:space="0" w:color="auto"/>
              <w:bottom w:val="single" w:sz="6" w:space="0" w:color="auto"/>
              <w:right w:val="single" w:sz="6" w:space="0" w:color="auto"/>
            </w:tcBorders>
          </w:tcPr>
          <w:p w:rsidR="000549F1" w:rsidRPr="000549F1" w:rsidRDefault="000549F1" w:rsidP="000549F1">
            <w:pPr>
              <w:spacing w:after="0" w:line="240" w:lineRule="auto"/>
              <w:jc w:val="right"/>
              <w:rPr>
                <w:rFonts w:ascii="Times New Roman" w:hAnsi="Times New Roman" w:cs="Times New Roman"/>
                <w:sz w:val="24"/>
                <w:szCs w:val="24"/>
              </w:rPr>
            </w:pPr>
          </w:p>
        </w:tc>
        <w:tc>
          <w:tcPr>
            <w:tcW w:w="2410" w:type="dxa"/>
            <w:vMerge/>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rPr>
                <w:rFonts w:ascii="Times New Roman" w:hAnsi="Times New Roman" w:cs="Times New Roman"/>
                <w:sz w:val="24"/>
                <w:szCs w:val="24"/>
              </w:rPr>
            </w:pPr>
          </w:p>
        </w:tc>
        <w:tc>
          <w:tcPr>
            <w:tcW w:w="1134" w:type="dxa"/>
            <w:vMerge/>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p>
        </w:tc>
        <w:tc>
          <w:tcPr>
            <w:tcW w:w="1147" w:type="dxa"/>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8</w:t>
            </w:r>
          </w:p>
        </w:tc>
        <w:tc>
          <w:tcPr>
            <w:tcW w:w="2539" w:type="dxa"/>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Изб. округ №24</w:t>
            </w:r>
          </w:p>
        </w:tc>
        <w:tc>
          <w:tcPr>
            <w:tcW w:w="1704" w:type="dxa"/>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30</w:t>
            </w:r>
          </w:p>
        </w:tc>
      </w:tr>
      <w:tr w:rsidR="000549F1" w:rsidRPr="000549F1" w:rsidTr="000549F1">
        <w:trPr>
          <w:trHeight w:val="35"/>
          <w:jc w:val="center"/>
        </w:trPr>
        <w:tc>
          <w:tcPr>
            <w:tcW w:w="562" w:type="dxa"/>
            <w:vMerge/>
            <w:tcBorders>
              <w:top w:val="single" w:sz="6" w:space="0" w:color="auto"/>
              <w:left w:val="single" w:sz="12" w:space="0" w:color="auto"/>
              <w:bottom w:val="single" w:sz="12" w:space="0" w:color="auto"/>
              <w:right w:val="single" w:sz="6" w:space="0" w:color="auto"/>
            </w:tcBorders>
          </w:tcPr>
          <w:p w:rsidR="000549F1" w:rsidRPr="000549F1" w:rsidRDefault="000549F1" w:rsidP="000549F1">
            <w:pPr>
              <w:spacing w:after="0" w:line="240" w:lineRule="auto"/>
              <w:jc w:val="right"/>
              <w:rPr>
                <w:rFonts w:ascii="Times New Roman" w:hAnsi="Times New Roman" w:cs="Times New Roman"/>
                <w:sz w:val="24"/>
                <w:szCs w:val="24"/>
              </w:rPr>
            </w:pPr>
          </w:p>
        </w:tc>
        <w:tc>
          <w:tcPr>
            <w:tcW w:w="2410" w:type="dxa"/>
            <w:vMerge/>
            <w:tcBorders>
              <w:top w:val="single" w:sz="6" w:space="0" w:color="auto"/>
              <w:left w:val="single" w:sz="6" w:space="0" w:color="auto"/>
              <w:bottom w:val="single" w:sz="12" w:space="0" w:color="auto"/>
              <w:right w:val="single" w:sz="6" w:space="0" w:color="auto"/>
            </w:tcBorders>
          </w:tcPr>
          <w:p w:rsidR="000549F1" w:rsidRPr="000549F1" w:rsidRDefault="000549F1" w:rsidP="000549F1">
            <w:pPr>
              <w:spacing w:after="0" w:line="240" w:lineRule="auto"/>
              <w:rPr>
                <w:rFonts w:ascii="Times New Roman" w:hAnsi="Times New Roman" w:cs="Times New Roman"/>
                <w:sz w:val="24"/>
                <w:szCs w:val="24"/>
              </w:rPr>
            </w:pPr>
          </w:p>
        </w:tc>
        <w:tc>
          <w:tcPr>
            <w:tcW w:w="1134" w:type="dxa"/>
            <w:vMerge/>
            <w:tcBorders>
              <w:top w:val="single" w:sz="6" w:space="0" w:color="auto"/>
              <w:left w:val="single" w:sz="6" w:space="0" w:color="auto"/>
              <w:bottom w:val="single" w:sz="12"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p>
        </w:tc>
        <w:tc>
          <w:tcPr>
            <w:tcW w:w="1147" w:type="dxa"/>
            <w:tcBorders>
              <w:top w:val="single" w:sz="6" w:space="0" w:color="auto"/>
              <w:left w:val="single" w:sz="6" w:space="0" w:color="auto"/>
              <w:bottom w:val="single" w:sz="12"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9</w:t>
            </w:r>
          </w:p>
        </w:tc>
        <w:tc>
          <w:tcPr>
            <w:tcW w:w="2539" w:type="dxa"/>
            <w:tcBorders>
              <w:top w:val="single" w:sz="6" w:space="0" w:color="auto"/>
              <w:left w:val="single" w:sz="6" w:space="0" w:color="auto"/>
              <w:bottom w:val="single" w:sz="12"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Изб. округ №26</w:t>
            </w:r>
          </w:p>
        </w:tc>
        <w:tc>
          <w:tcPr>
            <w:tcW w:w="1704" w:type="dxa"/>
            <w:tcBorders>
              <w:top w:val="single" w:sz="6" w:space="0" w:color="auto"/>
              <w:left w:val="single" w:sz="6" w:space="0" w:color="auto"/>
              <w:bottom w:val="single" w:sz="12"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31</w:t>
            </w:r>
          </w:p>
        </w:tc>
      </w:tr>
      <w:tr w:rsidR="000549F1" w:rsidRPr="000549F1" w:rsidTr="000549F1">
        <w:trPr>
          <w:trHeight w:val="158"/>
          <w:jc w:val="center"/>
        </w:trPr>
        <w:tc>
          <w:tcPr>
            <w:tcW w:w="562" w:type="dxa"/>
            <w:vMerge w:val="restart"/>
            <w:tcBorders>
              <w:top w:val="single" w:sz="12" w:space="0" w:color="auto"/>
              <w:left w:val="single" w:sz="12" w:space="0" w:color="auto"/>
              <w:bottom w:val="single" w:sz="6" w:space="0" w:color="auto"/>
              <w:right w:val="single" w:sz="6" w:space="0" w:color="auto"/>
            </w:tcBorders>
          </w:tcPr>
          <w:p w:rsidR="000549F1" w:rsidRPr="000549F1" w:rsidRDefault="000549F1" w:rsidP="000549F1">
            <w:pPr>
              <w:spacing w:after="0" w:line="240" w:lineRule="auto"/>
              <w:jc w:val="right"/>
              <w:rPr>
                <w:rFonts w:ascii="Times New Roman" w:hAnsi="Times New Roman" w:cs="Times New Roman"/>
                <w:sz w:val="24"/>
                <w:szCs w:val="24"/>
              </w:rPr>
            </w:pPr>
            <w:r w:rsidRPr="000549F1">
              <w:rPr>
                <w:rFonts w:ascii="Times New Roman" w:hAnsi="Times New Roman" w:cs="Times New Roman"/>
                <w:sz w:val="24"/>
                <w:szCs w:val="24"/>
              </w:rPr>
              <w:t>2.</w:t>
            </w:r>
          </w:p>
        </w:tc>
        <w:tc>
          <w:tcPr>
            <w:tcW w:w="2410" w:type="dxa"/>
            <w:vMerge w:val="restart"/>
            <w:tcBorders>
              <w:top w:val="single" w:sz="12"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rPr>
                <w:rFonts w:ascii="Times New Roman" w:hAnsi="Times New Roman" w:cs="Times New Roman"/>
                <w:sz w:val="24"/>
                <w:szCs w:val="24"/>
              </w:rPr>
            </w:pPr>
            <w:r w:rsidRPr="000549F1">
              <w:rPr>
                <w:rFonts w:ascii="Times New Roman" w:hAnsi="Times New Roman" w:cs="Times New Roman"/>
                <w:sz w:val="24"/>
                <w:szCs w:val="24"/>
              </w:rPr>
              <w:t>Город Валуйки</w:t>
            </w:r>
          </w:p>
        </w:tc>
        <w:tc>
          <w:tcPr>
            <w:tcW w:w="1134" w:type="dxa"/>
            <w:vMerge w:val="restart"/>
            <w:tcBorders>
              <w:top w:val="single" w:sz="12"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2</w:t>
            </w:r>
          </w:p>
        </w:tc>
        <w:tc>
          <w:tcPr>
            <w:tcW w:w="1147" w:type="dxa"/>
            <w:tcBorders>
              <w:top w:val="single" w:sz="12"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10</w:t>
            </w:r>
          </w:p>
        </w:tc>
        <w:tc>
          <w:tcPr>
            <w:tcW w:w="2539" w:type="dxa"/>
            <w:tcBorders>
              <w:top w:val="single" w:sz="12"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Изб. округ №1</w:t>
            </w:r>
          </w:p>
        </w:tc>
        <w:tc>
          <w:tcPr>
            <w:tcW w:w="1704" w:type="dxa"/>
            <w:tcBorders>
              <w:top w:val="single" w:sz="12"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13</w:t>
            </w:r>
          </w:p>
        </w:tc>
      </w:tr>
      <w:tr w:rsidR="000549F1" w:rsidRPr="000549F1" w:rsidTr="000549F1">
        <w:trPr>
          <w:trHeight w:val="157"/>
          <w:jc w:val="center"/>
        </w:trPr>
        <w:tc>
          <w:tcPr>
            <w:tcW w:w="562" w:type="dxa"/>
            <w:vMerge/>
            <w:tcBorders>
              <w:top w:val="single" w:sz="6" w:space="0" w:color="auto"/>
              <w:left w:val="single" w:sz="12" w:space="0" w:color="auto"/>
              <w:bottom w:val="single" w:sz="6" w:space="0" w:color="auto"/>
              <w:right w:val="single" w:sz="6" w:space="0" w:color="auto"/>
            </w:tcBorders>
          </w:tcPr>
          <w:p w:rsidR="000549F1" w:rsidRPr="000549F1" w:rsidRDefault="000549F1" w:rsidP="000549F1">
            <w:pPr>
              <w:spacing w:after="0" w:line="240" w:lineRule="auto"/>
              <w:jc w:val="right"/>
              <w:rPr>
                <w:rFonts w:ascii="Times New Roman" w:hAnsi="Times New Roman" w:cs="Times New Roman"/>
                <w:sz w:val="24"/>
                <w:szCs w:val="24"/>
              </w:rPr>
            </w:pPr>
          </w:p>
        </w:tc>
        <w:tc>
          <w:tcPr>
            <w:tcW w:w="2410" w:type="dxa"/>
            <w:vMerge/>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rPr>
                <w:rFonts w:ascii="Times New Roman" w:hAnsi="Times New Roman" w:cs="Times New Roman"/>
                <w:sz w:val="24"/>
                <w:szCs w:val="24"/>
              </w:rPr>
            </w:pPr>
          </w:p>
        </w:tc>
        <w:tc>
          <w:tcPr>
            <w:tcW w:w="1134" w:type="dxa"/>
            <w:vMerge/>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p>
        </w:tc>
        <w:tc>
          <w:tcPr>
            <w:tcW w:w="1147" w:type="dxa"/>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11</w:t>
            </w:r>
          </w:p>
        </w:tc>
        <w:tc>
          <w:tcPr>
            <w:tcW w:w="2539" w:type="dxa"/>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Изб. округ №3</w:t>
            </w:r>
          </w:p>
        </w:tc>
        <w:tc>
          <w:tcPr>
            <w:tcW w:w="1704" w:type="dxa"/>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12</w:t>
            </w:r>
          </w:p>
        </w:tc>
      </w:tr>
      <w:tr w:rsidR="000549F1" w:rsidRPr="000549F1" w:rsidTr="000549F1">
        <w:trPr>
          <w:trHeight w:val="105"/>
          <w:jc w:val="center"/>
        </w:trPr>
        <w:tc>
          <w:tcPr>
            <w:tcW w:w="562" w:type="dxa"/>
            <w:vMerge w:val="restart"/>
            <w:tcBorders>
              <w:top w:val="single" w:sz="6" w:space="0" w:color="auto"/>
              <w:left w:val="single" w:sz="12" w:space="0" w:color="auto"/>
              <w:bottom w:val="single" w:sz="6" w:space="0" w:color="auto"/>
              <w:right w:val="single" w:sz="6" w:space="0" w:color="auto"/>
            </w:tcBorders>
          </w:tcPr>
          <w:p w:rsidR="000549F1" w:rsidRPr="000549F1" w:rsidRDefault="000549F1" w:rsidP="000549F1">
            <w:pPr>
              <w:spacing w:after="0" w:line="240" w:lineRule="auto"/>
              <w:jc w:val="right"/>
              <w:rPr>
                <w:rFonts w:ascii="Times New Roman" w:hAnsi="Times New Roman" w:cs="Times New Roman"/>
                <w:sz w:val="24"/>
                <w:szCs w:val="24"/>
              </w:rPr>
            </w:pPr>
            <w:r w:rsidRPr="000549F1">
              <w:rPr>
                <w:rFonts w:ascii="Times New Roman" w:hAnsi="Times New Roman" w:cs="Times New Roman"/>
                <w:sz w:val="24"/>
                <w:szCs w:val="24"/>
              </w:rPr>
              <w:t>3.</w:t>
            </w:r>
          </w:p>
        </w:tc>
        <w:tc>
          <w:tcPr>
            <w:tcW w:w="2410" w:type="dxa"/>
            <w:vMerge w:val="restart"/>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rPr>
                <w:rFonts w:ascii="Times New Roman" w:hAnsi="Times New Roman" w:cs="Times New Roman"/>
                <w:sz w:val="24"/>
                <w:szCs w:val="24"/>
              </w:rPr>
            </w:pPr>
            <w:r w:rsidRPr="000549F1">
              <w:rPr>
                <w:rFonts w:ascii="Times New Roman" w:hAnsi="Times New Roman" w:cs="Times New Roman"/>
                <w:sz w:val="24"/>
                <w:szCs w:val="24"/>
              </w:rPr>
              <w:t>Город Губкин</w:t>
            </w:r>
          </w:p>
        </w:tc>
        <w:tc>
          <w:tcPr>
            <w:tcW w:w="1134" w:type="dxa"/>
            <w:vMerge w:val="restart"/>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3</w:t>
            </w:r>
          </w:p>
        </w:tc>
        <w:tc>
          <w:tcPr>
            <w:tcW w:w="1147" w:type="dxa"/>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12</w:t>
            </w:r>
          </w:p>
        </w:tc>
        <w:tc>
          <w:tcPr>
            <w:tcW w:w="2539" w:type="dxa"/>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Изб. округ №1</w:t>
            </w:r>
          </w:p>
        </w:tc>
        <w:tc>
          <w:tcPr>
            <w:tcW w:w="1704" w:type="dxa"/>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20</w:t>
            </w:r>
          </w:p>
        </w:tc>
      </w:tr>
      <w:tr w:rsidR="000549F1" w:rsidRPr="000549F1" w:rsidTr="000549F1">
        <w:trPr>
          <w:trHeight w:val="105"/>
          <w:jc w:val="center"/>
        </w:trPr>
        <w:tc>
          <w:tcPr>
            <w:tcW w:w="562" w:type="dxa"/>
            <w:vMerge/>
            <w:tcBorders>
              <w:top w:val="single" w:sz="6" w:space="0" w:color="auto"/>
              <w:left w:val="single" w:sz="12" w:space="0" w:color="auto"/>
              <w:bottom w:val="single" w:sz="6" w:space="0" w:color="auto"/>
              <w:right w:val="single" w:sz="6" w:space="0" w:color="auto"/>
            </w:tcBorders>
          </w:tcPr>
          <w:p w:rsidR="000549F1" w:rsidRPr="000549F1" w:rsidRDefault="000549F1" w:rsidP="000549F1">
            <w:pPr>
              <w:spacing w:after="0" w:line="240" w:lineRule="auto"/>
              <w:jc w:val="right"/>
              <w:rPr>
                <w:rFonts w:ascii="Times New Roman" w:hAnsi="Times New Roman" w:cs="Times New Roman"/>
                <w:sz w:val="24"/>
                <w:szCs w:val="24"/>
              </w:rPr>
            </w:pPr>
          </w:p>
        </w:tc>
        <w:tc>
          <w:tcPr>
            <w:tcW w:w="2410" w:type="dxa"/>
            <w:vMerge/>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rPr>
                <w:rFonts w:ascii="Times New Roman" w:hAnsi="Times New Roman" w:cs="Times New Roman"/>
                <w:sz w:val="24"/>
                <w:szCs w:val="24"/>
              </w:rPr>
            </w:pPr>
          </w:p>
        </w:tc>
        <w:tc>
          <w:tcPr>
            <w:tcW w:w="1134" w:type="dxa"/>
            <w:vMerge/>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p>
        </w:tc>
        <w:tc>
          <w:tcPr>
            <w:tcW w:w="1147" w:type="dxa"/>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13</w:t>
            </w:r>
          </w:p>
        </w:tc>
        <w:tc>
          <w:tcPr>
            <w:tcW w:w="2539" w:type="dxa"/>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Изб. округ №3</w:t>
            </w:r>
          </w:p>
        </w:tc>
        <w:tc>
          <w:tcPr>
            <w:tcW w:w="1704" w:type="dxa"/>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21</w:t>
            </w:r>
          </w:p>
        </w:tc>
      </w:tr>
      <w:tr w:rsidR="000549F1" w:rsidRPr="000549F1" w:rsidTr="000549F1">
        <w:trPr>
          <w:trHeight w:val="105"/>
          <w:jc w:val="center"/>
        </w:trPr>
        <w:tc>
          <w:tcPr>
            <w:tcW w:w="562" w:type="dxa"/>
            <w:vMerge/>
            <w:tcBorders>
              <w:top w:val="single" w:sz="6" w:space="0" w:color="auto"/>
              <w:left w:val="single" w:sz="12" w:space="0" w:color="auto"/>
              <w:bottom w:val="single" w:sz="12" w:space="0" w:color="auto"/>
              <w:right w:val="single" w:sz="6" w:space="0" w:color="auto"/>
            </w:tcBorders>
          </w:tcPr>
          <w:p w:rsidR="000549F1" w:rsidRPr="000549F1" w:rsidRDefault="000549F1" w:rsidP="000549F1">
            <w:pPr>
              <w:spacing w:after="0" w:line="240" w:lineRule="auto"/>
              <w:jc w:val="right"/>
              <w:rPr>
                <w:rFonts w:ascii="Times New Roman" w:hAnsi="Times New Roman" w:cs="Times New Roman"/>
                <w:sz w:val="24"/>
                <w:szCs w:val="24"/>
              </w:rPr>
            </w:pPr>
          </w:p>
        </w:tc>
        <w:tc>
          <w:tcPr>
            <w:tcW w:w="2410" w:type="dxa"/>
            <w:vMerge/>
            <w:tcBorders>
              <w:top w:val="single" w:sz="6" w:space="0" w:color="auto"/>
              <w:left w:val="single" w:sz="6" w:space="0" w:color="auto"/>
              <w:bottom w:val="single" w:sz="12" w:space="0" w:color="auto"/>
              <w:right w:val="single" w:sz="6" w:space="0" w:color="auto"/>
            </w:tcBorders>
          </w:tcPr>
          <w:p w:rsidR="000549F1" w:rsidRPr="000549F1" w:rsidRDefault="000549F1" w:rsidP="000549F1">
            <w:pPr>
              <w:spacing w:after="0" w:line="240" w:lineRule="auto"/>
              <w:rPr>
                <w:rFonts w:ascii="Times New Roman" w:hAnsi="Times New Roman" w:cs="Times New Roman"/>
                <w:sz w:val="24"/>
                <w:szCs w:val="24"/>
              </w:rPr>
            </w:pPr>
          </w:p>
        </w:tc>
        <w:tc>
          <w:tcPr>
            <w:tcW w:w="1134" w:type="dxa"/>
            <w:vMerge/>
            <w:tcBorders>
              <w:top w:val="single" w:sz="6" w:space="0" w:color="auto"/>
              <w:left w:val="single" w:sz="6" w:space="0" w:color="auto"/>
              <w:bottom w:val="single" w:sz="12"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p>
        </w:tc>
        <w:tc>
          <w:tcPr>
            <w:tcW w:w="1147" w:type="dxa"/>
            <w:tcBorders>
              <w:top w:val="single" w:sz="6" w:space="0" w:color="auto"/>
              <w:left w:val="single" w:sz="6" w:space="0" w:color="auto"/>
              <w:bottom w:val="single" w:sz="12"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14</w:t>
            </w:r>
          </w:p>
        </w:tc>
        <w:tc>
          <w:tcPr>
            <w:tcW w:w="2539" w:type="dxa"/>
            <w:tcBorders>
              <w:top w:val="single" w:sz="6" w:space="0" w:color="auto"/>
              <w:left w:val="single" w:sz="6" w:space="0" w:color="auto"/>
              <w:bottom w:val="single" w:sz="12"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Изб. округ №5</w:t>
            </w:r>
          </w:p>
        </w:tc>
        <w:tc>
          <w:tcPr>
            <w:tcW w:w="1704" w:type="dxa"/>
            <w:tcBorders>
              <w:top w:val="single" w:sz="6" w:space="0" w:color="auto"/>
              <w:left w:val="single" w:sz="6" w:space="0" w:color="auto"/>
              <w:bottom w:val="single" w:sz="12"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20</w:t>
            </w:r>
          </w:p>
        </w:tc>
      </w:tr>
      <w:tr w:rsidR="000549F1" w:rsidRPr="000549F1" w:rsidTr="000549F1">
        <w:trPr>
          <w:trHeight w:val="158"/>
          <w:jc w:val="center"/>
        </w:trPr>
        <w:tc>
          <w:tcPr>
            <w:tcW w:w="562" w:type="dxa"/>
            <w:vMerge w:val="restart"/>
            <w:tcBorders>
              <w:top w:val="single" w:sz="12" w:space="0" w:color="auto"/>
              <w:left w:val="single" w:sz="12" w:space="0" w:color="auto"/>
              <w:bottom w:val="single" w:sz="6" w:space="0" w:color="auto"/>
              <w:right w:val="single" w:sz="6" w:space="0" w:color="auto"/>
            </w:tcBorders>
          </w:tcPr>
          <w:p w:rsidR="000549F1" w:rsidRPr="000549F1" w:rsidRDefault="000549F1" w:rsidP="000549F1">
            <w:pPr>
              <w:spacing w:after="0" w:line="240" w:lineRule="auto"/>
              <w:jc w:val="right"/>
              <w:rPr>
                <w:rFonts w:ascii="Times New Roman" w:hAnsi="Times New Roman" w:cs="Times New Roman"/>
                <w:sz w:val="24"/>
                <w:szCs w:val="24"/>
              </w:rPr>
            </w:pPr>
            <w:r w:rsidRPr="000549F1">
              <w:rPr>
                <w:rFonts w:ascii="Times New Roman" w:hAnsi="Times New Roman" w:cs="Times New Roman"/>
                <w:sz w:val="24"/>
                <w:szCs w:val="24"/>
              </w:rPr>
              <w:lastRenderedPageBreak/>
              <w:t>4.</w:t>
            </w:r>
          </w:p>
        </w:tc>
        <w:tc>
          <w:tcPr>
            <w:tcW w:w="2410" w:type="dxa"/>
            <w:vMerge w:val="restart"/>
            <w:tcBorders>
              <w:top w:val="single" w:sz="12"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rPr>
                <w:rFonts w:ascii="Times New Roman" w:hAnsi="Times New Roman" w:cs="Times New Roman"/>
                <w:sz w:val="24"/>
                <w:szCs w:val="24"/>
              </w:rPr>
            </w:pPr>
            <w:r w:rsidRPr="000549F1">
              <w:rPr>
                <w:rFonts w:ascii="Times New Roman" w:hAnsi="Times New Roman" w:cs="Times New Roman"/>
                <w:sz w:val="24"/>
                <w:szCs w:val="24"/>
              </w:rPr>
              <w:t>п. Северный</w:t>
            </w:r>
          </w:p>
        </w:tc>
        <w:tc>
          <w:tcPr>
            <w:tcW w:w="1134" w:type="dxa"/>
            <w:vMerge w:val="restart"/>
            <w:tcBorders>
              <w:top w:val="single" w:sz="12"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2</w:t>
            </w:r>
          </w:p>
        </w:tc>
        <w:tc>
          <w:tcPr>
            <w:tcW w:w="1147" w:type="dxa"/>
            <w:tcBorders>
              <w:top w:val="single" w:sz="12"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15</w:t>
            </w:r>
          </w:p>
        </w:tc>
        <w:tc>
          <w:tcPr>
            <w:tcW w:w="2539" w:type="dxa"/>
            <w:tcBorders>
              <w:top w:val="single" w:sz="12"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Изб. участок №316</w:t>
            </w:r>
          </w:p>
        </w:tc>
        <w:tc>
          <w:tcPr>
            <w:tcW w:w="1704" w:type="dxa"/>
            <w:tcBorders>
              <w:top w:val="single" w:sz="12"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13</w:t>
            </w:r>
          </w:p>
        </w:tc>
      </w:tr>
      <w:tr w:rsidR="000549F1" w:rsidRPr="000549F1" w:rsidTr="000549F1">
        <w:trPr>
          <w:trHeight w:val="157"/>
          <w:jc w:val="center"/>
        </w:trPr>
        <w:tc>
          <w:tcPr>
            <w:tcW w:w="562" w:type="dxa"/>
            <w:vMerge/>
            <w:tcBorders>
              <w:top w:val="single" w:sz="6" w:space="0" w:color="auto"/>
              <w:left w:val="single" w:sz="12" w:space="0" w:color="auto"/>
              <w:bottom w:val="single" w:sz="6" w:space="0" w:color="auto"/>
              <w:right w:val="single" w:sz="6" w:space="0" w:color="auto"/>
            </w:tcBorders>
          </w:tcPr>
          <w:p w:rsidR="000549F1" w:rsidRPr="000549F1" w:rsidRDefault="000549F1" w:rsidP="000549F1">
            <w:pPr>
              <w:spacing w:after="0" w:line="240" w:lineRule="auto"/>
              <w:jc w:val="right"/>
              <w:rPr>
                <w:rFonts w:ascii="Times New Roman" w:hAnsi="Times New Roman" w:cs="Times New Roman"/>
                <w:sz w:val="24"/>
                <w:szCs w:val="24"/>
              </w:rPr>
            </w:pPr>
          </w:p>
        </w:tc>
        <w:tc>
          <w:tcPr>
            <w:tcW w:w="2410" w:type="dxa"/>
            <w:vMerge/>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rPr>
                <w:rFonts w:ascii="Times New Roman" w:hAnsi="Times New Roman" w:cs="Times New Roman"/>
                <w:sz w:val="24"/>
                <w:szCs w:val="24"/>
              </w:rPr>
            </w:pPr>
          </w:p>
        </w:tc>
        <w:tc>
          <w:tcPr>
            <w:tcW w:w="1134" w:type="dxa"/>
            <w:vMerge/>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p>
        </w:tc>
        <w:tc>
          <w:tcPr>
            <w:tcW w:w="1147" w:type="dxa"/>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16</w:t>
            </w:r>
          </w:p>
        </w:tc>
        <w:tc>
          <w:tcPr>
            <w:tcW w:w="2539" w:type="dxa"/>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Изб. участок №318</w:t>
            </w:r>
          </w:p>
        </w:tc>
        <w:tc>
          <w:tcPr>
            <w:tcW w:w="1704" w:type="dxa"/>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12</w:t>
            </w:r>
          </w:p>
        </w:tc>
      </w:tr>
      <w:tr w:rsidR="000549F1" w:rsidRPr="000549F1" w:rsidTr="000549F1">
        <w:trPr>
          <w:jc w:val="center"/>
        </w:trPr>
        <w:tc>
          <w:tcPr>
            <w:tcW w:w="562" w:type="dxa"/>
            <w:tcBorders>
              <w:top w:val="single" w:sz="6" w:space="0" w:color="auto"/>
              <w:left w:val="single" w:sz="12" w:space="0" w:color="auto"/>
              <w:bottom w:val="single" w:sz="6" w:space="0" w:color="auto"/>
              <w:right w:val="single" w:sz="6" w:space="0" w:color="auto"/>
            </w:tcBorders>
          </w:tcPr>
          <w:p w:rsidR="000549F1" w:rsidRPr="000549F1" w:rsidRDefault="000549F1" w:rsidP="000549F1">
            <w:pPr>
              <w:spacing w:after="0" w:line="240" w:lineRule="auto"/>
              <w:jc w:val="right"/>
              <w:rPr>
                <w:rFonts w:ascii="Times New Roman" w:hAnsi="Times New Roman" w:cs="Times New Roman"/>
                <w:sz w:val="24"/>
                <w:szCs w:val="24"/>
              </w:rPr>
            </w:pPr>
            <w:r w:rsidRPr="000549F1">
              <w:rPr>
                <w:rFonts w:ascii="Times New Roman" w:hAnsi="Times New Roman" w:cs="Times New Roman"/>
                <w:sz w:val="24"/>
                <w:szCs w:val="24"/>
              </w:rPr>
              <w:t>5.</w:t>
            </w:r>
          </w:p>
        </w:tc>
        <w:tc>
          <w:tcPr>
            <w:tcW w:w="2410" w:type="dxa"/>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rPr>
                <w:rFonts w:ascii="Times New Roman" w:hAnsi="Times New Roman" w:cs="Times New Roman"/>
                <w:sz w:val="24"/>
                <w:szCs w:val="24"/>
              </w:rPr>
            </w:pPr>
            <w:r w:rsidRPr="000549F1">
              <w:rPr>
                <w:rFonts w:ascii="Times New Roman" w:hAnsi="Times New Roman" w:cs="Times New Roman"/>
                <w:sz w:val="24"/>
                <w:szCs w:val="24"/>
              </w:rPr>
              <w:t>п. Уразово</w:t>
            </w:r>
          </w:p>
        </w:tc>
        <w:tc>
          <w:tcPr>
            <w:tcW w:w="1134" w:type="dxa"/>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1</w:t>
            </w:r>
          </w:p>
        </w:tc>
        <w:tc>
          <w:tcPr>
            <w:tcW w:w="1147" w:type="dxa"/>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17</w:t>
            </w:r>
          </w:p>
        </w:tc>
        <w:tc>
          <w:tcPr>
            <w:tcW w:w="2539" w:type="dxa"/>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Изб. участок №367</w:t>
            </w:r>
          </w:p>
        </w:tc>
        <w:tc>
          <w:tcPr>
            <w:tcW w:w="1704" w:type="dxa"/>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5</w:t>
            </w:r>
          </w:p>
        </w:tc>
      </w:tr>
      <w:tr w:rsidR="000549F1" w:rsidRPr="000549F1" w:rsidTr="000549F1">
        <w:trPr>
          <w:jc w:val="center"/>
        </w:trPr>
        <w:tc>
          <w:tcPr>
            <w:tcW w:w="562" w:type="dxa"/>
            <w:tcBorders>
              <w:top w:val="single" w:sz="6" w:space="0" w:color="auto"/>
              <w:left w:val="single" w:sz="12" w:space="0" w:color="auto"/>
              <w:bottom w:val="single" w:sz="6" w:space="0" w:color="auto"/>
              <w:right w:val="single" w:sz="6" w:space="0" w:color="auto"/>
            </w:tcBorders>
          </w:tcPr>
          <w:p w:rsidR="000549F1" w:rsidRPr="000549F1" w:rsidRDefault="000549F1" w:rsidP="000549F1">
            <w:pPr>
              <w:spacing w:after="0" w:line="240" w:lineRule="auto"/>
              <w:jc w:val="right"/>
              <w:rPr>
                <w:rFonts w:ascii="Times New Roman" w:hAnsi="Times New Roman" w:cs="Times New Roman"/>
                <w:sz w:val="24"/>
                <w:szCs w:val="24"/>
              </w:rPr>
            </w:pPr>
            <w:r w:rsidRPr="000549F1">
              <w:rPr>
                <w:rFonts w:ascii="Times New Roman" w:hAnsi="Times New Roman" w:cs="Times New Roman"/>
                <w:sz w:val="24"/>
                <w:szCs w:val="24"/>
              </w:rPr>
              <w:t>6.</w:t>
            </w:r>
          </w:p>
        </w:tc>
        <w:tc>
          <w:tcPr>
            <w:tcW w:w="2410" w:type="dxa"/>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rPr>
                <w:rFonts w:ascii="Times New Roman" w:hAnsi="Times New Roman" w:cs="Times New Roman"/>
                <w:sz w:val="24"/>
                <w:szCs w:val="24"/>
              </w:rPr>
            </w:pPr>
            <w:r w:rsidRPr="000549F1">
              <w:rPr>
                <w:rFonts w:ascii="Times New Roman" w:hAnsi="Times New Roman" w:cs="Times New Roman"/>
                <w:sz w:val="24"/>
                <w:szCs w:val="24"/>
              </w:rPr>
              <w:t>Город Короча</w:t>
            </w:r>
          </w:p>
        </w:tc>
        <w:tc>
          <w:tcPr>
            <w:tcW w:w="1134" w:type="dxa"/>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1</w:t>
            </w:r>
          </w:p>
        </w:tc>
        <w:tc>
          <w:tcPr>
            <w:tcW w:w="1147" w:type="dxa"/>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18</w:t>
            </w:r>
          </w:p>
        </w:tc>
        <w:tc>
          <w:tcPr>
            <w:tcW w:w="2539" w:type="dxa"/>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Изб. участок №637</w:t>
            </w:r>
          </w:p>
        </w:tc>
        <w:tc>
          <w:tcPr>
            <w:tcW w:w="1704" w:type="dxa"/>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4</w:t>
            </w:r>
          </w:p>
        </w:tc>
      </w:tr>
      <w:tr w:rsidR="000549F1" w:rsidRPr="000549F1" w:rsidTr="000549F1">
        <w:trPr>
          <w:jc w:val="center"/>
        </w:trPr>
        <w:tc>
          <w:tcPr>
            <w:tcW w:w="562" w:type="dxa"/>
            <w:tcBorders>
              <w:top w:val="single" w:sz="6" w:space="0" w:color="auto"/>
              <w:left w:val="single" w:sz="12" w:space="0" w:color="auto"/>
              <w:bottom w:val="single" w:sz="6" w:space="0" w:color="auto"/>
              <w:right w:val="single" w:sz="6" w:space="0" w:color="auto"/>
            </w:tcBorders>
          </w:tcPr>
          <w:p w:rsidR="000549F1" w:rsidRPr="000549F1" w:rsidRDefault="000549F1" w:rsidP="000549F1">
            <w:pPr>
              <w:spacing w:after="0" w:line="240" w:lineRule="auto"/>
              <w:jc w:val="right"/>
              <w:rPr>
                <w:rFonts w:ascii="Times New Roman" w:hAnsi="Times New Roman" w:cs="Times New Roman"/>
                <w:sz w:val="24"/>
                <w:szCs w:val="24"/>
              </w:rPr>
            </w:pPr>
            <w:r w:rsidRPr="000549F1">
              <w:rPr>
                <w:rFonts w:ascii="Times New Roman" w:hAnsi="Times New Roman" w:cs="Times New Roman"/>
                <w:sz w:val="24"/>
                <w:szCs w:val="24"/>
              </w:rPr>
              <w:t>7.</w:t>
            </w:r>
          </w:p>
        </w:tc>
        <w:tc>
          <w:tcPr>
            <w:tcW w:w="2410" w:type="dxa"/>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rPr>
                <w:rFonts w:ascii="Times New Roman" w:hAnsi="Times New Roman" w:cs="Times New Roman"/>
                <w:sz w:val="24"/>
                <w:szCs w:val="24"/>
              </w:rPr>
            </w:pPr>
            <w:r w:rsidRPr="000549F1">
              <w:rPr>
                <w:rFonts w:ascii="Times New Roman" w:hAnsi="Times New Roman" w:cs="Times New Roman"/>
                <w:sz w:val="24"/>
                <w:szCs w:val="24"/>
              </w:rPr>
              <w:t>Город Бирюч</w:t>
            </w:r>
          </w:p>
        </w:tc>
        <w:tc>
          <w:tcPr>
            <w:tcW w:w="1134" w:type="dxa"/>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1</w:t>
            </w:r>
          </w:p>
        </w:tc>
        <w:tc>
          <w:tcPr>
            <w:tcW w:w="1147" w:type="dxa"/>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19</w:t>
            </w:r>
          </w:p>
        </w:tc>
        <w:tc>
          <w:tcPr>
            <w:tcW w:w="2539" w:type="dxa"/>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Изб. участок №703</w:t>
            </w:r>
          </w:p>
        </w:tc>
        <w:tc>
          <w:tcPr>
            <w:tcW w:w="1704" w:type="dxa"/>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5</w:t>
            </w:r>
          </w:p>
        </w:tc>
      </w:tr>
      <w:tr w:rsidR="000549F1" w:rsidRPr="000549F1" w:rsidTr="000549F1">
        <w:trPr>
          <w:jc w:val="center"/>
        </w:trPr>
        <w:tc>
          <w:tcPr>
            <w:tcW w:w="562" w:type="dxa"/>
            <w:tcBorders>
              <w:top w:val="single" w:sz="6" w:space="0" w:color="auto"/>
              <w:left w:val="single" w:sz="12" w:space="0" w:color="auto"/>
              <w:bottom w:val="single" w:sz="12" w:space="0" w:color="auto"/>
              <w:right w:val="single" w:sz="6" w:space="0" w:color="auto"/>
            </w:tcBorders>
          </w:tcPr>
          <w:p w:rsidR="000549F1" w:rsidRPr="000549F1" w:rsidRDefault="000549F1" w:rsidP="000549F1">
            <w:pPr>
              <w:spacing w:after="0" w:line="240" w:lineRule="auto"/>
              <w:jc w:val="right"/>
              <w:rPr>
                <w:rFonts w:ascii="Times New Roman" w:hAnsi="Times New Roman" w:cs="Times New Roman"/>
                <w:sz w:val="24"/>
                <w:szCs w:val="24"/>
              </w:rPr>
            </w:pPr>
            <w:r w:rsidRPr="000549F1">
              <w:rPr>
                <w:rFonts w:ascii="Times New Roman" w:hAnsi="Times New Roman" w:cs="Times New Roman"/>
                <w:sz w:val="24"/>
                <w:szCs w:val="24"/>
              </w:rPr>
              <w:t>8.</w:t>
            </w:r>
          </w:p>
        </w:tc>
        <w:tc>
          <w:tcPr>
            <w:tcW w:w="2410" w:type="dxa"/>
            <w:tcBorders>
              <w:top w:val="single" w:sz="6" w:space="0" w:color="auto"/>
              <w:left w:val="single" w:sz="6" w:space="0" w:color="auto"/>
              <w:bottom w:val="single" w:sz="12" w:space="0" w:color="auto"/>
              <w:right w:val="single" w:sz="6" w:space="0" w:color="auto"/>
            </w:tcBorders>
          </w:tcPr>
          <w:p w:rsidR="000549F1" w:rsidRPr="000549F1" w:rsidRDefault="000549F1" w:rsidP="000549F1">
            <w:pPr>
              <w:spacing w:after="0" w:line="240" w:lineRule="auto"/>
              <w:rPr>
                <w:rFonts w:ascii="Times New Roman" w:hAnsi="Times New Roman" w:cs="Times New Roman"/>
                <w:sz w:val="24"/>
                <w:szCs w:val="24"/>
              </w:rPr>
            </w:pPr>
            <w:r w:rsidRPr="000549F1">
              <w:rPr>
                <w:rFonts w:ascii="Times New Roman" w:hAnsi="Times New Roman" w:cs="Times New Roman"/>
                <w:sz w:val="24"/>
                <w:szCs w:val="24"/>
              </w:rPr>
              <w:t>п. Маслова Пристань</w:t>
            </w:r>
          </w:p>
        </w:tc>
        <w:tc>
          <w:tcPr>
            <w:tcW w:w="1134" w:type="dxa"/>
            <w:tcBorders>
              <w:top w:val="single" w:sz="6" w:space="0" w:color="auto"/>
              <w:left w:val="single" w:sz="6" w:space="0" w:color="auto"/>
              <w:bottom w:val="single" w:sz="12"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1</w:t>
            </w:r>
          </w:p>
        </w:tc>
        <w:tc>
          <w:tcPr>
            <w:tcW w:w="1147" w:type="dxa"/>
            <w:tcBorders>
              <w:top w:val="single" w:sz="6" w:space="0" w:color="auto"/>
              <w:left w:val="single" w:sz="6" w:space="0" w:color="auto"/>
              <w:bottom w:val="single" w:sz="12"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20</w:t>
            </w:r>
          </w:p>
        </w:tc>
        <w:tc>
          <w:tcPr>
            <w:tcW w:w="2539" w:type="dxa"/>
            <w:tcBorders>
              <w:top w:val="single" w:sz="6" w:space="0" w:color="auto"/>
              <w:left w:val="single" w:sz="6" w:space="0" w:color="auto"/>
              <w:bottom w:val="single" w:sz="12"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Изб. участок №1164</w:t>
            </w:r>
          </w:p>
        </w:tc>
        <w:tc>
          <w:tcPr>
            <w:tcW w:w="1704" w:type="dxa"/>
            <w:tcBorders>
              <w:top w:val="single" w:sz="6" w:space="0" w:color="auto"/>
              <w:left w:val="single" w:sz="6" w:space="0" w:color="auto"/>
              <w:bottom w:val="single" w:sz="12"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4</w:t>
            </w:r>
          </w:p>
        </w:tc>
      </w:tr>
      <w:tr w:rsidR="000549F1" w:rsidRPr="000549F1" w:rsidTr="000549F1">
        <w:trPr>
          <w:trHeight w:val="105"/>
          <w:jc w:val="center"/>
        </w:trPr>
        <w:tc>
          <w:tcPr>
            <w:tcW w:w="562" w:type="dxa"/>
            <w:vMerge w:val="restart"/>
            <w:tcBorders>
              <w:top w:val="single" w:sz="12" w:space="0" w:color="auto"/>
              <w:left w:val="single" w:sz="12" w:space="0" w:color="auto"/>
              <w:bottom w:val="single" w:sz="6" w:space="0" w:color="auto"/>
              <w:right w:val="single" w:sz="6" w:space="0" w:color="auto"/>
            </w:tcBorders>
          </w:tcPr>
          <w:p w:rsidR="000549F1" w:rsidRPr="000549F1" w:rsidRDefault="000549F1" w:rsidP="000549F1">
            <w:pPr>
              <w:spacing w:after="0" w:line="240" w:lineRule="auto"/>
              <w:jc w:val="right"/>
              <w:rPr>
                <w:rFonts w:ascii="Times New Roman" w:hAnsi="Times New Roman" w:cs="Times New Roman"/>
                <w:sz w:val="24"/>
                <w:szCs w:val="24"/>
              </w:rPr>
            </w:pPr>
            <w:r w:rsidRPr="000549F1">
              <w:rPr>
                <w:rFonts w:ascii="Times New Roman" w:hAnsi="Times New Roman" w:cs="Times New Roman"/>
                <w:sz w:val="24"/>
                <w:szCs w:val="24"/>
              </w:rPr>
              <w:t>9.</w:t>
            </w:r>
          </w:p>
        </w:tc>
        <w:tc>
          <w:tcPr>
            <w:tcW w:w="2410" w:type="dxa"/>
            <w:vMerge w:val="restart"/>
            <w:tcBorders>
              <w:top w:val="single" w:sz="12"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rPr>
                <w:rFonts w:ascii="Times New Roman" w:hAnsi="Times New Roman" w:cs="Times New Roman"/>
                <w:sz w:val="24"/>
                <w:szCs w:val="24"/>
              </w:rPr>
            </w:pPr>
            <w:r w:rsidRPr="000549F1">
              <w:rPr>
                <w:rFonts w:ascii="Times New Roman" w:hAnsi="Times New Roman" w:cs="Times New Roman"/>
                <w:sz w:val="24"/>
                <w:szCs w:val="24"/>
              </w:rPr>
              <w:t>п. Дубовое</w:t>
            </w:r>
          </w:p>
        </w:tc>
        <w:tc>
          <w:tcPr>
            <w:tcW w:w="1134" w:type="dxa"/>
            <w:vMerge w:val="restart"/>
            <w:tcBorders>
              <w:top w:val="single" w:sz="12"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3</w:t>
            </w:r>
          </w:p>
        </w:tc>
        <w:tc>
          <w:tcPr>
            <w:tcW w:w="1147" w:type="dxa"/>
            <w:tcBorders>
              <w:top w:val="single" w:sz="12"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21</w:t>
            </w:r>
          </w:p>
        </w:tc>
        <w:tc>
          <w:tcPr>
            <w:tcW w:w="2539" w:type="dxa"/>
            <w:tcBorders>
              <w:top w:val="single" w:sz="12"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Изб. участок №252</w:t>
            </w:r>
          </w:p>
        </w:tc>
        <w:tc>
          <w:tcPr>
            <w:tcW w:w="1704" w:type="dxa"/>
            <w:tcBorders>
              <w:top w:val="single" w:sz="12"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19</w:t>
            </w:r>
          </w:p>
        </w:tc>
      </w:tr>
      <w:tr w:rsidR="000549F1" w:rsidRPr="000549F1" w:rsidTr="000549F1">
        <w:trPr>
          <w:trHeight w:val="105"/>
          <w:jc w:val="center"/>
        </w:trPr>
        <w:tc>
          <w:tcPr>
            <w:tcW w:w="562" w:type="dxa"/>
            <w:vMerge/>
            <w:tcBorders>
              <w:top w:val="single" w:sz="6" w:space="0" w:color="auto"/>
              <w:left w:val="single" w:sz="12" w:space="0" w:color="auto"/>
              <w:bottom w:val="single" w:sz="6" w:space="0" w:color="auto"/>
              <w:right w:val="single" w:sz="6" w:space="0" w:color="auto"/>
            </w:tcBorders>
          </w:tcPr>
          <w:p w:rsidR="000549F1" w:rsidRPr="000549F1" w:rsidRDefault="000549F1" w:rsidP="000549F1">
            <w:pPr>
              <w:spacing w:after="0" w:line="240" w:lineRule="auto"/>
              <w:jc w:val="right"/>
              <w:rPr>
                <w:rFonts w:ascii="Times New Roman" w:hAnsi="Times New Roman" w:cs="Times New Roman"/>
                <w:sz w:val="24"/>
                <w:szCs w:val="24"/>
              </w:rPr>
            </w:pPr>
          </w:p>
        </w:tc>
        <w:tc>
          <w:tcPr>
            <w:tcW w:w="2410" w:type="dxa"/>
            <w:vMerge/>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rPr>
                <w:rFonts w:ascii="Times New Roman" w:hAnsi="Times New Roman" w:cs="Times New Roman"/>
                <w:sz w:val="24"/>
                <w:szCs w:val="24"/>
              </w:rPr>
            </w:pPr>
          </w:p>
        </w:tc>
        <w:tc>
          <w:tcPr>
            <w:tcW w:w="1134" w:type="dxa"/>
            <w:vMerge/>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p>
        </w:tc>
        <w:tc>
          <w:tcPr>
            <w:tcW w:w="1147" w:type="dxa"/>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22</w:t>
            </w:r>
          </w:p>
        </w:tc>
        <w:tc>
          <w:tcPr>
            <w:tcW w:w="2539" w:type="dxa"/>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Изб. участок №253</w:t>
            </w:r>
          </w:p>
        </w:tc>
        <w:tc>
          <w:tcPr>
            <w:tcW w:w="1704" w:type="dxa"/>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18</w:t>
            </w:r>
          </w:p>
        </w:tc>
      </w:tr>
      <w:tr w:rsidR="000549F1" w:rsidRPr="000549F1" w:rsidTr="000549F1">
        <w:trPr>
          <w:trHeight w:val="105"/>
          <w:jc w:val="center"/>
        </w:trPr>
        <w:tc>
          <w:tcPr>
            <w:tcW w:w="562" w:type="dxa"/>
            <w:vMerge/>
            <w:tcBorders>
              <w:top w:val="single" w:sz="6" w:space="0" w:color="auto"/>
              <w:left w:val="single" w:sz="12" w:space="0" w:color="auto"/>
              <w:bottom w:val="single" w:sz="6" w:space="0" w:color="auto"/>
              <w:right w:val="single" w:sz="6" w:space="0" w:color="auto"/>
            </w:tcBorders>
          </w:tcPr>
          <w:p w:rsidR="000549F1" w:rsidRPr="000549F1" w:rsidRDefault="000549F1" w:rsidP="000549F1">
            <w:pPr>
              <w:spacing w:after="0" w:line="240" w:lineRule="auto"/>
              <w:jc w:val="right"/>
              <w:rPr>
                <w:rFonts w:ascii="Times New Roman" w:hAnsi="Times New Roman" w:cs="Times New Roman"/>
                <w:sz w:val="24"/>
                <w:szCs w:val="24"/>
              </w:rPr>
            </w:pPr>
          </w:p>
        </w:tc>
        <w:tc>
          <w:tcPr>
            <w:tcW w:w="2410" w:type="dxa"/>
            <w:vMerge/>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rPr>
                <w:rFonts w:ascii="Times New Roman" w:hAnsi="Times New Roman" w:cs="Times New Roman"/>
                <w:sz w:val="24"/>
                <w:szCs w:val="24"/>
              </w:rPr>
            </w:pPr>
          </w:p>
        </w:tc>
        <w:tc>
          <w:tcPr>
            <w:tcW w:w="1134" w:type="dxa"/>
            <w:vMerge/>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p>
        </w:tc>
        <w:tc>
          <w:tcPr>
            <w:tcW w:w="1147" w:type="dxa"/>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23</w:t>
            </w:r>
          </w:p>
        </w:tc>
        <w:tc>
          <w:tcPr>
            <w:tcW w:w="2539" w:type="dxa"/>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Изб. участок №255</w:t>
            </w:r>
          </w:p>
        </w:tc>
        <w:tc>
          <w:tcPr>
            <w:tcW w:w="1704" w:type="dxa"/>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19</w:t>
            </w:r>
          </w:p>
        </w:tc>
      </w:tr>
      <w:tr w:rsidR="000549F1" w:rsidRPr="000549F1" w:rsidTr="000549F1">
        <w:trPr>
          <w:trHeight w:val="290"/>
          <w:jc w:val="center"/>
        </w:trPr>
        <w:tc>
          <w:tcPr>
            <w:tcW w:w="562" w:type="dxa"/>
            <w:tcBorders>
              <w:top w:val="single" w:sz="6" w:space="0" w:color="auto"/>
              <w:left w:val="single" w:sz="12" w:space="0" w:color="auto"/>
              <w:bottom w:val="single" w:sz="6" w:space="0" w:color="auto"/>
              <w:right w:val="single" w:sz="6" w:space="0" w:color="auto"/>
            </w:tcBorders>
          </w:tcPr>
          <w:p w:rsidR="000549F1" w:rsidRPr="000549F1" w:rsidRDefault="000549F1" w:rsidP="000549F1">
            <w:pPr>
              <w:spacing w:after="0" w:line="240" w:lineRule="auto"/>
              <w:jc w:val="right"/>
              <w:rPr>
                <w:rFonts w:ascii="Times New Roman" w:hAnsi="Times New Roman" w:cs="Times New Roman"/>
                <w:sz w:val="24"/>
                <w:szCs w:val="24"/>
              </w:rPr>
            </w:pPr>
            <w:r w:rsidRPr="000549F1">
              <w:rPr>
                <w:rFonts w:ascii="Times New Roman" w:hAnsi="Times New Roman" w:cs="Times New Roman"/>
                <w:sz w:val="24"/>
                <w:szCs w:val="24"/>
              </w:rPr>
              <w:t>10.</w:t>
            </w:r>
          </w:p>
        </w:tc>
        <w:tc>
          <w:tcPr>
            <w:tcW w:w="2410" w:type="dxa"/>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rPr>
                <w:rFonts w:ascii="Times New Roman" w:hAnsi="Times New Roman" w:cs="Times New Roman"/>
                <w:sz w:val="24"/>
                <w:szCs w:val="24"/>
              </w:rPr>
            </w:pPr>
            <w:r w:rsidRPr="000549F1">
              <w:rPr>
                <w:rFonts w:ascii="Times New Roman" w:hAnsi="Times New Roman" w:cs="Times New Roman"/>
                <w:sz w:val="24"/>
                <w:szCs w:val="24"/>
              </w:rPr>
              <w:t>с. Шелаево</w:t>
            </w:r>
          </w:p>
        </w:tc>
        <w:tc>
          <w:tcPr>
            <w:tcW w:w="1134" w:type="dxa"/>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1</w:t>
            </w:r>
          </w:p>
        </w:tc>
        <w:tc>
          <w:tcPr>
            <w:tcW w:w="1147" w:type="dxa"/>
            <w:tcBorders>
              <w:top w:val="single" w:sz="6" w:space="0" w:color="auto"/>
              <w:left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24</w:t>
            </w:r>
          </w:p>
        </w:tc>
        <w:tc>
          <w:tcPr>
            <w:tcW w:w="2539" w:type="dxa"/>
            <w:tcBorders>
              <w:top w:val="single" w:sz="6" w:space="0" w:color="auto"/>
              <w:left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Изб. участок №406</w:t>
            </w:r>
          </w:p>
        </w:tc>
        <w:tc>
          <w:tcPr>
            <w:tcW w:w="1704" w:type="dxa"/>
            <w:tcBorders>
              <w:top w:val="single" w:sz="6" w:space="0" w:color="auto"/>
              <w:left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17</w:t>
            </w:r>
          </w:p>
        </w:tc>
      </w:tr>
      <w:tr w:rsidR="000549F1" w:rsidRPr="000549F1" w:rsidTr="000549F1">
        <w:trPr>
          <w:trHeight w:val="158"/>
          <w:jc w:val="center"/>
        </w:trPr>
        <w:tc>
          <w:tcPr>
            <w:tcW w:w="562" w:type="dxa"/>
            <w:vMerge w:val="restart"/>
            <w:tcBorders>
              <w:top w:val="single" w:sz="6" w:space="0" w:color="auto"/>
              <w:left w:val="single" w:sz="12" w:space="0" w:color="auto"/>
              <w:bottom w:val="single" w:sz="6" w:space="0" w:color="auto"/>
              <w:right w:val="single" w:sz="6" w:space="0" w:color="auto"/>
            </w:tcBorders>
          </w:tcPr>
          <w:p w:rsidR="000549F1" w:rsidRPr="000549F1" w:rsidRDefault="000549F1" w:rsidP="000549F1">
            <w:pPr>
              <w:spacing w:after="0" w:line="240" w:lineRule="auto"/>
              <w:jc w:val="right"/>
              <w:rPr>
                <w:rFonts w:ascii="Times New Roman" w:hAnsi="Times New Roman" w:cs="Times New Roman"/>
                <w:sz w:val="24"/>
                <w:szCs w:val="24"/>
              </w:rPr>
            </w:pPr>
            <w:r w:rsidRPr="000549F1">
              <w:rPr>
                <w:rFonts w:ascii="Times New Roman" w:hAnsi="Times New Roman" w:cs="Times New Roman"/>
                <w:sz w:val="24"/>
                <w:szCs w:val="24"/>
              </w:rPr>
              <w:t>11.</w:t>
            </w:r>
          </w:p>
        </w:tc>
        <w:tc>
          <w:tcPr>
            <w:tcW w:w="2410" w:type="dxa"/>
            <w:vMerge w:val="restart"/>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rPr>
                <w:rFonts w:ascii="Times New Roman" w:hAnsi="Times New Roman" w:cs="Times New Roman"/>
                <w:sz w:val="24"/>
                <w:szCs w:val="24"/>
              </w:rPr>
            </w:pPr>
            <w:r w:rsidRPr="000549F1">
              <w:rPr>
                <w:rFonts w:ascii="Times New Roman" w:hAnsi="Times New Roman" w:cs="Times New Roman"/>
                <w:sz w:val="24"/>
                <w:szCs w:val="24"/>
              </w:rPr>
              <w:t>с. Скородное</w:t>
            </w:r>
          </w:p>
        </w:tc>
        <w:tc>
          <w:tcPr>
            <w:tcW w:w="1134" w:type="dxa"/>
            <w:vMerge w:val="restart"/>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2</w:t>
            </w:r>
          </w:p>
        </w:tc>
        <w:tc>
          <w:tcPr>
            <w:tcW w:w="1147" w:type="dxa"/>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25</w:t>
            </w:r>
          </w:p>
        </w:tc>
        <w:tc>
          <w:tcPr>
            <w:tcW w:w="2539" w:type="dxa"/>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Изб. участок №594</w:t>
            </w:r>
          </w:p>
        </w:tc>
        <w:tc>
          <w:tcPr>
            <w:tcW w:w="1704" w:type="dxa"/>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11</w:t>
            </w:r>
          </w:p>
        </w:tc>
      </w:tr>
      <w:tr w:rsidR="000549F1" w:rsidRPr="000549F1" w:rsidTr="000549F1">
        <w:trPr>
          <w:trHeight w:val="157"/>
          <w:jc w:val="center"/>
        </w:trPr>
        <w:tc>
          <w:tcPr>
            <w:tcW w:w="562" w:type="dxa"/>
            <w:vMerge/>
            <w:tcBorders>
              <w:top w:val="single" w:sz="6" w:space="0" w:color="auto"/>
              <w:left w:val="single" w:sz="12" w:space="0" w:color="auto"/>
              <w:bottom w:val="single" w:sz="6" w:space="0" w:color="auto"/>
              <w:right w:val="single" w:sz="6" w:space="0" w:color="auto"/>
            </w:tcBorders>
          </w:tcPr>
          <w:p w:rsidR="000549F1" w:rsidRPr="000549F1" w:rsidRDefault="000549F1" w:rsidP="000549F1">
            <w:pPr>
              <w:spacing w:after="0" w:line="240" w:lineRule="auto"/>
              <w:jc w:val="right"/>
              <w:rPr>
                <w:rFonts w:ascii="Times New Roman" w:hAnsi="Times New Roman" w:cs="Times New Roman"/>
                <w:sz w:val="24"/>
                <w:szCs w:val="24"/>
              </w:rPr>
            </w:pPr>
          </w:p>
        </w:tc>
        <w:tc>
          <w:tcPr>
            <w:tcW w:w="2410" w:type="dxa"/>
            <w:vMerge/>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rPr>
                <w:rFonts w:ascii="Times New Roman" w:hAnsi="Times New Roman" w:cs="Times New Roman"/>
                <w:sz w:val="24"/>
                <w:szCs w:val="24"/>
              </w:rPr>
            </w:pPr>
          </w:p>
        </w:tc>
        <w:tc>
          <w:tcPr>
            <w:tcW w:w="1134" w:type="dxa"/>
            <w:vMerge/>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p>
        </w:tc>
        <w:tc>
          <w:tcPr>
            <w:tcW w:w="1147" w:type="dxa"/>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26</w:t>
            </w:r>
          </w:p>
        </w:tc>
        <w:tc>
          <w:tcPr>
            <w:tcW w:w="2539" w:type="dxa"/>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Изб. участок №595</w:t>
            </w:r>
          </w:p>
        </w:tc>
        <w:tc>
          <w:tcPr>
            <w:tcW w:w="1704" w:type="dxa"/>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11</w:t>
            </w:r>
          </w:p>
        </w:tc>
      </w:tr>
      <w:tr w:rsidR="000549F1" w:rsidRPr="000549F1" w:rsidTr="000549F1">
        <w:trPr>
          <w:trHeight w:val="158"/>
          <w:jc w:val="center"/>
        </w:trPr>
        <w:tc>
          <w:tcPr>
            <w:tcW w:w="562" w:type="dxa"/>
            <w:vMerge w:val="restart"/>
            <w:tcBorders>
              <w:top w:val="single" w:sz="6" w:space="0" w:color="auto"/>
              <w:left w:val="single" w:sz="12" w:space="0" w:color="auto"/>
              <w:bottom w:val="single" w:sz="6" w:space="0" w:color="auto"/>
              <w:right w:val="single" w:sz="6" w:space="0" w:color="auto"/>
            </w:tcBorders>
          </w:tcPr>
          <w:p w:rsidR="000549F1" w:rsidRPr="000549F1" w:rsidRDefault="000549F1" w:rsidP="000549F1">
            <w:pPr>
              <w:spacing w:after="0" w:line="240" w:lineRule="auto"/>
              <w:jc w:val="right"/>
              <w:rPr>
                <w:rFonts w:ascii="Times New Roman" w:hAnsi="Times New Roman" w:cs="Times New Roman"/>
                <w:sz w:val="24"/>
                <w:szCs w:val="24"/>
              </w:rPr>
            </w:pPr>
            <w:r w:rsidRPr="000549F1">
              <w:rPr>
                <w:rFonts w:ascii="Times New Roman" w:hAnsi="Times New Roman" w:cs="Times New Roman"/>
                <w:sz w:val="24"/>
                <w:szCs w:val="24"/>
              </w:rPr>
              <w:t>11.</w:t>
            </w:r>
          </w:p>
        </w:tc>
        <w:tc>
          <w:tcPr>
            <w:tcW w:w="2410" w:type="dxa"/>
            <w:vMerge w:val="restart"/>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rPr>
                <w:rFonts w:ascii="Times New Roman" w:hAnsi="Times New Roman" w:cs="Times New Roman"/>
                <w:sz w:val="24"/>
                <w:szCs w:val="24"/>
              </w:rPr>
            </w:pPr>
            <w:r w:rsidRPr="000549F1">
              <w:rPr>
                <w:rFonts w:ascii="Times New Roman" w:hAnsi="Times New Roman" w:cs="Times New Roman"/>
                <w:sz w:val="24"/>
                <w:szCs w:val="24"/>
              </w:rPr>
              <w:t xml:space="preserve">с. </w:t>
            </w:r>
            <w:proofErr w:type="spellStart"/>
            <w:r w:rsidRPr="000549F1">
              <w:rPr>
                <w:rFonts w:ascii="Times New Roman" w:hAnsi="Times New Roman" w:cs="Times New Roman"/>
                <w:sz w:val="24"/>
                <w:szCs w:val="24"/>
              </w:rPr>
              <w:t>Бехтеевка</w:t>
            </w:r>
            <w:proofErr w:type="spellEnd"/>
          </w:p>
        </w:tc>
        <w:tc>
          <w:tcPr>
            <w:tcW w:w="1134" w:type="dxa"/>
            <w:vMerge w:val="restart"/>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2</w:t>
            </w:r>
          </w:p>
        </w:tc>
        <w:tc>
          <w:tcPr>
            <w:tcW w:w="1147" w:type="dxa"/>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27</w:t>
            </w:r>
          </w:p>
        </w:tc>
        <w:tc>
          <w:tcPr>
            <w:tcW w:w="2539" w:type="dxa"/>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Изб. участок №646</w:t>
            </w:r>
          </w:p>
        </w:tc>
        <w:tc>
          <w:tcPr>
            <w:tcW w:w="1704" w:type="dxa"/>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12</w:t>
            </w:r>
          </w:p>
        </w:tc>
      </w:tr>
      <w:tr w:rsidR="000549F1" w:rsidRPr="000549F1" w:rsidTr="000549F1">
        <w:trPr>
          <w:trHeight w:val="157"/>
          <w:jc w:val="center"/>
        </w:trPr>
        <w:tc>
          <w:tcPr>
            <w:tcW w:w="562" w:type="dxa"/>
            <w:vMerge/>
            <w:tcBorders>
              <w:top w:val="single" w:sz="6" w:space="0" w:color="auto"/>
              <w:left w:val="single" w:sz="12" w:space="0" w:color="auto"/>
              <w:bottom w:val="single" w:sz="6" w:space="0" w:color="auto"/>
              <w:right w:val="single" w:sz="6" w:space="0" w:color="auto"/>
            </w:tcBorders>
          </w:tcPr>
          <w:p w:rsidR="000549F1" w:rsidRPr="000549F1" w:rsidRDefault="000549F1" w:rsidP="000549F1">
            <w:pPr>
              <w:spacing w:after="0" w:line="240" w:lineRule="auto"/>
              <w:jc w:val="right"/>
              <w:rPr>
                <w:rFonts w:ascii="Times New Roman" w:hAnsi="Times New Roman" w:cs="Times New Roman"/>
                <w:sz w:val="24"/>
                <w:szCs w:val="24"/>
              </w:rPr>
            </w:pPr>
          </w:p>
        </w:tc>
        <w:tc>
          <w:tcPr>
            <w:tcW w:w="2410" w:type="dxa"/>
            <w:vMerge/>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rPr>
                <w:rFonts w:ascii="Times New Roman" w:hAnsi="Times New Roman" w:cs="Times New Roman"/>
                <w:sz w:val="24"/>
                <w:szCs w:val="24"/>
              </w:rPr>
            </w:pPr>
          </w:p>
        </w:tc>
        <w:tc>
          <w:tcPr>
            <w:tcW w:w="1134" w:type="dxa"/>
            <w:vMerge/>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p>
        </w:tc>
        <w:tc>
          <w:tcPr>
            <w:tcW w:w="1147" w:type="dxa"/>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28</w:t>
            </w:r>
          </w:p>
        </w:tc>
        <w:tc>
          <w:tcPr>
            <w:tcW w:w="2539" w:type="dxa"/>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Изб. участок №647</w:t>
            </w:r>
          </w:p>
        </w:tc>
        <w:tc>
          <w:tcPr>
            <w:tcW w:w="1704" w:type="dxa"/>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12</w:t>
            </w:r>
          </w:p>
        </w:tc>
      </w:tr>
      <w:tr w:rsidR="000549F1" w:rsidRPr="000549F1" w:rsidTr="000549F1">
        <w:trPr>
          <w:trHeight w:val="158"/>
          <w:jc w:val="center"/>
        </w:trPr>
        <w:tc>
          <w:tcPr>
            <w:tcW w:w="562" w:type="dxa"/>
            <w:vMerge w:val="restart"/>
            <w:tcBorders>
              <w:top w:val="single" w:sz="6" w:space="0" w:color="auto"/>
              <w:left w:val="single" w:sz="12" w:space="0" w:color="auto"/>
              <w:bottom w:val="single" w:sz="6" w:space="0" w:color="auto"/>
              <w:right w:val="single" w:sz="6" w:space="0" w:color="auto"/>
            </w:tcBorders>
          </w:tcPr>
          <w:p w:rsidR="000549F1" w:rsidRPr="000549F1" w:rsidRDefault="000549F1" w:rsidP="000549F1">
            <w:pPr>
              <w:spacing w:after="0" w:line="240" w:lineRule="auto"/>
              <w:jc w:val="right"/>
              <w:rPr>
                <w:rFonts w:ascii="Times New Roman" w:hAnsi="Times New Roman" w:cs="Times New Roman"/>
                <w:sz w:val="24"/>
                <w:szCs w:val="24"/>
              </w:rPr>
            </w:pPr>
            <w:r w:rsidRPr="000549F1">
              <w:rPr>
                <w:rFonts w:ascii="Times New Roman" w:hAnsi="Times New Roman" w:cs="Times New Roman"/>
                <w:sz w:val="24"/>
                <w:szCs w:val="24"/>
              </w:rPr>
              <w:t>12.</w:t>
            </w:r>
          </w:p>
        </w:tc>
        <w:tc>
          <w:tcPr>
            <w:tcW w:w="2410" w:type="dxa"/>
            <w:vMerge w:val="restart"/>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rPr>
                <w:rFonts w:ascii="Times New Roman" w:hAnsi="Times New Roman" w:cs="Times New Roman"/>
                <w:sz w:val="24"/>
                <w:szCs w:val="24"/>
              </w:rPr>
            </w:pPr>
            <w:r w:rsidRPr="000549F1">
              <w:rPr>
                <w:rFonts w:ascii="Times New Roman" w:hAnsi="Times New Roman" w:cs="Times New Roman"/>
                <w:sz w:val="24"/>
                <w:szCs w:val="24"/>
              </w:rPr>
              <w:t>с. Весёлое</w:t>
            </w:r>
          </w:p>
        </w:tc>
        <w:tc>
          <w:tcPr>
            <w:tcW w:w="1134" w:type="dxa"/>
            <w:vMerge w:val="restart"/>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2</w:t>
            </w:r>
          </w:p>
        </w:tc>
        <w:tc>
          <w:tcPr>
            <w:tcW w:w="1147" w:type="dxa"/>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29</w:t>
            </w:r>
          </w:p>
        </w:tc>
        <w:tc>
          <w:tcPr>
            <w:tcW w:w="2539" w:type="dxa"/>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Изб. участок №715</w:t>
            </w:r>
          </w:p>
        </w:tc>
        <w:tc>
          <w:tcPr>
            <w:tcW w:w="1704" w:type="dxa"/>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11</w:t>
            </w:r>
          </w:p>
        </w:tc>
      </w:tr>
      <w:tr w:rsidR="000549F1" w:rsidRPr="000549F1" w:rsidTr="000549F1">
        <w:trPr>
          <w:trHeight w:val="157"/>
          <w:jc w:val="center"/>
        </w:trPr>
        <w:tc>
          <w:tcPr>
            <w:tcW w:w="562" w:type="dxa"/>
            <w:vMerge/>
            <w:tcBorders>
              <w:top w:val="single" w:sz="6" w:space="0" w:color="auto"/>
              <w:left w:val="single" w:sz="12" w:space="0" w:color="auto"/>
              <w:bottom w:val="single" w:sz="6" w:space="0" w:color="auto"/>
              <w:right w:val="single" w:sz="6" w:space="0" w:color="auto"/>
            </w:tcBorders>
          </w:tcPr>
          <w:p w:rsidR="000549F1" w:rsidRPr="000549F1" w:rsidRDefault="000549F1" w:rsidP="000549F1">
            <w:pPr>
              <w:spacing w:after="0" w:line="240" w:lineRule="auto"/>
              <w:jc w:val="right"/>
              <w:rPr>
                <w:rFonts w:ascii="Times New Roman" w:hAnsi="Times New Roman" w:cs="Times New Roman"/>
                <w:sz w:val="24"/>
                <w:szCs w:val="24"/>
              </w:rPr>
            </w:pPr>
          </w:p>
        </w:tc>
        <w:tc>
          <w:tcPr>
            <w:tcW w:w="2410" w:type="dxa"/>
            <w:vMerge/>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rPr>
                <w:rFonts w:ascii="Times New Roman" w:hAnsi="Times New Roman" w:cs="Times New Roman"/>
                <w:sz w:val="24"/>
                <w:szCs w:val="24"/>
              </w:rPr>
            </w:pPr>
          </w:p>
        </w:tc>
        <w:tc>
          <w:tcPr>
            <w:tcW w:w="1134" w:type="dxa"/>
            <w:vMerge/>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p>
        </w:tc>
        <w:tc>
          <w:tcPr>
            <w:tcW w:w="1147" w:type="dxa"/>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30</w:t>
            </w:r>
          </w:p>
        </w:tc>
        <w:tc>
          <w:tcPr>
            <w:tcW w:w="2539" w:type="dxa"/>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Изб. участок №716</w:t>
            </w:r>
          </w:p>
        </w:tc>
        <w:tc>
          <w:tcPr>
            <w:tcW w:w="1704" w:type="dxa"/>
            <w:tcBorders>
              <w:top w:val="single" w:sz="6" w:space="0" w:color="auto"/>
              <w:left w:val="single" w:sz="6" w:space="0" w:color="auto"/>
              <w:bottom w:val="single" w:sz="6" w:space="0" w:color="auto"/>
              <w:right w:val="single" w:sz="6" w:space="0" w:color="auto"/>
            </w:tcBorders>
          </w:tcPr>
          <w:p w:rsidR="000549F1" w:rsidRPr="000549F1" w:rsidRDefault="000549F1" w:rsidP="000549F1">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11</w:t>
            </w:r>
          </w:p>
        </w:tc>
      </w:tr>
      <w:tr w:rsidR="000549F1" w:rsidRPr="000549F1" w:rsidTr="000549F1">
        <w:trPr>
          <w:trHeight w:val="158"/>
          <w:jc w:val="center"/>
        </w:trPr>
        <w:tc>
          <w:tcPr>
            <w:tcW w:w="562" w:type="dxa"/>
            <w:vMerge w:val="restart"/>
            <w:tcBorders>
              <w:top w:val="single" w:sz="6" w:space="0" w:color="auto"/>
              <w:left w:val="single" w:sz="12" w:space="0" w:color="auto"/>
              <w:bottom w:val="single" w:sz="6" w:space="0" w:color="auto"/>
              <w:right w:val="single" w:sz="6" w:space="0" w:color="auto"/>
            </w:tcBorders>
          </w:tcPr>
          <w:p w:rsidR="000549F1" w:rsidRPr="000549F1" w:rsidRDefault="000549F1" w:rsidP="000549F1">
            <w:pPr>
              <w:spacing w:after="0" w:line="240" w:lineRule="auto"/>
              <w:jc w:val="right"/>
              <w:rPr>
                <w:rFonts w:ascii="Times New Roman" w:hAnsi="Times New Roman" w:cs="Times New Roman"/>
                <w:sz w:val="24"/>
                <w:szCs w:val="24"/>
              </w:rPr>
            </w:pPr>
            <w:r w:rsidRPr="000549F1">
              <w:rPr>
                <w:rFonts w:ascii="Times New Roman" w:hAnsi="Times New Roman" w:cs="Times New Roman"/>
                <w:sz w:val="24"/>
                <w:szCs w:val="24"/>
              </w:rPr>
              <w:t>13.</w:t>
            </w:r>
          </w:p>
        </w:tc>
        <w:tc>
          <w:tcPr>
            <w:tcW w:w="2410" w:type="dxa"/>
            <w:vMerge w:val="restart"/>
            <w:tcBorders>
              <w:top w:val="single" w:sz="6" w:space="0" w:color="auto"/>
              <w:left w:val="single" w:sz="6" w:space="0" w:color="auto"/>
              <w:bottom w:val="single" w:sz="6" w:space="0" w:color="auto"/>
              <w:right w:val="single" w:sz="6" w:space="0" w:color="auto"/>
            </w:tcBorders>
          </w:tcPr>
          <w:p w:rsidR="000549F1" w:rsidRPr="000549F1" w:rsidRDefault="000549F1" w:rsidP="00546EE4">
            <w:pPr>
              <w:spacing w:after="0" w:line="240" w:lineRule="auto"/>
              <w:rPr>
                <w:rFonts w:ascii="Times New Roman" w:hAnsi="Times New Roman" w:cs="Times New Roman"/>
                <w:sz w:val="24"/>
                <w:szCs w:val="24"/>
              </w:rPr>
            </w:pPr>
            <w:r w:rsidRPr="000549F1">
              <w:rPr>
                <w:rFonts w:ascii="Times New Roman" w:hAnsi="Times New Roman" w:cs="Times New Roman"/>
                <w:sz w:val="24"/>
                <w:szCs w:val="24"/>
              </w:rPr>
              <w:t xml:space="preserve">с. </w:t>
            </w:r>
            <w:proofErr w:type="spellStart"/>
            <w:r w:rsidRPr="000549F1">
              <w:rPr>
                <w:rFonts w:ascii="Times New Roman" w:hAnsi="Times New Roman" w:cs="Times New Roman"/>
                <w:sz w:val="24"/>
                <w:szCs w:val="24"/>
              </w:rPr>
              <w:t>Роговатое</w:t>
            </w:r>
            <w:proofErr w:type="spellEnd"/>
          </w:p>
        </w:tc>
        <w:tc>
          <w:tcPr>
            <w:tcW w:w="1134" w:type="dxa"/>
            <w:vMerge w:val="restart"/>
            <w:tcBorders>
              <w:top w:val="single" w:sz="6" w:space="0" w:color="auto"/>
              <w:left w:val="single" w:sz="6" w:space="0" w:color="auto"/>
              <w:bottom w:val="single" w:sz="6" w:space="0" w:color="auto"/>
              <w:right w:val="single" w:sz="6" w:space="0" w:color="auto"/>
            </w:tcBorders>
          </w:tcPr>
          <w:p w:rsidR="000549F1" w:rsidRPr="000549F1" w:rsidRDefault="000549F1" w:rsidP="00546EE4">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2</w:t>
            </w:r>
          </w:p>
        </w:tc>
        <w:tc>
          <w:tcPr>
            <w:tcW w:w="1147" w:type="dxa"/>
            <w:tcBorders>
              <w:top w:val="single" w:sz="6" w:space="0" w:color="auto"/>
              <w:left w:val="single" w:sz="6" w:space="0" w:color="auto"/>
              <w:bottom w:val="single" w:sz="6" w:space="0" w:color="auto"/>
              <w:right w:val="single" w:sz="6" w:space="0" w:color="auto"/>
            </w:tcBorders>
          </w:tcPr>
          <w:p w:rsidR="000549F1" w:rsidRPr="000549F1" w:rsidRDefault="000549F1" w:rsidP="00546EE4">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31</w:t>
            </w:r>
          </w:p>
        </w:tc>
        <w:tc>
          <w:tcPr>
            <w:tcW w:w="2539" w:type="dxa"/>
            <w:tcBorders>
              <w:top w:val="single" w:sz="6" w:space="0" w:color="auto"/>
              <w:left w:val="single" w:sz="6" w:space="0" w:color="auto"/>
              <w:bottom w:val="single" w:sz="6" w:space="0" w:color="auto"/>
              <w:right w:val="single" w:sz="6" w:space="0" w:color="auto"/>
            </w:tcBorders>
          </w:tcPr>
          <w:p w:rsidR="000549F1" w:rsidRPr="000549F1" w:rsidRDefault="000549F1" w:rsidP="00546EE4">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Изб. участок №1052</w:t>
            </w:r>
          </w:p>
        </w:tc>
        <w:tc>
          <w:tcPr>
            <w:tcW w:w="1704" w:type="dxa"/>
            <w:tcBorders>
              <w:top w:val="single" w:sz="6" w:space="0" w:color="auto"/>
              <w:left w:val="single" w:sz="6" w:space="0" w:color="auto"/>
              <w:bottom w:val="single" w:sz="6" w:space="0" w:color="auto"/>
              <w:right w:val="single" w:sz="6" w:space="0" w:color="auto"/>
            </w:tcBorders>
          </w:tcPr>
          <w:p w:rsidR="000549F1" w:rsidRPr="000549F1" w:rsidRDefault="000549F1" w:rsidP="00546EE4">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13</w:t>
            </w:r>
          </w:p>
        </w:tc>
      </w:tr>
      <w:tr w:rsidR="000549F1" w:rsidRPr="000549F1" w:rsidTr="005530D4">
        <w:trPr>
          <w:trHeight w:val="55"/>
          <w:jc w:val="center"/>
        </w:trPr>
        <w:tc>
          <w:tcPr>
            <w:tcW w:w="562" w:type="dxa"/>
            <w:vMerge/>
            <w:tcBorders>
              <w:top w:val="single" w:sz="6" w:space="0" w:color="auto"/>
              <w:left w:val="single" w:sz="12" w:space="0" w:color="auto"/>
              <w:bottom w:val="single" w:sz="6" w:space="0" w:color="auto"/>
              <w:right w:val="single" w:sz="6" w:space="0" w:color="auto"/>
            </w:tcBorders>
          </w:tcPr>
          <w:p w:rsidR="000549F1" w:rsidRPr="000549F1" w:rsidRDefault="000549F1" w:rsidP="000549F1">
            <w:pPr>
              <w:spacing w:after="0" w:line="240" w:lineRule="auto"/>
              <w:jc w:val="right"/>
              <w:rPr>
                <w:rFonts w:ascii="Times New Roman" w:hAnsi="Times New Roman" w:cs="Times New Roman"/>
                <w:sz w:val="24"/>
                <w:szCs w:val="24"/>
              </w:rPr>
            </w:pPr>
          </w:p>
        </w:tc>
        <w:tc>
          <w:tcPr>
            <w:tcW w:w="2410" w:type="dxa"/>
            <w:vMerge/>
            <w:tcBorders>
              <w:top w:val="single" w:sz="6" w:space="0" w:color="auto"/>
              <w:left w:val="single" w:sz="6" w:space="0" w:color="auto"/>
              <w:bottom w:val="single" w:sz="6" w:space="0" w:color="auto"/>
              <w:right w:val="single" w:sz="6" w:space="0" w:color="auto"/>
            </w:tcBorders>
          </w:tcPr>
          <w:p w:rsidR="000549F1" w:rsidRPr="000549F1" w:rsidRDefault="000549F1" w:rsidP="00546EE4">
            <w:pPr>
              <w:spacing w:after="0" w:line="240" w:lineRule="auto"/>
              <w:rPr>
                <w:rFonts w:ascii="Times New Roman" w:hAnsi="Times New Roman" w:cs="Times New Roman"/>
                <w:sz w:val="24"/>
                <w:szCs w:val="24"/>
              </w:rPr>
            </w:pPr>
          </w:p>
        </w:tc>
        <w:tc>
          <w:tcPr>
            <w:tcW w:w="1134" w:type="dxa"/>
            <w:vMerge/>
            <w:tcBorders>
              <w:top w:val="single" w:sz="6" w:space="0" w:color="auto"/>
              <w:left w:val="single" w:sz="6" w:space="0" w:color="auto"/>
              <w:bottom w:val="single" w:sz="6" w:space="0" w:color="auto"/>
              <w:right w:val="single" w:sz="6" w:space="0" w:color="auto"/>
            </w:tcBorders>
          </w:tcPr>
          <w:p w:rsidR="000549F1" w:rsidRPr="000549F1" w:rsidRDefault="000549F1" w:rsidP="00546EE4">
            <w:pPr>
              <w:spacing w:after="0" w:line="240" w:lineRule="auto"/>
              <w:jc w:val="center"/>
              <w:rPr>
                <w:rFonts w:ascii="Times New Roman" w:hAnsi="Times New Roman" w:cs="Times New Roman"/>
                <w:sz w:val="24"/>
                <w:szCs w:val="24"/>
              </w:rPr>
            </w:pPr>
          </w:p>
        </w:tc>
        <w:tc>
          <w:tcPr>
            <w:tcW w:w="1147" w:type="dxa"/>
            <w:tcBorders>
              <w:top w:val="single" w:sz="6" w:space="0" w:color="auto"/>
              <w:left w:val="single" w:sz="6" w:space="0" w:color="auto"/>
              <w:bottom w:val="single" w:sz="6" w:space="0" w:color="auto"/>
              <w:right w:val="single" w:sz="6" w:space="0" w:color="auto"/>
            </w:tcBorders>
          </w:tcPr>
          <w:p w:rsidR="000549F1" w:rsidRPr="000549F1" w:rsidRDefault="000549F1" w:rsidP="00546EE4">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32</w:t>
            </w:r>
          </w:p>
        </w:tc>
        <w:tc>
          <w:tcPr>
            <w:tcW w:w="2539" w:type="dxa"/>
            <w:tcBorders>
              <w:top w:val="single" w:sz="6" w:space="0" w:color="auto"/>
              <w:left w:val="single" w:sz="6" w:space="0" w:color="auto"/>
              <w:bottom w:val="single" w:sz="6" w:space="0" w:color="auto"/>
              <w:right w:val="single" w:sz="6" w:space="0" w:color="auto"/>
            </w:tcBorders>
          </w:tcPr>
          <w:p w:rsidR="000549F1" w:rsidRPr="000549F1" w:rsidRDefault="000549F1" w:rsidP="00546EE4">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Изб. участок №1053</w:t>
            </w:r>
          </w:p>
        </w:tc>
        <w:tc>
          <w:tcPr>
            <w:tcW w:w="1704" w:type="dxa"/>
            <w:tcBorders>
              <w:top w:val="single" w:sz="6" w:space="0" w:color="auto"/>
              <w:left w:val="single" w:sz="6" w:space="0" w:color="auto"/>
              <w:bottom w:val="single" w:sz="6" w:space="0" w:color="auto"/>
              <w:right w:val="single" w:sz="6" w:space="0" w:color="auto"/>
            </w:tcBorders>
          </w:tcPr>
          <w:p w:rsidR="000549F1" w:rsidRPr="000549F1" w:rsidRDefault="000549F1" w:rsidP="00546EE4">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13</w:t>
            </w:r>
          </w:p>
        </w:tc>
      </w:tr>
      <w:tr w:rsidR="00546EE4" w:rsidRPr="000549F1" w:rsidTr="00546EE4">
        <w:trPr>
          <w:trHeight w:val="259"/>
          <w:jc w:val="center"/>
        </w:trPr>
        <w:tc>
          <w:tcPr>
            <w:tcW w:w="562" w:type="dxa"/>
            <w:tcBorders>
              <w:top w:val="single" w:sz="6" w:space="0" w:color="auto"/>
              <w:left w:val="single" w:sz="12" w:space="0" w:color="auto"/>
              <w:bottom w:val="single" w:sz="6" w:space="0" w:color="auto"/>
              <w:right w:val="single" w:sz="6" w:space="0" w:color="auto"/>
            </w:tcBorders>
          </w:tcPr>
          <w:p w:rsidR="00546EE4" w:rsidRPr="00546EE4" w:rsidRDefault="00546EE4" w:rsidP="00546EE4">
            <w:pPr>
              <w:spacing w:after="0" w:line="240" w:lineRule="auto"/>
              <w:jc w:val="right"/>
              <w:rPr>
                <w:rFonts w:ascii="Times New Roman" w:hAnsi="Times New Roman" w:cs="Times New Roman"/>
                <w:sz w:val="24"/>
                <w:szCs w:val="24"/>
              </w:rPr>
            </w:pPr>
            <w:r w:rsidRPr="00546EE4">
              <w:rPr>
                <w:rFonts w:ascii="Times New Roman" w:hAnsi="Times New Roman" w:cs="Times New Roman"/>
                <w:sz w:val="24"/>
                <w:szCs w:val="24"/>
              </w:rPr>
              <w:t>14.</w:t>
            </w:r>
          </w:p>
        </w:tc>
        <w:tc>
          <w:tcPr>
            <w:tcW w:w="2410" w:type="dxa"/>
            <w:tcBorders>
              <w:top w:val="single" w:sz="6" w:space="0" w:color="auto"/>
              <w:left w:val="single" w:sz="6" w:space="0" w:color="auto"/>
              <w:bottom w:val="single" w:sz="6" w:space="0" w:color="auto"/>
              <w:right w:val="single" w:sz="6" w:space="0" w:color="auto"/>
            </w:tcBorders>
          </w:tcPr>
          <w:p w:rsidR="00546EE4" w:rsidRPr="00546EE4" w:rsidRDefault="00546EE4" w:rsidP="00546EE4">
            <w:pPr>
              <w:spacing w:after="0" w:line="240" w:lineRule="auto"/>
              <w:rPr>
                <w:rFonts w:ascii="Times New Roman" w:hAnsi="Times New Roman" w:cs="Times New Roman"/>
                <w:sz w:val="24"/>
                <w:szCs w:val="24"/>
              </w:rPr>
            </w:pPr>
            <w:r w:rsidRPr="00546EE4">
              <w:rPr>
                <w:rFonts w:ascii="Times New Roman" w:hAnsi="Times New Roman" w:cs="Times New Roman"/>
                <w:sz w:val="24"/>
                <w:szCs w:val="24"/>
              </w:rPr>
              <w:t xml:space="preserve">с. Большетроицкое </w:t>
            </w:r>
          </w:p>
        </w:tc>
        <w:tc>
          <w:tcPr>
            <w:tcW w:w="1134" w:type="dxa"/>
            <w:tcBorders>
              <w:top w:val="single" w:sz="6" w:space="0" w:color="auto"/>
              <w:left w:val="single" w:sz="6" w:space="0" w:color="auto"/>
              <w:bottom w:val="single" w:sz="6" w:space="0" w:color="auto"/>
              <w:right w:val="single" w:sz="6" w:space="0" w:color="auto"/>
            </w:tcBorders>
          </w:tcPr>
          <w:p w:rsidR="00546EE4" w:rsidRPr="00546EE4" w:rsidRDefault="00546EE4" w:rsidP="00546EE4">
            <w:pPr>
              <w:spacing w:after="0" w:line="240" w:lineRule="auto"/>
              <w:jc w:val="center"/>
              <w:rPr>
                <w:rFonts w:ascii="Times New Roman" w:hAnsi="Times New Roman" w:cs="Times New Roman"/>
                <w:sz w:val="24"/>
                <w:szCs w:val="24"/>
              </w:rPr>
            </w:pPr>
            <w:r w:rsidRPr="00546EE4">
              <w:rPr>
                <w:rFonts w:ascii="Times New Roman" w:hAnsi="Times New Roman" w:cs="Times New Roman"/>
                <w:sz w:val="24"/>
                <w:szCs w:val="24"/>
              </w:rPr>
              <w:t>1</w:t>
            </w:r>
          </w:p>
        </w:tc>
        <w:tc>
          <w:tcPr>
            <w:tcW w:w="1147" w:type="dxa"/>
            <w:tcBorders>
              <w:top w:val="single" w:sz="6" w:space="0" w:color="auto"/>
              <w:left w:val="single" w:sz="6" w:space="0" w:color="auto"/>
              <w:bottom w:val="single" w:sz="6" w:space="0" w:color="auto"/>
              <w:right w:val="single" w:sz="6" w:space="0" w:color="auto"/>
            </w:tcBorders>
          </w:tcPr>
          <w:p w:rsidR="00546EE4" w:rsidRPr="00546EE4" w:rsidRDefault="00546EE4" w:rsidP="00546EE4">
            <w:pPr>
              <w:spacing w:after="0" w:line="240" w:lineRule="auto"/>
              <w:jc w:val="center"/>
              <w:rPr>
                <w:rFonts w:ascii="Times New Roman" w:hAnsi="Times New Roman" w:cs="Times New Roman"/>
                <w:sz w:val="24"/>
                <w:szCs w:val="24"/>
              </w:rPr>
            </w:pPr>
            <w:r w:rsidRPr="00546EE4">
              <w:rPr>
                <w:rFonts w:ascii="Times New Roman" w:hAnsi="Times New Roman" w:cs="Times New Roman"/>
                <w:sz w:val="24"/>
                <w:szCs w:val="24"/>
              </w:rPr>
              <w:t>33</w:t>
            </w:r>
          </w:p>
        </w:tc>
        <w:tc>
          <w:tcPr>
            <w:tcW w:w="2539" w:type="dxa"/>
            <w:tcBorders>
              <w:top w:val="single" w:sz="6" w:space="0" w:color="auto"/>
              <w:left w:val="single" w:sz="6" w:space="0" w:color="auto"/>
              <w:bottom w:val="single" w:sz="6" w:space="0" w:color="auto"/>
              <w:right w:val="single" w:sz="6" w:space="0" w:color="auto"/>
            </w:tcBorders>
          </w:tcPr>
          <w:p w:rsidR="00546EE4" w:rsidRPr="00546EE4" w:rsidRDefault="00546EE4" w:rsidP="00546EE4">
            <w:pPr>
              <w:spacing w:after="0" w:line="240" w:lineRule="auto"/>
              <w:jc w:val="center"/>
              <w:rPr>
                <w:rFonts w:ascii="Times New Roman" w:hAnsi="Times New Roman" w:cs="Times New Roman"/>
                <w:sz w:val="24"/>
                <w:szCs w:val="24"/>
              </w:rPr>
            </w:pPr>
            <w:r w:rsidRPr="00546EE4">
              <w:rPr>
                <w:rFonts w:ascii="Times New Roman" w:hAnsi="Times New Roman" w:cs="Times New Roman"/>
                <w:sz w:val="24"/>
                <w:szCs w:val="24"/>
              </w:rPr>
              <w:t>Изб</w:t>
            </w:r>
            <w:proofErr w:type="gramStart"/>
            <w:r w:rsidRPr="00546EE4">
              <w:rPr>
                <w:rFonts w:ascii="Times New Roman" w:hAnsi="Times New Roman" w:cs="Times New Roman"/>
                <w:sz w:val="24"/>
                <w:szCs w:val="24"/>
              </w:rPr>
              <w:t>. участок</w:t>
            </w:r>
            <w:proofErr w:type="gramEnd"/>
            <w:r w:rsidRPr="00546EE4">
              <w:rPr>
                <w:rFonts w:ascii="Times New Roman" w:hAnsi="Times New Roman" w:cs="Times New Roman"/>
                <w:sz w:val="24"/>
                <w:szCs w:val="24"/>
              </w:rPr>
              <w:t xml:space="preserve"> №1144</w:t>
            </w:r>
          </w:p>
        </w:tc>
        <w:tc>
          <w:tcPr>
            <w:tcW w:w="1704" w:type="dxa"/>
            <w:tcBorders>
              <w:top w:val="single" w:sz="6" w:space="0" w:color="auto"/>
              <w:left w:val="single" w:sz="6" w:space="0" w:color="auto"/>
              <w:bottom w:val="single" w:sz="6" w:space="0" w:color="auto"/>
              <w:right w:val="single" w:sz="6" w:space="0" w:color="auto"/>
            </w:tcBorders>
          </w:tcPr>
          <w:p w:rsidR="00546EE4" w:rsidRPr="00546EE4" w:rsidRDefault="00546EE4" w:rsidP="00546EE4">
            <w:pPr>
              <w:spacing w:after="0" w:line="240" w:lineRule="auto"/>
              <w:jc w:val="center"/>
              <w:rPr>
                <w:rFonts w:ascii="Times New Roman" w:hAnsi="Times New Roman" w:cs="Times New Roman"/>
                <w:sz w:val="24"/>
                <w:szCs w:val="24"/>
              </w:rPr>
            </w:pPr>
            <w:r w:rsidRPr="00546EE4">
              <w:rPr>
                <w:rFonts w:ascii="Times New Roman" w:hAnsi="Times New Roman" w:cs="Times New Roman"/>
                <w:sz w:val="24"/>
                <w:szCs w:val="24"/>
              </w:rPr>
              <w:t>15</w:t>
            </w:r>
          </w:p>
        </w:tc>
      </w:tr>
      <w:tr w:rsidR="00546EE4" w:rsidRPr="000549F1" w:rsidTr="005530D4">
        <w:trPr>
          <w:trHeight w:val="55"/>
          <w:jc w:val="center"/>
        </w:trPr>
        <w:tc>
          <w:tcPr>
            <w:tcW w:w="562" w:type="dxa"/>
            <w:tcBorders>
              <w:top w:val="single" w:sz="6" w:space="0" w:color="auto"/>
              <w:left w:val="single" w:sz="12" w:space="0" w:color="auto"/>
              <w:bottom w:val="single" w:sz="6" w:space="0" w:color="auto"/>
              <w:right w:val="single" w:sz="6" w:space="0" w:color="auto"/>
            </w:tcBorders>
          </w:tcPr>
          <w:p w:rsidR="00546EE4" w:rsidRPr="00546EE4" w:rsidRDefault="00546EE4" w:rsidP="00546EE4">
            <w:pPr>
              <w:spacing w:after="0" w:line="240" w:lineRule="auto"/>
              <w:jc w:val="right"/>
              <w:rPr>
                <w:rFonts w:ascii="Times New Roman" w:hAnsi="Times New Roman" w:cs="Times New Roman"/>
                <w:sz w:val="24"/>
                <w:szCs w:val="24"/>
              </w:rPr>
            </w:pPr>
            <w:r w:rsidRPr="00546EE4">
              <w:rPr>
                <w:rFonts w:ascii="Times New Roman" w:hAnsi="Times New Roman" w:cs="Times New Roman"/>
                <w:sz w:val="24"/>
                <w:szCs w:val="24"/>
              </w:rPr>
              <w:t>15.</w:t>
            </w:r>
          </w:p>
        </w:tc>
        <w:tc>
          <w:tcPr>
            <w:tcW w:w="2410" w:type="dxa"/>
            <w:tcBorders>
              <w:top w:val="single" w:sz="6" w:space="0" w:color="auto"/>
              <w:left w:val="single" w:sz="6" w:space="0" w:color="auto"/>
              <w:bottom w:val="single" w:sz="6" w:space="0" w:color="auto"/>
              <w:right w:val="single" w:sz="6" w:space="0" w:color="auto"/>
            </w:tcBorders>
          </w:tcPr>
          <w:p w:rsidR="00546EE4" w:rsidRPr="00546EE4" w:rsidRDefault="00546EE4" w:rsidP="00546EE4">
            <w:pPr>
              <w:spacing w:after="0" w:line="240" w:lineRule="auto"/>
              <w:rPr>
                <w:rFonts w:ascii="Times New Roman" w:hAnsi="Times New Roman" w:cs="Times New Roman"/>
                <w:sz w:val="24"/>
                <w:szCs w:val="24"/>
              </w:rPr>
            </w:pPr>
            <w:r w:rsidRPr="00546EE4">
              <w:rPr>
                <w:rFonts w:ascii="Times New Roman" w:hAnsi="Times New Roman" w:cs="Times New Roman"/>
                <w:sz w:val="24"/>
                <w:szCs w:val="24"/>
              </w:rPr>
              <w:t>с. Белянка</w:t>
            </w:r>
          </w:p>
        </w:tc>
        <w:tc>
          <w:tcPr>
            <w:tcW w:w="1134" w:type="dxa"/>
            <w:tcBorders>
              <w:top w:val="single" w:sz="6" w:space="0" w:color="auto"/>
              <w:left w:val="single" w:sz="6" w:space="0" w:color="auto"/>
              <w:bottom w:val="single" w:sz="6" w:space="0" w:color="auto"/>
              <w:right w:val="single" w:sz="6" w:space="0" w:color="auto"/>
            </w:tcBorders>
          </w:tcPr>
          <w:p w:rsidR="00546EE4" w:rsidRPr="00546EE4" w:rsidRDefault="00546EE4" w:rsidP="00546EE4">
            <w:pPr>
              <w:spacing w:after="0" w:line="240" w:lineRule="auto"/>
              <w:jc w:val="center"/>
              <w:rPr>
                <w:rFonts w:ascii="Times New Roman" w:hAnsi="Times New Roman" w:cs="Times New Roman"/>
                <w:sz w:val="24"/>
                <w:szCs w:val="24"/>
              </w:rPr>
            </w:pPr>
            <w:r w:rsidRPr="00546EE4">
              <w:rPr>
                <w:rFonts w:ascii="Times New Roman" w:hAnsi="Times New Roman" w:cs="Times New Roman"/>
                <w:sz w:val="24"/>
                <w:szCs w:val="24"/>
              </w:rPr>
              <w:t>1</w:t>
            </w:r>
          </w:p>
        </w:tc>
        <w:tc>
          <w:tcPr>
            <w:tcW w:w="1147" w:type="dxa"/>
            <w:tcBorders>
              <w:top w:val="single" w:sz="6" w:space="0" w:color="auto"/>
              <w:left w:val="single" w:sz="6" w:space="0" w:color="auto"/>
              <w:bottom w:val="single" w:sz="6" w:space="0" w:color="auto"/>
              <w:right w:val="single" w:sz="6" w:space="0" w:color="auto"/>
            </w:tcBorders>
          </w:tcPr>
          <w:p w:rsidR="00546EE4" w:rsidRPr="00546EE4" w:rsidRDefault="00546EE4" w:rsidP="00546EE4">
            <w:pPr>
              <w:spacing w:after="0" w:line="240" w:lineRule="auto"/>
              <w:jc w:val="center"/>
              <w:rPr>
                <w:rFonts w:ascii="Times New Roman" w:hAnsi="Times New Roman" w:cs="Times New Roman"/>
                <w:sz w:val="24"/>
                <w:szCs w:val="24"/>
              </w:rPr>
            </w:pPr>
            <w:r w:rsidRPr="00546EE4">
              <w:rPr>
                <w:rFonts w:ascii="Times New Roman" w:hAnsi="Times New Roman" w:cs="Times New Roman"/>
                <w:sz w:val="24"/>
                <w:szCs w:val="24"/>
              </w:rPr>
              <w:t>34</w:t>
            </w:r>
          </w:p>
        </w:tc>
        <w:tc>
          <w:tcPr>
            <w:tcW w:w="2539" w:type="dxa"/>
            <w:tcBorders>
              <w:top w:val="single" w:sz="6" w:space="0" w:color="auto"/>
              <w:left w:val="single" w:sz="6" w:space="0" w:color="auto"/>
              <w:bottom w:val="single" w:sz="6" w:space="0" w:color="auto"/>
              <w:right w:val="single" w:sz="6" w:space="0" w:color="auto"/>
            </w:tcBorders>
          </w:tcPr>
          <w:p w:rsidR="00546EE4" w:rsidRPr="00546EE4" w:rsidRDefault="00546EE4" w:rsidP="00546EE4">
            <w:pPr>
              <w:spacing w:after="0" w:line="240" w:lineRule="auto"/>
              <w:jc w:val="center"/>
              <w:rPr>
                <w:rFonts w:ascii="Times New Roman" w:hAnsi="Times New Roman" w:cs="Times New Roman"/>
                <w:sz w:val="24"/>
                <w:szCs w:val="24"/>
              </w:rPr>
            </w:pPr>
            <w:r w:rsidRPr="00546EE4">
              <w:rPr>
                <w:rFonts w:ascii="Times New Roman" w:hAnsi="Times New Roman" w:cs="Times New Roman"/>
                <w:sz w:val="24"/>
                <w:szCs w:val="24"/>
              </w:rPr>
              <w:t>Изб</w:t>
            </w:r>
            <w:proofErr w:type="gramStart"/>
            <w:r w:rsidRPr="00546EE4">
              <w:rPr>
                <w:rFonts w:ascii="Times New Roman" w:hAnsi="Times New Roman" w:cs="Times New Roman"/>
                <w:sz w:val="24"/>
                <w:szCs w:val="24"/>
              </w:rPr>
              <w:t>. участок</w:t>
            </w:r>
            <w:proofErr w:type="gramEnd"/>
            <w:r w:rsidRPr="00546EE4">
              <w:rPr>
                <w:rFonts w:ascii="Times New Roman" w:hAnsi="Times New Roman" w:cs="Times New Roman"/>
                <w:sz w:val="24"/>
                <w:szCs w:val="24"/>
              </w:rPr>
              <w:t xml:space="preserve"> №1133</w:t>
            </w:r>
          </w:p>
        </w:tc>
        <w:tc>
          <w:tcPr>
            <w:tcW w:w="1704" w:type="dxa"/>
            <w:tcBorders>
              <w:top w:val="single" w:sz="6" w:space="0" w:color="auto"/>
              <w:left w:val="single" w:sz="6" w:space="0" w:color="auto"/>
              <w:bottom w:val="single" w:sz="6" w:space="0" w:color="auto"/>
              <w:right w:val="single" w:sz="6" w:space="0" w:color="auto"/>
            </w:tcBorders>
          </w:tcPr>
          <w:p w:rsidR="00546EE4" w:rsidRPr="00546EE4" w:rsidRDefault="00546EE4" w:rsidP="00546EE4">
            <w:pPr>
              <w:spacing w:after="0" w:line="240" w:lineRule="auto"/>
              <w:jc w:val="center"/>
              <w:rPr>
                <w:rFonts w:ascii="Times New Roman" w:hAnsi="Times New Roman" w:cs="Times New Roman"/>
                <w:sz w:val="24"/>
                <w:szCs w:val="24"/>
              </w:rPr>
            </w:pPr>
            <w:r w:rsidRPr="00546EE4">
              <w:rPr>
                <w:rFonts w:ascii="Times New Roman" w:hAnsi="Times New Roman" w:cs="Times New Roman"/>
                <w:sz w:val="24"/>
                <w:szCs w:val="24"/>
              </w:rPr>
              <w:t>14</w:t>
            </w:r>
          </w:p>
        </w:tc>
      </w:tr>
      <w:tr w:rsidR="00546EE4" w:rsidRPr="000549F1" w:rsidTr="000549F1">
        <w:trPr>
          <w:jc w:val="center"/>
        </w:trPr>
        <w:tc>
          <w:tcPr>
            <w:tcW w:w="2972" w:type="dxa"/>
            <w:gridSpan w:val="2"/>
            <w:tcBorders>
              <w:top w:val="single" w:sz="12" w:space="0" w:color="auto"/>
            </w:tcBorders>
          </w:tcPr>
          <w:p w:rsidR="00546EE4" w:rsidRPr="000549F1" w:rsidRDefault="00546EE4" w:rsidP="00546EE4">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Итого</w:t>
            </w:r>
          </w:p>
        </w:tc>
        <w:tc>
          <w:tcPr>
            <w:tcW w:w="1134" w:type="dxa"/>
            <w:tcBorders>
              <w:top w:val="single" w:sz="12" w:space="0" w:color="auto"/>
            </w:tcBorders>
          </w:tcPr>
          <w:p w:rsidR="00546EE4" w:rsidRPr="000549F1" w:rsidRDefault="00546EE4" w:rsidP="00546EE4">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34</w:t>
            </w:r>
          </w:p>
        </w:tc>
        <w:tc>
          <w:tcPr>
            <w:tcW w:w="1147" w:type="dxa"/>
            <w:tcBorders>
              <w:top w:val="single" w:sz="12" w:space="0" w:color="auto"/>
            </w:tcBorders>
          </w:tcPr>
          <w:p w:rsidR="00546EE4" w:rsidRPr="000549F1" w:rsidRDefault="00546EE4" w:rsidP="00546EE4">
            <w:pPr>
              <w:spacing w:after="0" w:line="240" w:lineRule="auto"/>
              <w:jc w:val="center"/>
              <w:rPr>
                <w:rFonts w:ascii="Times New Roman" w:hAnsi="Times New Roman" w:cs="Times New Roman"/>
                <w:sz w:val="24"/>
                <w:szCs w:val="24"/>
              </w:rPr>
            </w:pPr>
          </w:p>
        </w:tc>
        <w:tc>
          <w:tcPr>
            <w:tcW w:w="2539" w:type="dxa"/>
            <w:tcBorders>
              <w:top w:val="single" w:sz="12" w:space="0" w:color="auto"/>
            </w:tcBorders>
          </w:tcPr>
          <w:p w:rsidR="00546EE4" w:rsidRPr="000549F1" w:rsidRDefault="00546EE4" w:rsidP="00546EE4">
            <w:pPr>
              <w:spacing w:after="0" w:line="240" w:lineRule="auto"/>
              <w:jc w:val="center"/>
              <w:rPr>
                <w:rFonts w:ascii="Times New Roman" w:hAnsi="Times New Roman" w:cs="Times New Roman"/>
                <w:sz w:val="24"/>
                <w:szCs w:val="24"/>
              </w:rPr>
            </w:pPr>
          </w:p>
        </w:tc>
        <w:tc>
          <w:tcPr>
            <w:tcW w:w="1704" w:type="dxa"/>
            <w:tcBorders>
              <w:top w:val="single" w:sz="12" w:space="0" w:color="auto"/>
            </w:tcBorders>
          </w:tcPr>
          <w:p w:rsidR="00546EE4" w:rsidRPr="000549F1" w:rsidRDefault="00546EE4" w:rsidP="00546EE4">
            <w:pPr>
              <w:spacing w:after="0" w:line="240" w:lineRule="auto"/>
              <w:jc w:val="center"/>
              <w:rPr>
                <w:rFonts w:ascii="Times New Roman" w:hAnsi="Times New Roman" w:cs="Times New Roman"/>
                <w:sz w:val="24"/>
                <w:szCs w:val="24"/>
              </w:rPr>
            </w:pPr>
            <w:r w:rsidRPr="000549F1">
              <w:rPr>
                <w:rFonts w:ascii="Times New Roman" w:hAnsi="Times New Roman" w:cs="Times New Roman"/>
                <w:sz w:val="24"/>
                <w:szCs w:val="24"/>
              </w:rPr>
              <w:t>600</w:t>
            </w:r>
          </w:p>
        </w:tc>
      </w:tr>
    </w:tbl>
    <w:p w:rsidR="000549F1" w:rsidRDefault="000549F1" w:rsidP="000549F1">
      <w:pPr>
        <w:pStyle w:val="a4"/>
        <w:spacing w:after="0" w:line="240" w:lineRule="auto"/>
        <w:ind w:left="0" w:firstLine="709"/>
        <w:jc w:val="both"/>
        <w:rPr>
          <w:rFonts w:ascii="Times New Roman" w:hAnsi="Times New Roman" w:cs="Times New Roman"/>
          <w:sz w:val="28"/>
          <w:szCs w:val="28"/>
          <w:lang w:val="en-US"/>
        </w:rPr>
      </w:pPr>
    </w:p>
    <w:p w:rsidR="000549F1" w:rsidRDefault="000549F1" w:rsidP="000549F1">
      <w:pPr>
        <w:pStyle w:val="a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Далее, в таблицах </w:t>
      </w:r>
      <w:r w:rsidR="000C1F12">
        <w:rPr>
          <w:rFonts w:ascii="Times New Roman" w:hAnsi="Times New Roman" w:cs="Times New Roman"/>
          <w:sz w:val="28"/>
          <w:szCs w:val="28"/>
        </w:rPr>
        <w:t>1.</w:t>
      </w:r>
      <w:r>
        <w:rPr>
          <w:rFonts w:ascii="Times New Roman" w:hAnsi="Times New Roman" w:cs="Times New Roman"/>
          <w:sz w:val="28"/>
          <w:szCs w:val="28"/>
        </w:rPr>
        <w:t>5-</w:t>
      </w:r>
      <w:r w:rsidR="000C1F12">
        <w:rPr>
          <w:rFonts w:ascii="Times New Roman" w:hAnsi="Times New Roman" w:cs="Times New Roman"/>
          <w:sz w:val="28"/>
          <w:szCs w:val="28"/>
        </w:rPr>
        <w:t>1.</w:t>
      </w:r>
      <w:r>
        <w:rPr>
          <w:rFonts w:ascii="Times New Roman" w:hAnsi="Times New Roman" w:cs="Times New Roman"/>
          <w:sz w:val="28"/>
          <w:szCs w:val="28"/>
        </w:rPr>
        <w:t>14 приведены данные о выборочной совокупности с учетом квотных признаков (пол, возраст) в разрезе административно-территориальных единиц Белгородской области.</w:t>
      </w:r>
    </w:p>
    <w:p w:rsidR="000549F1" w:rsidRDefault="000549F1" w:rsidP="000549F1">
      <w:pPr>
        <w:pStyle w:val="a4"/>
        <w:spacing w:after="0" w:line="240" w:lineRule="auto"/>
        <w:ind w:left="0" w:firstLine="709"/>
        <w:jc w:val="right"/>
        <w:rPr>
          <w:rFonts w:ascii="Times New Roman" w:hAnsi="Times New Roman" w:cs="Times New Roman"/>
          <w:sz w:val="28"/>
          <w:szCs w:val="28"/>
        </w:rPr>
      </w:pPr>
      <w:r>
        <w:rPr>
          <w:rFonts w:ascii="Times New Roman" w:hAnsi="Times New Roman" w:cs="Times New Roman"/>
          <w:sz w:val="28"/>
          <w:szCs w:val="28"/>
        </w:rPr>
        <w:t xml:space="preserve">Таблица </w:t>
      </w:r>
      <w:r w:rsidR="000C1F12">
        <w:rPr>
          <w:rFonts w:ascii="Times New Roman" w:hAnsi="Times New Roman" w:cs="Times New Roman"/>
          <w:sz w:val="28"/>
          <w:szCs w:val="28"/>
        </w:rPr>
        <w:t>1.</w:t>
      </w:r>
      <w:r>
        <w:rPr>
          <w:rFonts w:ascii="Times New Roman" w:hAnsi="Times New Roman" w:cs="Times New Roman"/>
          <w:sz w:val="28"/>
          <w:szCs w:val="28"/>
        </w:rPr>
        <w:t>5.</w:t>
      </w:r>
    </w:p>
    <w:p w:rsidR="000549F1" w:rsidRDefault="000549F1" w:rsidP="000549F1">
      <w:pPr>
        <w:pStyle w:val="a4"/>
        <w:spacing w:after="0" w:line="240" w:lineRule="auto"/>
        <w:ind w:left="0" w:firstLine="709"/>
        <w:jc w:val="center"/>
        <w:rPr>
          <w:rFonts w:ascii="Times New Roman" w:hAnsi="Times New Roman" w:cs="Times New Roman"/>
          <w:sz w:val="28"/>
          <w:szCs w:val="28"/>
        </w:rPr>
      </w:pPr>
      <w:r>
        <w:rPr>
          <w:rFonts w:ascii="Times New Roman" w:hAnsi="Times New Roman" w:cs="Times New Roman"/>
          <w:sz w:val="28"/>
          <w:szCs w:val="28"/>
        </w:rPr>
        <w:t xml:space="preserve">Выборочная совокупность (количество респондентов) с учетом </w:t>
      </w:r>
    </w:p>
    <w:p w:rsidR="000549F1" w:rsidRDefault="000549F1" w:rsidP="000549F1">
      <w:pPr>
        <w:pStyle w:val="a4"/>
        <w:spacing w:after="0" w:line="240" w:lineRule="auto"/>
        <w:ind w:left="0" w:firstLine="709"/>
        <w:jc w:val="center"/>
        <w:rPr>
          <w:rFonts w:ascii="Times New Roman" w:hAnsi="Times New Roman" w:cs="Times New Roman"/>
          <w:sz w:val="28"/>
          <w:szCs w:val="28"/>
        </w:rPr>
      </w:pPr>
      <w:r>
        <w:rPr>
          <w:rFonts w:ascii="Times New Roman" w:hAnsi="Times New Roman" w:cs="Times New Roman"/>
          <w:sz w:val="28"/>
          <w:szCs w:val="28"/>
        </w:rPr>
        <w:t>квотных признаков в городе Белгороде</w:t>
      </w:r>
    </w:p>
    <w:tbl>
      <w:tblPr>
        <w:tblW w:w="6129" w:type="dxa"/>
        <w:jc w:val="center"/>
        <w:tblLook w:val="04A0" w:firstRow="1" w:lastRow="0" w:firstColumn="1" w:lastColumn="0" w:noHBand="0" w:noVBand="1"/>
      </w:tblPr>
      <w:tblGrid>
        <w:gridCol w:w="3249"/>
        <w:gridCol w:w="960"/>
        <w:gridCol w:w="960"/>
        <w:gridCol w:w="960"/>
      </w:tblGrid>
      <w:tr w:rsidR="000549F1" w:rsidRPr="000549F1" w:rsidTr="005530D4">
        <w:trPr>
          <w:trHeight w:val="130"/>
          <w:jc w:val="center"/>
        </w:trPr>
        <w:tc>
          <w:tcPr>
            <w:tcW w:w="3249" w:type="dxa"/>
            <w:vMerge w:val="restart"/>
            <w:tcBorders>
              <w:top w:val="single" w:sz="4" w:space="0" w:color="auto"/>
              <w:left w:val="single" w:sz="4" w:space="0" w:color="auto"/>
              <w:right w:val="single" w:sz="4" w:space="0" w:color="auto"/>
            </w:tcBorders>
            <w:shd w:val="clear" w:color="auto" w:fill="auto"/>
            <w:noWrap/>
            <w:vAlign w:val="bottom"/>
          </w:tcPr>
          <w:p w:rsidR="000549F1" w:rsidRPr="000549F1" w:rsidRDefault="000549F1" w:rsidP="000549F1">
            <w:pPr>
              <w:spacing w:after="0" w:line="240" w:lineRule="auto"/>
              <w:jc w:val="center"/>
              <w:rPr>
                <w:rFonts w:ascii="Times New Roman" w:eastAsia="Times New Roman" w:hAnsi="Times New Roman" w:cs="Times New Roman"/>
                <w:color w:val="000000"/>
                <w:sz w:val="24"/>
                <w:szCs w:val="24"/>
                <w:lang w:eastAsia="ru-RU"/>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tcPr>
          <w:p w:rsidR="000549F1" w:rsidRPr="000549F1" w:rsidRDefault="000549F1" w:rsidP="000549F1">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Городское население</w:t>
            </w:r>
          </w:p>
        </w:tc>
      </w:tr>
      <w:tr w:rsidR="000549F1" w:rsidRPr="000549F1" w:rsidTr="005530D4">
        <w:trPr>
          <w:trHeight w:val="164"/>
          <w:jc w:val="center"/>
        </w:trPr>
        <w:tc>
          <w:tcPr>
            <w:tcW w:w="3249" w:type="dxa"/>
            <w:vMerge/>
            <w:tcBorders>
              <w:left w:val="single" w:sz="4" w:space="0" w:color="auto"/>
              <w:bottom w:val="single" w:sz="4" w:space="0" w:color="auto"/>
              <w:right w:val="single" w:sz="4" w:space="0" w:color="auto"/>
            </w:tcBorders>
            <w:shd w:val="clear" w:color="auto" w:fill="auto"/>
            <w:noWrap/>
            <w:vAlign w:val="bottom"/>
            <w:hideMark/>
          </w:tcPr>
          <w:p w:rsidR="000549F1" w:rsidRPr="000549F1" w:rsidRDefault="000549F1" w:rsidP="000549F1">
            <w:pPr>
              <w:spacing w:after="0" w:line="240" w:lineRule="auto"/>
              <w:jc w:val="center"/>
              <w:rPr>
                <w:rFonts w:ascii="Times New Roman" w:eastAsia="Times New Roman" w:hAnsi="Times New Roman" w:cs="Times New Roman"/>
                <w:color w:val="000000"/>
                <w:sz w:val="24"/>
                <w:szCs w:val="24"/>
                <w:lang w:eastAsia="ru-RU"/>
              </w:rPr>
            </w:pP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549F1" w:rsidRPr="000549F1" w:rsidRDefault="000549F1" w:rsidP="005530D4">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Муж.</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549F1" w:rsidRPr="000549F1" w:rsidRDefault="000549F1" w:rsidP="005530D4">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Жен.</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549F1" w:rsidRPr="000549F1" w:rsidRDefault="000549F1" w:rsidP="005530D4">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Всего</w:t>
            </w:r>
          </w:p>
        </w:tc>
      </w:tr>
      <w:tr w:rsidR="000549F1" w:rsidRPr="000549F1" w:rsidTr="005530D4">
        <w:trPr>
          <w:trHeight w:val="70"/>
          <w:jc w:val="center"/>
        </w:trPr>
        <w:tc>
          <w:tcPr>
            <w:tcW w:w="3249" w:type="dxa"/>
            <w:tcBorders>
              <w:top w:val="nil"/>
              <w:left w:val="single" w:sz="4" w:space="0" w:color="auto"/>
              <w:bottom w:val="single" w:sz="4" w:space="0" w:color="auto"/>
              <w:right w:val="single" w:sz="4" w:space="0" w:color="auto"/>
            </w:tcBorders>
            <w:shd w:val="clear" w:color="auto" w:fill="auto"/>
            <w:noWrap/>
            <w:vAlign w:val="bottom"/>
            <w:hideMark/>
          </w:tcPr>
          <w:p w:rsidR="000549F1" w:rsidRPr="000549F1" w:rsidRDefault="000549F1" w:rsidP="000549F1">
            <w:pPr>
              <w:spacing w:after="0" w:line="240" w:lineRule="auto"/>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Менее 20 лет</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0549F1">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5</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0549F1">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5</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0549F1">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10</w:t>
            </w:r>
          </w:p>
        </w:tc>
      </w:tr>
      <w:tr w:rsidR="000549F1" w:rsidRPr="000549F1" w:rsidTr="005530D4">
        <w:trPr>
          <w:trHeight w:val="118"/>
          <w:jc w:val="center"/>
        </w:trPr>
        <w:tc>
          <w:tcPr>
            <w:tcW w:w="3249" w:type="dxa"/>
            <w:tcBorders>
              <w:top w:val="nil"/>
              <w:left w:val="single" w:sz="4" w:space="0" w:color="auto"/>
              <w:bottom w:val="single" w:sz="4" w:space="0" w:color="auto"/>
              <w:right w:val="single" w:sz="4" w:space="0" w:color="auto"/>
            </w:tcBorders>
            <w:shd w:val="clear" w:color="auto" w:fill="auto"/>
            <w:noWrap/>
            <w:vAlign w:val="bottom"/>
            <w:hideMark/>
          </w:tcPr>
          <w:p w:rsidR="000549F1" w:rsidRPr="000549F1" w:rsidRDefault="000549F1" w:rsidP="000549F1">
            <w:pPr>
              <w:spacing w:after="0" w:line="240" w:lineRule="auto"/>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От 21 до 30 лет</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0549F1">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27</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0549F1">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31</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0549F1">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58</w:t>
            </w:r>
          </w:p>
        </w:tc>
      </w:tr>
      <w:tr w:rsidR="000549F1" w:rsidRPr="000549F1" w:rsidTr="005530D4">
        <w:trPr>
          <w:trHeight w:val="60"/>
          <w:jc w:val="center"/>
        </w:trPr>
        <w:tc>
          <w:tcPr>
            <w:tcW w:w="3249" w:type="dxa"/>
            <w:tcBorders>
              <w:top w:val="nil"/>
              <w:left w:val="single" w:sz="4" w:space="0" w:color="auto"/>
              <w:bottom w:val="single" w:sz="4" w:space="0" w:color="auto"/>
              <w:right w:val="single" w:sz="4" w:space="0" w:color="auto"/>
            </w:tcBorders>
            <w:shd w:val="clear" w:color="auto" w:fill="auto"/>
            <w:noWrap/>
            <w:vAlign w:val="bottom"/>
            <w:hideMark/>
          </w:tcPr>
          <w:p w:rsidR="000549F1" w:rsidRPr="000549F1" w:rsidRDefault="000549F1" w:rsidP="000549F1">
            <w:pPr>
              <w:spacing w:after="0" w:line="240" w:lineRule="auto"/>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От 31 до 40 лет</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0549F1">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27</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0549F1">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29</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0549F1">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56</w:t>
            </w:r>
          </w:p>
        </w:tc>
      </w:tr>
      <w:tr w:rsidR="000549F1" w:rsidRPr="000549F1" w:rsidTr="005530D4">
        <w:trPr>
          <w:trHeight w:val="60"/>
          <w:jc w:val="center"/>
        </w:trPr>
        <w:tc>
          <w:tcPr>
            <w:tcW w:w="3249" w:type="dxa"/>
            <w:tcBorders>
              <w:top w:val="nil"/>
              <w:left w:val="single" w:sz="4" w:space="0" w:color="auto"/>
              <w:bottom w:val="single" w:sz="4" w:space="0" w:color="auto"/>
              <w:right w:val="single" w:sz="4" w:space="0" w:color="auto"/>
            </w:tcBorders>
            <w:shd w:val="clear" w:color="auto" w:fill="auto"/>
            <w:noWrap/>
            <w:vAlign w:val="bottom"/>
            <w:hideMark/>
          </w:tcPr>
          <w:p w:rsidR="000549F1" w:rsidRPr="000549F1" w:rsidRDefault="000549F1" w:rsidP="000549F1">
            <w:pPr>
              <w:spacing w:after="0" w:line="240" w:lineRule="auto"/>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От 41 до 50 лет</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0549F1">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19</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0549F1">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22</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0549F1">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41</w:t>
            </w:r>
          </w:p>
        </w:tc>
      </w:tr>
      <w:tr w:rsidR="000549F1" w:rsidRPr="000549F1" w:rsidTr="005530D4">
        <w:trPr>
          <w:trHeight w:val="92"/>
          <w:jc w:val="center"/>
        </w:trPr>
        <w:tc>
          <w:tcPr>
            <w:tcW w:w="3249" w:type="dxa"/>
            <w:tcBorders>
              <w:top w:val="nil"/>
              <w:left w:val="single" w:sz="4" w:space="0" w:color="auto"/>
              <w:bottom w:val="single" w:sz="4" w:space="0" w:color="auto"/>
              <w:right w:val="single" w:sz="4" w:space="0" w:color="auto"/>
            </w:tcBorders>
            <w:shd w:val="clear" w:color="auto" w:fill="auto"/>
            <w:noWrap/>
            <w:vAlign w:val="bottom"/>
            <w:hideMark/>
          </w:tcPr>
          <w:p w:rsidR="000549F1" w:rsidRPr="000549F1" w:rsidRDefault="000549F1" w:rsidP="000549F1">
            <w:pPr>
              <w:spacing w:after="0" w:line="240" w:lineRule="auto"/>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От 51 до 60 лет</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0549F1">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20</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0549F1">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27</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0549F1">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47</w:t>
            </w:r>
          </w:p>
        </w:tc>
      </w:tr>
      <w:tr w:rsidR="000549F1" w:rsidRPr="000549F1" w:rsidTr="005530D4">
        <w:trPr>
          <w:trHeight w:val="126"/>
          <w:jc w:val="center"/>
        </w:trPr>
        <w:tc>
          <w:tcPr>
            <w:tcW w:w="3249" w:type="dxa"/>
            <w:tcBorders>
              <w:top w:val="nil"/>
              <w:left w:val="single" w:sz="4" w:space="0" w:color="auto"/>
              <w:bottom w:val="single" w:sz="4" w:space="0" w:color="auto"/>
              <w:right w:val="single" w:sz="4" w:space="0" w:color="auto"/>
            </w:tcBorders>
            <w:shd w:val="clear" w:color="auto" w:fill="auto"/>
            <w:noWrap/>
            <w:vAlign w:val="bottom"/>
            <w:hideMark/>
          </w:tcPr>
          <w:p w:rsidR="000549F1" w:rsidRPr="000549F1" w:rsidRDefault="000549F1" w:rsidP="000549F1">
            <w:pPr>
              <w:spacing w:after="0" w:line="240" w:lineRule="auto"/>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Старше 60 лет</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0549F1">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22</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0549F1">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41</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0549F1">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63</w:t>
            </w:r>
          </w:p>
        </w:tc>
      </w:tr>
      <w:tr w:rsidR="000549F1" w:rsidRPr="000549F1" w:rsidTr="005530D4">
        <w:trPr>
          <w:trHeight w:val="60"/>
          <w:jc w:val="center"/>
        </w:trPr>
        <w:tc>
          <w:tcPr>
            <w:tcW w:w="3249" w:type="dxa"/>
            <w:tcBorders>
              <w:top w:val="nil"/>
              <w:left w:val="single" w:sz="4" w:space="0" w:color="auto"/>
              <w:bottom w:val="single" w:sz="4" w:space="0" w:color="auto"/>
              <w:right w:val="single" w:sz="4" w:space="0" w:color="auto"/>
            </w:tcBorders>
            <w:shd w:val="clear" w:color="auto" w:fill="auto"/>
            <w:noWrap/>
            <w:vAlign w:val="bottom"/>
            <w:hideMark/>
          </w:tcPr>
          <w:p w:rsidR="000549F1" w:rsidRPr="000549F1" w:rsidRDefault="000549F1" w:rsidP="000549F1">
            <w:pPr>
              <w:spacing w:after="0" w:line="240" w:lineRule="auto"/>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Всего</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0549F1">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120</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0549F1">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155</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0549F1">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275</w:t>
            </w:r>
          </w:p>
        </w:tc>
      </w:tr>
    </w:tbl>
    <w:p w:rsidR="00546EE4" w:rsidRDefault="00546EE4" w:rsidP="000549F1">
      <w:pPr>
        <w:pStyle w:val="a4"/>
        <w:spacing w:after="0" w:line="240" w:lineRule="auto"/>
        <w:ind w:left="0" w:firstLine="709"/>
        <w:jc w:val="right"/>
        <w:rPr>
          <w:rFonts w:ascii="Times New Roman" w:hAnsi="Times New Roman" w:cs="Times New Roman"/>
          <w:sz w:val="28"/>
          <w:szCs w:val="28"/>
        </w:rPr>
      </w:pPr>
    </w:p>
    <w:p w:rsidR="000549F1" w:rsidRDefault="000549F1" w:rsidP="000549F1">
      <w:pPr>
        <w:pStyle w:val="a4"/>
        <w:spacing w:after="0" w:line="240" w:lineRule="auto"/>
        <w:ind w:left="0" w:firstLine="709"/>
        <w:jc w:val="right"/>
        <w:rPr>
          <w:rFonts w:ascii="Times New Roman" w:hAnsi="Times New Roman" w:cs="Times New Roman"/>
          <w:sz w:val="28"/>
          <w:szCs w:val="28"/>
        </w:rPr>
      </w:pPr>
      <w:r>
        <w:rPr>
          <w:rFonts w:ascii="Times New Roman" w:hAnsi="Times New Roman" w:cs="Times New Roman"/>
          <w:sz w:val="28"/>
          <w:szCs w:val="28"/>
        </w:rPr>
        <w:t xml:space="preserve">Таблица </w:t>
      </w:r>
      <w:r w:rsidR="000C1F12">
        <w:rPr>
          <w:rFonts w:ascii="Times New Roman" w:hAnsi="Times New Roman" w:cs="Times New Roman"/>
          <w:sz w:val="28"/>
          <w:szCs w:val="28"/>
        </w:rPr>
        <w:t>1.</w:t>
      </w:r>
      <w:r>
        <w:rPr>
          <w:rFonts w:ascii="Times New Roman" w:hAnsi="Times New Roman" w:cs="Times New Roman"/>
          <w:sz w:val="28"/>
          <w:szCs w:val="28"/>
        </w:rPr>
        <w:t>6.</w:t>
      </w:r>
    </w:p>
    <w:p w:rsidR="000549F1" w:rsidRDefault="000549F1" w:rsidP="000549F1">
      <w:pPr>
        <w:pStyle w:val="a4"/>
        <w:spacing w:after="0" w:line="240" w:lineRule="auto"/>
        <w:ind w:left="0" w:firstLine="709"/>
        <w:jc w:val="center"/>
        <w:rPr>
          <w:rFonts w:ascii="Times New Roman" w:hAnsi="Times New Roman" w:cs="Times New Roman"/>
          <w:sz w:val="28"/>
          <w:szCs w:val="28"/>
        </w:rPr>
      </w:pPr>
      <w:r>
        <w:rPr>
          <w:rFonts w:ascii="Times New Roman" w:hAnsi="Times New Roman" w:cs="Times New Roman"/>
          <w:sz w:val="28"/>
          <w:szCs w:val="28"/>
        </w:rPr>
        <w:t xml:space="preserve">Выборочная совокупность (количество респондентов) с учетом </w:t>
      </w:r>
    </w:p>
    <w:p w:rsidR="000549F1" w:rsidRDefault="000549F1" w:rsidP="000549F1">
      <w:pPr>
        <w:pStyle w:val="a4"/>
        <w:spacing w:after="0" w:line="240" w:lineRule="auto"/>
        <w:ind w:left="0" w:firstLine="709"/>
        <w:jc w:val="center"/>
        <w:rPr>
          <w:rFonts w:ascii="Times New Roman" w:hAnsi="Times New Roman" w:cs="Times New Roman"/>
          <w:sz w:val="28"/>
          <w:szCs w:val="28"/>
        </w:rPr>
      </w:pPr>
      <w:r>
        <w:rPr>
          <w:rFonts w:ascii="Times New Roman" w:hAnsi="Times New Roman" w:cs="Times New Roman"/>
          <w:sz w:val="28"/>
          <w:szCs w:val="28"/>
        </w:rPr>
        <w:t>квотных признаков в городе Валуйки</w:t>
      </w:r>
    </w:p>
    <w:tbl>
      <w:tblPr>
        <w:tblW w:w="5740" w:type="dxa"/>
        <w:jc w:val="center"/>
        <w:tblLook w:val="04A0" w:firstRow="1" w:lastRow="0" w:firstColumn="1" w:lastColumn="0" w:noHBand="0" w:noVBand="1"/>
      </w:tblPr>
      <w:tblGrid>
        <w:gridCol w:w="2860"/>
        <w:gridCol w:w="960"/>
        <w:gridCol w:w="960"/>
        <w:gridCol w:w="960"/>
      </w:tblGrid>
      <w:tr w:rsidR="000549F1" w:rsidRPr="000549F1" w:rsidTr="005530D4">
        <w:trPr>
          <w:trHeight w:val="60"/>
          <w:jc w:val="center"/>
        </w:trPr>
        <w:tc>
          <w:tcPr>
            <w:tcW w:w="2860" w:type="dxa"/>
            <w:vMerge w:val="restart"/>
            <w:tcBorders>
              <w:top w:val="single" w:sz="4" w:space="0" w:color="auto"/>
              <w:left w:val="single" w:sz="4" w:space="0" w:color="auto"/>
              <w:right w:val="single" w:sz="4" w:space="0" w:color="auto"/>
            </w:tcBorders>
            <w:shd w:val="clear" w:color="auto" w:fill="auto"/>
            <w:noWrap/>
            <w:vAlign w:val="bottom"/>
          </w:tcPr>
          <w:p w:rsidR="000549F1" w:rsidRPr="000549F1" w:rsidRDefault="000549F1" w:rsidP="00CF3D96">
            <w:pPr>
              <w:spacing w:after="0" w:line="240" w:lineRule="auto"/>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 </w:t>
            </w: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Городское население</w:t>
            </w:r>
          </w:p>
        </w:tc>
      </w:tr>
      <w:tr w:rsidR="000549F1" w:rsidRPr="000549F1" w:rsidTr="005530D4">
        <w:trPr>
          <w:trHeight w:val="60"/>
          <w:jc w:val="center"/>
        </w:trPr>
        <w:tc>
          <w:tcPr>
            <w:tcW w:w="2860" w:type="dxa"/>
            <w:vMerge/>
            <w:tcBorders>
              <w:left w:val="single" w:sz="4" w:space="0" w:color="auto"/>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rPr>
                <w:rFonts w:ascii="Times New Roman" w:eastAsia="Times New Roman" w:hAnsi="Times New Roman" w:cs="Times New Roman"/>
                <w:color w:val="000000"/>
                <w:sz w:val="24"/>
                <w:szCs w:val="24"/>
                <w:lang w:eastAsia="ru-RU"/>
              </w:rPr>
            </w:pP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549F1" w:rsidRPr="000549F1" w:rsidRDefault="000549F1" w:rsidP="005530D4">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Муж.</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549F1" w:rsidRPr="000549F1" w:rsidRDefault="000549F1" w:rsidP="005530D4">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Жен.</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549F1" w:rsidRPr="000549F1" w:rsidRDefault="000549F1" w:rsidP="005530D4">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Всего</w:t>
            </w:r>
          </w:p>
        </w:tc>
      </w:tr>
      <w:tr w:rsidR="000549F1" w:rsidRPr="000549F1" w:rsidTr="00CF3D96">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Менее 20 лет</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1</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1</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2</w:t>
            </w:r>
          </w:p>
        </w:tc>
      </w:tr>
      <w:tr w:rsidR="000549F1" w:rsidRPr="000549F1" w:rsidTr="005530D4">
        <w:trPr>
          <w:trHeight w:val="6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От 21 до 30 лет</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2</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2</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4</w:t>
            </w:r>
          </w:p>
        </w:tc>
      </w:tr>
      <w:tr w:rsidR="000549F1" w:rsidRPr="000549F1" w:rsidTr="005530D4">
        <w:trPr>
          <w:trHeight w:val="101"/>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От 31 до 40 лет</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3</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2</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5</w:t>
            </w:r>
          </w:p>
        </w:tc>
      </w:tr>
      <w:tr w:rsidR="000549F1" w:rsidRPr="000549F1" w:rsidTr="005530D4">
        <w:trPr>
          <w:trHeight w:val="148"/>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От 41 до 50 лет</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2</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2</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4</w:t>
            </w:r>
          </w:p>
        </w:tc>
      </w:tr>
      <w:tr w:rsidR="000549F1" w:rsidRPr="000549F1" w:rsidTr="005530D4">
        <w:trPr>
          <w:trHeight w:val="6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От 51 до 60 лет</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2</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2</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4</w:t>
            </w:r>
          </w:p>
        </w:tc>
      </w:tr>
      <w:tr w:rsidR="000549F1" w:rsidRPr="000549F1" w:rsidTr="005530D4">
        <w:trPr>
          <w:trHeight w:val="88"/>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lastRenderedPageBreak/>
              <w:t>Старше 60 лет</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2</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4</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6</w:t>
            </w:r>
          </w:p>
        </w:tc>
      </w:tr>
      <w:tr w:rsidR="000549F1" w:rsidRPr="000549F1" w:rsidTr="005530D4">
        <w:trPr>
          <w:trHeight w:val="6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Всего</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12</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13</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25</w:t>
            </w:r>
          </w:p>
        </w:tc>
      </w:tr>
    </w:tbl>
    <w:p w:rsidR="00546EE4" w:rsidRDefault="00546EE4" w:rsidP="000549F1">
      <w:pPr>
        <w:pStyle w:val="a4"/>
        <w:spacing w:after="0" w:line="240" w:lineRule="auto"/>
        <w:ind w:left="0" w:firstLine="709"/>
        <w:jc w:val="right"/>
        <w:rPr>
          <w:rFonts w:ascii="Times New Roman" w:hAnsi="Times New Roman" w:cs="Times New Roman"/>
          <w:sz w:val="28"/>
          <w:szCs w:val="28"/>
        </w:rPr>
      </w:pPr>
    </w:p>
    <w:p w:rsidR="000549F1" w:rsidRDefault="000549F1" w:rsidP="000549F1">
      <w:pPr>
        <w:pStyle w:val="a4"/>
        <w:spacing w:after="0" w:line="240" w:lineRule="auto"/>
        <w:ind w:left="0" w:firstLine="709"/>
        <w:jc w:val="right"/>
        <w:rPr>
          <w:rFonts w:ascii="Times New Roman" w:hAnsi="Times New Roman" w:cs="Times New Roman"/>
          <w:sz w:val="28"/>
          <w:szCs w:val="28"/>
        </w:rPr>
      </w:pPr>
      <w:r>
        <w:rPr>
          <w:rFonts w:ascii="Times New Roman" w:hAnsi="Times New Roman" w:cs="Times New Roman"/>
          <w:sz w:val="28"/>
          <w:szCs w:val="28"/>
        </w:rPr>
        <w:t xml:space="preserve">Таблица </w:t>
      </w:r>
      <w:r w:rsidR="000C1F12">
        <w:rPr>
          <w:rFonts w:ascii="Times New Roman" w:hAnsi="Times New Roman" w:cs="Times New Roman"/>
          <w:sz w:val="28"/>
          <w:szCs w:val="28"/>
        </w:rPr>
        <w:t>1.</w:t>
      </w:r>
      <w:r>
        <w:rPr>
          <w:rFonts w:ascii="Times New Roman" w:hAnsi="Times New Roman" w:cs="Times New Roman"/>
          <w:sz w:val="28"/>
          <w:szCs w:val="28"/>
        </w:rPr>
        <w:t>7.</w:t>
      </w:r>
    </w:p>
    <w:p w:rsidR="000549F1" w:rsidRDefault="000549F1" w:rsidP="000549F1">
      <w:pPr>
        <w:pStyle w:val="a4"/>
        <w:spacing w:after="0" w:line="240" w:lineRule="auto"/>
        <w:ind w:left="0" w:firstLine="709"/>
        <w:jc w:val="center"/>
        <w:rPr>
          <w:rFonts w:ascii="Times New Roman" w:hAnsi="Times New Roman" w:cs="Times New Roman"/>
          <w:sz w:val="28"/>
          <w:szCs w:val="28"/>
        </w:rPr>
      </w:pPr>
      <w:r>
        <w:rPr>
          <w:rFonts w:ascii="Times New Roman" w:hAnsi="Times New Roman" w:cs="Times New Roman"/>
          <w:sz w:val="28"/>
          <w:szCs w:val="28"/>
        </w:rPr>
        <w:t xml:space="preserve">Выборочная совокупность (количество респондентов) с учетом </w:t>
      </w:r>
    </w:p>
    <w:p w:rsidR="000549F1" w:rsidRDefault="000549F1" w:rsidP="000549F1">
      <w:pPr>
        <w:pStyle w:val="a4"/>
        <w:spacing w:after="0" w:line="240" w:lineRule="auto"/>
        <w:ind w:left="0" w:firstLine="709"/>
        <w:jc w:val="center"/>
        <w:rPr>
          <w:rFonts w:ascii="Times New Roman" w:hAnsi="Times New Roman" w:cs="Times New Roman"/>
          <w:sz w:val="28"/>
          <w:szCs w:val="28"/>
        </w:rPr>
      </w:pPr>
      <w:r>
        <w:rPr>
          <w:rFonts w:ascii="Times New Roman" w:hAnsi="Times New Roman" w:cs="Times New Roman"/>
          <w:sz w:val="28"/>
          <w:szCs w:val="28"/>
        </w:rPr>
        <w:t>квотных признаков в городе Губкин</w:t>
      </w:r>
    </w:p>
    <w:tbl>
      <w:tblPr>
        <w:tblW w:w="5740" w:type="dxa"/>
        <w:jc w:val="center"/>
        <w:tblLook w:val="04A0" w:firstRow="1" w:lastRow="0" w:firstColumn="1" w:lastColumn="0" w:noHBand="0" w:noVBand="1"/>
      </w:tblPr>
      <w:tblGrid>
        <w:gridCol w:w="2860"/>
        <w:gridCol w:w="960"/>
        <w:gridCol w:w="960"/>
        <w:gridCol w:w="960"/>
      </w:tblGrid>
      <w:tr w:rsidR="000549F1" w:rsidRPr="000549F1" w:rsidTr="005530D4">
        <w:trPr>
          <w:trHeight w:val="146"/>
          <w:jc w:val="center"/>
        </w:trPr>
        <w:tc>
          <w:tcPr>
            <w:tcW w:w="2860" w:type="dxa"/>
            <w:vMerge w:val="restart"/>
            <w:tcBorders>
              <w:top w:val="single" w:sz="4" w:space="0" w:color="auto"/>
              <w:left w:val="single" w:sz="4" w:space="0" w:color="auto"/>
              <w:right w:val="single" w:sz="4" w:space="0" w:color="auto"/>
            </w:tcBorders>
            <w:shd w:val="clear" w:color="auto" w:fill="auto"/>
            <w:noWrap/>
            <w:vAlign w:val="bottom"/>
          </w:tcPr>
          <w:p w:rsidR="000549F1" w:rsidRPr="000549F1" w:rsidRDefault="000549F1" w:rsidP="00CF3D96">
            <w:pPr>
              <w:spacing w:after="0" w:line="240" w:lineRule="auto"/>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 </w:t>
            </w: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tcPr>
          <w:p w:rsidR="000549F1" w:rsidRPr="000549F1" w:rsidRDefault="000549F1" w:rsidP="005530D4">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Городское население</w:t>
            </w:r>
          </w:p>
        </w:tc>
      </w:tr>
      <w:tr w:rsidR="000549F1" w:rsidRPr="000549F1" w:rsidTr="005530D4">
        <w:trPr>
          <w:trHeight w:val="60"/>
          <w:jc w:val="center"/>
        </w:trPr>
        <w:tc>
          <w:tcPr>
            <w:tcW w:w="2860" w:type="dxa"/>
            <w:vMerge/>
            <w:tcBorders>
              <w:left w:val="single" w:sz="4" w:space="0" w:color="auto"/>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rPr>
                <w:rFonts w:ascii="Times New Roman" w:eastAsia="Times New Roman" w:hAnsi="Times New Roman" w:cs="Times New Roman"/>
                <w:color w:val="000000"/>
                <w:sz w:val="24"/>
                <w:szCs w:val="24"/>
                <w:lang w:eastAsia="ru-RU"/>
              </w:rPr>
            </w:pP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549F1" w:rsidRPr="000549F1" w:rsidRDefault="000549F1" w:rsidP="005530D4">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Муж.</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549F1" w:rsidRPr="000549F1" w:rsidRDefault="000549F1" w:rsidP="005530D4">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Жен.</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549F1" w:rsidRPr="000549F1" w:rsidRDefault="000549F1" w:rsidP="005530D4">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Всего</w:t>
            </w:r>
          </w:p>
        </w:tc>
      </w:tr>
      <w:tr w:rsidR="000549F1" w:rsidRPr="000549F1" w:rsidTr="005530D4">
        <w:trPr>
          <w:trHeight w:val="86"/>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Менее 20 лет</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1</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1</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2</w:t>
            </w:r>
          </w:p>
        </w:tc>
      </w:tr>
      <w:tr w:rsidR="000549F1" w:rsidRPr="000549F1" w:rsidTr="005530D4">
        <w:trPr>
          <w:trHeight w:val="12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От 21 до 30 лет</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5</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5</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10</w:t>
            </w:r>
          </w:p>
        </w:tc>
      </w:tr>
      <w:tr w:rsidR="000549F1" w:rsidRPr="000549F1" w:rsidTr="005530D4">
        <w:trPr>
          <w:trHeight w:val="6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От 31 до 40 лет</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6</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6</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12</w:t>
            </w:r>
          </w:p>
        </w:tc>
      </w:tr>
      <w:tr w:rsidR="000549F1" w:rsidRPr="000549F1" w:rsidTr="005530D4">
        <w:trPr>
          <w:trHeight w:val="6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От 41 до 50 лет</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5</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5</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10</w:t>
            </w:r>
          </w:p>
        </w:tc>
      </w:tr>
      <w:tr w:rsidR="000549F1" w:rsidRPr="000549F1" w:rsidTr="005530D4">
        <w:trPr>
          <w:trHeight w:val="6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От 51 до 60 лет</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6</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7</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13</w:t>
            </w:r>
          </w:p>
        </w:tc>
      </w:tr>
      <w:tr w:rsidR="000549F1" w:rsidRPr="000549F1" w:rsidTr="005530D4">
        <w:trPr>
          <w:trHeight w:val="6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Старше 60 лет</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5</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9</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14</w:t>
            </w:r>
          </w:p>
        </w:tc>
      </w:tr>
      <w:tr w:rsidR="000549F1" w:rsidRPr="000549F1" w:rsidTr="005530D4">
        <w:trPr>
          <w:trHeight w:val="6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Всего</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28</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33</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61</w:t>
            </w:r>
          </w:p>
        </w:tc>
      </w:tr>
    </w:tbl>
    <w:p w:rsidR="000549F1" w:rsidRDefault="000549F1" w:rsidP="000549F1">
      <w:pPr>
        <w:pStyle w:val="a4"/>
        <w:spacing w:after="0" w:line="240" w:lineRule="auto"/>
        <w:ind w:left="0" w:firstLine="709"/>
        <w:jc w:val="both"/>
        <w:rPr>
          <w:rFonts w:ascii="Times New Roman" w:hAnsi="Times New Roman" w:cs="Times New Roman"/>
          <w:sz w:val="28"/>
          <w:szCs w:val="28"/>
        </w:rPr>
      </w:pPr>
    </w:p>
    <w:p w:rsidR="000549F1" w:rsidRDefault="000549F1" w:rsidP="000549F1">
      <w:pPr>
        <w:pStyle w:val="a4"/>
        <w:spacing w:after="0" w:line="240" w:lineRule="auto"/>
        <w:ind w:left="0" w:firstLine="709"/>
        <w:jc w:val="right"/>
        <w:rPr>
          <w:rFonts w:ascii="Times New Roman" w:hAnsi="Times New Roman" w:cs="Times New Roman"/>
          <w:sz w:val="28"/>
          <w:szCs w:val="28"/>
        </w:rPr>
      </w:pPr>
      <w:r>
        <w:rPr>
          <w:rFonts w:ascii="Times New Roman" w:hAnsi="Times New Roman" w:cs="Times New Roman"/>
          <w:sz w:val="28"/>
          <w:szCs w:val="28"/>
        </w:rPr>
        <w:t xml:space="preserve">Таблица </w:t>
      </w:r>
      <w:r w:rsidR="000C1F12">
        <w:rPr>
          <w:rFonts w:ascii="Times New Roman" w:hAnsi="Times New Roman" w:cs="Times New Roman"/>
          <w:sz w:val="28"/>
          <w:szCs w:val="28"/>
        </w:rPr>
        <w:t>1.</w:t>
      </w:r>
      <w:r>
        <w:rPr>
          <w:rFonts w:ascii="Times New Roman" w:hAnsi="Times New Roman" w:cs="Times New Roman"/>
          <w:sz w:val="28"/>
          <w:szCs w:val="28"/>
        </w:rPr>
        <w:t>8.</w:t>
      </w:r>
    </w:p>
    <w:p w:rsidR="000549F1" w:rsidRDefault="000549F1" w:rsidP="000549F1">
      <w:pPr>
        <w:pStyle w:val="a4"/>
        <w:spacing w:after="0" w:line="240" w:lineRule="auto"/>
        <w:ind w:left="0" w:firstLine="709"/>
        <w:jc w:val="center"/>
        <w:rPr>
          <w:rFonts w:ascii="Times New Roman" w:hAnsi="Times New Roman" w:cs="Times New Roman"/>
          <w:sz w:val="28"/>
          <w:szCs w:val="28"/>
        </w:rPr>
      </w:pPr>
      <w:r>
        <w:rPr>
          <w:rFonts w:ascii="Times New Roman" w:hAnsi="Times New Roman" w:cs="Times New Roman"/>
          <w:sz w:val="28"/>
          <w:szCs w:val="28"/>
        </w:rPr>
        <w:t xml:space="preserve">Выборочная совокупность (количество респондентов) с учетом </w:t>
      </w:r>
    </w:p>
    <w:p w:rsidR="000549F1" w:rsidRDefault="000549F1" w:rsidP="000549F1">
      <w:pPr>
        <w:pStyle w:val="a4"/>
        <w:spacing w:after="0" w:line="240" w:lineRule="auto"/>
        <w:ind w:left="0" w:firstLine="709"/>
        <w:jc w:val="center"/>
        <w:rPr>
          <w:rFonts w:ascii="Times New Roman" w:hAnsi="Times New Roman" w:cs="Times New Roman"/>
          <w:sz w:val="28"/>
          <w:szCs w:val="28"/>
        </w:rPr>
      </w:pPr>
      <w:r>
        <w:rPr>
          <w:rFonts w:ascii="Times New Roman" w:hAnsi="Times New Roman" w:cs="Times New Roman"/>
          <w:sz w:val="28"/>
          <w:szCs w:val="28"/>
        </w:rPr>
        <w:t>квотных признаков в Белгородском районе</w:t>
      </w:r>
    </w:p>
    <w:tbl>
      <w:tblPr>
        <w:tblW w:w="8620" w:type="dxa"/>
        <w:jc w:val="center"/>
        <w:tblLook w:val="04A0" w:firstRow="1" w:lastRow="0" w:firstColumn="1" w:lastColumn="0" w:noHBand="0" w:noVBand="1"/>
      </w:tblPr>
      <w:tblGrid>
        <w:gridCol w:w="2860"/>
        <w:gridCol w:w="960"/>
        <w:gridCol w:w="960"/>
        <w:gridCol w:w="960"/>
        <w:gridCol w:w="960"/>
        <w:gridCol w:w="960"/>
        <w:gridCol w:w="960"/>
      </w:tblGrid>
      <w:tr w:rsidR="000549F1" w:rsidRPr="009747A3" w:rsidTr="005530D4">
        <w:trPr>
          <w:trHeight w:val="60"/>
          <w:jc w:val="center"/>
        </w:trPr>
        <w:tc>
          <w:tcPr>
            <w:tcW w:w="2860" w:type="dxa"/>
            <w:vMerge w:val="restart"/>
            <w:tcBorders>
              <w:top w:val="single" w:sz="4" w:space="0" w:color="auto"/>
              <w:left w:val="single" w:sz="4" w:space="0" w:color="auto"/>
              <w:right w:val="single" w:sz="4" w:space="0" w:color="auto"/>
            </w:tcBorders>
            <w:shd w:val="clear" w:color="auto" w:fill="auto"/>
            <w:noWrap/>
            <w:vAlign w:val="bottom"/>
          </w:tcPr>
          <w:p w:rsidR="000549F1" w:rsidRPr="009747A3" w:rsidRDefault="000549F1" w:rsidP="009747A3">
            <w:pPr>
              <w:spacing w:after="0" w:line="240" w:lineRule="auto"/>
              <w:rPr>
                <w:rFonts w:ascii="Times New Roman" w:eastAsia="Times New Roman" w:hAnsi="Times New Roman" w:cs="Times New Roman"/>
                <w:color w:val="000000"/>
                <w:sz w:val="24"/>
                <w:szCs w:val="24"/>
                <w:lang w:eastAsia="ru-RU"/>
              </w:rPr>
            </w:pPr>
            <w:r w:rsidRPr="009747A3">
              <w:rPr>
                <w:rFonts w:ascii="Times New Roman" w:eastAsia="Times New Roman" w:hAnsi="Times New Roman" w:cs="Times New Roman"/>
                <w:color w:val="000000"/>
                <w:sz w:val="24"/>
                <w:szCs w:val="24"/>
                <w:lang w:eastAsia="ru-RU"/>
              </w:rPr>
              <w:t> </w:t>
            </w: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tcPr>
          <w:p w:rsidR="000549F1" w:rsidRPr="009747A3" w:rsidRDefault="000549F1" w:rsidP="009747A3">
            <w:pPr>
              <w:spacing w:after="0" w:line="240" w:lineRule="auto"/>
              <w:jc w:val="center"/>
              <w:rPr>
                <w:rFonts w:ascii="Times New Roman" w:eastAsia="Times New Roman" w:hAnsi="Times New Roman" w:cs="Times New Roman"/>
                <w:color w:val="000000"/>
                <w:sz w:val="24"/>
                <w:szCs w:val="24"/>
                <w:lang w:eastAsia="ru-RU"/>
              </w:rPr>
            </w:pPr>
            <w:r w:rsidRPr="009747A3">
              <w:rPr>
                <w:rFonts w:ascii="Times New Roman" w:eastAsia="Times New Roman" w:hAnsi="Times New Roman" w:cs="Times New Roman"/>
                <w:color w:val="000000"/>
                <w:sz w:val="24"/>
                <w:szCs w:val="24"/>
                <w:lang w:eastAsia="ru-RU"/>
              </w:rPr>
              <w:t>Городское население</w:t>
            </w:r>
          </w:p>
        </w:tc>
        <w:tc>
          <w:tcPr>
            <w:tcW w:w="2880" w:type="dxa"/>
            <w:gridSpan w:val="3"/>
            <w:tcBorders>
              <w:top w:val="single" w:sz="4" w:space="0" w:color="auto"/>
              <w:bottom w:val="single" w:sz="4" w:space="0" w:color="auto"/>
              <w:right w:val="single" w:sz="4" w:space="0" w:color="auto"/>
            </w:tcBorders>
            <w:vAlign w:val="bottom"/>
          </w:tcPr>
          <w:p w:rsidR="000549F1" w:rsidRPr="009747A3" w:rsidRDefault="000549F1" w:rsidP="009747A3">
            <w:pPr>
              <w:spacing w:after="0" w:line="240" w:lineRule="auto"/>
              <w:jc w:val="center"/>
              <w:rPr>
                <w:rFonts w:ascii="Times New Roman" w:eastAsia="Times New Roman" w:hAnsi="Times New Roman" w:cs="Times New Roman"/>
                <w:color w:val="000000"/>
                <w:sz w:val="24"/>
                <w:szCs w:val="24"/>
                <w:lang w:eastAsia="ru-RU"/>
              </w:rPr>
            </w:pPr>
            <w:r w:rsidRPr="009747A3">
              <w:rPr>
                <w:rFonts w:ascii="Times New Roman" w:eastAsia="Times New Roman" w:hAnsi="Times New Roman" w:cs="Times New Roman"/>
                <w:color w:val="000000"/>
                <w:sz w:val="24"/>
                <w:szCs w:val="24"/>
                <w:lang w:eastAsia="ru-RU"/>
              </w:rPr>
              <w:t>Сельское население</w:t>
            </w:r>
          </w:p>
        </w:tc>
      </w:tr>
      <w:tr w:rsidR="000549F1" w:rsidRPr="009747A3" w:rsidTr="005530D4">
        <w:trPr>
          <w:trHeight w:val="60"/>
          <w:jc w:val="center"/>
        </w:trPr>
        <w:tc>
          <w:tcPr>
            <w:tcW w:w="2860" w:type="dxa"/>
            <w:vMerge/>
            <w:tcBorders>
              <w:left w:val="single" w:sz="4" w:space="0" w:color="auto"/>
              <w:bottom w:val="single" w:sz="4" w:space="0" w:color="auto"/>
              <w:right w:val="single" w:sz="4" w:space="0" w:color="auto"/>
            </w:tcBorders>
            <w:shd w:val="clear" w:color="auto" w:fill="auto"/>
            <w:noWrap/>
            <w:vAlign w:val="bottom"/>
            <w:hideMark/>
          </w:tcPr>
          <w:p w:rsidR="000549F1" w:rsidRPr="009747A3" w:rsidRDefault="000549F1" w:rsidP="009747A3">
            <w:pPr>
              <w:spacing w:after="0" w:line="240" w:lineRule="auto"/>
              <w:rPr>
                <w:rFonts w:ascii="Times New Roman" w:eastAsia="Times New Roman" w:hAnsi="Times New Roman" w:cs="Times New Roman"/>
                <w:color w:val="000000"/>
                <w:sz w:val="24"/>
                <w:szCs w:val="24"/>
                <w:lang w:eastAsia="ru-RU"/>
              </w:rPr>
            </w:pP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549F1" w:rsidRPr="009747A3" w:rsidRDefault="000549F1" w:rsidP="005530D4">
            <w:pPr>
              <w:spacing w:after="0" w:line="240" w:lineRule="auto"/>
              <w:jc w:val="center"/>
              <w:rPr>
                <w:rFonts w:ascii="Times New Roman" w:eastAsia="Times New Roman" w:hAnsi="Times New Roman" w:cs="Times New Roman"/>
                <w:color w:val="000000"/>
                <w:sz w:val="24"/>
                <w:szCs w:val="24"/>
                <w:lang w:eastAsia="ru-RU"/>
              </w:rPr>
            </w:pPr>
            <w:r w:rsidRPr="009747A3">
              <w:rPr>
                <w:rFonts w:ascii="Times New Roman" w:eastAsia="Times New Roman" w:hAnsi="Times New Roman" w:cs="Times New Roman"/>
                <w:color w:val="000000"/>
                <w:sz w:val="24"/>
                <w:szCs w:val="24"/>
                <w:lang w:eastAsia="ru-RU"/>
              </w:rPr>
              <w:t>Муж.</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549F1" w:rsidRPr="009747A3" w:rsidRDefault="000549F1" w:rsidP="005530D4">
            <w:pPr>
              <w:spacing w:after="0" w:line="240" w:lineRule="auto"/>
              <w:jc w:val="center"/>
              <w:rPr>
                <w:rFonts w:ascii="Times New Roman" w:eastAsia="Times New Roman" w:hAnsi="Times New Roman" w:cs="Times New Roman"/>
                <w:color w:val="000000"/>
                <w:sz w:val="24"/>
                <w:szCs w:val="24"/>
                <w:lang w:eastAsia="ru-RU"/>
              </w:rPr>
            </w:pPr>
            <w:r w:rsidRPr="009747A3">
              <w:rPr>
                <w:rFonts w:ascii="Times New Roman" w:eastAsia="Times New Roman" w:hAnsi="Times New Roman" w:cs="Times New Roman"/>
                <w:color w:val="000000"/>
                <w:sz w:val="24"/>
                <w:szCs w:val="24"/>
                <w:lang w:eastAsia="ru-RU"/>
              </w:rPr>
              <w:t>Жен.</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549F1" w:rsidRPr="009747A3" w:rsidRDefault="000549F1" w:rsidP="005530D4">
            <w:pPr>
              <w:spacing w:after="0" w:line="240" w:lineRule="auto"/>
              <w:jc w:val="center"/>
              <w:rPr>
                <w:rFonts w:ascii="Times New Roman" w:eastAsia="Times New Roman" w:hAnsi="Times New Roman" w:cs="Times New Roman"/>
                <w:color w:val="000000"/>
                <w:sz w:val="24"/>
                <w:szCs w:val="24"/>
                <w:lang w:eastAsia="ru-RU"/>
              </w:rPr>
            </w:pPr>
            <w:r w:rsidRPr="009747A3">
              <w:rPr>
                <w:rFonts w:ascii="Times New Roman" w:eastAsia="Times New Roman" w:hAnsi="Times New Roman" w:cs="Times New Roman"/>
                <w:color w:val="000000"/>
                <w:sz w:val="24"/>
                <w:szCs w:val="24"/>
                <w:lang w:eastAsia="ru-RU"/>
              </w:rPr>
              <w:t>Всего</w:t>
            </w:r>
          </w:p>
        </w:tc>
        <w:tc>
          <w:tcPr>
            <w:tcW w:w="960" w:type="dxa"/>
            <w:tcBorders>
              <w:top w:val="single" w:sz="4" w:space="0" w:color="auto"/>
              <w:bottom w:val="single" w:sz="4" w:space="0" w:color="auto"/>
              <w:right w:val="single" w:sz="4" w:space="0" w:color="auto"/>
            </w:tcBorders>
            <w:vAlign w:val="bottom"/>
          </w:tcPr>
          <w:p w:rsidR="000549F1" w:rsidRPr="009747A3" w:rsidRDefault="000549F1" w:rsidP="005530D4">
            <w:pPr>
              <w:spacing w:after="0" w:line="240" w:lineRule="auto"/>
              <w:jc w:val="center"/>
              <w:rPr>
                <w:rFonts w:ascii="Times New Roman" w:eastAsia="Times New Roman" w:hAnsi="Times New Roman" w:cs="Times New Roman"/>
                <w:color w:val="000000"/>
                <w:sz w:val="24"/>
                <w:szCs w:val="24"/>
                <w:lang w:eastAsia="ru-RU"/>
              </w:rPr>
            </w:pPr>
            <w:r w:rsidRPr="009747A3">
              <w:rPr>
                <w:rFonts w:ascii="Times New Roman" w:eastAsia="Times New Roman" w:hAnsi="Times New Roman" w:cs="Times New Roman"/>
                <w:color w:val="000000"/>
                <w:sz w:val="24"/>
                <w:szCs w:val="24"/>
                <w:lang w:eastAsia="ru-RU"/>
              </w:rPr>
              <w:t>Муж.</w:t>
            </w:r>
          </w:p>
        </w:tc>
        <w:tc>
          <w:tcPr>
            <w:tcW w:w="960" w:type="dxa"/>
            <w:tcBorders>
              <w:top w:val="single" w:sz="4" w:space="0" w:color="auto"/>
              <w:left w:val="single" w:sz="4" w:space="0" w:color="auto"/>
              <w:bottom w:val="single" w:sz="4" w:space="0" w:color="auto"/>
              <w:right w:val="single" w:sz="4" w:space="0" w:color="auto"/>
            </w:tcBorders>
            <w:vAlign w:val="bottom"/>
          </w:tcPr>
          <w:p w:rsidR="000549F1" w:rsidRPr="009747A3" w:rsidRDefault="000549F1" w:rsidP="005530D4">
            <w:pPr>
              <w:spacing w:after="0" w:line="240" w:lineRule="auto"/>
              <w:jc w:val="center"/>
              <w:rPr>
                <w:rFonts w:ascii="Times New Roman" w:eastAsia="Times New Roman" w:hAnsi="Times New Roman" w:cs="Times New Roman"/>
                <w:color w:val="000000"/>
                <w:sz w:val="24"/>
                <w:szCs w:val="24"/>
                <w:lang w:eastAsia="ru-RU"/>
              </w:rPr>
            </w:pPr>
            <w:r w:rsidRPr="009747A3">
              <w:rPr>
                <w:rFonts w:ascii="Times New Roman" w:eastAsia="Times New Roman" w:hAnsi="Times New Roman" w:cs="Times New Roman"/>
                <w:color w:val="000000"/>
                <w:sz w:val="24"/>
                <w:szCs w:val="24"/>
                <w:lang w:eastAsia="ru-RU"/>
              </w:rPr>
              <w:t>Жен.</w:t>
            </w:r>
          </w:p>
        </w:tc>
        <w:tc>
          <w:tcPr>
            <w:tcW w:w="960" w:type="dxa"/>
            <w:tcBorders>
              <w:top w:val="single" w:sz="4" w:space="0" w:color="auto"/>
              <w:left w:val="single" w:sz="4" w:space="0" w:color="auto"/>
              <w:bottom w:val="single" w:sz="4" w:space="0" w:color="auto"/>
              <w:right w:val="single" w:sz="4" w:space="0" w:color="auto"/>
            </w:tcBorders>
            <w:vAlign w:val="bottom"/>
          </w:tcPr>
          <w:p w:rsidR="000549F1" w:rsidRPr="009747A3" w:rsidRDefault="000549F1" w:rsidP="005530D4">
            <w:pPr>
              <w:spacing w:after="0" w:line="240" w:lineRule="auto"/>
              <w:jc w:val="center"/>
              <w:rPr>
                <w:rFonts w:ascii="Times New Roman" w:eastAsia="Times New Roman" w:hAnsi="Times New Roman" w:cs="Times New Roman"/>
                <w:color w:val="000000"/>
                <w:sz w:val="24"/>
                <w:szCs w:val="24"/>
                <w:lang w:eastAsia="ru-RU"/>
              </w:rPr>
            </w:pPr>
            <w:r w:rsidRPr="009747A3">
              <w:rPr>
                <w:rFonts w:ascii="Times New Roman" w:eastAsia="Times New Roman" w:hAnsi="Times New Roman" w:cs="Times New Roman"/>
                <w:color w:val="000000"/>
                <w:sz w:val="24"/>
                <w:szCs w:val="24"/>
                <w:lang w:eastAsia="ru-RU"/>
              </w:rPr>
              <w:t>Всего</w:t>
            </w:r>
          </w:p>
        </w:tc>
      </w:tr>
      <w:tr w:rsidR="000549F1" w:rsidRPr="009747A3" w:rsidTr="005530D4">
        <w:trPr>
          <w:trHeight w:val="6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0549F1" w:rsidRPr="009747A3" w:rsidRDefault="000549F1" w:rsidP="009747A3">
            <w:pPr>
              <w:spacing w:after="0" w:line="240" w:lineRule="auto"/>
              <w:rPr>
                <w:rFonts w:ascii="Times New Roman" w:eastAsia="Times New Roman" w:hAnsi="Times New Roman" w:cs="Times New Roman"/>
                <w:color w:val="000000"/>
                <w:sz w:val="24"/>
                <w:szCs w:val="24"/>
                <w:lang w:eastAsia="ru-RU"/>
              </w:rPr>
            </w:pPr>
            <w:r w:rsidRPr="009747A3">
              <w:rPr>
                <w:rFonts w:ascii="Times New Roman" w:eastAsia="Times New Roman" w:hAnsi="Times New Roman" w:cs="Times New Roman"/>
                <w:color w:val="000000"/>
                <w:sz w:val="24"/>
                <w:szCs w:val="24"/>
                <w:lang w:eastAsia="ru-RU"/>
              </w:rPr>
              <w:t>Менее 20 лет</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9747A3" w:rsidRDefault="000549F1" w:rsidP="009747A3">
            <w:pPr>
              <w:spacing w:after="0" w:line="240" w:lineRule="auto"/>
              <w:jc w:val="center"/>
              <w:rPr>
                <w:rFonts w:ascii="Times New Roman" w:eastAsia="Times New Roman" w:hAnsi="Times New Roman" w:cs="Times New Roman"/>
                <w:color w:val="000000"/>
                <w:sz w:val="24"/>
                <w:szCs w:val="24"/>
                <w:lang w:eastAsia="ru-RU"/>
              </w:rPr>
            </w:pPr>
            <w:r w:rsidRPr="009747A3">
              <w:rPr>
                <w:rFonts w:ascii="Times New Roman" w:eastAsia="Times New Roman" w:hAnsi="Times New Roman" w:cs="Times New Roman"/>
                <w:color w:val="000000"/>
                <w:sz w:val="24"/>
                <w:szCs w:val="24"/>
                <w:lang w:eastAsia="ru-RU"/>
              </w:rPr>
              <w:t>-</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9747A3" w:rsidRDefault="000549F1" w:rsidP="009747A3">
            <w:pPr>
              <w:spacing w:after="0" w:line="240" w:lineRule="auto"/>
              <w:jc w:val="center"/>
              <w:rPr>
                <w:rFonts w:ascii="Times New Roman" w:eastAsia="Times New Roman" w:hAnsi="Times New Roman" w:cs="Times New Roman"/>
                <w:color w:val="000000"/>
                <w:sz w:val="24"/>
                <w:szCs w:val="24"/>
                <w:lang w:eastAsia="ru-RU"/>
              </w:rPr>
            </w:pPr>
            <w:r w:rsidRPr="009747A3">
              <w:rPr>
                <w:rFonts w:ascii="Times New Roman" w:eastAsia="Times New Roman" w:hAnsi="Times New Roman" w:cs="Times New Roman"/>
                <w:color w:val="000000"/>
                <w:sz w:val="24"/>
                <w:szCs w:val="24"/>
                <w:lang w:eastAsia="ru-RU"/>
              </w:rPr>
              <w:t>1</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9747A3" w:rsidRDefault="000549F1" w:rsidP="009747A3">
            <w:pPr>
              <w:spacing w:after="0" w:line="240" w:lineRule="auto"/>
              <w:jc w:val="center"/>
              <w:rPr>
                <w:rFonts w:ascii="Times New Roman" w:eastAsia="Times New Roman" w:hAnsi="Times New Roman" w:cs="Times New Roman"/>
                <w:color w:val="000000"/>
                <w:sz w:val="24"/>
                <w:szCs w:val="24"/>
                <w:lang w:eastAsia="ru-RU"/>
              </w:rPr>
            </w:pPr>
            <w:r w:rsidRPr="009747A3">
              <w:rPr>
                <w:rFonts w:ascii="Times New Roman" w:eastAsia="Times New Roman" w:hAnsi="Times New Roman" w:cs="Times New Roman"/>
                <w:color w:val="000000"/>
                <w:sz w:val="24"/>
                <w:szCs w:val="24"/>
                <w:lang w:eastAsia="ru-RU"/>
              </w:rPr>
              <w:t>1</w:t>
            </w:r>
          </w:p>
        </w:tc>
        <w:tc>
          <w:tcPr>
            <w:tcW w:w="0" w:type="auto"/>
            <w:tcBorders>
              <w:top w:val="single" w:sz="4" w:space="0" w:color="auto"/>
              <w:bottom w:val="single" w:sz="4" w:space="0" w:color="auto"/>
              <w:right w:val="single" w:sz="4" w:space="0" w:color="auto"/>
            </w:tcBorders>
            <w:vAlign w:val="bottom"/>
          </w:tcPr>
          <w:p w:rsidR="000549F1" w:rsidRPr="009747A3" w:rsidRDefault="000549F1" w:rsidP="009747A3">
            <w:pPr>
              <w:spacing w:after="0" w:line="240" w:lineRule="auto"/>
              <w:jc w:val="center"/>
              <w:rPr>
                <w:rFonts w:ascii="Times New Roman" w:eastAsia="Times New Roman" w:hAnsi="Times New Roman" w:cs="Times New Roman"/>
                <w:color w:val="000000"/>
                <w:sz w:val="24"/>
                <w:szCs w:val="24"/>
                <w:lang w:eastAsia="ru-RU"/>
              </w:rPr>
            </w:pPr>
            <w:r w:rsidRPr="009747A3">
              <w:rPr>
                <w:rFonts w:ascii="Times New Roman" w:eastAsia="Times New Roman" w:hAnsi="Times New Roman" w:cs="Times New Roman"/>
                <w:color w:val="000000"/>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vAlign w:val="bottom"/>
          </w:tcPr>
          <w:p w:rsidR="000549F1" w:rsidRPr="009747A3" w:rsidRDefault="000549F1" w:rsidP="009747A3">
            <w:pPr>
              <w:spacing w:after="0" w:line="240" w:lineRule="auto"/>
              <w:jc w:val="center"/>
              <w:rPr>
                <w:rFonts w:ascii="Times New Roman" w:eastAsia="Times New Roman" w:hAnsi="Times New Roman" w:cs="Times New Roman"/>
                <w:color w:val="000000"/>
                <w:sz w:val="24"/>
                <w:szCs w:val="24"/>
                <w:lang w:eastAsia="ru-RU"/>
              </w:rPr>
            </w:pPr>
            <w:r w:rsidRPr="009747A3">
              <w:rPr>
                <w:rFonts w:ascii="Times New Roman" w:eastAsia="Times New Roman" w:hAnsi="Times New Roman" w:cs="Times New Roman"/>
                <w:color w:val="000000"/>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vAlign w:val="bottom"/>
          </w:tcPr>
          <w:p w:rsidR="000549F1" w:rsidRPr="009747A3" w:rsidRDefault="000549F1" w:rsidP="009747A3">
            <w:pPr>
              <w:spacing w:after="0" w:line="240" w:lineRule="auto"/>
              <w:jc w:val="center"/>
              <w:rPr>
                <w:rFonts w:ascii="Times New Roman" w:eastAsia="Times New Roman" w:hAnsi="Times New Roman" w:cs="Times New Roman"/>
                <w:color w:val="000000"/>
                <w:sz w:val="24"/>
                <w:szCs w:val="24"/>
                <w:lang w:eastAsia="ru-RU"/>
              </w:rPr>
            </w:pPr>
            <w:r w:rsidRPr="009747A3">
              <w:rPr>
                <w:rFonts w:ascii="Times New Roman" w:eastAsia="Times New Roman" w:hAnsi="Times New Roman" w:cs="Times New Roman"/>
                <w:color w:val="000000"/>
                <w:sz w:val="24"/>
                <w:szCs w:val="24"/>
                <w:lang w:eastAsia="ru-RU"/>
              </w:rPr>
              <w:t>2</w:t>
            </w:r>
          </w:p>
        </w:tc>
      </w:tr>
      <w:tr w:rsidR="000549F1" w:rsidRPr="009747A3" w:rsidTr="005530D4">
        <w:trPr>
          <w:trHeight w:val="6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0549F1" w:rsidRPr="009747A3" w:rsidRDefault="000549F1" w:rsidP="009747A3">
            <w:pPr>
              <w:spacing w:after="0" w:line="240" w:lineRule="auto"/>
              <w:rPr>
                <w:rFonts w:ascii="Times New Roman" w:eastAsia="Times New Roman" w:hAnsi="Times New Roman" w:cs="Times New Roman"/>
                <w:color w:val="000000"/>
                <w:sz w:val="24"/>
                <w:szCs w:val="24"/>
                <w:lang w:eastAsia="ru-RU"/>
              </w:rPr>
            </w:pPr>
            <w:r w:rsidRPr="009747A3">
              <w:rPr>
                <w:rFonts w:ascii="Times New Roman" w:eastAsia="Times New Roman" w:hAnsi="Times New Roman" w:cs="Times New Roman"/>
                <w:color w:val="000000"/>
                <w:sz w:val="24"/>
                <w:szCs w:val="24"/>
                <w:lang w:eastAsia="ru-RU"/>
              </w:rPr>
              <w:t>От 21 до 30 лет</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9747A3" w:rsidRDefault="000549F1" w:rsidP="009747A3">
            <w:pPr>
              <w:spacing w:after="0" w:line="240" w:lineRule="auto"/>
              <w:jc w:val="center"/>
              <w:rPr>
                <w:rFonts w:ascii="Times New Roman" w:eastAsia="Times New Roman" w:hAnsi="Times New Roman" w:cs="Times New Roman"/>
                <w:color w:val="000000"/>
                <w:sz w:val="24"/>
                <w:szCs w:val="24"/>
                <w:lang w:eastAsia="ru-RU"/>
              </w:rPr>
            </w:pPr>
            <w:r w:rsidRPr="009747A3">
              <w:rPr>
                <w:rFonts w:ascii="Times New Roman" w:eastAsia="Times New Roman" w:hAnsi="Times New Roman" w:cs="Times New Roman"/>
                <w:color w:val="000000"/>
                <w:sz w:val="24"/>
                <w:szCs w:val="24"/>
                <w:lang w:eastAsia="ru-RU"/>
              </w:rPr>
              <w:t>2</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9747A3" w:rsidRDefault="000549F1" w:rsidP="009747A3">
            <w:pPr>
              <w:spacing w:after="0" w:line="240" w:lineRule="auto"/>
              <w:jc w:val="center"/>
              <w:rPr>
                <w:rFonts w:ascii="Times New Roman" w:eastAsia="Times New Roman" w:hAnsi="Times New Roman" w:cs="Times New Roman"/>
                <w:color w:val="000000"/>
                <w:sz w:val="24"/>
                <w:szCs w:val="24"/>
                <w:lang w:eastAsia="ru-RU"/>
              </w:rPr>
            </w:pPr>
            <w:r w:rsidRPr="009747A3">
              <w:rPr>
                <w:rFonts w:ascii="Times New Roman" w:eastAsia="Times New Roman" w:hAnsi="Times New Roman" w:cs="Times New Roman"/>
                <w:color w:val="000000"/>
                <w:sz w:val="24"/>
                <w:szCs w:val="24"/>
                <w:lang w:eastAsia="ru-RU"/>
              </w:rPr>
              <w:t>2</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9747A3" w:rsidRDefault="000549F1" w:rsidP="009747A3">
            <w:pPr>
              <w:spacing w:after="0" w:line="240" w:lineRule="auto"/>
              <w:jc w:val="center"/>
              <w:rPr>
                <w:rFonts w:ascii="Times New Roman" w:eastAsia="Times New Roman" w:hAnsi="Times New Roman" w:cs="Times New Roman"/>
                <w:color w:val="000000"/>
                <w:sz w:val="24"/>
                <w:szCs w:val="24"/>
                <w:lang w:eastAsia="ru-RU"/>
              </w:rPr>
            </w:pPr>
            <w:r w:rsidRPr="009747A3">
              <w:rPr>
                <w:rFonts w:ascii="Times New Roman" w:eastAsia="Times New Roman" w:hAnsi="Times New Roman" w:cs="Times New Roman"/>
                <w:color w:val="000000"/>
                <w:sz w:val="24"/>
                <w:szCs w:val="24"/>
                <w:lang w:eastAsia="ru-RU"/>
              </w:rPr>
              <w:t>4</w:t>
            </w:r>
          </w:p>
        </w:tc>
        <w:tc>
          <w:tcPr>
            <w:tcW w:w="0" w:type="auto"/>
            <w:tcBorders>
              <w:top w:val="single" w:sz="4" w:space="0" w:color="auto"/>
              <w:bottom w:val="single" w:sz="4" w:space="0" w:color="auto"/>
              <w:right w:val="single" w:sz="4" w:space="0" w:color="auto"/>
            </w:tcBorders>
            <w:vAlign w:val="bottom"/>
          </w:tcPr>
          <w:p w:rsidR="000549F1" w:rsidRPr="009747A3" w:rsidRDefault="000549F1" w:rsidP="009747A3">
            <w:pPr>
              <w:spacing w:after="0" w:line="240" w:lineRule="auto"/>
              <w:jc w:val="center"/>
              <w:rPr>
                <w:rFonts w:ascii="Times New Roman" w:eastAsia="Times New Roman" w:hAnsi="Times New Roman" w:cs="Times New Roman"/>
                <w:color w:val="000000"/>
                <w:sz w:val="24"/>
                <w:szCs w:val="24"/>
                <w:lang w:eastAsia="ru-RU"/>
              </w:rPr>
            </w:pPr>
            <w:r w:rsidRPr="009747A3">
              <w:rPr>
                <w:rFonts w:ascii="Times New Roman" w:eastAsia="Times New Roman" w:hAnsi="Times New Roman" w:cs="Times New Roman"/>
                <w:color w:val="000000"/>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vAlign w:val="bottom"/>
          </w:tcPr>
          <w:p w:rsidR="000549F1" w:rsidRPr="009747A3" w:rsidRDefault="000549F1" w:rsidP="009747A3">
            <w:pPr>
              <w:spacing w:after="0" w:line="240" w:lineRule="auto"/>
              <w:jc w:val="center"/>
              <w:rPr>
                <w:rFonts w:ascii="Times New Roman" w:eastAsia="Times New Roman" w:hAnsi="Times New Roman" w:cs="Times New Roman"/>
                <w:color w:val="000000"/>
                <w:sz w:val="24"/>
                <w:szCs w:val="24"/>
                <w:lang w:eastAsia="ru-RU"/>
              </w:rPr>
            </w:pPr>
            <w:r w:rsidRPr="009747A3">
              <w:rPr>
                <w:rFonts w:ascii="Times New Roman" w:eastAsia="Times New Roman" w:hAnsi="Times New Roman" w:cs="Times New Roman"/>
                <w:color w:val="000000"/>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vAlign w:val="bottom"/>
          </w:tcPr>
          <w:p w:rsidR="000549F1" w:rsidRPr="009747A3" w:rsidRDefault="000549F1" w:rsidP="009747A3">
            <w:pPr>
              <w:spacing w:after="0" w:line="240" w:lineRule="auto"/>
              <w:jc w:val="center"/>
              <w:rPr>
                <w:rFonts w:ascii="Times New Roman" w:eastAsia="Times New Roman" w:hAnsi="Times New Roman" w:cs="Times New Roman"/>
                <w:color w:val="000000"/>
                <w:sz w:val="24"/>
                <w:szCs w:val="24"/>
                <w:lang w:eastAsia="ru-RU"/>
              </w:rPr>
            </w:pPr>
            <w:r w:rsidRPr="009747A3">
              <w:rPr>
                <w:rFonts w:ascii="Times New Roman" w:eastAsia="Times New Roman" w:hAnsi="Times New Roman" w:cs="Times New Roman"/>
                <w:color w:val="000000"/>
                <w:sz w:val="24"/>
                <w:szCs w:val="24"/>
                <w:lang w:eastAsia="ru-RU"/>
              </w:rPr>
              <w:t>9</w:t>
            </w:r>
          </w:p>
        </w:tc>
      </w:tr>
      <w:tr w:rsidR="000549F1" w:rsidRPr="009747A3" w:rsidTr="005530D4">
        <w:trPr>
          <w:trHeight w:val="8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0549F1" w:rsidRPr="009747A3" w:rsidRDefault="000549F1" w:rsidP="009747A3">
            <w:pPr>
              <w:spacing w:after="0" w:line="240" w:lineRule="auto"/>
              <w:rPr>
                <w:rFonts w:ascii="Times New Roman" w:eastAsia="Times New Roman" w:hAnsi="Times New Roman" w:cs="Times New Roman"/>
                <w:color w:val="000000"/>
                <w:sz w:val="24"/>
                <w:szCs w:val="24"/>
                <w:lang w:eastAsia="ru-RU"/>
              </w:rPr>
            </w:pPr>
            <w:r w:rsidRPr="009747A3">
              <w:rPr>
                <w:rFonts w:ascii="Times New Roman" w:eastAsia="Times New Roman" w:hAnsi="Times New Roman" w:cs="Times New Roman"/>
                <w:color w:val="000000"/>
                <w:sz w:val="24"/>
                <w:szCs w:val="24"/>
                <w:lang w:eastAsia="ru-RU"/>
              </w:rPr>
              <w:t>От 31 до 40 лет</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9747A3" w:rsidRDefault="000549F1" w:rsidP="009747A3">
            <w:pPr>
              <w:spacing w:after="0" w:line="240" w:lineRule="auto"/>
              <w:jc w:val="center"/>
              <w:rPr>
                <w:rFonts w:ascii="Times New Roman" w:eastAsia="Times New Roman" w:hAnsi="Times New Roman" w:cs="Times New Roman"/>
                <w:color w:val="000000"/>
                <w:sz w:val="24"/>
                <w:szCs w:val="24"/>
                <w:lang w:eastAsia="ru-RU"/>
              </w:rPr>
            </w:pPr>
            <w:r w:rsidRPr="009747A3">
              <w:rPr>
                <w:rFonts w:ascii="Times New Roman" w:eastAsia="Times New Roman" w:hAnsi="Times New Roman" w:cs="Times New Roman"/>
                <w:color w:val="000000"/>
                <w:sz w:val="24"/>
                <w:szCs w:val="24"/>
                <w:lang w:eastAsia="ru-RU"/>
              </w:rPr>
              <w:t>3</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9747A3" w:rsidRDefault="000549F1" w:rsidP="009747A3">
            <w:pPr>
              <w:spacing w:after="0" w:line="240" w:lineRule="auto"/>
              <w:jc w:val="center"/>
              <w:rPr>
                <w:rFonts w:ascii="Times New Roman" w:eastAsia="Times New Roman" w:hAnsi="Times New Roman" w:cs="Times New Roman"/>
                <w:color w:val="000000"/>
                <w:sz w:val="24"/>
                <w:szCs w:val="24"/>
                <w:lang w:eastAsia="ru-RU"/>
              </w:rPr>
            </w:pPr>
            <w:r w:rsidRPr="009747A3">
              <w:rPr>
                <w:rFonts w:ascii="Times New Roman" w:eastAsia="Times New Roman" w:hAnsi="Times New Roman" w:cs="Times New Roman"/>
                <w:color w:val="000000"/>
                <w:sz w:val="24"/>
                <w:szCs w:val="24"/>
                <w:lang w:eastAsia="ru-RU"/>
              </w:rPr>
              <w:t>3</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9747A3" w:rsidRDefault="000549F1" w:rsidP="009747A3">
            <w:pPr>
              <w:spacing w:after="0" w:line="240" w:lineRule="auto"/>
              <w:jc w:val="center"/>
              <w:rPr>
                <w:rFonts w:ascii="Times New Roman" w:eastAsia="Times New Roman" w:hAnsi="Times New Roman" w:cs="Times New Roman"/>
                <w:color w:val="000000"/>
                <w:sz w:val="24"/>
                <w:szCs w:val="24"/>
                <w:lang w:eastAsia="ru-RU"/>
              </w:rPr>
            </w:pPr>
            <w:r w:rsidRPr="009747A3">
              <w:rPr>
                <w:rFonts w:ascii="Times New Roman" w:eastAsia="Times New Roman" w:hAnsi="Times New Roman" w:cs="Times New Roman"/>
                <w:color w:val="000000"/>
                <w:sz w:val="24"/>
                <w:szCs w:val="24"/>
                <w:lang w:eastAsia="ru-RU"/>
              </w:rPr>
              <w:t>6</w:t>
            </w:r>
          </w:p>
        </w:tc>
        <w:tc>
          <w:tcPr>
            <w:tcW w:w="0" w:type="auto"/>
            <w:tcBorders>
              <w:top w:val="single" w:sz="4" w:space="0" w:color="auto"/>
              <w:bottom w:val="single" w:sz="4" w:space="0" w:color="auto"/>
              <w:right w:val="single" w:sz="4" w:space="0" w:color="auto"/>
            </w:tcBorders>
            <w:vAlign w:val="bottom"/>
          </w:tcPr>
          <w:p w:rsidR="000549F1" w:rsidRPr="009747A3" w:rsidRDefault="000549F1" w:rsidP="009747A3">
            <w:pPr>
              <w:spacing w:after="0" w:line="240" w:lineRule="auto"/>
              <w:jc w:val="center"/>
              <w:rPr>
                <w:rFonts w:ascii="Times New Roman" w:eastAsia="Times New Roman" w:hAnsi="Times New Roman" w:cs="Times New Roman"/>
                <w:color w:val="000000"/>
                <w:sz w:val="24"/>
                <w:szCs w:val="24"/>
                <w:lang w:eastAsia="ru-RU"/>
              </w:rPr>
            </w:pPr>
            <w:r w:rsidRPr="009747A3">
              <w:rPr>
                <w:rFonts w:ascii="Times New Roman" w:eastAsia="Times New Roman" w:hAnsi="Times New Roman" w:cs="Times New Roman"/>
                <w:color w:val="000000"/>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vAlign w:val="bottom"/>
          </w:tcPr>
          <w:p w:rsidR="000549F1" w:rsidRPr="009747A3" w:rsidRDefault="000549F1" w:rsidP="009747A3">
            <w:pPr>
              <w:spacing w:after="0" w:line="240" w:lineRule="auto"/>
              <w:jc w:val="center"/>
              <w:rPr>
                <w:rFonts w:ascii="Times New Roman" w:eastAsia="Times New Roman" w:hAnsi="Times New Roman" w:cs="Times New Roman"/>
                <w:color w:val="000000"/>
                <w:sz w:val="24"/>
                <w:szCs w:val="24"/>
                <w:lang w:eastAsia="ru-RU"/>
              </w:rPr>
            </w:pPr>
            <w:r w:rsidRPr="009747A3">
              <w:rPr>
                <w:rFonts w:ascii="Times New Roman" w:eastAsia="Times New Roman" w:hAnsi="Times New Roman" w:cs="Times New Roman"/>
                <w:color w:val="000000"/>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vAlign w:val="bottom"/>
          </w:tcPr>
          <w:p w:rsidR="000549F1" w:rsidRPr="009747A3" w:rsidRDefault="000549F1" w:rsidP="009747A3">
            <w:pPr>
              <w:spacing w:after="0" w:line="240" w:lineRule="auto"/>
              <w:jc w:val="center"/>
              <w:rPr>
                <w:rFonts w:ascii="Times New Roman" w:eastAsia="Times New Roman" w:hAnsi="Times New Roman" w:cs="Times New Roman"/>
                <w:color w:val="000000"/>
                <w:sz w:val="24"/>
                <w:szCs w:val="24"/>
                <w:lang w:eastAsia="ru-RU"/>
              </w:rPr>
            </w:pPr>
            <w:r w:rsidRPr="009747A3">
              <w:rPr>
                <w:rFonts w:ascii="Times New Roman" w:eastAsia="Times New Roman" w:hAnsi="Times New Roman" w:cs="Times New Roman"/>
                <w:color w:val="000000"/>
                <w:sz w:val="24"/>
                <w:szCs w:val="24"/>
                <w:lang w:eastAsia="ru-RU"/>
              </w:rPr>
              <w:t>10</w:t>
            </w:r>
          </w:p>
        </w:tc>
      </w:tr>
      <w:tr w:rsidR="000549F1" w:rsidRPr="009747A3" w:rsidTr="005530D4">
        <w:trPr>
          <w:trHeight w:val="6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0549F1" w:rsidRPr="009747A3" w:rsidRDefault="000549F1" w:rsidP="009747A3">
            <w:pPr>
              <w:spacing w:after="0" w:line="240" w:lineRule="auto"/>
              <w:rPr>
                <w:rFonts w:ascii="Times New Roman" w:eastAsia="Times New Roman" w:hAnsi="Times New Roman" w:cs="Times New Roman"/>
                <w:color w:val="000000"/>
                <w:sz w:val="24"/>
                <w:szCs w:val="24"/>
                <w:lang w:eastAsia="ru-RU"/>
              </w:rPr>
            </w:pPr>
            <w:r w:rsidRPr="009747A3">
              <w:rPr>
                <w:rFonts w:ascii="Times New Roman" w:eastAsia="Times New Roman" w:hAnsi="Times New Roman" w:cs="Times New Roman"/>
                <w:color w:val="000000"/>
                <w:sz w:val="24"/>
                <w:szCs w:val="24"/>
                <w:lang w:eastAsia="ru-RU"/>
              </w:rPr>
              <w:t>От 41 до 50 лет</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9747A3" w:rsidRDefault="000549F1" w:rsidP="009747A3">
            <w:pPr>
              <w:spacing w:after="0" w:line="240" w:lineRule="auto"/>
              <w:jc w:val="center"/>
              <w:rPr>
                <w:rFonts w:ascii="Times New Roman" w:eastAsia="Times New Roman" w:hAnsi="Times New Roman" w:cs="Times New Roman"/>
                <w:color w:val="000000"/>
                <w:sz w:val="24"/>
                <w:szCs w:val="24"/>
                <w:lang w:eastAsia="ru-RU"/>
              </w:rPr>
            </w:pPr>
            <w:r w:rsidRPr="009747A3">
              <w:rPr>
                <w:rFonts w:ascii="Times New Roman" w:eastAsia="Times New Roman" w:hAnsi="Times New Roman" w:cs="Times New Roman"/>
                <w:color w:val="000000"/>
                <w:sz w:val="24"/>
                <w:szCs w:val="24"/>
                <w:lang w:eastAsia="ru-RU"/>
              </w:rPr>
              <w:t>1</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9747A3" w:rsidRDefault="000549F1" w:rsidP="009747A3">
            <w:pPr>
              <w:spacing w:after="0" w:line="240" w:lineRule="auto"/>
              <w:jc w:val="center"/>
              <w:rPr>
                <w:rFonts w:ascii="Times New Roman" w:eastAsia="Times New Roman" w:hAnsi="Times New Roman" w:cs="Times New Roman"/>
                <w:color w:val="000000"/>
                <w:sz w:val="24"/>
                <w:szCs w:val="24"/>
                <w:lang w:eastAsia="ru-RU"/>
              </w:rPr>
            </w:pPr>
            <w:r w:rsidRPr="009747A3">
              <w:rPr>
                <w:rFonts w:ascii="Times New Roman" w:eastAsia="Times New Roman" w:hAnsi="Times New Roman" w:cs="Times New Roman"/>
                <w:color w:val="000000"/>
                <w:sz w:val="24"/>
                <w:szCs w:val="24"/>
                <w:lang w:eastAsia="ru-RU"/>
              </w:rPr>
              <w:t>2</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9747A3" w:rsidRDefault="000549F1" w:rsidP="009747A3">
            <w:pPr>
              <w:spacing w:after="0" w:line="240" w:lineRule="auto"/>
              <w:jc w:val="center"/>
              <w:rPr>
                <w:rFonts w:ascii="Times New Roman" w:eastAsia="Times New Roman" w:hAnsi="Times New Roman" w:cs="Times New Roman"/>
                <w:color w:val="000000"/>
                <w:sz w:val="24"/>
                <w:szCs w:val="24"/>
                <w:lang w:eastAsia="ru-RU"/>
              </w:rPr>
            </w:pPr>
            <w:r w:rsidRPr="009747A3">
              <w:rPr>
                <w:rFonts w:ascii="Times New Roman" w:eastAsia="Times New Roman" w:hAnsi="Times New Roman" w:cs="Times New Roman"/>
                <w:color w:val="000000"/>
                <w:sz w:val="24"/>
                <w:szCs w:val="24"/>
                <w:lang w:eastAsia="ru-RU"/>
              </w:rPr>
              <w:t>3</w:t>
            </w:r>
          </w:p>
        </w:tc>
        <w:tc>
          <w:tcPr>
            <w:tcW w:w="0" w:type="auto"/>
            <w:tcBorders>
              <w:top w:val="single" w:sz="4" w:space="0" w:color="auto"/>
              <w:bottom w:val="single" w:sz="4" w:space="0" w:color="auto"/>
              <w:right w:val="single" w:sz="4" w:space="0" w:color="auto"/>
            </w:tcBorders>
            <w:vAlign w:val="bottom"/>
          </w:tcPr>
          <w:p w:rsidR="000549F1" w:rsidRPr="009747A3" w:rsidRDefault="000549F1" w:rsidP="009747A3">
            <w:pPr>
              <w:spacing w:after="0" w:line="240" w:lineRule="auto"/>
              <w:jc w:val="center"/>
              <w:rPr>
                <w:rFonts w:ascii="Times New Roman" w:eastAsia="Times New Roman" w:hAnsi="Times New Roman" w:cs="Times New Roman"/>
                <w:color w:val="000000"/>
                <w:sz w:val="24"/>
                <w:szCs w:val="24"/>
                <w:lang w:eastAsia="ru-RU"/>
              </w:rPr>
            </w:pPr>
            <w:r w:rsidRPr="009747A3">
              <w:rPr>
                <w:rFonts w:ascii="Times New Roman" w:eastAsia="Times New Roman" w:hAnsi="Times New Roman" w:cs="Times New Roman"/>
                <w:color w:val="000000"/>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vAlign w:val="bottom"/>
          </w:tcPr>
          <w:p w:rsidR="000549F1" w:rsidRPr="009747A3" w:rsidRDefault="000549F1" w:rsidP="009747A3">
            <w:pPr>
              <w:spacing w:after="0" w:line="240" w:lineRule="auto"/>
              <w:jc w:val="center"/>
              <w:rPr>
                <w:rFonts w:ascii="Times New Roman" w:eastAsia="Times New Roman" w:hAnsi="Times New Roman" w:cs="Times New Roman"/>
                <w:color w:val="000000"/>
                <w:sz w:val="24"/>
                <w:szCs w:val="24"/>
                <w:lang w:eastAsia="ru-RU"/>
              </w:rPr>
            </w:pPr>
            <w:r w:rsidRPr="009747A3">
              <w:rPr>
                <w:rFonts w:ascii="Times New Roman" w:eastAsia="Times New Roman" w:hAnsi="Times New Roman" w:cs="Times New Roman"/>
                <w:color w:val="000000"/>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vAlign w:val="bottom"/>
          </w:tcPr>
          <w:p w:rsidR="000549F1" w:rsidRPr="009747A3" w:rsidRDefault="000549F1" w:rsidP="009747A3">
            <w:pPr>
              <w:spacing w:after="0" w:line="240" w:lineRule="auto"/>
              <w:jc w:val="center"/>
              <w:rPr>
                <w:rFonts w:ascii="Times New Roman" w:eastAsia="Times New Roman" w:hAnsi="Times New Roman" w:cs="Times New Roman"/>
                <w:color w:val="000000"/>
                <w:sz w:val="24"/>
                <w:szCs w:val="24"/>
                <w:lang w:eastAsia="ru-RU"/>
              </w:rPr>
            </w:pPr>
            <w:r w:rsidRPr="009747A3">
              <w:rPr>
                <w:rFonts w:ascii="Times New Roman" w:eastAsia="Times New Roman" w:hAnsi="Times New Roman" w:cs="Times New Roman"/>
                <w:color w:val="000000"/>
                <w:sz w:val="24"/>
                <w:szCs w:val="24"/>
                <w:lang w:eastAsia="ru-RU"/>
              </w:rPr>
              <w:t>8</w:t>
            </w:r>
          </w:p>
        </w:tc>
      </w:tr>
      <w:tr w:rsidR="000549F1" w:rsidRPr="009747A3" w:rsidTr="005530D4">
        <w:trPr>
          <w:trHeight w:val="6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0549F1" w:rsidRPr="009747A3" w:rsidRDefault="000549F1" w:rsidP="009747A3">
            <w:pPr>
              <w:spacing w:after="0" w:line="240" w:lineRule="auto"/>
              <w:rPr>
                <w:rFonts w:ascii="Times New Roman" w:eastAsia="Times New Roman" w:hAnsi="Times New Roman" w:cs="Times New Roman"/>
                <w:color w:val="000000"/>
                <w:sz w:val="24"/>
                <w:szCs w:val="24"/>
                <w:lang w:eastAsia="ru-RU"/>
              </w:rPr>
            </w:pPr>
            <w:r w:rsidRPr="009747A3">
              <w:rPr>
                <w:rFonts w:ascii="Times New Roman" w:eastAsia="Times New Roman" w:hAnsi="Times New Roman" w:cs="Times New Roman"/>
                <w:color w:val="000000"/>
                <w:sz w:val="24"/>
                <w:szCs w:val="24"/>
                <w:lang w:eastAsia="ru-RU"/>
              </w:rPr>
              <w:t>От 51 до 60 лет</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9747A3" w:rsidRDefault="000549F1" w:rsidP="009747A3">
            <w:pPr>
              <w:spacing w:after="0" w:line="240" w:lineRule="auto"/>
              <w:jc w:val="center"/>
              <w:rPr>
                <w:rFonts w:ascii="Times New Roman" w:eastAsia="Times New Roman" w:hAnsi="Times New Roman" w:cs="Times New Roman"/>
                <w:color w:val="000000"/>
                <w:sz w:val="24"/>
                <w:szCs w:val="24"/>
                <w:lang w:eastAsia="ru-RU"/>
              </w:rPr>
            </w:pPr>
            <w:r w:rsidRPr="009747A3">
              <w:rPr>
                <w:rFonts w:ascii="Times New Roman" w:eastAsia="Times New Roman" w:hAnsi="Times New Roman" w:cs="Times New Roman"/>
                <w:color w:val="000000"/>
                <w:sz w:val="24"/>
                <w:szCs w:val="24"/>
                <w:lang w:eastAsia="ru-RU"/>
              </w:rPr>
              <w:t>2</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9747A3" w:rsidRDefault="000549F1" w:rsidP="009747A3">
            <w:pPr>
              <w:spacing w:after="0" w:line="240" w:lineRule="auto"/>
              <w:jc w:val="center"/>
              <w:rPr>
                <w:rFonts w:ascii="Times New Roman" w:eastAsia="Times New Roman" w:hAnsi="Times New Roman" w:cs="Times New Roman"/>
                <w:color w:val="000000"/>
                <w:sz w:val="24"/>
                <w:szCs w:val="24"/>
                <w:lang w:eastAsia="ru-RU"/>
              </w:rPr>
            </w:pPr>
            <w:r w:rsidRPr="009747A3">
              <w:rPr>
                <w:rFonts w:ascii="Times New Roman" w:eastAsia="Times New Roman" w:hAnsi="Times New Roman" w:cs="Times New Roman"/>
                <w:color w:val="000000"/>
                <w:sz w:val="24"/>
                <w:szCs w:val="24"/>
                <w:lang w:eastAsia="ru-RU"/>
              </w:rPr>
              <w:t>3</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9747A3" w:rsidRDefault="000549F1" w:rsidP="009747A3">
            <w:pPr>
              <w:spacing w:after="0" w:line="240" w:lineRule="auto"/>
              <w:jc w:val="center"/>
              <w:rPr>
                <w:rFonts w:ascii="Times New Roman" w:eastAsia="Times New Roman" w:hAnsi="Times New Roman" w:cs="Times New Roman"/>
                <w:color w:val="000000"/>
                <w:sz w:val="24"/>
                <w:szCs w:val="24"/>
                <w:lang w:eastAsia="ru-RU"/>
              </w:rPr>
            </w:pPr>
            <w:r w:rsidRPr="009747A3">
              <w:rPr>
                <w:rFonts w:ascii="Times New Roman" w:eastAsia="Times New Roman" w:hAnsi="Times New Roman" w:cs="Times New Roman"/>
                <w:color w:val="000000"/>
                <w:sz w:val="24"/>
                <w:szCs w:val="24"/>
                <w:lang w:eastAsia="ru-RU"/>
              </w:rPr>
              <w:t>5</w:t>
            </w:r>
          </w:p>
        </w:tc>
        <w:tc>
          <w:tcPr>
            <w:tcW w:w="0" w:type="auto"/>
            <w:tcBorders>
              <w:top w:val="single" w:sz="4" w:space="0" w:color="auto"/>
              <w:bottom w:val="single" w:sz="4" w:space="0" w:color="auto"/>
              <w:right w:val="single" w:sz="4" w:space="0" w:color="auto"/>
            </w:tcBorders>
            <w:vAlign w:val="bottom"/>
          </w:tcPr>
          <w:p w:rsidR="000549F1" w:rsidRPr="009747A3" w:rsidRDefault="000549F1" w:rsidP="009747A3">
            <w:pPr>
              <w:spacing w:after="0" w:line="240" w:lineRule="auto"/>
              <w:jc w:val="center"/>
              <w:rPr>
                <w:rFonts w:ascii="Times New Roman" w:eastAsia="Times New Roman" w:hAnsi="Times New Roman" w:cs="Times New Roman"/>
                <w:color w:val="000000"/>
                <w:sz w:val="24"/>
                <w:szCs w:val="24"/>
                <w:lang w:eastAsia="ru-RU"/>
              </w:rPr>
            </w:pPr>
            <w:r w:rsidRPr="009747A3">
              <w:rPr>
                <w:rFonts w:ascii="Times New Roman" w:eastAsia="Times New Roman" w:hAnsi="Times New Roman" w:cs="Times New Roman"/>
                <w:color w:val="000000"/>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vAlign w:val="bottom"/>
          </w:tcPr>
          <w:p w:rsidR="000549F1" w:rsidRPr="009747A3" w:rsidRDefault="000549F1" w:rsidP="009747A3">
            <w:pPr>
              <w:spacing w:after="0" w:line="240" w:lineRule="auto"/>
              <w:jc w:val="center"/>
              <w:rPr>
                <w:rFonts w:ascii="Times New Roman" w:eastAsia="Times New Roman" w:hAnsi="Times New Roman" w:cs="Times New Roman"/>
                <w:color w:val="000000"/>
                <w:sz w:val="24"/>
                <w:szCs w:val="24"/>
                <w:lang w:eastAsia="ru-RU"/>
              </w:rPr>
            </w:pPr>
            <w:r w:rsidRPr="009747A3">
              <w:rPr>
                <w:rFonts w:ascii="Times New Roman" w:eastAsia="Times New Roman" w:hAnsi="Times New Roman" w:cs="Times New Roman"/>
                <w:color w:val="000000"/>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vAlign w:val="bottom"/>
          </w:tcPr>
          <w:p w:rsidR="000549F1" w:rsidRPr="009747A3" w:rsidRDefault="000549F1" w:rsidP="009747A3">
            <w:pPr>
              <w:spacing w:after="0" w:line="240" w:lineRule="auto"/>
              <w:jc w:val="center"/>
              <w:rPr>
                <w:rFonts w:ascii="Times New Roman" w:eastAsia="Times New Roman" w:hAnsi="Times New Roman" w:cs="Times New Roman"/>
                <w:color w:val="000000"/>
                <w:sz w:val="24"/>
                <w:szCs w:val="24"/>
                <w:lang w:eastAsia="ru-RU"/>
              </w:rPr>
            </w:pPr>
            <w:r w:rsidRPr="009747A3">
              <w:rPr>
                <w:rFonts w:ascii="Times New Roman" w:eastAsia="Times New Roman" w:hAnsi="Times New Roman" w:cs="Times New Roman"/>
                <w:color w:val="000000"/>
                <w:sz w:val="24"/>
                <w:szCs w:val="24"/>
                <w:lang w:eastAsia="ru-RU"/>
              </w:rPr>
              <w:t>11</w:t>
            </w:r>
          </w:p>
        </w:tc>
      </w:tr>
      <w:tr w:rsidR="000549F1" w:rsidRPr="009747A3" w:rsidTr="005530D4">
        <w:trPr>
          <w:trHeight w:val="68"/>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0549F1" w:rsidRPr="009747A3" w:rsidRDefault="000549F1" w:rsidP="009747A3">
            <w:pPr>
              <w:spacing w:after="0" w:line="240" w:lineRule="auto"/>
              <w:rPr>
                <w:rFonts w:ascii="Times New Roman" w:eastAsia="Times New Roman" w:hAnsi="Times New Roman" w:cs="Times New Roman"/>
                <w:color w:val="000000"/>
                <w:sz w:val="24"/>
                <w:szCs w:val="24"/>
                <w:lang w:eastAsia="ru-RU"/>
              </w:rPr>
            </w:pPr>
            <w:r w:rsidRPr="009747A3">
              <w:rPr>
                <w:rFonts w:ascii="Times New Roman" w:eastAsia="Times New Roman" w:hAnsi="Times New Roman" w:cs="Times New Roman"/>
                <w:color w:val="000000"/>
                <w:sz w:val="24"/>
                <w:szCs w:val="24"/>
                <w:lang w:eastAsia="ru-RU"/>
              </w:rPr>
              <w:t>Старше 60 лет</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9747A3" w:rsidRDefault="000549F1" w:rsidP="009747A3">
            <w:pPr>
              <w:spacing w:after="0" w:line="240" w:lineRule="auto"/>
              <w:jc w:val="center"/>
              <w:rPr>
                <w:rFonts w:ascii="Times New Roman" w:eastAsia="Times New Roman" w:hAnsi="Times New Roman" w:cs="Times New Roman"/>
                <w:color w:val="000000"/>
                <w:sz w:val="24"/>
                <w:szCs w:val="24"/>
                <w:lang w:eastAsia="ru-RU"/>
              </w:rPr>
            </w:pPr>
            <w:r w:rsidRPr="009747A3">
              <w:rPr>
                <w:rFonts w:ascii="Times New Roman" w:eastAsia="Times New Roman" w:hAnsi="Times New Roman" w:cs="Times New Roman"/>
                <w:color w:val="000000"/>
                <w:sz w:val="24"/>
                <w:szCs w:val="24"/>
                <w:lang w:eastAsia="ru-RU"/>
              </w:rPr>
              <w:t>2</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9747A3" w:rsidRDefault="000549F1" w:rsidP="009747A3">
            <w:pPr>
              <w:spacing w:after="0" w:line="240" w:lineRule="auto"/>
              <w:jc w:val="center"/>
              <w:rPr>
                <w:rFonts w:ascii="Times New Roman" w:eastAsia="Times New Roman" w:hAnsi="Times New Roman" w:cs="Times New Roman"/>
                <w:color w:val="000000"/>
                <w:sz w:val="24"/>
                <w:szCs w:val="24"/>
                <w:lang w:eastAsia="ru-RU"/>
              </w:rPr>
            </w:pPr>
            <w:r w:rsidRPr="009747A3">
              <w:rPr>
                <w:rFonts w:ascii="Times New Roman" w:eastAsia="Times New Roman" w:hAnsi="Times New Roman" w:cs="Times New Roman"/>
                <w:color w:val="000000"/>
                <w:sz w:val="24"/>
                <w:szCs w:val="24"/>
                <w:lang w:eastAsia="ru-RU"/>
              </w:rPr>
              <w:t>4</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9747A3" w:rsidRDefault="000549F1" w:rsidP="009747A3">
            <w:pPr>
              <w:spacing w:after="0" w:line="240" w:lineRule="auto"/>
              <w:jc w:val="center"/>
              <w:rPr>
                <w:rFonts w:ascii="Times New Roman" w:eastAsia="Times New Roman" w:hAnsi="Times New Roman" w:cs="Times New Roman"/>
                <w:color w:val="000000"/>
                <w:sz w:val="24"/>
                <w:szCs w:val="24"/>
                <w:lang w:eastAsia="ru-RU"/>
              </w:rPr>
            </w:pPr>
            <w:r w:rsidRPr="009747A3">
              <w:rPr>
                <w:rFonts w:ascii="Times New Roman" w:eastAsia="Times New Roman" w:hAnsi="Times New Roman" w:cs="Times New Roman"/>
                <w:color w:val="000000"/>
                <w:sz w:val="24"/>
                <w:szCs w:val="24"/>
                <w:lang w:eastAsia="ru-RU"/>
              </w:rPr>
              <w:t>6</w:t>
            </w:r>
          </w:p>
        </w:tc>
        <w:tc>
          <w:tcPr>
            <w:tcW w:w="0" w:type="auto"/>
            <w:tcBorders>
              <w:top w:val="single" w:sz="4" w:space="0" w:color="auto"/>
              <w:bottom w:val="single" w:sz="4" w:space="0" w:color="auto"/>
              <w:right w:val="single" w:sz="4" w:space="0" w:color="auto"/>
            </w:tcBorders>
            <w:vAlign w:val="bottom"/>
          </w:tcPr>
          <w:p w:rsidR="000549F1" w:rsidRPr="009747A3" w:rsidRDefault="000549F1" w:rsidP="009747A3">
            <w:pPr>
              <w:spacing w:after="0" w:line="240" w:lineRule="auto"/>
              <w:jc w:val="center"/>
              <w:rPr>
                <w:rFonts w:ascii="Times New Roman" w:eastAsia="Times New Roman" w:hAnsi="Times New Roman" w:cs="Times New Roman"/>
                <w:color w:val="000000"/>
                <w:sz w:val="24"/>
                <w:szCs w:val="24"/>
                <w:lang w:eastAsia="ru-RU"/>
              </w:rPr>
            </w:pPr>
            <w:r w:rsidRPr="009747A3">
              <w:rPr>
                <w:rFonts w:ascii="Times New Roman" w:eastAsia="Times New Roman" w:hAnsi="Times New Roman" w:cs="Times New Roman"/>
                <w:color w:val="000000"/>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vAlign w:val="bottom"/>
          </w:tcPr>
          <w:p w:rsidR="000549F1" w:rsidRPr="009747A3" w:rsidRDefault="000549F1" w:rsidP="009747A3">
            <w:pPr>
              <w:spacing w:after="0" w:line="240" w:lineRule="auto"/>
              <w:jc w:val="center"/>
              <w:rPr>
                <w:rFonts w:ascii="Times New Roman" w:eastAsia="Times New Roman" w:hAnsi="Times New Roman" w:cs="Times New Roman"/>
                <w:color w:val="000000"/>
                <w:sz w:val="24"/>
                <w:szCs w:val="24"/>
                <w:lang w:eastAsia="ru-RU"/>
              </w:rPr>
            </w:pPr>
            <w:r w:rsidRPr="009747A3">
              <w:rPr>
                <w:rFonts w:ascii="Times New Roman" w:eastAsia="Times New Roman" w:hAnsi="Times New Roman" w:cs="Times New Roman"/>
                <w:color w:val="000000"/>
                <w:sz w:val="24"/>
                <w:szCs w:val="24"/>
                <w:lang w:eastAsia="ru-RU"/>
              </w:rPr>
              <w:t>10</w:t>
            </w:r>
          </w:p>
        </w:tc>
        <w:tc>
          <w:tcPr>
            <w:tcW w:w="0" w:type="auto"/>
            <w:tcBorders>
              <w:top w:val="single" w:sz="4" w:space="0" w:color="auto"/>
              <w:left w:val="single" w:sz="4" w:space="0" w:color="auto"/>
              <w:bottom w:val="single" w:sz="4" w:space="0" w:color="auto"/>
              <w:right w:val="single" w:sz="4" w:space="0" w:color="auto"/>
            </w:tcBorders>
            <w:vAlign w:val="bottom"/>
          </w:tcPr>
          <w:p w:rsidR="000549F1" w:rsidRPr="009747A3" w:rsidRDefault="000549F1" w:rsidP="009747A3">
            <w:pPr>
              <w:spacing w:after="0" w:line="240" w:lineRule="auto"/>
              <w:jc w:val="center"/>
              <w:rPr>
                <w:rFonts w:ascii="Times New Roman" w:eastAsia="Times New Roman" w:hAnsi="Times New Roman" w:cs="Times New Roman"/>
                <w:color w:val="000000"/>
                <w:sz w:val="24"/>
                <w:szCs w:val="24"/>
                <w:lang w:eastAsia="ru-RU"/>
              </w:rPr>
            </w:pPr>
            <w:r w:rsidRPr="009747A3">
              <w:rPr>
                <w:rFonts w:ascii="Times New Roman" w:eastAsia="Times New Roman" w:hAnsi="Times New Roman" w:cs="Times New Roman"/>
                <w:color w:val="000000"/>
                <w:sz w:val="24"/>
                <w:szCs w:val="24"/>
                <w:lang w:eastAsia="ru-RU"/>
              </w:rPr>
              <w:t>16</w:t>
            </w:r>
          </w:p>
        </w:tc>
      </w:tr>
      <w:tr w:rsidR="000549F1" w:rsidRPr="009747A3" w:rsidTr="005530D4">
        <w:trPr>
          <w:trHeight w:val="6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0549F1" w:rsidRPr="009747A3" w:rsidRDefault="000549F1" w:rsidP="009747A3">
            <w:pPr>
              <w:spacing w:after="0" w:line="240" w:lineRule="auto"/>
              <w:rPr>
                <w:rFonts w:ascii="Times New Roman" w:eastAsia="Times New Roman" w:hAnsi="Times New Roman" w:cs="Times New Roman"/>
                <w:color w:val="000000"/>
                <w:sz w:val="24"/>
                <w:szCs w:val="24"/>
                <w:lang w:eastAsia="ru-RU"/>
              </w:rPr>
            </w:pPr>
            <w:r w:rsidRPr="009747A3">
              <w:rPr>
                <w:rFonts w:ascii="Times New Roman" w:eastAsia="Times New Roman" w:hAnsi="Times New Roman" w:cs="Times New Roman"/>
                <w:color w:val="000000"/>
                <w:sz w:val="24"/>
                <w:szCs w:val="24"/>
                <w:lang w:eastAsia="ru-RU"/>
              </w:rPr>
              <w:t>Всего</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9747A3" w:rsidRDefault="000549F1" w:rsidP="009747A3">
            <w:pPr>
              <w:spacing w:after="0" w:line="240" w:lineRule="auto"/>
              <w:jc w:val="center"/>
              <w:rPr>
                <w:rFonts w:ascii="Times New Roman" w:eastAsia="Times New Roman" w:hAnsi="Times New Roman" w:cs="Times New Roman"/>
                <w:color w:val="000000"/>
                <w:sz w:val="24"/>
                <w:szCs w:val="24"/>
                <w:lang w:eastAsia="ru-RU"/>
              </w:rPr>
            </w:pPr>
            <w:r w:rsidRPr="009747A3">
              <w:rPr>
                <w:rFonts w:ascii="Times New Roman" w:eastAsia="Times New Roman" w:hAnsi="Times New Roman" w:cs="Times New Roman"/>
                <w:color w:val="000000"/>
                <w:sz w:val="24"/>
                <w:szCs w:val="24"/>
                <w:lang w:eastAsia="ru-RU"/>
              </w:rPr>
              <w:t>10</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9747A3" w:rsidRDefault="000549F1" w:rsidP="009747A3">
            <w:pPr>
              <w:spacing w:after="0" w:line="240" w:lineRule="auto"/>
              <w:jc w:val="center"/>
              <w:rPr>
                <w:rFonts w:ascii="Times New Roman" w:eastAsia="Times New Roman" w:hAnsi="Times New Roman" w:cs="Times New Roman"/>
                <w:color w:val="000000"/>
                <w:sz w:val="24"/>
                <w:szCs w:val="24"/>
                <w:lang w:eastAsia="ru-RU"/>
              </w:rPr>
            </w:pPr>
            <w:r w:rsidRPr="009747A3">
              <w:rPr>
                <w:rFonts w:ascii="Times New Roman" w:eastAsia="Times New Roman" w:hAnsi="Times New Roman" w:cs="Times New Roman"/>
                <w:color w:val="000000"/>
                <w:sz w:val="24"/>
                <w:szCs w:val="24"/>
                <w:lang w:eastAsia="ru-RU"/>
              </w:rPr>
              <w:t>15</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9747A3" w:rsidRDefault="000549F1" w:rsidP="009747A3">
            <w:pPr>
              <w:spacing w:after="0" w:line="240" w:lineRule="auto"/>
              <w:jc w:val="center"/>
              <w:rPr>
                <w:rFonts w:ascii="Times New Roman" w:eastAsia="Times New Roman" w:hAnsi="Times New Roman" w:cs="Times New Roman"/>
                <w:color w:val="000000"/>
                <w:sz w:val="24"/>
                <w:szCs w:val="24"/>
                <w:lang w:eastAsia="ru-RU"/>
              </w:rPr>
            </w:pPr>
            <w:r w:rsidRPr="009747A3">
              <w:rPr>
                <w:rFonts w:ascii="Times New Roman" w:eastAsia="Times New Roman" w:hAnsi="Times New Roman" w:cs="Times New Roman"/>
                <w:color w:val="000000"/>
                <w:sz w:val="24"/>
                <w:szCs w:val="24"/>
                <w:lang w:eastAsia="ru-RU"/>
              </w:rPr>
              <w:t>25</w:t>
            </w:r>
          </w:p>
        </w:tc>
        <w:tc>
          <w:tcPr>
            <w:tcW w:w="0" w:type="auto"/>
            <w:tcBorders>
              <w:top w:val="single" w:sz="4" w:space="0" w:color="auto"/>
              <w:bottom w:val="single" w:sz="4" w:space="0" w:color="auto"/>
              <w:right w:val="single" w:sz="4" w:space="0" w:color="auto"/>
            </w:tcBorders>
            <w:vAlign w:val="bottom"/>
          </w:tcPr>
          <w:p w:rsidR="000549F1" w:rsidRPr="009747A3" w:rsidRDefault="000549F1" w:rsidP="009747A3">
            <w:pPr>
              <w:spacing w:after="0" w:line="240" w:lineRule="auto"/>
              <w:jc w:val="center"/>
              <w:rPr>
                <w:rFonts w:ascii="Times New Roman" w:eastAsia="Times New Roman" w:hAnsi="Times New Roman" w:cs="Times New Roman"/>
                <w:color w:val="000000"/>
                <w:sz w:val="24"/>
                <w:szCs w:val="24"/>
                <w:lang w:eastAsia="ru-RU"/>
              </w:rPr>
            </w:pPr>
            <w:r w:rsidRPr="009747A3">
              <w:rPr>
                <w:rFonts w:ascii="Times New Roman" w:eastAsia="Times New Roman" w:hAnsi="Times New Roman" w:cs="Times New Roman"/>
                <w:color w:val="000000"/>
                <w:sz w:val="24"/>
                <w:szCs w:val="24"/>
                <w:lang w:eastAsia="ru-RU"/>
              </w:rPr>
              <w:t>26</w:t>
            </w:r>
          </w:p>
        </w:tc>
        <w:tc>
          <w:tcPr>
            <w:tcW w:w="0" w:type="auto"/>
            <w:tcBorders>
              <w:top w:val="single" w:sz="4" w:space="0" w:color="auto"/>
              <w:left w:val="single" w:sz="4" w:space="0" w:color="auto"/>
              <w:bottom w:val="single" w:sz="4" w:space="0" w:color="auto"/>
              <w:right w:val="single" w:sz="4" w:space="0" w:color="auto"/>
            </w:tcBorders>
            <w:vAlign w:val="bottom"/>
          </w:tcPr>
          <w:p w:rsidR="000549F1" w:rsidRPr="009747A3" w:rsidRDefault="000549F1" w:rsidP="009747A3">
            <w:pPr>
              <w:spacing w:after="0" w:line="240" w:lineRule="auto"/>
              <w:jc w:val="center"/>
              <w:rPr>
                <w:rFonts w:ascii="Times New Roman" w:eastAsia="Times New Roman" w:hAnsi="Times New Roman" w:cs="Times New Roman"/>
                <w:color w:val="000000"/>
                <w:sz w:val="24"/>
                <w:szCs w:val="24"/>
                <w:lang w:eastAsia="ru-RU"/>
              </w:rPr>
            </w:pPr>
            <w:r w:rsidRPr="009747A3">
              <w:rPr>
                <w:rFonts w:ascii="Times New Roman" w:eastAsia="Times New Roman" w:hAnsi="Times New Roman" w:cs="Times New Roman"/>
                <w:color w:val="000000"/>
                <w:sz w:val="24"/>
                <w:szCs w:val="24"/>
                <w:lang w:eastAsia="ru-RU"/>
              </w:rPr>
              <w:t>30</w:t>
            </w:r>
          </w:p>
        </w:tc>
        <w:tc>
          <w:tcPr>
            <w:tcW w:w="0" w:type="auto"/>
            <w:tcBorders>
              <w:top w:val="single" w:sz="4" w:space="0" w:color="auto"/>
              <w:left w:val="single" w:sz="4" w:space="0" w:color="auto"/>
              <w:bottom w:val="single" w:sz="4" w:space="0" w:color="auto"/>
              <w:right w:val="single" w:sz="4" w:space="0" w:color="auto"/>
            </w:tcBorders>
            <w:vAlign w:val="bottom"/>
          </w:tcPr>
          <w:p w:rsidR="000549F1" w:rsidRPr="009747A3" w:rsidRDefault="000549F1" w:rsidP="009747A3">
            <w:pPr>
              <w:spacing w:after="0" w:line="240" w:lineRule="auto"/>
              <w:jc w:val="center"/>
              <w:rPr>
                <w:rFonts w:ascii="Times New Roman" w:eastAsia="Times New Roman" w:hAnsi="Times New Roman" w:cs="Times New Roman"/>
                <w:color w:val="000000"/>
                <w:sz w:val="24"/>
                <w:szCs w:val="24"/>
                <w:lang w:eastAsia="ru-RU"/>
              </w:rPr>
            </w:pPr>
            <w:r w:rsidRPr="009747A3">
              <w:rPr>
                <w:rFonts w:ascii="Times New Roman" w:eastAsia="Times New Roman" w:hAnsi="Times New Roman" w:cs="Times New Roman"/>
                <w:color w:val="000000"/>
                <w:sz w:val="24"/>
                <w:szCs w:val="24"/>
                <w:lang w:eastAsia="ru-RU"/>
              </w:rPr>
              <w:t>56</w:t>
            </w:r>
          </w:p>
        </w:tc>
      </w:tr>
    </w:tbl>
    <w:p w:rsidR="000549F1" w:rsidRDefault="000549F1" w:rsidP="000549F1">
      <w:pPr>
        <w:pStyle w:val="a4"/>
        <w:spacing w:after="0" w:line="240" w:lineRule="auto"/>
        <w:ind w:left="0" w:firstLine="709"/>
        <w:jc w:val="center"/>
        <w:rPr>
          <w:rFonts w:ascii="Times New Roman" w:hAnsi="Times New Roman" w:cs="Times New Roman"/>
          <w:sz w:val="28"/>
          <w:szCs w:val="28"/>
        </w:rPr>
      </w:pPr>
    </w:p>
    <w:p w:rsidR="000549F1" w:rsidRDefault="000549F1" w:rsidP="000549F1">
      <w:pPr>
        <w:pStyle w:val="a4"/>
        <w:spacing w:after="0" w:line="240" w:lineRule="auto"/>
        <w:ind w:left="0" w:firstLine="709"/>
        <w:jc w:val="right"/>
        <w:rPr>
          <w:rFonts w:ascii="Times New Roman" w:hAnsi="Times New Roman" w:cs="Times New Roman"/>
          <w:sz w:val="28"/>
          <w:szCs w:val="28"/>
        </w:rPr>
      </w:pPr>
      <w:r>
        <w:rPr>
          <w:rFonts w:ascii="Times New Roman" w:hAnsi="Times New Roman" w:cs="Times New Roman"/>
          <w:sz w:val="28"/>
          <w:szCs w:val="28"/>
        </w:rPr>
        <w:t xml:space="preserve">Таблица </w:t>
      </w:r>
      <w:r w:rsidR="000C1F12">
        <w:rPr>
          <w:rFonts w:ascii="Times New Roman" w:hAnsi="Times New Roman" w:cs="Times New Roman"/>
          <w:sz w:val="28"/>
          <w:szCs w:val="28"/>
        </w:rPr>
        <w:t>1.</w:t>
      </w:r>
      <w:r>
        <w:rPr>
          <w:rFonts w:ascii="Times New Roman" w:hAnsi="Times New Roman" w:cs="Times New Roman"/>
          <w:sz w:val="28"/>
          <w:szCs w:val="28"/>
        </w:rPr>
        <w:t>9.</w:t>
      </w:r>
    </w:p>
    <w:p w:rsidR="000549F1" w:rsidRDefault="000549F1" w:rsidP="000549F1">
      <w:pPr>
        <w:pStyle w:val="a4"/>
        <w:spacing w:after="0" w:line="240" w:lineRule="auto"/>
        <w:ind w:left="0" w:firstLine="709"/>
        <w:jc w:val="center"/>
        <w:rPr>
          <w:rFonts w:ascii="Times New Roman" w:hAnsi="Times New Roman" w:cs="Times New Roman"/>
          <w:sz w:val="28"/>
          <w:szCs w:val="28"/>
        </w:rPr>
      </w:pPr>
      <w:r>
        <w:rPr>
          <w:rFonts w:ascii="Times New Roman" w:hAnsi="Times New Roman" w:cs="Times New Roman"/>
          <w:sz w:val="28"/>
          <w:szCs w:val="28"/>
        </w:rPr>
        <w:t xml:space="preserve">Выборочная совокупность (количество респондентов) с учетом </w:t>
      </w:r>
    </w:p>
    <w:p w:rsidR="000549F1" w:rsidRDefault="000549F1" w:rsidP="000549F1">
      <w:pPr>
        <w:pStyle w:val="a4"/>
        <w:spacing w:after="0" w:line="240" w:lineRule="auto"/>
        <w:ind w:left="0" w:firstLine="709"/>
        <w:jc w:val="center"/>
        <w:rPr>
          <w:rFonts w:ascii="Times New Roman" w:hAnsi="Times New Roman" w:cs="Times New Roman"/>
          <w:sz w:val="28"/>
          <w:szCs w:val="28"/>
        </w:rPr>
      </w:pPr>
      <w:r>
        <w:rPr>
          <w:rFonts w:ascii="Times New Roman" w:hAnsi="Times New Roman" w:cs="Times New Roman"/>
          <w:sz w:val="28"/>
          <w:szCs w:val="28"/>
        </w:rPr>
        <w:t xml:space="preserve">квотных признаков в </w:t>
      </w:r>
      <w:proofErr w:type="spellStart"/>
      <w:r>
        <w:rPr>
          <w:rFonts w:ascii="Times New Roman" w:hAnsi="Times New Roman" w:cs="Times New Roman"/>
          <w:sz w:val="28"/>
          <w:szCs w:val="28"/>
        </w:rPr>
        <w:t>Валуйском</w:t>
      </w:r>
      <w:proofErr w:type="spellEnd"/>
      <w:r>
        <w:rPr>
          <w:rFonts w:ascii="Times New Roman" w:hAnsi="Times New Roman" w:cs="Times New Roman"/>
          <w:sz w:val="28"/>
          <w:szCs w:val="28"/>
        </w:rPr>
        <w:t xml:space="preserve"> районе</w:t>
      </w:r>
    </w:p>
    <w:tbl>
      <w:tblPr>
        <w:tblW w:w="8620" w:type="dxa"/>
        <w:jc w:val="center"/>
        <w:tblLook w:val="04A0" w:firstRow="1" w:lastRow="0" w:firstColumn="1" w:lastColumn="0" w:noHBand="0" w:noVBand="1"/>
      </w:tblPr>
      <w:tblGrid>
        <w:gridCol w:w="2860"/>
        <w:gridCol w:w="960"/>
        <w:gridCol w:w="960"/>
        <w:gridCol w:w="960"/>
        <w:gridCol w:w="986"/>
        <w:gridCol w:w="986"/>
        <w:gridCol w:w="908"/>
      </w:tblGrid>
      <w:tr w:rsidR="000549F1" w:rsidRPr="000549F1" w:rsidTr="005530D4">
        <w:trPr>
          <w:trHeight w:val="126"/>
          <w:jc w:val="center"/>
        </w:trPr>
        <w:tc>
          <w:tcPr>
            <w:tcW w:w="2860" w:type="dxa"/>
            <w:vMerge w:val="restart"/>
            <w:tcBorders>
              <w:top w:val="single" w:sz="4" w:space="0" w:color="auto"/>
              <w:left w:val="single" w:sz="4" w:space="0" w:color="auto"/>
              <w:right w:val="single" w:sz="4" w:space="0" w:color="auto"/>
            </w:tcBorders>
            <w:shd w:val="clear" w:color="auto" w:fill="auto"/>
            <w:noWrap/>
            <w:vAlign w:val="bottom"/>
          </w:tcPr>
          <w:p w:rsidR="000549F1" w:rsidRPr="000549F1" w:rsidRDefault="000549F1" w:rsidP="00CF3D96">
            <w:pPr>
              <w:spacing w:after="0" w:line="240" w:lineRule="auto"/>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 </w:t>
            </w: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Городское население</w:t>
            </w:r>
          </w:p>
        </w:tc>
        <w:tc>
          <w:tcPr>
            <w:tcW w:w="2880" w:type="dxa"/>
            <w:gridSpan w:val="3"/>
            <w:tcBorders>
              <w:top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Сельское население</w:t>
            </w:r>
          </w:p>
        </w:tc>
      </w:tr>
      <w:tr w:rsidR="000549F1" w:rsidRPr="000549F1" w:rsidTr="005530D4">
        <w:trPr>
          <w:trHeight w:val="60"/>
          <w:jc w:val="center"/>
        </w:trPr>
        <w:tc>
          <w:tcPr>
            <w:tcW w:w="2860" w:type="dxa"/>
            <w:vMerge/>
            <w:tcBorders>
              <w:left w:val="single" w:sz="4" w:space="0" w:color="auto"/>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rPr>
                <w:rFonts w:ascii="Times New Roman" w:eastAsia="Times New Roman" w:hAnsi="Times New Roman" w:cs="Times New Roman"/>
                <w:color w:val="000000"/>
                <w:sz w:val="24"/>
                <w:szCs w:val="24"/>
                <w:lang w:eastAsia="ru-RU"/>
              </w:rPr>
            </w:pP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549F1" w:rsidRPr="000549F1" w:rsidRDefault="000549F1" w:rsidP="005530D4">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Муж.</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549F1" w:rsidRPr="000549F1" w:rsidRDefault="000549F1" w:rsidP="005530D4">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Жен.</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549F1" w:rsidRPr="000549F1" w:rsidRDefault="000549F1" w:rsidP="005530D4">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Всего</w:t>
            </w:r>
          </w:p>
        </w:tc>
        <w:tc>
          <w:tcPr>
            <w:tcW w:w="986" w:type="dxa"/>
            <w:tcBorders>
              <w:top w:val="single" w:sz="4" w:space="0" w:color="auto"/>
              <w:bottom w:val="single" w:sz="4" w:space="0" w:color="auto"/>
              <w:right w:val="single" w:sz="4" w:space="0" w:color="auto"/>
            </w:tcBorders>
            <w:vAlign w:val="bottom"/>
          </w:tcPr>
          <w:p w:rsidR="000549F1" w:rsidRPr="000549F1" w:rsidRDefault="000549F1" w:rsidP="005530D4">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Муж.</w:t>
            </w:r>
          </w:p>
        </w:tc>
        <w:tc>
          <w:tcPr>
            <w:tcW w:w="986" w:type="dxa"/>
            <w:tcBorders>
              <w:top w:val="single" w:sz="4" w:space="0" w:color="auto"/>
              <w:left w:val="single" w:sz="4" w:space="0" w:color="auto"/>
              <w:bottom w:val="single" w:sz="4" w:space="0" w:color="auto"/>
              <w:right w:val="single" w:sz="4" w:space="0" w:color="auto"/>
            </w:tcBorders>
            <w:vAlign w:val="bottom"/>
          </w:tcPr>
          <w:p w:rsidR="000549F1" w:rsidRPr="000549F1" w:rsidRDefault="000549F1" w:rsidP="005530D4">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Жен.</w:t>
            </w:r>
          </w:p>
        </w:tc>
        <w:tc>
          <w:tcPr>
            <w:tcW w:w="908" w:type="dxa"/>
            <w:tcBorders>
              <w:top w:val="single" w:sz="4" w:space="0" w:color="auto"/>
              <w:left w:val="single" w:sz="4" w:space="0" w:color="auto"/>
              <w:bottom w:val="single" w:sz="4" w:space="0" w:color="auto"/>
              <w:right w:val="single" w:sz="4" w:space="0" w:color="auto"/>
            </w:tcBorders>
            <w:vAlign w:val="bottom"/>
          </w:tcPr>
          <w:p w:rsidR="000549F1" w:rsidRPr="000549F1" w:rsidRDefault="000549F1" w:rsidP="005530D4">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Всего</w:t>
            </w:r>
          </w:p>
        </w:tc>
      </w:tr>
      <w:tr w:rsidR="000549F1" w:rsidRPr="000549F1" w:rsidTr="005530D4">
        <w:trPr>
          <w:trHeight w:val="6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Менее 20 лет</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w:t>
            </w:r>
          </w:p>
        </w:tc>
        <w:tc>
          <w:tcPr>
            <w:tcW w:w="0" w:type="auto"/>
            <w:tcBorders>
              <w:top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w:t>
            </w:r>
          </w:p>
        </w:tc>
        <w:tc>
          <w:tcPr>
            <w:tcW w:w="0" w:type="auto"/>
            <w:tcBorders>
              <w:top w:val="single" w:sz="4" w:space="0" w:color="auto"/>
              <w:left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1</w:t>
            </w:r>
          </w:p>
        </w:tc>
      </w:tr>
      <w:tr w:rsidR="000549F1" w:rsidRPr="000549F1" w:rsidTr="005530D4">
        <w:trPr>
          <w:trHeight w:val="6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От 21 до 30 лет</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w:t>
            </w:r>
          </w:p>
        </w:tc>
        <w:tc>
          <w:tcPr>
            <w:tcW w:w="0" w:type="auto"/>
            <w:tcBorders>
              <w:top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2</w:t>
            </w:r>
          </w:p>
        </w:tc>
      </w:tr>
      <w:tr w:rsidR="000549F1" w:rsidRPr="000549F1" w:rsidTr="005530D4">
        <w:trPr>
          <w:trHeight w:val="6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От 31 до 40 лет</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1</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1</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2</w:t>
            </w:r>
          </w:p>
        </w:tc>
        <w:tc>
          <w:tcPr>
            <w:tcW w:w="0" w:type="auto"/>
            <w:tcBorders>
              <w:top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2</w:t>
            </w:r>
          </w:p>
        </w:tc>
      </w:tr>
      <w:tr w:rsidR="000549F1" w:rsidRPr="000549F1" w:rsidTr="005530D4">
        <w:trPr>
          <w:trHeight w:val="6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От 41 до 50 лет</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w:t>
            </w:r>
          </w:p>
        </w:tc>
        <w:tc>
          <w:tcPr>
            <w:tcW w:w="0" w:type="auto"/>
            <w:tcBorders>
              <w:top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3</w:t>
            </w:r>
          </w:p>
        </w:tc>
      </w:tr>
      <w:tr w:rsidR="000549F1" w:rsidRPr="000549F1" w:rsidTr="005530D4">
        <w:trPr>
          <w:trHeight w:val="6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От 51 до 60 лет</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1</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1</w:t>
            </w:r>
          </w:p>
        </w:tc>
        <w:tc>
          <w:tcPr>
            <w:tcW w:w="0" w:type="auto"/>
            <w:tcBorders>
              <w:top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4</w:t>
            </w:r>
          </w:p>
        </w:tc>
      </w:tr>
      <w:tr w:rsidR="000549F1" w:rsidRPr="000549F1" w:rsidTr="005530D4">
        <w:trPr>
          <w:trHeight w:val="6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Старше 60 лет</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1</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1</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2</w:t>
            </w:r>
          </w:p>
        </w:tc>
        <w:tc>
          <w:tcPr>
            <w:tcW w:w="0" w:type="auto"/>
            <w:tcBorders>
              <w:top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5</w:t>
            </w:r>
          </w:p>
        </w:tc>
      </w:tr>
      <w:tr w:rsidR="000549F1" w:rsidRPr="000549F1" w:rsidTr="005530D4">
        <w:trPr>
          <w:trHeight w:val="6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Всего</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2</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3</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5</w:t>
            </w:r>
          </w:p>
        </w:tc>
        <w:tc>
          <w:tcPr>
            <w:tcW w:w="0" w:type="auto"/>
            <w:tcBorders>
              <w:top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8</w:t>
            </w:r>
          </w:p>
        </w:tc>
        <w:tc>
          <w:tcPr>
            <w:tcW w:w="0" w:type="auto"/>
            <w:tcBorders>
              <w:top w:val="single" w:sz="4" w:space="0" w:color="auto"/>
              <w:left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9</w:t>
            </w:r>
          </w:p>
        </w:tc>
        <w:tc>
          <w:tcPr>
            <w:tcW w:w="0" w:type="auto"/>
            <w:tcBorders>
              <w:top w:val="single" w:sz="4" w:space="0" w:color="auto"/>
              <w:left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17</w:t>
            </w:r>
          </w:p>
        </w:tc>
      </w:tr>
    </w:tbl>
    <w:p w:rsidR="000C1F12" w:rsidRDefault="000C1F12" w:rsidP="000549F1">
      <w:pPr>
        <w:pStyle w:val="a4"/>
        <w:spacing w:after="0" w:line="240" w:lineRule="auto"/>
        <w:ind w:left="0" w:firstLine="709"/>
        <w:jc w:val="both"/>
        <w:rPr>
          <w:rFonts w:ascii="Times New Roman" w:hAnsi="Times New Roman" w:cs="Times New Roman"/>
          <w:sz w:val="28"/>
          <w:szCs w:val="28"/>
        </w:rPr>
      </w:pPr>
    </w:p>
    <w:p w:rsidR="00546EE4" w:rsidRDefault="00546EE4" w:rsidP="000549F1">
      <w:pPr>
        <w:pStyle w:val="a4"/>
        <w:spacing w:after="0" w:line="240" w:lineRule="auto"/>
        <w:ind w:left="0" w:firstLine="709"/>
        <w:jc w:val="right"/>
        <w:rPr>
          <w:rFonts w:ascii="Times New Roman" w:hAnsi="Times New Roman" w:cs="Times New Roman"/>
          <w:sz w:val="28"/>
          <w:szCs w:val="28"/>
        </w:rPr>
      </w:pPr>
    </w:p>
    <w:p w:rsidR="00546EE4" w:rsidRDefault="00546EE4" w:rsidP="000549F1">
      <w:pPr>
        <w:pStyle w:val="a4"/>
        <w:spacing w:after="0" w:line="240" w:lineRule="auto"/>
        <w:ind w:left="0" w:firstLine="709"/>
        <w:jc w:val="right"/>
        <w:rPr>
          <w:rFonts w:ascii="Times New Roman" w:hAnsi="Times New Roman" w:cs="Times New Roman"/>
          <w:sz w:val="28"/>
          <w:szCs w:val="28"/>
        </w:rPr>
      </w:pPr>
    </w:p>
    <w:p w:rsidR="00546EE4" w:rsidRDefault="00546EE4" w:rsidP="000549F1">
      <w:pPr>
        <w:pStyle w:val="a4"/>
        <w:spacing w:after="0" w:line="240" w:lineRule="auto"/>
        <w:ind w:left="0" w:firstLine="709"/>
        <w:jc w:val="right"/>
        <w:rPr>
          <w:rFonts w:ascii="Times New Roman" w:hAnsi="Times New Roman" w:cs="Times New Roman"/>
          <w:sz w:val="28"/>
          <w:szCs w:val="28"/>
        </w:rPr>
      </w:pPr>
    </w:p>
    <w:p w:rsidR="00546EE4" w:rsidRDefault="00546EE4" w:rsidP="000549F1">
      <w:pPr>
        <w:pStyle w:val="a4"/>
        <w:spacing w:after="0" w:line="240" w:lineRule="auto"/>
        <w:ind w:left="0" w:firstLine="709"/>
        <w:jc w:val="right"/>
        <w:rPr>
          <w:rFonts w:ascii="Times New Roman" w:hAnsi="Times New Roman" w:cs="Times New Roman"/>
          <w:sz w:val="28"/>
          <w:szCs w:val="28"/>
        </w:rPr>
      </w:pPr>
    </w:p>
    <w:p w:rsidR="00546EE4" w:rsidRDefault="00546EE4" w:rsidP="000549F1">
      <w:pPr>
        <w:pStyle w:val="a4"/>
        <w:spacing w:after="0" w:line="240" w:lineRule="auto"/>
        <w:ind w:left="0" w:firstLine="709"/>
        <w:jc w:val="right"/>
        <w:rPr>
          <w:rFonts w:ascii="Times New Roman" w:hAnsi="Times New Roman" w:cs="Times New Roman"/>
          <w:sz w:val="28"/>
          <w:szCs w:val="28"/>
        </w:rPr>
      </w:pPr>
    </w:p>
    <w:p w:rsidR="00546EE4" w:rsidRDefault="00546EE4" w:rsidP="000549F1">
      <w:pPr>
        <w:pStyle w:val="a4"/>
        <w:spacing w:after="0" w:line="240" w:lineRule="auto"/>
        <w:ind w:left="0" w:firstLine="709"/>
        <w:jc w:val="right"/>
        <w:rPr>
          <w:rFonts w:ascii="Times New Roman" w:hAnsi="Times New Roman" w:cs="Times New Roman"/>
          <w:sz w:val="28"/>
          <w:szCs w:val="28"/>
        </w:rPr>
      </w:pPr>
    </w:p>
    <w:p w:rsidR="000549F1" w:rsidRDefault="000549F1" w:rsidP="000549F1">
      <w:pPr>
        <w:pStyle w:val="a4"/>
        <w:spacing w:after="0" w:line="240" w:lineRule="auto"/>
        <w:ind w:left="0" w:firstLine="709"/>
        <w:jc w:val="right"/>
        <w:rPr>
          <w:rFonts w:ascii="Times New Roman" w:hAnsi="Times New Roman" w:cs="Times New Roman"/>
          <w:sz w:val="28"/>
          <w:szCs w:val="28"/>
        </w:rPr>
      </w:pPr>
      <w:r>
        <w:rPr>
          <w:rFonts w:ascii="Times New Roman" w:hAnsi="Times New Roman" w:cs="Times New Roman"/>
          <w:sz w:val="28"/>
          <w:szCs w:val="28"/>
        </w:rPr>
        <w:lastRenderedPageBreak/>
        <w:t xml:space="preserve">Таблица </w:t>
      </w:r>
      <w:r w:rsidR="000C1F12">
        <w:rPr>
          <w:rFonts w:ascii="Times New Roman" w:hAnsi="Times New Roman" w:cs="Times New Roman"/>
          <w:sz w:val="28"/>
          <w:szCs w:val="28"/>
        </w:rPr>
        <w:t>1.</w:t>
      </w:r>
      <w:r>
        <w:rPr>
          <w:rFonts w:ascii="Times New Roman" w:hAnsi="Times New Roman" w:cs="Times New Roman"/>
          <w:sz w:val="28"/>
          <w:szCs w:val="28"/>
        </w:rPr>
        <w:t>10.</w:t>
      </w:r>
    </w:p>
    <w:p w:rsidR="000549F1" w:rsidRDefault="000549F1" w:rsidP="000549F1">
      <w:pPr>
        <w:pStyle w:val="a4"/>
        <w:spacing w:after="0" w:line="240" w:lineRule="auto"/>
        <w:ind w:left="0" w:firstLine="709"/>
        <w:jc w:val="center"/>
        <w:rPr>
          <w:rFonts w:ascii="Times New Roman" w:hAnsi="Times New Roman" w:cs="Times New Roman"/>
          <w:sz w:val="28"/>
          <w:szCs w:val="28"/>
        </w:rPr>
      </w:pPr>
      <w:r>
        <w:rPr>
          <w:rFonts w:ascii="Times New Roman" w:hAnsi="Times New Roman" w:cs="Times New Roman"/>
          <w:sz w:val="28"/>
          <w:szCs w:val="28"/>
        </w:rPr>
        <w:t xml:space="preserve">Выборочная совокупность (количество респондентов) с учетом </w:t>
      </w:r>
    </w:p>
    <w:p w:rsidR="000549F1" w:rsidRDefault="000549F1" w:rsidP="000549F1">
      <w:pPr>
        <w:pStyle w:val="a4"/>
        <w:spacing w:after="0" w:line="240" w:lineRule="auto"/>
        <w:ind w:left="0" w:firstLine="709"/>
        <w:jc w:val="center"/>
        <w:rPr>
          <w:rFonts w:ascii="Times New Roman" w:hAnsi="Times New Roman" w:cs="Times New Roman"/>
          <w:sz w:val="28"/>
          <w:szCs w:val="28"/>
        </w:rPr>
      </w:pPr>
      <w:r>
        <w:rPr>
          <w:rFonts w:ascii="Times New Roman" w:hAnsi="Times New Roman" w:cs="Times New Roman"/>
          <w:sz w:val="28"/>
          <w:szCs w:val="28"/>
        </w:rPr>
        <w:t xml:space="preserve">квотных признаков в </w:t>
      </w:r>
      <w:proofErr w:type="spellStart"/>
      <w:r>
        <w:rPr>
          <w:rFonts w:ascii="Times New Roman" w:hAnsi="Times New Roman" w:cs="Times New Roman"/>
          <w:sz w:val="28"/>
          <w:szCs w:val="28"/>
        </w:rPr>
        <w:t>Губкинском</w:t>
      </w:r>
      <w:proofErr w:type="spellEnd"/>
      <w:r>
        <w:rPr>
          <w:rFonts w:ascii="Times New Roman" w:hAnsi="Times New Roman" w:cs="Times New Roman"/>
          <w:sz w:val="28"/>
          <w:szCs w:val="28"/>
        </w:rPr>
        <w:t xml:space="preserve"> районе</w:t>
      </w:r>
    </w:p>
    <w:tbl>
      <w:tblPr>
        <w:tblW w:w="5740" w:type="dxa"/>
        <w:jc w:val="center"/>
        <w:tblLook w:val="04A0" w:firstRow="1" w:lastRow="0" w:firstColumn="1" w:lastColumn="0" w:noHBand="0" w:noVBand="1"/>
      </w:tblPr>
      <w:tblGrid>
        <w:gridCol w:w="2860"/>
        <w:gridCol w:w="960"/>
        <w:gridCol w:w="960"/>
        <w:gridCol w:w="960"/>
      </w:tblGrid>
      <w:tr w:rsidR="000549F1" w:rsidRPr="000549F1" w:rsidTr="005530D4">
        <w:trPr>
          <w:trHeight w:val="146"/>
          <w:jc w:val="center"/>
        </w:trPr>
        <w:tc>
          <w:tcPr>
            <w:tcW w:w="2860" w:type="dxa"/>
            <w:vMerge w:val="restart"/>
            <w:tcBorders>
              <w:top w:val="single" w:sz="4" w:space="0" w:color="auto"/>
              <w:left w:val="single" w:sz="4" w:space="0" w:color="auto"/>
              <w:right w:val="single" w:sz="4" w:space="0" w:color="auto"/>
            </w:tcBorders>
            <w:shd w:val="clear" w:color="auto" w:fill="auto"/>
            <w:noWrap/>
            <w:vAlign w:val="bottom"/>
          </w:tcPr>
          <w:p w:rsidR="000549F1" w:rsidRPr="000549F1" w:rsidRDefault="000549F1" w:rsidP="00CF3D96">
            <w:pPr>
              <w:spacing w:after="0" w:line="240" w:lineRule="auto"/>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 </w:t>
            </w: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tcPr>
          <w:p w:rsidR="000549F1" w:rsidRPr="000549F1" w:rsidRDefault="000549F1" w:rsidP="005530D4">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Сельское население</w:t>
            </w:r>
          </w:p>
        </w:tc>
      </w:tr>
      <w:tr w:rsidR="000549F1" w:rsidRPr="000549F1" w:rsidTr="005530D4">
        <w:trPr>
          <w:trHeight w:val="179"/>
          <w:jc w:val="center"/>
        </w:trPr>
        <w:tc>
          <w:tcPr>
            <w:tcW w:w="2860" w:type="dxa"/>
            <w:vMerge/>
            <w:tcBorders>
              <w:left w:val="single" w:sz="4" w:space="0" w:color="auto"/>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rPr>
                <w:rFonts w:ascii="Times New Roman" w:eastAsia="Times New Roman" w:hAnsi="Times New Roman" w:cs="Times New Roman"/>
                <w:color w:val="000000"/>
                <w:sz w:val="24"/>
                <w:szCs w:val="24"/>
                <w:lang w:eastAsia="ru-RU"/>
              </w:rPr>
            </w:pP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549F1" w:rsidRPr="000549F1" w:rsidRDefault="000549F1" w:rsidP="005530D4">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Муж.</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549F1" w:rsidRPr="000549F1" w:rsidRDefault="000549F1" w:rsidP="005530D4">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Жен.</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549F1" w:rsidRPr="000549F1" w:rsidRDefault="000549F1" w:rsidP="005530D4">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Всего</w:t>
            </w:r>
          </w:p>
        </w:tc>
      </w:tr>
      <w:tr w:rsidR="000549F1" w:rsidRPr="000549F1" w:rsidTr="005530D4">
        <w:trPr>
          <w:trHeight w:val="86"/>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Менее 20 лет</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1</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1</w:t>
            </w:r>
          </w:p>
        </w:tc>
      </w:tr>
      <w:tr w:rsidR="000549F1" w:rsidRPr="000549F1" w:rsidTr="005530D4">
        <w:trPr>
          <w:trHeight w:val="6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От 21 до 30 лет</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2</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1</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3</w:t>
            </w:r>
          </w:p>
        </w:tc>
      </w:tr>
      <w:tr w:rsidR="000549F1" w:rsidRPr="000549F1" w:rsidTr="005530D4">
        <w:trPr>
          <w:trHeight w:val="6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От 31 до 40 лет</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2</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2</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4</w:t>
            </w:r>
          </w:p>
        </w:tc>
      </w:tr>
      <w:tr w:rsidR="000549F1" w:rsidRPr="000549F1" w:rsidTr="005530D4">
        <w:trPr>
          <w:trHeight w:val="6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От 41 до 50 лет</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2</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2</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4</w:t>
            </w:r>
          </w:p>
        </w:tc>
      </w:tr>
      <w:tr w:rsidR="000549F1" w:rsidRPr="000549F1" w:rsidTr="005530D4">
        <w:trPr>
          <w:trHeight w:val="108"/>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От 51 до 60 лет</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2</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2</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4</w:t>
            </w:r>
          </w:p>
        </w:tc>
      </w:tr>
      <w:tr w:rsidR="000549F1" w:rsidRPr="000549F1" w:rsidTr="005530D4">
        <w:trPr>
          <w:trHeight w:val="6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Старше 60 лет</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2</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4</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6</w:t>
            </w:r>
          </w:p>
        </w:tc>
      </w:tr>
      <w:tr w:rsidR="000549F1" w:rsidRPr="000549F1" w:rsidTr="005530D4">
        <w:trPr>
          <w:trHeight w:val="6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Всего</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10</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12</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22</w:t>
            </w:r>
          </w:p>
        </w:tc>
      </w:tr>
    </w:tbl>
    <w:p w:rsidR="000549F1" w:rsidRDefault="000549F1" w:rsidP="000549F1">
      <w:pPr>
        <w:pStyle w:val="a4"/>
        <w:spacing w:after="0" w:line="240" w:lineRule="auto"/>
        <w:ind w:left="0" w:firstLine="709"/>
        <w:jc w:val="both"/>
        <w:rPr>
          <w:rFonts w:ascii="Times New Roman" w:hAnsi="Times New Roman" w:cs="Times New Roman"/>
          <w:sz w:val="28"/>
          <w:szCs w:val="28"/>
        </w:rPr>
      </w:pPr>
    </w:p>
    <w:p w:rsidR="000549F1" w:rsidRDefault="000549F1" w:rsidP="000549F1">
      <w:pPr>
        <w:pStyle w:val="a4"/>
        <w:spacing w:after="0" w:line="240" w:lineRule="auto"/>
        <w:ind w:left="0" w:firstLine="709"/>
        <w:jc w:val="right"/>
        <w:rPr>
          <w:rFonts w:ascii="Times New Roman" w:hAnsi="Times New Roman" w:cs="Times New Roman"/>
          <w:sz w:val="28"/>
          <w:szCs w:val="28"/>
        </w:rPr>
      </w:pPr>
      <w:r>
        <w:rPr>
          <w:rFonts w:ascii="Times New Roman" w:hAnsi="Times New Roman" w:cs="Times New Roman"/>
          <w:sz w:val="28"/>
          <w:szCs w:val="28"/>
        </w:rPr>
        <w:t xml:space="preserve">Таблица </w:t>
      </w:r>
      <w:r w:rsidR="000C1F12">
        <w:rPr>
          <w:rFonts w:ascii="Times New Roman" w:hAnsi="Times New Roman" w:cs="Times New Roman"/>
          <w:sz w:val="28"/>
          <w:szCs w:val="28"/>
        </w:rPr>
        <w:t>1.</w:t>
      </w:r>
      <w:r>
        <w:rPr>
          <w:rFonts w:ascii="Times New Roman" w:hAnsi="Times New Roman" w:cs="Times New Roman"/>
          <w:sz w:val="28"/>
          <w:szCs w:val="28"/>
        </w:rPr>
        <w:t>11.</w:t>
      </w:r>
    </w:p>
    <w:p w:rsidR="000549F1" w:rsidRDefault="000549F1" w:rsidP="000549F1">
      <w:pPr>
        <w:pStyle w:val="a4"/>
        <w:spacing w:after="0" w:line="240" w:lineRule="auto"/>
        <w:ind w:left="0" w:firstLine="709"/>
        <w:jc w:val="center"/>
        <w:rPr>
          <w:rFonts w:ascii="Times New Roman" w:hAnsi="Times New Roman" w:cs="Times New Roman"/>
          <w:sz w:val="28"/>
          <w:szCs w:val="28"/>
        </w:rPr>
      </w:pPr>
      <w:r>
        <w:rPr>
          <w:rFonts w:ascii="Times New Roman" w:hAnsi="Times New Roman" w:cs="Times New Roman"/>
          <w:sz w:val="28"/>
          <w:szCs w:val="28"/>
        </w:rPr>
        <w:t xml:space="preserve">Выборочная совокупность (количество респондентов) с учетом </w:t>
      </w:r>
    </w:p>
    <w:p w:rsidR="000549F1" w:rsidRDefault="000549F1" w:rsidP="000549F1">
      <w:pPr>
        <w:pStyle w:val="a4"/>
        <w:spacing w:after="0" w:line="240" w:lineRule="auto"/>
        <w:ind w:left="0" w:firstLine="709"/>
        <w:jc w:val="center"/>
        <w:rPr>
          <w:rFonts w:ascii="Times New Roman" w:hAnsi="Times New Roman" w:cs="Times New Roman"/>
          <w:sz w:val="28"/>
          <w:szCs w:val="28"/>
        </w:rPr>
      </w:pPr>
      <w:r>
        <w:rPr>
          <w:rFonts w:ascii="Times New Roman" w:hAnsi="Times New Roman" w:cs="Times New Roman"/>
          <w:sz w:val="28"/>
          <w:szCs w:val="28"/>
        </w:rPr>
        <w:t xml:space="preserve">квотных признаков в </w:t>
      </w:r>
      <w:proofErr w:type="spellStart"/>
      <w:r>
        <w:rPr>
          <w:rFonts w:ascii="Times New Roman" w:hAnsi="Times New Roman" w:cs="Times New Roman"/>
          <w:sz w:val="28"/>
          <w:szCs w:val="28"/>
        </w:rPr>
        <w:t>Корочанском</w:t>
      </w:r>
      <w:proofErr w:type="spellEnd"/>
      <w:r>
        <w:rPr>
          <w:rFonts w:ascii="Times New Roman" w:hAnsi="Times New Roman" w:cs="Times New Roman"/>
          <w:sz w:val="28"/>
          <w:szCs w:val="28"/>
        </w:rPr>
        <w:t xml:space="preserve"> районе</w:t>
      </w:r>
    </w:p>
    <w:tbl>
      <w:tblPr>
        <w:tblW w:w="8620" w:type="dxa"/>
        <w:jc w:val="center"/>
        <w:tblLook w:val="04A0" w:firstRow="1" w:lastRow="0" w:firstColumn="1" w:lastColumn="0" w:noHBand="0" w:noVBand="1"/>
      </w:tblPr>
      <w:tblGrid>
        <w:gridCol w:w="2860"/>
        <w:gridCol w:w="960"/>
        <w:gridCol w:w="960"/>
        <w:gridCol w:w="960"/>
        <w:gridCol w:w="960"/>
        <w:gridCol w:w="960"/>
        <w:gridCol w:w="960"/>
      </w:tblGrid>
      <w:tr w:rsidR="000549F1" w:rsidRPr="000549F1" w:rsidTr="005530D4">
        <w:trPr>
          <w:trHeight w:val="60"/>
          <w:jc w:val="center"/>
        </w:trPr>
        <w:tc>
          <w:tcPr>
            <w:tcW w:w="2860" w:type="dxa"/>
            <w:vMerge w:val="restart"/>
            <w:tcBorders>
              <w:top w:val="single" w:sz="4" w:space="0" w:color="auto"/>
              <w:left w:val="single" w:sz="4" w:space="0" w:color="auto"/>
              <w:right w:val="single" w:sz="4" w:space="0" w:color="auto"/>
            </w:tcBorders>
            <w:shd w:val="clear" w:color="auto" w:fill="auto"/>
            <w:noWrap/>
            <w:vAlign w:val="bottom"/>
          </w:tcPr>
          <w:p w:rsidR="000549F1" w:rsidRPr="000549F1" w:rsidRDefault="000549F1" w:rsidP="00CF3D96">
            <w:pPr>
              <w:spacing w:after="0" w:line="240" w:lineRule="auto"/>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 </w:t>
            </w: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Городское население</w:t>
            </w:r>
          </w:p>
        </w:tc>
        <w:tc>
          <w:tcPr>
            <w:tcW w:w="2880" w:type="dxa"/>
            <w:gridSpan w:val="3"/>
            <w:tcBorders>
              <w:top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Сельское население</w:t>
            </w:r>
          </w:p>
        </w:tc>
      </w:tr>
      <w:tr w:rsidR="000549F1" w:rsidRPr="000549F1" w:rsidTr="005530D4">
        <w:trPr>
          <w:trHeight w:val="92"/>
          <w:jc w:val="center"/>
        </w:trPr>
        <w:tc>
          <w:tcPr>
            <w:tcW w:w="2860" w:type="dxa"/>
            <w:vMerge/>
            <w:tcBorders>
              <w:left w:val="single" w:sz="4" w:space="0" w:color="auto"/>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rPr>
                <w:rFonts w:ascii="Times New Roman" w:eastAsia="Times New Roman" w:hAnsi="Times New Roman" w:cs="Times New Roman"/>
                <w:color w:val="000000"/>
                <w:sz w:val="24"/>
                <w:szCs w:val="24"/>
                <w:lang w:eastAsia="ru-RU"/>
              </w:rPr>
            </w:pP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549F1" w:rsidRPr="000549F1" w:rsidRDefault="000549F1" w:rsidP="005530D4">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Муж.</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549F1" w:rsidRPr="000549F1" w:rsidRDefault="000549F1" w:rsidP="005530D4">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Жен.</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549F1" w:rsidRPr="000549F1" w:rsidRDefault="000549F1" w:rsidP="005530D4">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Всего</w:t>
            </w:r>
          </w:p>
        </w:tc>
        <w:tc>
          <w:tcPr>
            <w:tcW w:w="960" w:type="dxa"/>
            <w:tcBorders>
              <w:top w:val="single" w:sz="4" w:space="0" w:color="auto"/>
              <w:bottom w:val="single" w:sz="4" w:space="0" w:color="auto"/>
              <w:right w:val="single" w:sz="4" w:space="0" w:color="auto"/>
            </w:tcBorders>
            <w:vAlign w:val="bottom"/>
          </w:tcPr>
          <w:p w:rsidR="000549F1" w:rsidRPr="000549F1" w:rsidRDefault="000549F1" w:rsidP="005530D4">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Муж.</w:t>
            </w:r>
          </w:p>
        </w:tc>
        <w:tc>
          <w:tcPr>
            <w:tcW w:w="960" w:type="dxa"/>
            <w:tcBorders>
              <w:top w:val="single" w:sz="4" w:space="0" w:color="auto"/>
              <w:left w:val="single" w:sz="4" w:space="0" w:color="auto"/>
              <w:bottom w:val="single" w:sz="4" w:space="0" w:color="auto"/>
              <w:right w:val="single" w:sz="4" w:space="0" w:color="auto"/>
            </w:tcBorders>
            <w:vAlign w:val="bottom"/>
          </w:tcPr>
          <w:p w:rsidR="000549F1" w:rsidRPr="000549F1" w:rsidRDefault="000549F1" w:rsidP="005530D4">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Жен.</w:t>
            </w:r>
          </w:p>
        </w:tc>
        <w:tc>
          <w:tcPr>
            <w:tcW w:w="960" w:type="dxa"/>
            <w:tcBorders>
              <w:top w:val="single" w:sz="4" w:space="0" w:color="auto"/>
              <w:left w:val="single" w:sz="4" w:space="0" w:color="auto"/>
              <w:bottom w:val="single" w:sz="4" w:space="0" w:color="auto"/>
              <w:right w:val="single" w:sz="4" w:space="0" w:color="auto"/>
            </w:tcBorders>
            <w:vAlign w:val="bottom"/>
          </w:tcPr>
          <w:p w:rsidR="000549F1" w:rsidRPr="000549F1" w:rsidRDefault="000549F1" w:rsidP="005530D4">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Всего</w:t>
            </w:r>
          </w:p>
        </w:tc>
      </w:tr>
      <w:tr w:rsidR="000549F1" w:rsidRPr="000549F1" w:rsidTr="005530D4">
        <w:trPr>
          <w:trHeight w:val="139"/>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Менее 20 лет</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w:t>
            </w:r>
          </w:p>
        </w:tc>
        <w:tc>
          <w:tcPr>
            <w:tcW w:w="0" w:type="auto"/>
            <w:tcBorders>
              <w:top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w:t>
            </w:r>
          </w:p>
        </w:tc>
        <w:tc>
          <w:tcPr>
            <w:tcW w:w="0" w:type="auto"/>
            <w:tcBorders>
              <w:top w:val="single" w:sz="4" w:space="0" w:color="auto"/>
              <w:left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1</w:t>
            </w:r>
          </w:p>
        </w:tc>
      </w:tr>
      <w:tr w:rsidR="000549F1" w:rsidRPr="000549F1" w:rsidTr="005530D4">
        <w:trPr>
          <w:trHeight w:val="6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От 21 до 30 лет</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w:t>
            </w:r>
          </w:p>
        </w:tc>
        <w:tc>
          <w:tcPr>
            <w:tcW w:w="0" w:type="auto"/>
            <w:tcBorders>
              <w:top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3</w:t>
            </w:r>
          </w:p>
        </w:tc>
      </w:tr>
      <w:tr w:rsidR="000549F1" w:rsidRPr="000549F1" w:rsidTr="005530D4">
        <w:trPr>
          <w:trHeight w:val="66"/>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От 31 до 40 лет</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w:t>
            </w:r>
          </w:p>
        </w:tc>
        <w:tc>
          <w:tcPr>
            <w:tcW w:w="0" w:type="auto"/>
            <w:tcBorders>
              <w:top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4</w:t>
            </w:r>
          </w:p>
        </w:tc>
      </w:tr>
      <w:tr w:rsidR="000549F1" w:rsidRPr="000549F1" w:rsidTr="005530D4">
        <w:trPr>
          <w:trHeight w:val="10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От 41 до 50 лет</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1</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1</w:t>
            </w:r>
          </w:p>
        </w:tc>
        <w:tc>
          <w:tcPr>
            <w:tcW w:w="0" w:type="auto"/>
            <w:tcBorders>
              <w:top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4</w:t>
            </w:r>
          </w:p>
        </w:tc>
      </w:tr>
      <w:tr w:rsidR="000549F1" w:rsidRPr="000549F1" w:rsidTr="005530D4">
        <w:trPr>
          <w:trHeight w:val="6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От 51 до 60 лет</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1</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1</w:t>
            </w:r>
          </w:p>
        </w:tc>
        <w:tc>
          <w:tcPr>
            <w:tcW w:w="0" w:type="auto"/>
            <w:tcBorders>
              <w:top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5</w:t>
            </w:r>
          </w:p>
        </w:tc>
      </w:tr>
      <w:tr w:rsidR="000549F1" w:rsidRPr="000549F1" w:rsidTr="005530D4">
        <w:trPr>
          <w:trHeight w:val="6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Старше 60 лет</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1</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1</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2</w:t>
            </w:r>
          </w:p>
        </w:tc>
        <w:tc>
          <w:tcPr>
            <w:tcW w:w="0" w:type="auto"/>
            <w:tcBorders>
              <w:top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7</w:t>
            </w:r>
          </w:p>
        </w:tc>
      </w:tr>
      <w:tr w:rsidR="000549F1" w:rsidRPr="000549F1" w:rsidTr="005530D4">
        <w:trPr>
          <w:trHeight w:val="6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Всего</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1</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3</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4</w:t>
            </w:r>
          </w:p>
        </w:tc>
        <w:tc>
          <w:tcPr>
            <w:tcW w:w="0" w:type="auto"/>
            <w:tcBorders>
              <w:top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11</w:t>
            </w:r>
          </w:p>
        </w:tc>
        <w:tc>
          <w:tcPr>
            <w:tcW w:w="0" w:type="auto"/>
            <w:tcBorders>
              <w:top w:val="single" w:sz="4" w:space="0" w:color="auto"/>
              <w:left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13</w:t>
            </w:r>
          </w:p>
        </w:tc>
        <w:tc>
          <w:tcPr>
            <w:tcW w:w="0" w:type="auto"/>
            <w:tcBorders>
              <w:top w:val="single" w:sz="4" w:space="0" w:color="auto"/>
              <w:left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24</w:t>
            </w:r>
          </w:p>
        </w:tc>
      </w:tr>
    </w:tbl>
    <w:p w:rsidR="000549F1" w:rsidRDefault="000549F1" w:rsidP="000549F1">
      <w:pPr>
        <w:pStyle w:val="a4"/>
        <w:spacing w:after="0" w:line="240" w:lineRule="auto"/>
        <w:ind w:left="0" w:firstLine="709"/>
        <w:jc w:val="center"/>
        <w:rPr>
          <w:rFonts w:ascii="Times New Roman" w:hAnsi="Times New Roman" w:cs="Times New Roman"/>
          <w:sz w:val="28"/>
          <w:szCs w:val="28"/>
        </w:rPr>
      </w:pPr>
    </w:p>
    <w:p w:rsidR="000549F1" w:rsidRDefault="000549F1" w:rsidP="000549F1">
      <w:pPr>
        <w:pStyle w:val="a4"/>
        <w:spacing w:after="0" w:line="240" w:lineRule="auto"/>
        <w:ind w:left="0" w:firstLine="709"/>
        <w:jc w:val="right"/>
        <w:rPr>
          <w:rFonts w:ascii="Times New Roman" w:hAnsi="Times New Roman" w:cs="Times New Roman"/>
          <w:sz w:val="28"/>
          <w:szCs w:val="28"/>
        </w:rPr>
      </w:pPr>
      <w:r>
        <w:rPr>
          <w:rFonts w:ascii="Times New Roman" w:hAnsi="Times New Roman" w:cs="Times New Roman"/>
          <w:sz w:val="28"/>
          <w:szCs w:val="28"/>
        </w:rPr>
        <w:t xml:space="preserve">Таблица </w:t>
      </w:r>
      <w:r w:rsidR="000C1F12">
        <w:rPr>
          <w:rFonts w:ascii="Times New Roman" w:hAnsi="Times New Roman" w:cs="Times New Roman"/>
          <w:sz w:val="28"/>
          <w:szCs w:val="28"/>
        </w:rPr>
        <w:t>1.</w:t>
      </w:r>
      <w:r>
        <w:rPr>
          <w:rFonts w:ascii="Times New Roman" w:hAnsi="Times New Roman" w:cs="Times New Roman"/>
          <w:sz w:val="28"/>
          <w:szCs w:val="28"/>
        </w:rPr>
        <w:t>12.</w:t>
      </w:r>
    </w:p>
    <w:p w:rsidR="000549F1" w:rsidRDefault="000549F1" w:rsidP="000549F1">
      <w:pPr>
        <w:pStyle w:val="a4"/>
        <w:spacing w:after="0" w:line="240" w:lineRule="auto"/>
        <w:ind w:left="0" w:firstLine="709"/>
        <w:jc w:val="center"/>
        <w:rPr>
          <w:rFonts w:ascii="Times New Roman" w:hAnsi="Times New Roman" w:cs="Times New Roman"/>
          <w:sz w:val="28"/>
          <w:szCs w:val="28"/>
        </w:rPr>
      </w:pPr>
      <w:r>
        <w:rPr>
          <w:rFonts w:ascii="Times New Roman" w:hAnsi="Times New Roman" w:cs="Times New Roman"/>
          <w:sz w:val="28"/>
          <w:szCs w:val="28"/>
        </w:rPr>
        <w:t xml:space="preserve">Выборочная совокупность (количество респондентов) с учетом </w:t>
      </w:r>
    </w:p>
    <w:p w:rsidR="000549F1" w:rsidRDefault="000549F1" w:rsidP="000549F1">
      <w:pPr>
        <w:pStyle w:val="a4"/>
        <w:spacing w:after="0" w:line="240" w:lineRule="auto"/>
        <w:ind w:left="0" w:firstLine="709"/>
        <w:jc w:val="center"/>
        <w:rPr>
          <w:rFonts w:ascii="Times New Roman" w:hAnsi="Times New Roman" w:cs="Times New Roman"/>
          <w:sz w:val="28"/>
          <w:szCs w:val="28"/>
        </w:rPr>
      </w:pPr>
      <w:r>
        <w:rPr>
          <w:rFonts w:ascii="Times New Roman" w:hAnsi="Times New Roman" w:cs="Times New Roman"/>
          <w:sz w:val="28"/>
          <w:szCs w:val="28"/>
        </w:rPr>
        <w:t>квотных признаков в Красногвардейском районе</w:t>
      </w:r>
    </w:p>
    <w:tbl>
      <w:tblPr>
        <w:tblW w:w="8620" w:type="dxa"/>
        <w:jc w:val="center"/>
        <w:tblLook w:val="04A0" w:firstRow="1" w:lastRow="0" w:firstColumn="1" w:lastColumn="0" w:noHBand="0" w:noVBand="1"/>
      </w:tblPr>
      <w:tblGrid>
        <w:gridCol w:w="2860"/>
        <w:gridCol w:w="960"/>
        <w:gridCol w:w="960"/>
        <w:gridCol w:w="960"/>
        <w:gridCol w:w="960"/>
        <w:gridCol w:w="960"/>
        <w:gridCol w:w="960"/>
      </w:tblGrid>
      <w:tr w:rsidR="000549F1" w:rsidRPr="000549F1" w:rsidTr="005530D4">
        <w:trPr>
          <w:trHeight w:val="60"/>
          <w:jc w:val="center"/>
        </w:trPr>
        <w:tc>
          <w:tcPr>
            <w:tcW w:w="2860" w:type="dxa"/>
            <w:vMerge w:val="restart"/>
            <w:tcBorders>
              <w:top w:val="single" w:sz="4" w:space="0" w:color="auto"/>
              <w:left w:val="single" w:sz="4" w:space="0" w:color="auto"/>
              <w:right w:val="single" w:sz="4" w:space="0" w:color="auto"/>
            </w:tcBorders>
            <w:shd w:val="clear" w:color="auto" w:fill="auto"/>
            <w:noWrap/>
            <w:vAlign w:val="bottom"/>
          </w:tcPr>
          <w:p w:rsidR="000549F1" w:rsidRPr="000549F1" w:rsidRDefault="000549F1" w:rsidP="00CF3D96">
            <w:pPr>
              <w:spacing w:after="0" w:line="240" w:lineRule="auto"/>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 </w:t>
            </w: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Городское население</w:t>
            </w:r>
          </w:p>
        </w:tc>
        <w:tc>
          <w:tcPr>
            <w:tcW w:w="2880" w:type="dxa"/>
            <w:gridSpan w:val="3"/>
            <w:tcBorders>
              <w:top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Сельское население</w:t>
            </w:r>
          </w:p>
        </w:tc>
      </w:tr>
      <w:tr w:rsidR="000549F1" w:rsidRPr="000549F1" w:rsidTr="005530D4">
        <w:trPr>
          <w:trHeight w:val="151"/>
          <w:jc w:val="center"/>
        </w:trPr>
        <w:tc>
          <w:tcPr>
            <w:tcW w:w="2860" w:type="dxa"/>
            <w:vMerge/>
            <w:tcBorders>
              <w:left w:val="single" w:sz="4" w:space="0" w:color="auto"/>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rPr>
                <w:rFonts w:ascii="Times New Roman" w:eastAsia="Times New Roman" w:hAnsi="Times New Roman" w:cs="Times New Roman"/>
                <w:color w:val="000000"/>
                <w:sz w:val="24"/>
                <w:szCs w:val="24"/>
                <w:lang w:eastAsia="ru-RU"/>
              </w:rPr>
            </w:pP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549F1" w:rsidRPr="000549F1" w:rsidRDefault="000549F1" w:rsidP="005530D4">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Муж.</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549F1" w:rsidRPr="000549F1" w:rsidRDefault="000549F1" w:rsidP="005530D4">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Жен.</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549F1" w:rsidRPr="000549F1" w:rsidRDefault="000549F1" w:rsidP="005530D4">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Всего</w:t>
            </w:r>
          </w:p>
        </w:tc>
        <w:tc>
          <w:tcPr>
            <w:tcW w:w="960" w:type="dxa"/>
            <w:tcBorders>
              <w:top w:val="single" w:sz="4" w:space="0" w:color="auto"/>
              <w:bottom w:val="single" w:sz="4" w:space="0" w:color="auto"/>
              <w:right w:val="single" w:sz="4" w:space="0" w:color="auto"/>
            </w:tcBorders>
            <w:vAlign w:val="bottom"/>
          </w:tcPr>
          <w:p w:rsidR="000549F1" w:rsidRPr="000549F1" w:rsidRDefault="000549F1" w:rsidP="005530D4">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Муж.</w:t>
            </w:r>
          </w:p>
        </w:tc>
        <w:tc>
          <w:tcPr>
            <w:tcW w:w="960" w:type="dxa"/>
            <w:tcBorders>
              <w:top w:val="single" w:sz="4" w:space="0" w:color="auto"/>
              <w:left w:val="single" w:sz="4" w:space="0" w:color="auto"/>
              <w:bottom w:val="single" w:sz="4" w:space="0" w:color="auto"/>
              <w:right w:val="single" w:sz="4" w:space="0" w:color="auto"/>
            </w:tcBorders>
            <w:vAlign w:val="bottom"/>
          </w:tcPr>
          <w:p w:rsidR="000549F1" w:rsidRPr="000549F1" w:rsidRDefault="000549F1" w:rsidP="005530D4">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Жен.</w:t>
            </w:r>
          </w:p>
        </w:tc>
        <w:tc>
          <w:tcPr>
            <w:tcW w:w="960" w:type="dxa"/>
            <w:tcBorders>
              <w:top w:val="single" w:sz="4" w:space="0" w:color="auto"/>
              <w:left w:val="single" w:sz="4" w:space="0" w:color="auto"/>
              <w:bottom w:val="single" w:sz="4" w:space="0" w:color="auto"/>
              <w:right w:val="single" w:sz="4" w:space="0" w:color="auto"/>
            </w:tcBorders>
            <w:vAlign w:val="bottom"/>
          </w:tcPr>
          <w:p w:rsidR="000549F1" w:rsidRPr="000549F1" w:rsidRDefault="000549F1" w:rsidP="005530D4">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Всего</w:t>
            </w:r>
          </w:p>
        </w:tc>
      </w:tr>
      <w:tr w:rsidR="000549F1" w:rsidRPr="000549F1" w:rsidTr="005530D4">
        <w:trPr>
          <w:trHeight w:val="6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Менее 20 лет</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w:t>
            </w:r>
          </w:p>
        </w:tc>
        <w:tc>
          <w:tcPr>
            <w:tcW w:w="0" w:type="auto"/>
            <w:tcBorders>
              <w:top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w:t>
            </w:r>
          </w:p>
        </w:tc>
        <w:tc>
          <w:tcPr>
            <w:tcW w:w="0" w:type="auto"/>
            <w:tcBorders>
              <w:top w:val="single" w:sz="4" w:space="0" w:color="auto"/>
              <w:left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1</w:t>
            </w:r>
          </w:p>
        </w:tc>
      </w:tr>
      <w:tr w:rsidR="000549F1" w:rsidRPr="000549F1" w:rsidTr="005530D4">
        <w:trPr>
          <w:trHeight w:val="6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От 21 до 30 лет</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w:t>
            </w:r>
          </w:p>
        </w:tc>
        <w:tc>
          <w:tcPr>
            <w:tcW w:w="0" w:type="auto"/>
            <w:tcBorders>
              <w:top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3</w:t>
            </w:r>
          </w:p>
        </w:tc>
      </w:tr>
      <w:tr w:rsidR="000549F1" w:rsidRPr="000549F1" w:rsidTr="005530D4">
        <w:trPr>
          <w:trHeight w:val="101"/>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От 31 до 40 лет</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w:t>
            </w:r>
          </w:p>
        </w:tc>
        <w:tc>
          <w:tcPr>
            <w:tcW w:w="0" w:type="auto"/>
            <w:tcBorders>
              <w:top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4</w:t>
            </w:r>
          </w:p>
        </w:tc>
      </w:tr>
      <w:tr w:rsidR="000549F1" w:rsidRPr="000549F1" w:rsidTr="005530D4">
        <w:trPr>
          <w:trHeight w:val="134"/>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От 41 до 50 лет</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1</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1</w:t>
            </w:r>
          </w:p>
        </w:tc>
        <w:tc>
          <w:tcPr>
            <w:tcW w:w="0" w:type="auto"/>
            <w:tcBorders>
              <w:top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4</w:t>
            </w:r>
          </w:p>
        </w:tc>
      </w:tr>
      <w:tr w:rsidR="000549F1" w:rsidRPr="000549F1" w:rsidTr="005530D4">
        <w:trPr>
          <w:trHeight w:val="181"/>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От 51 до 60 лет</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1</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1</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2</w:t>
            </w:r>
          </w:p>
        </w:tc>
        <w:tc>
          <w:tcPr>
            <w:tcW w:w="0" w:type="auto"/>
            <w:tcBorders>
              <w:top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4</w:t>
            </w:r>
          </w:p>
        </w:tc>
      </w:tr>
      <w:tr w:rsidR="000549F1" w:rsidRPr="000549F1" w:rsidTr="005530D4">
        <w:trPr>
          <w:trHeight w:val="74"/>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Старше 60 лет</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1</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1</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2</w:t>
            </w:r>
          </w:p>
        </w:tc>
        <w:tc>
          <w:tcPr>
            <w:tcW w:w="0" w:type="auto"/>
            <w:tcBorders>
              <w:top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7</w:t>
            </w:r>
          </w:p>
        </w:tc>
      </w:tr>
      <w:tr w:rsidR="000549F1" w:rsidRPr="000549F1" w:rsidTr="005530D4">
        <w:trPr>
          <w:trHeight w:val="122"/>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Всего</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2</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3</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5</w:t>
            </w:r>
          </w:p>
        </w:tc>
        <w:tc>
          <w:tcPr>
            <w:tcW w:w="0" w:type="auto"/>
            <w:tcBorders>
              <w:top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11</w:t>
            </w:r>
          </w:p>
        </w:tc>
        <w:tc>
          <w:tcPr>
            <w:tcW w:w="0" w:type="auto"/>
            <w:tcBorders>
              <w:top w:val="single" w:sz="4" w:space="0" w:color="auto"/>
              <w:left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11</w:t>
            </w:r>
          </w:p>
        </w:tc>
        <w:tc>
          <w:tcPr>
            <w:tcW w:w="0" w:type="auto"/>
            <w:tcBorders>
              <w:top w:val="single" w:sz="4" w:space="0" w:color="auto"/>
              <w:left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22</w:t>
            </w:r>
          </w:p>
        </w:tc>
      </w:tr>
    </w:tbl>
    <w:p w:rsidR="000549F1" w:rsidRDefault="000549F1" w:rsidP="000549F1">
      <w:pPr>
        <w:pStyle w:val="a4"/>
        <w:spacing w:after="0" w:line="240" w:lineRule="auto"/>
        <w:ind w:left="0" w:firstLine="709"/>
        <w:jc w:val="center"/>
        <w:rPr>
          <w:rFonts w:ascii="Times New Roman" w:hAnsi="Times New Roman" w:cs="Times New Roman"/>
          <w:sz w:val="28"/>
          <w:szCs w:val="28"/>
        </w:rPr>
      </w:pPr>
    </w:p>
    <w:p w:rsidR="000549F1" w:rsidRDefault="000549F1" w:rsidP="000549F1">
      <w:pPr>
        <w:pStyle w:val="a4"/>
        <w:spacing w:after="0" w:line="240" w:lineRule="auto"/>
        <w:ind w:left="0" w:firstLine="709"/>
        <w:jc w:val="right"/>
        <w:rPr>
          <w:rFonts w:ascii="Times New Roman" w:hAnsi="Times New Roman" w:cs="Times New Roman"/>
          <w:sz w:val="28"/>
          <w:szCs w:val="28"/>
        </w:rPr>
      </w:pPr>
      <w:r>
        <w:rPr>
          <w:rFonts w:ascii="Times New Roman" w:hAnsi="Times New Roman" w:cs="Times New Roman"/>
          <w:sz w:val="28"/>
          <w:szCs w:val="28"/>
        </w:rPr>
        <w:t xml:space="preserve">Таблица </w:t>
      </w:r>
      <w:r w:rsidR="000C1F12">
        <w:rPr>
          <w:rFonts w:ascii="Times New Roman" w:hAnsi="Times New Roman" w:cs="Times New Roman"/>
          <w:sz w:val="28"/>
          <w:szCs w:val="28"/>
        </w:rPr>
        <w:t>1.</w:t>
      </w:r>
      <w:r>
        <w:rPr>
          <w:rFonts w:ascii="Times New Roman" w:hAnsi="Times New Roman" w:cs="Times New Roman"/>
          <w:sz w:val="28"/>
          <w:szCs w:val="28"/>
        </w:rPr>
        <w:t>13.</w:t>
      </w:r>
    </w:p>
    <w:p w:rsidR="000549F1" w:rsidRDefault="000549F1" w:rsidP="000549F1">
      <w:pPr>
        <w:pStyle w:val="a4"/>
        <w:spacing w:after="0" w:line="240" w:lineRule="auto"/>
        <w:ind w:left="0" w:firstLine="709"/>
        <w:jc w:val="center"/>
        <w:rPr>
          <w:rFonts w:ascii="Times New Roman" w:hAnsi="Times New Roman" w:cs="Times New Roman"/>
          <w:sz w:val="28"/>
          <w:szCs w:val="28"/>
        </w:rPr>
      </w:pPr>
      <w:r>
        <w:rPr>
          <w:rFonts w:ascii="Times New Roman" w:hAnsi="Times New Roman" w:cs="Times New Roman"/>
          <w:sz w:val="28"/>
          <w:szCs w:val="28"/>
        </w:rPr>
        <w:t xml:space="preserve">Выборочная совокупность (количество респондентов) с учетом </w:t>
      </w:r>
    </w:p>
    <w:p w:rsidR="000549F1" w:rsidRDefault="000549F1" w:rsidP="000549F1">
      <w:pPr>
        <w:pStyle w:val="a4"/>
        <w:spacing w:after="0" w:line="240" w:lineRule="auto"/>
        <w:ind w:left="0" w:firstLine="709"/>
        <w:jc w:val="center"/>
        <w:rPr>
          <w:rFonts w:ascii="Times New Roman" w:hAnsi="Times New Roman" w:cs="Times New Roman"/>
          <w:sz w:val="28"/>
          <w:szCs w:val="28"/>
        </w:rPr>
      </w:pPr>
      <w:r>
        <w:rPr>
          <w:rFonts w:ascii="Times New Roman" w:hAnsi="Times New Roman" w:cs="Times New Roman"/>
          <w:sz w:val="28"/>
          <w:szCs w:val="28"/>
        </w:rPr>
        <w:t xml:space="preserve">квотных признаков в </w:t>
      </w:r>
      <w:proofErr w:type="spellStart"/>
      <w:r>
        <w:rPr>
          <w:rFonts w:ascii="Times New Roman" w:hAnsi="Times New Roman" w:cs="Times New Roman"/>
          <w:sz w:val="28"/>
          <w:szCs w:val="28"/>
        </w:rPr>
        <w:t>Старооскольском</w:t>
      </w:r>
      <w:proofErr w:type="spellEnd"/>
      <w:r>
        <w:rPr>
          <w:rFonts w:ascii="Times New Roman" w:hAnsi="Times New Roman" w:cs="Times New Roman"/>
          <w:sz w:val="28"/>
          <w:szCs w:val="28"/>
        </w:rPr>
        <w:t xml:space="preserve"> районе</w:t>
      </w:r>
    </w:p>
    <w:tbl>
      <w:tblPr>
        <w:tblW w:w="5740" w:type="dxa"/>
        <w:jc w:val="center"/>
        <w:tblLook w:val="04A0" w:firstRow="1" w:lastRow="0" w:firstColumn="1" w:lastColumn="0" w:noHBand="0" w:noVBand="1"/>
      </w:tblPr>
      <w:tblGrid>
        <w:gridCol w:w="2860"/>
        <w:gridCol w:w="960"/>
        <w:gridCol w:w="960"/>
        <w:gridCol w:w="960"/>
      </w:tblGrid>
      <w:tr w:rsidR="000549F1" w:rsidRPr="000549F1" w:rsidTr="005530D4">
        <w:trPr>
          <w:trHeight w:val="124"/>
          <w:jc w:val="center"/>
        </w:trPr>
        <w:tc>
          <w:tcPr>
            <w:tcW w:w="2860" w:type="dxa"/>
            <w:vMerge w:val="restart"/>
            <w:tcBorders>
              <w:top w:val="single" w:sz="4" w:space="0" w:color="auto"/>
              <w:left w:val="single" w:sz="4" w:space="0" w:color="auto"/>
              <w:right w:val="single" w:sz="4" w:space="0" w:color="auto"/>
            </w:tcBorders>
            <w:shd w:val="clear" w:color="auto" w:fill="auto"/>
            <w:noWrap/>
            <w:vAlign w:val="bottom"/>
          </w:tcPr>
          <w:p w:rsidR="000549F1" w:rsidRPr="000549F1" w:rsidRDefault="000549F1" w:rsidP="00CF3D96">
            <w:pPr>
              <w:spacing w:after="0" w:line="240" w:lineRule="auto"/>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 </w:t>
            </w: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Сельское население</w:t>
            </w:r>
          </w:p>
        </w:tc>
      </w:tr>
      <w:tr w:rsidR="000549F1" w:rsidRPr="000549F1" w:rsidTr="005530D4">
        <w:trPr>
          <w:trHeight w:val="158"/>
          <w:jc w:val="center"/>
        </w:trPr>
        <w:tc>
          <w:tcPr>
            <w:tcW w:w="2860" w:type="dxa"/>
            <w:vMerge/>
            <w:tcBorders>
              <w:left w:val="single" w:sz="4" w:space="0" w:color="auto"/>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rPr>
                <w:rFonts w:ascii="Times New Roman" w:eastAsia="Times New Roman" w:hAnsi="Times New Roman" w:cs="Times New Roman"/>
                <w:color w:val="000000"/>
                <w:sz w:val="24"/>
                <w:szCs w:val="24"/>
                <w:lang w:eastAsia="ru-RU"/>
              </w:rPr>
            </w:pP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549F1" w:rsidRPr="000549F1" w:rsidRDefault="000549F1" w:rsidP="005530D4">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Муж.</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549F1" w:rsidRPr="000549F1" w:rsidRDefault="000549F1" w:rsidP="005530D4">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Жен.</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549F1" w:rsidRPr="000549F1" w:rsidRDefault="000549F1" w:rsidP="005530D4">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Всего</w:t>
            </w:r>
          </w:p>
        </w:tc>
      </w:tr>
      <w:tr w:rsidR="000549F1" w:rsidRPr="000549F1" w:rsidTr="005530D4">
        <w:trPr>
          <w:trHeight w:val="86"/>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Менее 20 лет</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1</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1</w:t>
            </w:r>
          </w:p>
        </w:tc>
      </w:tr>
      <w:tr w:rsidR="000549F1" w:rsidRPr="000549F1" w:rsidTr="005530D4">
        <w:trPr>
          <w:trHeight w:val="12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От 21 до 30 лет</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2</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1</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3</w:t>
            </w:r>
          </w:p>
        </w:tc>
      </w:tr>
      <w:tr w:rsidR="000549F1" w:rsidRPr="000549F1" w:rsidTr="005530D4">
        <w:trPr>
          <w:trHeight w:val="167"/>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От 31 до 40 лет</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2</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2</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4</w:t>
            </w:r>
          </w:p>
        </w:tc>
      </w:tr>
      <w:tr w:rsidR="000549F1" w:rsidRPr="000549F1" w:rsidTr="005530D4">
        <w:trPr>
          <w:trHeight w:val="6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От 41 до 50 лет</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2</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2</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4</w:t>
            </w:r>
          </w:p>
        </w:tc>
      </w:tr>
      <w:tr w:rsidR="000549F1" w:rsidRPr="000549F1" w:rsidTr="005530D4">
        <w:trPr>
          <w:trHeight w:val="108"/>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lastRenderedPageBreak/>
              <w:t>От 51 до 60 лет</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3</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3</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6</w:t>
            </w:r>
          </w:p>
        </w:tc>
      </w:tr>
      <w:tr w:rsidR="000549F1" w:rsidRPr="000549F1" w:rsidTr="005530D4">
        <w:trPr>
          <w:trHeight w:val="141"/>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Старше 60 лет</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3</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5</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8</w:t>
            </w:r>
          </w:p>
        </w:tc>
      </w:tr>
      <w:tr w:rsidR="000549F1" w:rsidRPr="000549F1" w:rsidTr="005530D4">
        <w:trPr>
          <w:trHeight w:val="6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Всего</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13</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13</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26</w:t>
            </w:r>
          </w:p>
        </w:tc>
      </w:tr>
    </w:tbl>
    <w:p w:rsidR="00657919" w:rsidRDefault="00657919" w:rsidP="000549F1">
      <w:pPr>
        <w:pStyle w:val="a4"/>
        <w:spacing w:after="0" w:line="240" w:lineRule="auto"/>
        <w:ind w:left="0" w:firstLine="709"/>
        <w:jc w:val="right"/>
        <w:rPr>
          <w:rFonts w:ascii="Times New Roman" w:hAnsi="Times New Roman" w:cs="Times New Roman"/>
          <w:sz w:val="28"/>
          <w:szCs w:val="28"/>
        </w:rPr>
      </w:pPr>
    </w:p>
    <w:p w:rsidR="000549F1" w:rsidRDefault="000549F1" w:rsidP="000549F1">
      <w:pPr>
        <w:pStyle w:val="a4"/>
        <w:spacing w:after="0" w:line="240" w:lineRule="auto"/>
        <w:ind w:left="0" w:firstLine="709"/>
        <w:jc w:val="right"/>
        <w:rPr>
          <w:rFonts w:ascii="Times New Roman" w:hAnsi="Times New Roman" w:cs="Times New Roman"/>
          <w:sz w:val="28"/>
          <w:szCs w:val="28"/>
        </w:rPr>
      </w:pPr>
      <w:r>
        <w:rPr>
          <w:rFonts w:ascii="Times New Roman" w:hAnsi="Times New Roman" w:cs="Times New Roman"/>
          <w:sz w:val="28"/>
          <w:szCs w:val="28"/>
        </w:rPr>
        <w:t xml:space="preserve">Таблица </w:t>
      </w:r>
      <w:r w:rsidR="000C1F12">
        <w:rPr>
          <w:rFonts w:ascii="Times New Roman" w:hAnsi="Times New Roman" w:cs="Times New Roman"/>
          <w:sz w:val="28"/>
          <w:szCs w:val="28"/>
        </w:rPr>
        <w:t>1.</w:t>
      </w:r>
      <w:r>
        <w:rPr>
          <w:rFonts w:ascii="Times New Roman" w:hAnsi="Times New Roman" w:cs="Times New Roman"/>
          <w:sz w:val="28"/>
          <w:szCs w:val="28"/>
        </w:rPr>
        <w:t>14.</w:t>
      </w:r>
    </w:p>
    <w:p w:rsidR="000549F1" w:rsidRDefault="000549F1" w:rsidP="000549F1">
      <w:pPr>
        <w:pStyle w:val="a4"/>
        <w:spacing w:after="0" w:line="240" w:lineRule="auto"/>
        <w:ind w:left="0" w:firstLine="709"/>
        <w:jc w:val="center"/>
        <w:rPr>
          <w:rFonts w:ascii="Times New Roman" w:hAnsi="Times New Roman" w:cs="Times New Roman"/>
          <w:sz w:val="28"/>
          <w:szCs w:val="28"/>
        </w:rPr>
      </w:pPr>
      <w:r>
        <w:rPr>
          <w:rFonts w:ascii="Times New Roman" w:hAnsi="Times New Roman" w:cs="Times New Roman"/>
          <w:sz w:val="28"/>
          <w:szCs w:val="28"/>
        </w:rPr>
        <w:t xml:space="preserve">Выборочная совокупность (количество респондентов) с учетом </w:t>
      </w:r>
    </w:p>
    <w:p w:rsidR="000549F1" w:rsidRDefault="000549F1" w:rsidP="000549F1">
      <w:pPr>
        <w:pStyle w:val="a4"/>
        <w:spacing w:after="0" w:line="240" w:lineRule="auto"/>
        <w:ind w:left="0" w:firstLine="709"/>
        <w:jc w:val="center"/>
        <w:rPr>
          <w:rFonts w:ascii="Times New Roman" w:hAnsi="Times New Roman" w:cs="Times New Roman"/>
          <w:sz w:val="28"/>
          <w:szCs w:val="28"/>
        </w:rPr>
      </w:pPr>
      <w:r>
        <w:rPr>
          <w:rFonts w:ascii="Times New Roman" w:hAnsi="Times New Roman" w:cs="Times New Roman"/>
          <w:sz w:val="28"/>
          <w:szCs w:val="28"/>
        </w:rPr>
        <w:t xml:space="preserve">квотных признаков в </w:t>
      </w:r>
      <w:proofErr w:type="spellStart"/>
      <w:r>
        <w:rPr>
          <w:rFonts w:ascii="Times New Roman" w:hAnsi="Times New Roman" w:cs="Times New Roman"/>
          <w:sz w:val="28"/>
          <w:szCs w:val="28"/>
        </w:rPr>
        <w:t>Шебекинском</w:t>
      </w:r>
      <w:proofErr w:type="spellEnd"/>
      <w:r>
        <w:rPr>
          <w:rFonts w:ascii="Times New Roman" w:hAnsi="Times New Roman" w:cs="Times New Roman"/>
          <w:sz w:val="28"/>
          <w:szCs w:val="28"/>
        </w:rPr>
        <w:t xml:space="preserve"> районе</w:t>
      </w:r>
    </w:p>
    <w:tbl>
      <w:tblPr>
        <w:tblW w:w="8672" w:type="dxa"/>
        <w:jc w:val="center"/>
        <w:tblLook w:val="04A0" w:firstRow="1" w:lastRow="0" w:firstColumn="1" w:lastColumn="0" w:noHBand="0" w:noVBand="1"/>
      </w:tblPr>
      <w:tblGrid>
        <w:gridCol w:w="2860"/>
        <w:gridCol w:w="986"/>
        <w:gridCol w:w="986"/>
        <w:gridCol w:w="960"/>
        <w:gridCol w:w="960"/>
        <w:gridCol w:w="960"/>
        <w:gridCol w:w="960"/>
      </w:tblGrid>
      <w:tr w:rsidR="000549F1" w:rsidRPr="000549F1" w:rsidTr="005530D4">
        <w:trPr>
          <w:trHeight w:val="60"/>
          <w:jc w:val="center"/>
        </w:trPr>
        <w:tc>
          <w:tcPr>
            <w:tcW w:w="2860" w:type="dxa"/>
            <w:vMerge w:val="restart"/>
            <w:tcBorders>
              <w:top w:val="single" w:sz="4" w:space="0" w:color="auto"/>
              <w:left w:val="single" w:sz="4" w:space="0" w:color="auto"/>
              <w:right w:val="single" w:sz="4" w:space="0" w:color="auto"/>
            </w:tcBorders>
            <w:shd w:val="clear" w:color="auto" w:fill="auto"/>
            <w:noWrap/>
            <w:vAlign w:val="bottom"/>
          </w:tcPr>
          <w:p w:rsidR="000549F1" w:rsidRPr="000549F1" w:rsidRDefault="000549F1" w:rsidP="00CF3D96">
            <w:pPr>
              <w:spacing w:after="0" w:line="240" w:lineRule="auto"/>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 </w:t>
            </w:r>
          </w:p>
        </w:tc>
        <w:tc>
          <w:tcPr>
            <w:tcW w:w="2932" w:type="dxa"/>
            <w:gridSpan w:val="3"/>
            <w:tcBorders>
              <w:top w:val="single" w:sz="4" w:space="0" w:color="auto"/>
              <w:left w:val="nil"/>
              <w:bottom w:val="single" w:sz="4" w:space="0" w:color="auto"/>
              <w:right w:val="single" w:sz="4" w:space="0" w:color="auto"/>
            </w:tcBorders>
            <w:shd w:val="clear" w:color="auto" w:fill="auto"/>
            <w:noWrap/>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Городское население</w:t>
            </w:r>
          </w:p>
        </w:tc>
        <w:tc>
          <w:tcPr>
            <w:tcW w:w="2880" w:type="dxa"/>
            <w:gridSpan w:val="3"/>
            <w:tcBorders>
              <w:top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Сельское население</w:t>
            </w:r>
          </w:p>
        </w:tc>
      </w:tr>
      <w:tr w:rsidR="000549F1" w:rsidRPr="000549F1" w:rsidTr="005530D4">
        <w:trPr>
          <w:trHeight w:val="60"/>
          <w:jc w:val="center"/>
        </w:trPr>
        <w:tc>
          <w:tcPr>
            <w:tcW w:w="2860" w:type="dxa"/>
            <w:vMerge/>
            <w:tcBorders>
              <w:left w:val="single" w:sz="4" w:space="0" w:color="auto"/>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rPr>
                <w:rFonts w:ascii="Times New Roman" w:eastAsia="Times New Roman" w:hAnsi="Times New Roman" w:cs="Times New Roman"/>
                <w:color w:val="000000"/>
                <w:sz w:val="24"/>
                <w:szCs w:val="24"/>
                <w:lang w:eastAsia="ru-RU"/>
              </w:rPr>
            </w:pP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0549F1" w:rsidRPr="000549F1" w:rsidRDefault="000549F1" w:rsidP="005530D4">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Муж.</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0549F1" w:rsidRPr="000549F1" w:rsidRDefault="000549F1" w:rsidP="005530D4">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Жен.</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549F1" w:rsidRPr="000549F1" w:rsidRDefault="000549F1" w:rsidP="005530D4">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Всего</w:t>
            </w:r>
          </w:p>
        </w:tc>
        <w:tc>
          <w:tcPr>
            <w:tcW w:w="960" w:type="dxa"/>
            <w:tcBorders>
              <w:top w:val="single" w:sz="4" w:space="0" w:color="auto"/>
              <w:bottom w:val="single" w:sz="4" w:space="0" w:color="auto"/>
              <w:right w:val="single" w:sz="4" w:space="0" w:color="auto"/>
            </w:tcBorders>
            <w:vAlign w:val="bottom"/>
          </w:tcPr>
          <w:p w:rsidR="000549F1" w:rsidRPr="000549F1" w:rsidRDefault="000549F1" w:rsidP="005530D4">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Муж.</w:t>
            </w:r>
          </w:p>
        </w:tc>
        <w:tc>
          <w:tcPr>
            <w:tcW w:w="960" w:type="dxa"/>
            <w:tcBorders>
              <w:top w:val="single" w:sz="4" w:space="0" w:color="auto"/>
              <w:left w:val="single" w:sz="4" w:space="0" w:color="auto"/>
              <w:bottom w:val="single" w:sz="4" w:space="0" w:color="auto"/>
              <w:right w:val="single" w:sz="4" w:space="0" w:color="auto"/>
            </w:tcBorders>
            <w:vAlign w:val="bottom"/>
          </w:tcPr>
          <w:p w:rsidR="000549F1" w:rsidRPr="000549F1" w:rsidRDefault="000549F1" w:rsidP="005530D4">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Жен.</w:t>
            </w:r>
          </w:p>
        </w:tc>
        <w:tc>
          <w:tcPr>
            <w:tcW w:w="960" w:type="dxa"/>
            <w:tcBorders>
              <w:top w:val="single" w:sz="4" w:space="0" w:color="auto"/>
              <w:left w:val="single" w:sz="4" w:space="0" w:color="auto"/>
              <w:bottom w:val="single" w:sz="4" w:space="0" w:color="auto"/>
              <w:right w:val="single" w:sz="4" w:space="0" w:color="auto"/>
            </w:tcBorders>
            <w:vAlign w:val="bottom"/>
          </w:tcPr>
          <w:p w:rsidR="000549F1" w:rsidRPr="000549F1" w:rsidRDefault="000549F1" w:rsidP="005530D4">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Всего</w:t>
            </w:r>
          </w:p>
        </w:tc>
      </w:tr>
      <w:tr w:rsidR="000549F1" w:rsidRPr="000549F1" w:rsidTr="005530D4">
        <w:trPr>
          <w:trHeight w:val="139"/>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Менее 20 лет</w:t>
            </w:r>
          </w:p>
        </w:tc>
        <w:tc>
          <w:tcPr>
            <w:tcW w:w="986"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w:t>
            </w:r>
          </w:p>
        </w:tc>
        <w:tc>
          <w:tcPr>
            <w:tcW w:w="986"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w:t>
            </w:r>
          </w:p>
        </w:tc>
        <w:tc>
          <w:tcPr>
            <w:tcW w:w="0" w:type="auto"/>
            <w:tcBorders>
              <w:top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w:t>
            </w:r>
          </w:p>
        </w:tc>
        <w:tc>
          <w:tcPr>
            <w:tcW w:w="0" w:type="auto"/>
            <w:tcBorders>
              <w:top w:val="single" w:sz="4" w:space="0" w:color="auto"/>
              <w:left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1</w:t>
            </w:r>
          </w:p>
        </w:tc>
      </w:tr>
      <w:tr w:rsidR="000549F1" w:rsidRPr="000549F1" w:rsidTr="005530D4">
        <w:trPr>
          <w:trHeight w:val="13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От 21 до 30 лет</w:t>
            </w:r>
          </w:p>
        </w:tc>
        <w:tc>
          <w:tcPr>
            <w:tcW w:w="986"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w:t>
            </w:r>
          </w:p>
        </w:tc>
        <w:tc>
          <w:tcPr>
            <w:tcW w:w="986"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w:t>
            </w:r>
          </w:p>
        </w:tc>
        <w:tc>
          <w:tcPr>
            <w:tcW w:w="0" w:type="auto"/>
            <w:tcBorders>
              <w:top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4</w:t>
            </w:r>
          </w:p>
        </w:tc>
      </w:tr>
      <w:tr w:rsidR="000549F1" w:rsidRPr="000549F1" w:rsidTr="005530D4">
        <w:trPr>
          <w:trHeight w:val="6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От 31 до 40 лет</w:t>
            </w:r>
          </w:p>
        </w:tc>
        <w:tc>
          <w:tcPr>
            <w:tcW w:w="986"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1</w:t>
            </w:r>
          </w:p>
        </w:tc>
        <w:tc>
          <w:tcPr>
            <w:tcW w:w="986"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1</w:t>
            </w:r>
          </w:p>
        </w:tc>
        <w:tc>
          <w:tcPr>
            <w:tcW w:w="0" w:type="auto"/>
            <w:tcBorders>
              <w:top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5</w:t>
            </w:r>
          </w:p>
        </w:tc>
      </w:tr>
      <w:tr w:rsidR="000549F1" w:rsidRPr="000549F1" w:rsidTr="005530D4">
        <w:trPr>
          <w:trHeight w:val="124"/>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От 41 до 50 лет</w:t>
            </w:r>
          </w:p>
        </w:tc>
        <w:tc>
          <w:tcPr>
            <w:tcW w:w="986"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w:t>
            </w:r>
          </w:p>
        </w:tc>
        <w:tc>
          <w:tcPr>
            <w:tcW w:w="986"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w:t>
            </w:r>
          </w:p>
        </w:tc>
        <w:tc>
          <w:tcPr>
            <w:tcW w:w="0" w:type="auto"/>
            <w:tcBorders>
              <w:top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4</w:t>
            </w:r>
          </w:p>
        </w:tc>
      </w:tr>
      <w:tr w:rsidR="000549F1" w:rsidRPr="000549F1" w:rsidTr="005530D4">
        <w:trPr>
          <w:trHeight w:val="6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От 51 до 60 лет</w:t>
            </w:r>
          </w:p>
        </w:tc>
        <w:tc>
          <w:tcPr>
            <w:tcW w:w="986"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w:t>
            </w:r>
          </w:p>
        </w:tc>
        <w:tc>
          <w:tcPr>
            <w:tcW w:w="986"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1</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1</w:t>
            </w:r>
          </w:p>
        </w:tc>
        <w:tc>
          <w:tcPr>
            <w:tcW w:w="0" w:type="auto"/>
            <w:tcBorders>
              <w:top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6</w:t>
            </w:r>
          </w:p>
        </w:tc>
      </w:tr>
      <w:tr w:rsidR="000549F1" w:rsidRPr="000549F1" w:rsidTr="005530D4">
        <w:trPr>
          <w:trHeight w:val="118"/>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Старше 60 лет</w:t>
            </w:r>
          </w:p>
        </w:tc>
        <w:tc>
          <w:tcPr>
            <w:tcW w:w="986"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1</w:t>
            </w:r>
          </w:p>
        </w:tc>
        <w:tc>
          <w:tcPr>
            <w:tcW w:w="986"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1</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2</w:t>
            </w:r>
          </w:p>
        </w:tc>
        <w:tc>
          <w:tcPr>
            <w:tcW w:w="0" w:type="auto"/>
            <w:tcBorders>
              <w:top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9</w:t>
            </w:r>
          </w:p>
        </w:tc>
      </w:tr>
      <w:tr w:rsidR="000549F1" w:rsidRPr="000549F1" w:rsidTr="005530D4">
        <w:trPr>
          <w:trHeight w:val="6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Всего</w:t>
            </w:r>
          </w:p>
        </w:tc>
        <w:tc>
          <w:tcPr>
            <w:tcW w:w="986"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2</w:t>
            </w:r>
          </w:p>
        </w:tc>
        <w:tc>
          <w:tcPr>
            <w:tcW w:w="986"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2</w:t>
            </w:r>
          </w:p>
        </w:tc>
        <w:tc>
          <w:tcPr>
            <w:tcW w:w="960" w:type="dxa"/>
            <w:tcBorders>
              <w:top w:val="nil"/>
              <w:left w:val="nil"/>
              <w:bottom w:val="single" w:sz="4" w:space="0" w:color="auto"/>
              <w:right w:val="single" w:sz="4" w:space="0" w:color="auto"/>
            </w:tcBorders>
            <w:shd w:val="clear" w:color="auto" w:fill="auto"/>
            <w:noWrap/>
            <w:vAlign w:val="bottom"/>
            <w:hideMark/>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4</w:t>
            </w:r>
          </w:p>
        </w:tc>
        <w:tc>
          <w:tcPr>
            <w:tcW w:w="0" w:type="auto"/>
            <w:tcBorders>
              <w:top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13</w:t>
            </w:r>
          </w:p>
        </w:tc>
        <w:tc>
          <w:tcPr>
            <w:tcW w:w="0" w:type="auto"/>
            <w:tcBorders>
              <w:top w:val="single" w:sz="4" w:space="0" w:color="auto"/>
              <w:left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16</w:t>
            </w:r>
          </w:p>
        </w:tc>
        <w:tc>
          <w:tcPr>
            <w:tcW w:w="0" w:type="auto"/>
            <w:tcBorders>
              <w:top w:val="single" w:sz="4" w:space="0" w:color="auto"/>
              <w:left w:val="single" w:sz="4" w:space="0" w:color="auto"/>
              <w:bottom w:val="single" w:sz="4" w:space="0" w:color="auto"/>
              <w:right w:val="single" w:sz="4" w:space="0" w:color="auto"/>
            </w:tcBorders>
            <w:vAlign w:val="bottom"/>
          </w:tcPr>
          <w:p w:rsidR="000549F1" w:rsidRPr="000549F1" w:rsidRDefault="000549F1" w:rsidP="00CF3D96">
            <w:pPr>
              <w:spacing w:after="0" w:line="240" w:lineRule="auto"/>
              <w:jc w:val="center"/>
              <w:rPr>
                <w:rFonts w:ascii="Times New Roman" w:eastAsia="Times New Roman" w:hAnsi="Times New Roman" w:cs="Times New Roman"/>
                <w:color w:val="000000"/>
                <w:sz w:val="24"/>
                <w:szCs w:val="24"/>
                <w:lang w:eastAsia="ru-RU"/>
              </w:rPr>
            </w:pPr>
            <w:r w:rsidRPr="000549F1">
              <w:rPr>
                <w:rFonts w:ascii="Times New Roman" w:eastAsia="Times New Roman" w:hAnsi="Times New Roman" w:cs="Times New Roman"/>
                <w:color w:val="000000"/>
                <w:sz w:val="24"/>
                <w:szCs w:val="24"/>
                <w:lang w:eastAsia="ru-RU"/>
              </w:rPr>
              <w:t>29</w:t>
            </w:r>
          </w:p>
        </w:tc>
      </w:tr>
    </w:tbl>
    <w:p w:rsidR="000549F1" w:rsidRDefault="000549F1" w:rsidP="000549F1">
      <w:pPr>
        <w:pStyle w:val="a4"/>
        <w:spacing w:after="0" w:line="240" w:lineRule="auto"/>
        <w:ind w:left="0" w:firstLine="709"/>
        <w:jc w:val="both"/>
        <w:rPr>
          <w:rFonts w:ascii="Times New Roman" w:hAnsi="Times New Roman" w:cs="Times New Roman"/>
          <w:sz w:val="28"/>
          <w:szCs w:val="28"/>
          <w:lang w:val="en-US"/>
        </w:rPr>
      </w:pPr>
    </w:p>
    <w:p w:rsidR="000549F1" w:rsidRDefault="000549F1" w:rsidP="00CF3D96">
      <w:pPr>
        <w:pStyle w:val="a4"/>
        <w:spacing w:after="0" w:line="240" w:lineRule="auto"/>
        <w:ind w:left="0" w:firstLine="709"/>
        <w:jc w:val="both"/>
        <w:rPr>
          <w:rFonts w:ascii="Times New Roman" w:hAnsi="Times New Roman" w:cs="Times New Roman"/>
          <w:b/>
          <w:sz w:val="28"/>
          <w:szCs w:val="28"/>
        </w:rPr>
      </w:pPr>
      <w:r>
        <w:rPr>
          <w:rFonts w:ascii="Times New Roman" w:hAnsi="Times New Roman" w:cs="Times New Roman"/>
          <w:sz w:val="28"/>
          <w:szCs w:val="28"/>
        </w:rPr>
        <w:t xml:space="preserve">Расчетные данные по выборочной совокупности в разрезе административно-территориальных единиц позволяют распределить респондентов по выбранным счетным участкам в соответствующих населенных пунктах. Информация о распределении респондентов по счетным участкам содержится в маршрутных заданиях </w:t>
      </w:r>
      <w:r w:rsidRPr="00DE3B83">
        <w:rPr>
          <w:rFonts w:ascii="Times New Roman" w:hAnsi="Times New Roman" w:cs="Times New Roman"/>
          <w:sz w:val="28"/>
          <w:szCs w:val="28"/>
        </w:rPr>
        <w:t xml:space="preserve">в приложении </w:t>
      </w:r>
      <w:r w:rsidR="00CF3D96" w:rsidRPr="00DE3B83">
        <w:rPr>
          <w:rFonts w:ascii="Times New Roman" w:hAnsi="Times New Roman" w:cs="Times New Roman"/>
          <w:sz w:val="28"/>
          <w:szCs w:val="28"/>
        </w:rPr>
        <w:t>5.</w:t>
      </w:r>
      <w:r w:rsidRPr="00DE3B83">
        <w:rPr>
          <w:rFonts w:ascii="Times New Roman" w:hAnsi="Times New Roman" w:cs="Times New Roman"/>
          <w:sz w:val="28"/>
          <w:szCs w:val="28"/>
        </w:rPr>
        <w:t>1</w:t>
      </w:r>
      <w:r>
        <w:rPr>
          <w:rFonts w:ascii="Times New Roman" w:hAnsi="Times New Roman" w:cs="Times New Roman"/>
          <w:sz w:val="28"/>
          <w:szCs w:val="28"/>
        </w:rPr>
        <w:t xml:space="preserve"> к настояще</w:t>
      </w:r>
      <w:r w:rsidR="00CF3D96">
        <w:rPr>
          <w:rFonts w:ascii="Times New Roman" w:hAnsi="Times New Roman" w:cs="Times New Roman"/>
          <w:sz w:val="28"/>
          <w:szCs w:val="28"/>
        </w:rPr>
        <w:t>му</w:t>
      </w:r>
      <w:r>
        <w:rPr>
          <w:rFonts w:ascii="Times New Roman" w:hAnsi="Times New Roman" w:cs="Times New Roman"/>
          <w:sz w:val="28"/>
          <w:szCs w:val="28"/>
        </w:rPr>
        <w:t xml:space="preserve"> </w:t>
      </w:r>
      <w:r w:rsidR="00CF3D96">
        <w:rPr>
          <w:rFonts w:ascii="Times New Roman" w:hAnsi="Times New Roman" w:cs="Times New Roman"/>
          <w:sz w:val="28"/>
          <w:szCs w:val="28"/>
        </w:rPr>
        <w:t>отчету</w:t>
      </w:r>
      <w:r>
        <w:rPr>
          <w:rFonts w:ascii="Times New Roman" w:hAnsi="Times New Roman" w:cs="Times New Roman"/>
          <w:sz w:val="28"/>
          <w:szCs w:val="28"/>
        </w:rPr>
        <w:t>, там же приведены описания маршрутов (маршрутные карты) по всем счетным участкам.</w:t>
      </w:r>
      <w:r>
        <w:rPr>
          <w:rFonts w:ascii="Times New Roman" w:hAnsi="Times New Roman" w:cs="Times New Roman"/>
          <w:b/>
          <w:sz w:val="28"/>
          <w:szCs w:val="28"/>
        </w:rPr>
        <w:br w:type="page"/>
      </w:r>
    </w:p>
    <w:p w:rsidR="000549F1" w:rsidRPr="00CF3D96" w:rsidRDefault="00CF3D96" w:rsidP="000549F1">
      <w:pPr>
        <w:spacing w:after="0" w:line="240" w:lineRule="auto"/>
        <w:jc w:val="center"/>
        <w:rPr>
          <w:rFonts w:ascii="Times New Roman" w:hAnsi="Times New Roman" w:cs="Times New Roman"/>
          <w:sz w:val="28"/>
          <w:szCs w:val="28"/>
        </w:rPr>
      </w:pPr>
      <w:r w:rsidRPr="00CF3D96">
        <w:rPr>
          <w:rFonts w:ascii="Times New Roman" w:hAnsi="Times New Roman" w:cs="Times New Roman"/>
          <w:sz w:val="28"/>
          <w:szCs w:val="28"/>
        </w:rPr>
        <w:lastRenderedPageBreak/>
        <w:t>1.3</w:t>
      </w:r>
      <w:r w:rsidR="000549F1" w:rsidRPr="00CF3D96">
        <w:rPr>
          <w:rFonts w:ascii="Times New Roman" w:hAnsi="Times New Roman" w:cs="Times New Roman"/>
          <w:sz w:val="28"/>
          <w:szCs w:val="28"/>
        </w:rPr>
        <w:t xml:space="preserve">. Построение выборочной совокупности для оценки уровня </w:t>
      </w:r>
    </w:p>
    <w:p w:rsidR="000549F1" w:rsidRPr="00CF3D96" w:rsidRDefault="000549F1" w:rsidP="000549F1">
      <w:pPr>
        <w:spacing w:after="0" w:line="240" w:lineRule="auto"/>
        <w:ind w:firstLine="709"/>
        <w:jc w:val="center"/>
        <w:rPr>
          <w:rFonts w:ascii="Times New Roman" w:hAnsi="Times New Roman" w:cs="Times New Roman"/>
          <w:sz w:val="28"/>
          <w:szCs w:val="28"/>
        </w:rPr>
      </w:pPr>
      <w:r w:rsidRPr="00CF3D96">
        <w:rPr>
          <w:rFonts w:ascii="Times New Roman" w:hAnsi="Times New Roman" w:cs="Times New Roman"/>
          <w:sz w:val="28"/>
          <w:szCs w:val="28"/>
        </w:rPr>
        <w:t>«деловой» коррупции</w:t>
      </w:r>
    </w:p>
    <w:p w:rsidR="000549F1" w:rsidRDefault="000549F1" w:rsidP="000549F1">
      <w:pPr>
        <w:spacing w:after="0" w:line="240" w:lineRule="auto"/>
        <w:ind w:firstLine="709"/>
        <w:jc w:val="both"/>
        <w:rPr>
          <w:rFonts w:ascii="Times New Roman" w:hAnsi="Times New Roman" w:cs="Times New Roman"/>
          <w:sz w:val="28"/>
          <w:szCs w:val="28"/>
        </w:rPr>
      </w:pPr>
    </w:p>
    <w:p w:rsidR="000549F1" w:rsidRPr="00361110" w:rsidRDefault="000549F1" w:rsidP="000549F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формировании в</w:t>
      </w:r>
      <w:r w:rsidRPr="00FC5CC8">
        <w:rPr>
          <w:rFonts w:ascii="Times New Roman" w:hAnsi="Times New Roman" w:cs="Times New Roman"/>
          <w:sz w:val="28"/>
          <w:szCs w:val="28"/>
        </w:rPr>
        <w:t>ыбор</w:t>
      </w:r>
      <w:r>
        <w:rPr>
          <w:rFonts w:ascii="Times New Roman" w:hAnsi="Times New Roman" w:cs="Times New Roman"/>
          <w:sz w:val="28"/>
          <w:szCs w:val="28"/>
        </w:rPr>
        <w:t>очной совокупности</w:t>
      </w:r>
      <w:r w:rsidRPr="00FC5CC8">
        <w:rPr>
          <w:rFonts w:ascii="Times New Roman" w:hAnsi="Times New Roman" w:cs="Times New Roman"/>
          <w:sz w:val="28"/>
          <w:szCs w:val="28"/>
        </w:rPr>
        <w:t xml:space="preserve"> для проведения </w:t>
      </w:r>
      <w:r>
        <w:rPr>
          <w:rFonts w:ascii="Times New Roman" w:hAnsi="Times New Roman" w:cs="Times New Roman"/>
          <w:sz w:val="28"/>
          <w:szCs w:val="28"/>
        </w:rPr>
        <w:t>опроса в части «деловой» коррупции был реализован принцип пропорциональности, согласно которому</w:t>
      </w:r>
      <w:r w:rsidRPr="00361110">
        <w:rPr>
          <w:rFonts w:ascii="Times New Roman" w:hAnsi="Times New Roman" w:cs="Times New Roman"/>
          <w:sz w:val="28"/>
          <w:szCs w:val="28"/>
        </w:rPr>
        <w:t>:</w:t>
      </w:r>
    </w:p>
    <w:p w:rsidR="000549F1" w:rsidRPr="00361110" w:rsidRDefault="000549F1" w:rsidP="000549F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во-первых, общий размер выборочной совокупности определен исходя из значения среднегодовой численности занятых в экономике субъекта РФ. Белгородская область относится к регионам с долей занятых ниже среднего (НС), т.к. по данным </w:t>
      </w:r>
      <w:proofErr w:type="spellStart"/>
      <w:r w:rsidRPr="00CA0B55">
        <w:rPr>
          <w:rFonts w:ascii="Times New Roman" w:hAnsi="Times New Roman" w:cs="Times New Roman"/>
          <w:sz w:val="28"/>
          <w:szCs w:val="28"/>
        </w:rPr>
        <w:t>Белгородстата</w:t>
      </w:r>
      <w:proofErr w:type="spellEnd"/>
      <w:r w:rsidRPr="00202237">
        <w:rPr>
          <w:rFonts w:ascii="Times New Roman" w:hAnsi="Times New Roman" w:cs="Times New Roman"/>
          <w:sz w:val="24"/>
          <w:szCs w:val="24"/>
        </w:rPr>
        <w:t xml:space="preserve"> </w:t>
      </w:r>
      <w:r>
        <w:rPr>
          <w:rFonts w:ascii="Times New Roman" w:hAnsi="Times New Roman" w:cs="Times New Roman"/>
          <w:sz w:val="28"/>
          <w:szCs w:val="28"/>
        </w:rPr>
        <w:t>среднегодовая численность занятых в субъекте на 01 января 2018 года составляет 752,6</w:t>
      </w:r>
      <w:r w:rsidRPr="00FC5CC8">
        <w:rPr>
          <w:rFonts w:ascii="Times New Roman" w:hAnsi="Times New Roman" w:cs="Times New Roman"/>
          <w:sz w:val="28"/>
          <w:szCs w:val="28"/>
        </w:rPr>
        <w:t xml:space="preserve"> тысяч человек</w:t>
      </w:r>
      <w:r>
        <w:rPr>
          <w:rFonts w:ascii="Times New Roman" w:hAnsi="Times New Roman" w:cs="Times New Roman"/>
          <w:sz w:val="28"/>
          <w:szCs w:val="28"/>
        </w:rPr>
        <w:t>, что выше 500 тысяч человек, но ниже 1 млн. человек. С учетом данного показателя и согласно п. 38 Методики</w:t>
      </w:r>
      <w:r w:rsidRPr="00F700B0">
        <w:rPr>
          <w:rFonts w:ascii="Times New Roman" w:hAnsi="Times New Roman" w:cs="Times New Roman"/>
          <w:sz w:val="28"/>
          <w:szCs w:val="28"/>
        </w:rPr>
        <w:t xml:space="preserve"> </w:t>
      </w:r>
      <w:r>
        <w:rPr>
          <w:rFonts w:ascii="Times New Roman" w:hAnsi="Times New Roman" w:cs="Times New Roman"/>
          <w:sz w:val="28"/>
          <w:szCs w:val="28"/>
        </w:rPr>
        <w:t>количество репрезентативных единиц отбора в настоящем исследовании определено в 200 респондентов</w:t>
      </w:r>
      <w:r w:rsidRPr="00361110">
        <w:rPr>
          <w:rFonts w:ascii="Times New Roman" w:hAnsi="Times New Roman" w:cs="Times New Roman"/>
          <w:sz w:val="28"/>
          <w:szCs w:val="28"/>
        </w:rPr>
        <w:t>;</w:t>
      </w:r>
    </w:p>
    <w:p w:rsidR="000549F1" w:rsidRDefault="000549F1" w:rsidP="000549F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во-вторых, выборочная совокупность распределена между хозяйствующими субъектами в соответствии со следующими квотными признаками</w:t>
      </w:r>
      <w:r w:rsidRPr="00FC5CC8">
        <w:rPr>
          <w:rFonts w:ascii="Times New Roman" w:hAnsi="Times New Roman" w:cs="Times New Roman"/>
          <w:sz w:val="28"/>
          <w:szCs w:val="28"/>
        </w:rPr>
        <w:t>:</w:t>
      </w:r>
      <w:r>
        <w:rPr>
          <w:rFonts w:ascii="Times New Roman" w:hAnsi="Times New Roman" w:cs="Times New Roman"/>
          <w:sz w:val="28"/>
          <w:szCs w:val="28"/>
        </w:rPr>
        <w:t xml:space="preserve"> размер хозяйствующих субъектов и виды экономической деятельности.</w:t>
      </w:r>
    </w:p>
    <w:p w:rsidR="000549F1" w:rsidRDefault="000549F1" w:rsidP="000549F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Распределение по размерам хозяйствующих субъектов (в части среднесписочной численности работников) осуществлялось с учетом положений Федерального закона «О развитии малого и среднего предпринимательства в Российской Федерации» от </w:t>
      </w:r>
      <w:r w:rsidRPr="00361110">
        <w:rPr>
          <w:rFonts w:ascii="Times New Roman" w:hAnsi="Times New Roman" w:cs="Times New Roman"/>
          <w:sz w:val="28"/>
          <w:szCs w:val="28"/>
        </w:rPr>
        <w:t>24</w:t>
      </w:r>
      <w:r>
        <w:rPr>
          <w:rFonts w:ascii="Times New Roman" w:hAnsi="Times New Roman" w:cs="Times New Roman"/>
          <w:sz w:val="28"/>
          <w:szCs w:val="28"/>
        </w:rPr>
        <w:t>.07.</w:t>
      </w:r>
      <w:r w:rsidRPr="00361110">
        <w:rPr>
          <w:rFonts w:ascii="Times New Roman" w:hAnsi="Times New Roman" w:cs="Times New Roman"/>
          <w:sz w:val="28"/>
          <w:szCs w:val="28"/>
        </w:rPr>
        <w:t>2007</w:t>
      </w:r>
      <w:r>
        <w:rPr>
          <w:rFonts w:ascii="Times New Roman" w:hAnsi="Times New Roman" w:cs="Times New Roman"/>
          <w:sz w:val="28"/>
          <w:szCs w:val="28"/>
        </w:rPr>
        <w:t xml:space="preserve"> </w:t>
      </w:r>
      <w:r w:rsidRPr="00361110">
        <w:rPr>
          <w:rFonts w:ascii="Times New Roman" w:hAnsi="Times New Roman" w:cs="Times New Roman"/>
          <w:sz w:val="28"/>
          <w:szCs w:val="28"/>
        </w:rPr>
        <w:t>№ 209-ФЗ</w:t>
      </w:r>
      <w:r>
        <w:rPr>
          <w:rFonts w:ascii="Times New Roman" w:hAnsi="Times New Roman" w:cs="Times New Roman"/>
          <w:sz w:val="28"/>
          <w:szCs w:val="28"/>
        </w:rPr>
        <w:t xml:space="preserve">. Квоты по данному признаку определены на основании данных </w:t>
      </w:r>
      <w:proofErr w:type="spellStart"/>
      <w:r>
        <w:rPr>
          <w:rFonts w:ascii="Times New Roman" w:hAnsi="Times New Roman" w:cs="Times New Roman"/>
          <w:sz w:val="28"/>
          <w:szCs w:val="28"/>
        </w:rPr>
        <w:t>Белгородстата</w:t>
      </w:r>
      <w:proofErr w:type="spellEnd"/>
      <w:r>
        <w:rPr>
          <w:rFonts w:ascii="Times New Roman" w:hAnsi="Times New Roman" w:cs="Times New Roman"/>
          <w:sz w:val="28"/>
          <w:szCs w:val="28"/>
        </w:rPr>
        <w:t xml:space="preserve"> на 01 января 2018 года.  Распределение по размеру хозяйствующих субъектов генеральной и выборочной совокупности приведено в таблице 1</w:t>
      </w:r>
      <w:r w:rsidR="000C1F12">
        <w:rPr>
          <w:rFonts w:ascii="Times New Roman" w:hAnsi="Times New Roman" w:cs="Times New Roman"/>
          <w:sz w:val="28"/>
          <w:szCs w:val="28"/>
        </w:rPr>
        <w:t>.15</w:t>
      </w:r>
      <w:r>
        <w:rPr>
          <w:rFonts w:ascii="Times New Roman" w:hAnsi="Times New Roman" w:cs="Times New Roman"/>
          <w:sz w:val="28"/>
          <w:szCs w:val="28"/>
        </w:rPr>
        <w:t>.</w:t>
      </w:r>
    </w:p>
    <w:p w:rsidR="000549F1" w:rsidRDefault="000549F1" w:rsidP="000549F1">
      <w:pPr>
        <w:spacing w:after="0" w:line="240" w:lineRule="auto"/>
        <w:ind w:firstLine="709"/>
        <w:jc w:val="right"/>
        <w:rPr>
          <w:rFonts w:ascii="Times New Roman" w:hAnsi="Times New Roman" w:cs="Times New Roman"/>
          <w:sz w:val="28"/>
          <w:szCs w:val="28"/>
        </w:rPr>
      </w:pPr>
    </w:p>
    <w:p w:rsidR="000549F1" w:rsidRDefault="000549F1" w:rsidP="000549F1">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1</w:t>
      </w:r>
      <w:r w:rsidR="000C1F12">
        <w:rPr>
          <w:rFonts w:ascii="Times New Roman" w:hAnsi="Times New Roman" w:cs="Times New Roman"/>
          <w:sz w:val="28"/>
          <w:szCs w:val="28"/>
        </w:rPr>
        <w:t>.15.</w:t>
      </w:r>
    </w:p>
    <w:p w:rsidR="00CD2C02" w:rsidRDefault="00CD2C02" w:rsidP="00CD2C0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Распределение генеральной и выборочной совокупностей с учетом размеров хозяйствующих субъектов</w:t>
      </w:r>
    </w:p>
    <w:tbl>
      <w:tblPr>
        <w:tblStyle w:val="a3"/>
        <w:tblW w:w="9354" w:type="dxa"/>
        <w:tblLayout w:type="fixed"/>
        <w:tblLook w:val="04A0" w:firstRow="1" w:lastRow="0" w:firstColumn="1" w:lastColumn="0" w:noHBand="0" w:noVBand="1"/>
      </w:tblPr>
      <w:tblGrid>
        <w:gridCol w:w="594"/>
        <w:gridCol w:w="3796"/>
        <w:gridCol w:w="1277"/>
        <w:gridCol w:w="1276"/>
        <w:gridCol w:w="1275"/>
        <w:gridCol w:w="1136"/>
      </w:tblGrid>
      <w:tr w:rsidR="000549F1" w:rsidRPr="00CD2C02" w:rsidTr="00CD2C02">
        <w:tc>
          <w:tcPr>
            <w:tcW w:w="594" w:type="dxa"/>
            <w:vMerge w:val="restart"/>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 п/п</w:t>
            </w:r>
          </w:p>
        </w:tc>
        <w:tc>
          <w:tcPr>
            <w:tcW w:w="3796" w:type="dxa"/>
            <w:vMerge w:val="restart"/>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Размер хозяйствующих субъектов</w:t>
            </w:r>
          </w:p>
        </w:tc>
        <w:tc>
          <w:tcPr>
            <w:tcW w:w="2553" w:type="dxa"/>
            <w:gridSpan w:val="2"/>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 xml:space="preserve">Генеральная совокупность </w:t>
            </w:r>
          </w:p>
        </w:tc>
        <w:tc>
          <w:tcPr>
            <w:tcW w:w="2411" w:type="dxa"/>
            <w:gridSpan w:val="2"/>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 xml:space="preserve">Выборочная совокупность </w:t>
            </w:r>
          </w:p>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(количество респондентов)</w:t>
            </w:r>
          </w:p>
        </w:tc>
      </w:tr>
      <w:tr w:rsidR="000549F1" w:rsidRPr="00CD2C02" w:rsidTr="00CD2C02">
        <w:tc>
          <w:tcPr>
            <w:tcW w:w="594" w:type="dxa"/>
            <w:vMerge/>
          </w:tcPr>
          <w:p w:rsidR="000549F1" w:rsidRPr="00CD2C02" w:rsidRDefault="000549F1" w:rsidP="00CD2C02">
            <w:pPr>
              <w:spacing w:after="0" w:line="240" w:lineRule="auto"/>
              <w:jc w:val="right"/>
              <w:rPr>
                <w:rFonts w:ascii="Times New Roman" w:hAnsi="Times New Roman" w:cs="Times New Roman"/>
                <w:sz w:val="24"/>
                <w:szCs w:val="24"/>
              </w:rPr>
            </w:pPr>
          </w:p>
        </w:tc>
        <w:tc>
          <w:tcPr>
            <w:tcW w:w="3796" w:type="dxa"/>
            <w:vMerge/>
          </w:tcPr>
          <w:p w:rsidR="000549F1" w:rsidRPr="00CD2C02" w:rsidRDefault="000549F1" w:rsidP="00CD2C02">
            <w:pPr>
              <w:spacing w:after="0" w:line="240" w:lineRule="auto"/>
              <w:jc w:val="right"/>
              <w:rPr>
                <w:rFonts w:ascii="Times New Roman" w:hAnsi="Times New Roman" w:cs="Times New Roman"/>
                <w:sz w:val="24"/>
                <w:szCs w:val="24"/>
              </w:rPr>
            </w:pPr>
          </w:p>
        </w:tc>
        <w:tc>
          <w:tcPr>
            <w:tcW w:w="1277" w:type="dxa"/>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чел.</w:t>
            </w:r>
          </w:p>
        </w:tc>
        <w:tc>
          <w:tcPr>
            <w:tcW w:w="1276" w:type="dxa"/>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w:t>
            </w:r>
          </w:p>
        </w:tc>
        <w:tc>
          <w:tcPr>
            <w:tcW w:w="1275" w:type="dxa"/>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чел.</w:t>
            </w:r>
          </w:p>
        </w:tc>
        <w:tc>
          <w:tcPr>
            <w:tcW w:w="1136" w:type="dxa"/>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w:t>
            </w:r>
          </w:p>
        </w:tc>
      </w:tr>
      <w:tr w:rsidR="000549F1" w:rsidRPr="00CD2C02" w:rsidTr="00CD2C02">
        <w:tc>
          <w:tcPr>
            <w:tcW w:w="594" w:type="dxa"/>
          </w:tcPr>
          <w:p w:rsidR="000549F1" w:rsidRPr="00CD2C02" w:rsidRDefault="000549F1" w:rsidP="00CD2C02">
            <w:pPr>
              <w:spacing w:after="0" w:line="240" w:lineRule="auto"/>
              <w:jc w:val="right"/>
              <w:rPr>
                <w:rFonts w:ascii="Times New Roman" w:hAnsi="Times New Roman" w:cs="Times New Roman"/>
                <w:sz w:val="24"/>
                <w:szCs w:val="24"/>
              </w:rPr>
            </w:pPr>
            <w:r w:rsidRPr="00CD2C02">
              <w:rPr>
                <w:rFonts w:ascii="Times New Roman" w:hAnsi="Times New Roman" w:cs="Times New Roman"/>
                <w:sz w:val="24"/>
                <w:szCs w:val="24"/>
              </w:rPr>
              <w:t>1.</w:t>
            </w:r>
          </w:p>
        </w:tc>
        <w:tc>
          <w:tcPr>
            <w:tcW w:w="3796" w:type="dxa"/>
          </w:tcPr>
          <w:p w:rsidR="000549F1" w:rsidRPr="00CD2C02" w:rsidRDefault="000549F1" w:rsidP="00CD2C02">
            <w:pPr>
              <w:spacing w:after="0" w:line="240" w:lineRule="auto"/>
              <w:rPr>
                <w:rFonts w:ascii="Times New Roman" w:hAnsi="Times New Roman" w:cs="Times New Roman"/>
                <w:sz w:val="24"/>
                <w:szCs w:val="24"/>
              </w:rPr>
            </w:pPr>
            <w:r w:rsidRPr="00CD2C02">
              <w:rPr>
                <w:rFonts w:ascii="Times New Roman" w:hAnsi="Times New Roman" w:cs="Times New Roman"/>
                <w:sz w:val="24"/>
                <w:szCs w:val="24"/>
              </w:rPr>
              <w:t xml:space="preserve">Крупное предприятие </w:t>
            </w:r>
          </w:p>
          <w:p w:rsidR="000549F1" w:rsidRPr="00CD2C02" w:rsidRDefault="000549F1" w:rsidP="00CD2C02">
            <w:pPr>
              <w:spacing w:after="0" w:line="240" w:lineRule="auto"/>
              <w:rPr>
                <w:rFonts w:ascii="Times New Roman" w:hAnsi="Times New Roman" w:cs="Times New Roman"/>
                <w:sz w:val="24"/>
                <w:szCs w:val="24"/>
              </w:rPr>
            </w:pPr>
            <w:r w:rsidRPr="00CD2C02">
              <w:rPr>
                <w:rFonts w:ascii="Times New Roman" w:hAnsi="Times New Roman" w:cs="Times New Roman"/>
                <w:sz w:val="24"/>
                <w:szCs w:val="24"/>
              </w:rPr>
              <w:t>(более 250 человек)</w:t>
            </w:r>
          </w:p>
        </w:tc>
        <w:tc>
          <w:tcPr>
            <w:tcW w:w="1277" w:type="dxa"/>
            <w:vAlign w:val="center"/>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365689</w:t>
            </w:r>
          </w:p>
        </w:tc>
        <w:tc>
          <w:tcPr>
            <w:tcW w:w="1276" w:type="dxa"/>
            <w:vAlign w:val="center"/>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73,07</w:t>
            </w:r>
          </w:p>
        </w:tc>
        <w:tc>
          <w:tcPr>
            <w:tcW w:w="1275" w:type="dxa"/>
            <w:vAlign w:val="center"/>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146</w:t>
            </w:r>
          </w:p>
        </w:tc>
        <w:tc>
          <w:tcPr>
            <w:tcW w:w="1136" w:type="dxa"/>
            <w:vAlign w:val="center"/>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73</w:t>
            </w:r>
          </w:p>
        </w:tc>
      </w:tr>
      <w:tr w:rsidR="000549F1" w:rsidRPr="00CD2C02" w:rsidTr="00CD2C02">
        <w:tc>
          <w:tcPr>
            <w:tcW w:w="594" w:type="dxa"/>
          </w:tcPr>
          <w:p w:rsidR="000549F1" w:rsidRPr="00CD2C02" w:rsidRDefault="000549F1" w:rsidP="00CD2C02">
            <w:pPr>
              <w:spacing w:after="0" w:line="240" w:lineRule="auto"/>
              <w:jc w:val="right"/>
              <w:rPr>
                <w:rFonts w:ascii="Times New Roman" w:hAnsi="Times New Roman" w:cs="Times New Roman"/>
                <w:sz w:val="24"/>
                <w:szCs w:val="24"/>
              </w:rPr>
            </w:pPr>
            <w:r w:rsidRPr="00CD2C02">
              <w:rPr>
                <w:rFonts w:ascii="Times New Roman" w:hAnsi="Times New Roman" w:cs="Times New Roman"/>
                <w:sz w:val="24"/>
                <w:szCs w:val="24"/>
              </w:rPr>
              <w:t>2.</w:t>
            </w:r>
          </w:p>
        </w:tc>
        <w:tc>
          <w:tcPr>
            <w:tcW w:w="3796" w:type="dxa"/>
          </w:tcPr>
          <w:p w:rsidR="000549F1" w:rsidRPr="00CD2C02" w:rsidRDefault="000549F1" w:rsidP="00CD2C02">
            <w:pPr>
              <w:spacing w:after="0" w:line="240" w:lineRule="auto"/>
              <w:rPr>
                <w:rFonts w:ascii="Times New Roman" w:hAnsi="Times New Roman" w:cs="Times New Roman"/>
                <w:sz w:val="24"/>
                <w:szCs w:val="24"/>
              </w:rPr>
            </w:pPr>
            <w:r w:rsidRPr="00CD2C02">
              <w:rPr>
                <w:rFonts w:ascii="Times New Roman" w:hAnsi="Times New Roman" w:cs="Times New Roman"/>
                <w:sz w:val="24"/>
                <w:szCs w:val="24"/>
              </w:rPr>
              <w:t xml:space="preserve">Среднее предприятие </w:t>
            </w:r>
          </w:p>
          <w:p w:rsidR="000549F1" w:rsidRPr="00CD2C02" w:rsidRDefault="000549F1" w:rsidP="00CD2C02">
            <w:pPr>
              <w:spacing w:after="0" w:line="240" w:lineRule="auto"/>
              <w:rPr>
                <w:rFonts w:ascii="Times New Roman" w:hAnsi="Times New Roman" w:cs="Times New Roman"/>
                <w:sz w:val="24"/>
                <w:szCs w:val="24"/>
              </w:rPr>
            </w:pPr>
            <w:r w:rsidRPr="00CD2C02">
              <w:rPr>
                <w:rFonts w:ascii="Times New Roman" w:hAnsi="Times New Roman" w:cs="Times New Roman"/>
                <w:sz w:val="24"/>
                <w:szCs w:val="24"/>
              </w:rPr>
              <w:t>(</w:t>
            </w:r>
            <w:proofErr w:type="gramStart"/>
            <w:r w:rsidRPr="00CD2C02">
              <w:rPr>
                <w:rFonts w:ascii="Times New Roman" w:hAnsi="Times New Roman" w:cs="Times New Roman"/>
                <w:sz w:val="24"/>
                <w:szCs w:val="24"/>
              </w:rPr>
              <w:t>от</w:t>
            </w:r>
            <w:proofErr w:type="gramEnd"/>
            <w:r w:rsidRPr="00CD2C02">
              <w:rPr>
                <w:rFonts w:ascii="Times New Roman" w:hAnsi="Times New Roman" w:cs="Times New Roman"/>
                <w:sz w:val="24"/>
                <w:szCs w:val="24"/>
              </w:rPr>
              <w:t xml:space="preserve"> 101 до 250  человек)</w:t>
            </w:r>
          </w:p>
        </w:tc>
        <w:tc>
          <w:tcPr>
            <w:tcW w:w="1277" w:type="dxa"/>
            <w:vAlign w:val="center"/>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15910</w:t>
            </w:r>
          </w:p>
        </w:tc>
        <w:tc>
          <w:tcPr>
            <w:tcW w:w="1276" w:type="dxa"/>
            <w:vAlign w:val="center"/>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3,18</w:t>
            </w:r>
          </w:p>
        </w:tc>
        <w:tc>
          <w:tcPr>
            <w:tcW w:w="1275" w:type="dxa"/>
            <w:vAlign w:val="center"/>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6</w:t>
            </w:r>
          </w:p>
        </w:tc>
        <w:tc>
          <w:tcPr>
            <w:tcW w:w="1136" w:type="dxa"/>
            <w:vAlign w:val="center"/>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3</w:t>
            </w:r>
          </w:p>
        </w:tc>
      </w:tr>
      <w:tr w:rsidR="000549F1" w:rsidRPr="00CD2C02" w:rsidTr="00CD2C02">
        <w:tc>
          <w:tcPr>
            <w:tcW w:w="594" w:type="dxa"/>
          </w:tcPr>
          <w:p w:rsidR="000549F1" w:rsidRPr="00CD2C02" w:rsidRDefault="000549F1" w:rsidP="00CD2C02">
            <w:pPr>
              <w:spacing w:after="0" w:line="240" w:lineRule="auto"/>
              <w:jc w:val="right"/>
              <w:rPr>
                <w:rFonts w:ascii="Times New Roman" w:hAnsi="Times New Roman" w:cs="Times New Roman"/>
                <w:sz w:val="24"/>
                <w:szCs w:val="24"/>
              </w:rPr>
            </w:pPr>
            <w:r w:rsidRPr="00CD2C02">
              <w:rPr>
                <w:rFonts w:ascii="Times New Roman" w:hAnsi="Times New Roman" w:cs="Times New Roman"/>
                <w:sz w:val="24"/>
                <w:szCs w:val="24"/>
              </w:rPr>
              <w:t>3.</w:t>
            </w:r>
          </w:p>
        </w:tc>
        <w:tc>
          <w:tcPr>
            <w:tcW w:w="3796" w:type="dxa"/>
          </w:tcPr>
          <w:p w:rsidR="000549F1" w:rsidRPr="00CD2C02" w:rsidRDefault="000549F1" w:rsidP="00CD2C02">
            <w:pPr>
              <w:spacing w:after="0" w:line="240" w:lineRule="auto"/>
              <w:rPr>
                <w:rFonts w:ascii="Times New Roman" w:hAnsi="Times New Roman" w:cs="Times New Roman"/>
                <w:sz w:val="24"/>
                <w:szCs w:val="24"/>
              </w:rPr>
            </w:pPr>
            <w:r w:rsidRPr="00CD2C02">
              <w:rPr>
                <w:rFonts w:ascii="Times New Roman" w:hAnsi="Times New Roman" w:cs="Times New Roman"/>
                <w:sz w:val="24"/>
                <w:szCs w:val="24"/>
              </w:rPr>
              <w:t xml:space="preserve">Малое предприятие </w:t>
            </w:r>
          </w:p>
          <w:p w:rsidR="000549F1" w:rsidRPr="00CD2C02" w:rsidRDefault="000549F1" w:rsidP="00CD2C02">
            <w:pPr>
              <w:spacing w:after="0" w:line="240" w:lineRule="auto"/>
              <w:rPr>
                <w:rFonts w:ascii="Times New Roman" w:hAnsi="Times New Roman" w:cs="Times New Roman"/>
                <w:sz w:val="24"/>
                <w:szCs w:val="24"/>
              </w:rPr>
            </w:pPr>
            <w:r w:rsidRPr="00CD2C02">
              <w:rPr>
                <w:rFonts w:ascii="Times New Roman" w:hAnsi="Times New Roman" w:cs="Times New Roman"/>
                <w:sz w:val="24"/>
                <w:szCs w:val="24"/>
              </w:rPr>
              <w:t>(</w:t>
            </w:r>
            <w:proofErr w:type="gramStart"/>
            <w:r w:rsidRPr="00CD2C02">
              <w:rPr>
                <w:rFonts w:ascii="Times New Roman" w:hAnsi="Times New Roman" w:cs="Times New Roman"/>
                <w:sz w:val="24"/>
                <w:szCs w:val="24"/>
              </w:rPr>
              <w:t>от</w:t>
            </w:r>
            <w:proofErr w:type="gramEnd"/>
            <w:r w:rsidRPr="00CD2C02">
              <w:rPr>
                <w:rFonts w:ascii="Times New Roman" w:hAnsi="Times New Roman" w:cs="Times New Roman"/>
                <w:sz w:val="24"/>
                <w:szCs w:val="24"/>
              </w:rPr>
              <w:t xml:space="preserve"> 16 до 100  человек)</w:t>
            </w:r>
          </w:p>
        </w:tc>
        <w:tc>
          <w:tcPr>
            <w:tcW w:w="1277" w:type="dxa"/>
            <w:vAlign w:val="center"/>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71441</w:t>
            </w:r>
          </w:p>
        </w:tc>
        <w:tc>
          <w:tcPr>
            <w:tcW w:w="1276" w:type="dxa"/>
            <w:vAlign w:val="center"/>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14,28</w:t>
            </w:r>
          </w:p>
        </w:tc>
        <w:tc>
          <w:tcPr>
            <w:tcW w:w="1275" w:type="dxa"/>
            <w:vAlign w:val="center"/>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29</w:t>
            </w:r>
          </w:p>
        </w:tc>
        <w:tc>
          <w:tcPr>
            <w:tcW w:w="1136" w:type="dxa"/>
            <w:vAlign w:val="center"/>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14,5</w:t>
            </w:r>
          </w:p>
        </w:tc>
      </w:tr>
      <w:tr w:rsidR="000549F1" w:rsidRPr="00CD2C02" w:rsidTr="00CD2C02">
        <w:tc>
          <w:tcPr>
            <w:tcW w:w="594" w:type="dxa"/>
          </w:tcPr>
          <w:p w:rsidR="000549F1" w:rsidRPr="00CD2C02" w:rsidRDefault="000549F1" w:rsidP="00CD2C02">
            <w:pPr>
              <w:spacing w:after="0" w:line="240" w:lineRule="auto"/>
              <w:jc w:val="right"/>
              <w:rPr>
                <w:rFonts w:ascii="Times New Roman" w:hAnsi="Times New Roman" w:cs="Times New Roman"/>
                <w:sz w:val="24"/>
                <w:szCs w:val="24"/>
              </w:rPr>
            </w:pPr>
            <w:r w:rsidRPr="00CD2C02">
              <w:rPr>
                <w:rFonts w:ascii="Times New Roman" w:hAnsi="Times New Roman" w:cs="Times New Roman"/>
                <w:sz w:val="24"/>
                <w:szCs w:val="24"/>
              </w:rPr>
              <w:t>4.</w:t>
            </w:r>
          </w:p>
        </w:tc>
        <w:tc>
          <w:tcPr>
            <w:tcW w:w="3796" w:type="dxa"/>
          </w:tcPr>
          <w:p w:rsidR="000549F1" w:rsidRPr="00CD2C02" w:rsidRDefault="000549F1" w:rsidP="00CD2C02">
            <w:pPr>
              <w:spacing w:after="0" w:line="240" w:lineRule="auto"/>
              <w:rPr>
                <w:rFonts w:ascii="Times New Roman" w:hAnsi="Times New Roman" w:cs="Times New Roman"/>
                <w:sz w:val="24"/>
                <w:szCs w:val="24"/>
              </w:rPr>
            </w:pPr>
            <w:proofErr w:type="spellStart"/>
            <w:r w:rsidRPr="00CD2C02">
              <w:rPr>
                <w:rFonts w:ascii="Times New Roman" w:hAnsi="Times New Roman" w:cs="Times New Roman"/>
                <w:sz w:val="24"/>
                <w:szCs w:val="24"/>
              </w:rPr>
              <w:t>Микропредприятие</w:t>
            </w:r>
            <w:proofErr w:type="spellEnd"/>
            <w:r w:rsidRPr="00CD2C02">
              <w:rPr>
                <w:rFonts w:ascii="Times New Roman" w:hAnsi="Times New Roman" w:cs="Times New Roman"/>
                <w:sz w:val="24"/>
                <w:szCs w:val="24"/>
              </w:rPr>
              <w:t xml:space="preserve"> </w:t>
            </w:r>
          </w:p>
          <w:p w:rsidR="000549F1" w:rsidRPr="00CD2C02" w:rsidRDefault="000549F1" w:rsidP="00CD2C02">
            <w:pPr>
              <w:spacing w:after="0" w:line="240" w:lineRule="auto"/>
              <w:rPr>
                <w:rFonts w:ascii="Times New Roman" w:hAnsi="Times New Roman" w:cs="Times New Roman"/>
                <w:sz w:val="24"/>
                <w:szCs w:val="24"/>
              </w:rPr>
            </w:pPr>
            <w:r w:rsidRPr="00CD2C02">
              <w:rPr>
                <w:rFonts w:ascii="Times New Roman" w:hAnsi="Times New Roman" w:cs="Times New Roman"/>
                <w:sz w:val="24"/>
                <w:szCs w:val="24"/>
              </w:rPr>
              <w:t>(менее 15 человек)</w:t>
            </w:r>
          </w:p>
        </w:tc>
        <w:tc>
          <w:tcPr>
            <w:tcW w:w="1277" w:type="dxa"/>
            <w:vAlign w:val="center"/>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47394</w:t>
            </w:r>
          </w:p>
        </w:tc>
        <w:tc>
          <w:tcPr>
            <w:tcW w:w="1276" w:type="dxa"/>
            <w:vAlign w:val="center"/>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9,47</w:t>
            </w:r>
          </w:p>
        </w:tc>
        <w:tc>
          <w:tcPr>
            <w:tcW w:w="1275" w:type="dxa"/>
            <w:vAlign w:val="center"/>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19</w:t>
            </w:r>
          </w:p>
        </w:tc>
        <w:tc>
          <w:tcPr>
            <w:tcW w:w="1136" w:type="dxa"/>
            <w:vAlign w:val="center"/>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9,5</w:t>
            </w:r>
          </w:p>
        </w:tc>
      </w:tr>
      <w:tr w:rsidR="000549F1" w:rsidRPr="00CD2C02" w:rsidTr="00CD2C02">
        <w:tc>
          <w:tcPr>
            <w:tcW w:w="4390" w:type="dxa"/>
            <w:gridSpan w:val="2"/>
          </w:tcPr>
          <w:p w:rsidR="000549F1" w:rsidRPr="00CD2C02" w:rsidRDefault="000549F1" w:rsidP="00CD2C02">
            <w:pPr>
              <w:spacing w:after="0" w:line="240" w:lineRule="auto"/>
              <w:rPr>
                <w:rFonts w:ascii="Times New Roman" w:hAnsi="Times New Roman" w:cs="Times New Roman"/>
                <w:sz w:val="24"/>
                <w:szCs w:val="24"/>
              </w:rPr>
            </w:pPr>
            <w:r w:rsidRPr="00CD2C02">
              <w:rPr>
                <w:rFonts w:ascii="Times New Roman" w:hAnsi="Times New Roman" w:cs="Times New Roman"/>
                <w:sz w:val="24"/>
                <w:szCs w:val="24"/>
              </w:rPr>
              <w:t>Всего</w:t>
            </w:r>
          </w:p>
        </w:tc>
        <w:tc>
          <w:tcPr>
            <w:tcW w:w="1277" w:type="dxa"/>
            <w:vAlign w:val="center"/>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500434</w:t>
            </w:r>
          </w:p>
        </w:tc>
        <w:tc>
          <w:tcPr>
            <w:tcW w:w="1276" w:type="dxa"/>
            <w:vAlign w:val="center"/>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100</w:t>
            </w:r>
          </w:p>
        </w:tc>
        <w:tc>
          <w:tcPr>
            <w:tcW w:w="1275" w:type="dxa"/>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200</w:t>
            </w:r>
          </w:p>
        </w:tc>
        <w:tc>
          <w:tcPr>
            <w:tcW w:w="1136" w:type="dxa"/>
            <w:vAlign w:val="bottom"/>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100</w:t>
            </w:r>
          </w:p>
        </w:tc>
      </w:tr>
    </w:tbl>
    <w:p w:rsidR="000549F1" w:rsidRDefault="000549F1" w:rsidP="000549F1">
      <w:pPr>
        <w:spacing w:after="0" w:line="240" w:lineRule="auto"/>
        <w:ind w:firstLine="709"/>
        <w:jc w:val="both"/>
        <w:rPr>
          <w:rFonts w:ascii="Times New Roman" w:hAnsi="Times New Roman" w:cs="Times New Roman"/>
          <w:sz w:val="28"/>
          <w:szCs w:val="28"/>
        </w:rPr>
      </w:pPr>
    </w:p>
    <w:p w:rsidR="000549F1" w:rsidRPr="001D2C6F" w:rsidRDefault="000549F1" w:rsidP="000549F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свою очередь квоты по видам экономической деятельности устанавливались с учетом разделов Общероссийского классификатора видов </w:t>
      </w:r>
      <w:r>
        <w:rPr>
          <w:rFonts w:ascii="Times New Roman" w:hAnsi="Times New Roman" w:cs="Times New Roman"/>
          <w:sz w:val="28"/>
          <w:szCs w:val="28"/>
        </w:rPr>
        <w:lastRenderedPageBreak/>
        <w:t xml:space="preserve">экономической деятельности ОК 029-2014 (КДЕС РЕД.2), утвержденного Приказом </w:t>
      </w:r>
      <w:proofErr w:type="spellStart"/>
      <w:r w:rsidRPr="00B30216">
        <w:rPr>
          <w:rFonts w:ascii="Times New Roman" w:hAnsi="Times New Roman" w:cs="Times New Roman"/>
          <w:sz w:val="28"/>
          <w:szCs w:val="28"/>
        </w:rPr>
        <w:t>Росстандарта</w:t>
      </w:r>
      <w:proofErr w:type="spellEnd"/>
      <w:r w:rsidRPr="00B30216">
        <w:rPr>
          <w:rFonts w:ascii="Times New Roman" w:hAnsi="Times New Roman" w:cs="Times New Roman"/>
          <w:sz w:val="28"/>
          <w:szCs w:val="28"/>
        </w:rPr>
        <w:t xml:space="preserve"> от 31.01.2014 </w:t>
      </w:r>
      <w:r>
        <w:rPr>
          <w:rFonts w:ascii="Times New Roman" w:hAnsi="Times New Roman" w:cs="Times New Roman"/>
          <w:sz w:val="28"/>
          <w:szCs w:val="28"/>
        </w:rPr>
        <w:t>№</w:t>
      </w:r>
      <w:r w:rsidRPr="00B30216">
        <w:rPr>
          <w:rFonts w:ascii="Times New Roman" w:hAnsi="Times New Roman" w:cs="Times New Roman"/>
          <w:sz w:val="28"/>
          <w:szCs w:val="28"/>
        </w:rPr>
        <w:t xml:space="preserve"> 14-ст</w:t>
      </w:r>
      <w:r>
        <w:rPr>
          <w:rFonts w:ascii="Times New Roman" w:hAnsi="Times New Roman" w:cs="Times New Roman"/>
          <w:sz w:val="28"/>
          <w:szCs w:val="28"/>
        </w:rPr>
        <w:t xml:space="preserve"> и в соответствии со структурой среднесписочной численности занятости в области по видам экономической деятельности </w:t>
      </w:r>
      <w:r w:rsidR="009D2F41">
        <w:rPr>
          <w:rFonts w:ascii="Times New Roman" w:hAnsi="Times New Roman" w:cs="Times New Roman"/>
          <w:sz w:val="28"/>
          <w:szCs w:val="28"/>
        </w:rPr>
        <w:t>(</w:t>
      </w:r>
      <w:r>
        <w:rPr>
          <w:rFonts w:ascii="Times New Roman" w:hAnsi="Times New Roman" w:cs="Times New Roman"/>
          <w:sz w:val="28"/>
          <w:szCs w:val="28"/>
        </w:rPr>
        <w:t xml:space="preserve">по данным </w:t>
      </w:r>
      <w:proofErr w:type="spellStart"/>
      <w:r>
        <w:rPr>
          <w:rFonts w:ascii="Times New Roman" w:hAnsi="Times New Roman" w:cs="Times New Roman"/>
          <w:sz w:val="28"/>
          <w:szCs w:val="28"/>
        </w:rPr>
        <w:t>Белгородстата</w:t>
      </w:r>
      <w:proofErr w:type="spellEnd"/>
      <w:r>
        <w:rPr>
          <w:rFonts w:ascii="Times New Roman" w:hAnsi="Times New Roman" w:cs="Times New Roman"/>
          <w:sz w:val="28"/>
          <w:szCs w:val="28"/>
        </w:rPr>
        <w:t xml:space="preserve"> на 01 января 2018 года</w:t>
      </w:r>
      <w:r w:rsidR="009D2F41">
        <w:rPr>
          <w:rFonts w:ascii="Times New Roman" w:hAnsi="Times New Roman" w:cs="Times New Roman"/>
          <w:sz w:val="28"/>
          <w:szCs w:val="28"/>
        </w:rPr>
        <w:t>)</w:t>
      </w:r>
      <w:r>
        <w:rPr>
          <w:rFonts w:ascii="Times New Roman" w:hAnsi="Times New Roman" w:cs="Times New Roman"/>
          <w:sz w:val="28"/>
          <w:szCs w:val="28"/>
        </w:rPr>
        <w:t>. В соответствии с п. 44 Методики структура была укрупнена путем присоединения разделов, доля занятых по которым составляла в структуре распределения среднегодовой численности занятых по видам экономической деятельности в области менее 5%</w:t>
      </w:r>
      <w:r w:rsidRPr="001D2C6F">
        <w:rPr>
          <w:rFonts w:ascii="Times New Roman" w:hAnsi="Times New Roman" w:cs="Times New Roman"/>
          <w:sz w:val="28"/>
          <w:szCs w:val="28"/>
        </w:rPr>
        <w:t xml:space="preserve"> (</w:t>
      </w:r>
      <w:r>
        <w:rPr>
          <w:rFonts w:ascii="Times New Roman" w:hAnsi="Times New Roman" w:cs="Times New Roman"/>
          <w:sz w:val="28"/>
          <w:szCs w:val="28"/>
        </w:rPr>
        <w:t xml:space="preserve">разделы </w:t>
      </w:r>
      <w:r>
        <w:rPr>
          <w:rFonts w:ascii="Times New Roman" w:hAnsi="Times New Roman" w:cs="Times New Roman"/>
          <w:sz w:val="28"/>
          <w:szCs w:val="28"/>
          <w:lang w:val="en-US"/>
        </w:rPr>
        <w:t>B</w:t>
      </w:r>
      <w:r w:rsidRPr="001D2C6F">
        <w:rPr>
          <w:rFonts w:ascii="Times New Roman" w:hAnsi="Times New Roman" w:cs="Times New Roman"/>
          <w:sz w:val="28"/>
          <w:szCs w:val="28"/>
        </w:rPr>
        <w:t xml:space="preserve">; </w:t>
      </w:r>
      <w:r>
        <w:rPr>
          <w:rFonts w:ascii="Times New Roman" w:hAnsi="Times New Roman" w:cs="Times New Roman"/>
          <w:sz w:val="28"/>
          <w:szCs w:val="28"/>
          <w:lang w:val="en-US"/>
        </w:rPr>
        <w:t>D</w:t>
      </w:r>
      <w:r>
        <w:rPr>
          <w:rFonts w:ascii="Times New Roman" w:hAnsi="Times New Roman" w:cs="Times New Roman"/>
          <w:sz w:val="28"/>
          <w:szCs w:val="28"/>
        </w:rPr>
        <w:t xml:space="preserve"> и </w:t>
      </w:r>
      <w:r>
        <w:rPr>
          <w:rFonts w:ascii="Times New Roman" w:hAnsi="Times New Roman" w:cs="Times New Roman"/>
          <w:sz w:val="28"/>
          <w:szCs w:val="28"/>
          <w:lang w:val="en-US"/>
        </w:rPr>
        <w:t>E</w:t>
      </w:r>
      <w:r w:rsidRPr="001D2C6F">
        <w:rPr>
          <w:rFonts w:ascii="Times New Roman" w:hAnsi="Times New Roman" w:cs="Times New Roman"/>
          <w:sz w:val="28"/>
          <w:szCs w:val="28"/>
        </w:rPr>
        <w:t xml:space="preserve">; </w:t>
      </w:r>
      <w:r>
        <w:rPr>
          <w:rFonts w:ascii="Times New Roman" w:hAnsi="Times New Roman" w:cs="Times New Roman"/>
          <w:sz w:val="28"/>
          <w:szCs w:val="28"/>
          <w:lang w:val="en-US"/>
        </w:rPr>
        <w:t>I</w:t>
      </w:r>
      <w:r w:rsidRPr="001D2C6F">
        <w:rPr>
          <w:rFonts w:ascii="Times New Roman" w:hAnsi="Times New Roman" w:cs="Times New Roman"/>
          <w:sz w:val="28"/>
          <w:szCs w:val="28"/>
        </w:rPr>
        <w:t xml:space="preserve">; </w:t>
      </w:r>
      <w:r>
        <w:rPr>
          <w:rFonts w:ascii="Times New Roman" w:hAnsi="Times New Roman" w:cs="Times New Roman"/>
          <w:sz w:val="28"/>
          <w:szCs w:val="28"/>
          <w:lang w:val="en-US"/>
        </w:rPr>
        <w:t>L</w:t>
      </w:r>
      <w:r>
        <w:rPr>
          <w:rFonts w:ascii="Times New Roman" w:hAnsi="Times New Roman" w:cs="Times New Roman"/>
          <w:sz w:val="28"/>
          <w:szCs w:val="28"/>
        </w:rPr>
        <w:t xml:space="preserve"> и </w:t>
      </w:r>
      <w:r>
        <w:rPr>
          <w:rFonts w:ascii="Times New Roman" w:hAnsi="Times New Roman" w:cs="Times New Roman"/>
          <w:sz w:val="28"/>
          <w:szCs w:val="28"/>
          <w:lang w:val="en-US"/>
        </w:rPr>
        <w:t>N</w:t>
      </w:r>
      <w:r w:rsidRPr="001D2C6F">
        <w:rPr>
          <w:rFonts w:ascii="Times New Roman" w:hAnsi="Times New Roman" w:cs="Times New Roman"/>
          <w:sz w:val="28"/>
          <w:szCs w:val="28"/>
        </w:rPr>
        <w:t xml:space="preserve">; </w:t>
      </w:r>
      <w:r>
        <w:rPr>
          <w:rFonts w:ascii="Times New Roman" w:hAnsi="Times New Roman" w:cs="Times New Roman"/>
          <w:sz w:val="28"/>
          <w:szCs w:val="28"/>
          <w:lang w:val="en-US"/>
        </w:rPr>
        <w:t>S</w:t>
      </w:r>
      <w:proofErr w:type="gramStart"/>
      <w:r w:rsidRPr="001D2C6F">
        <w:rPr>
          <w:rFonts w:ascii="Times New Roman" w:hAnsi="Times New Roman" w:cs="Times New Roman"/>
          <w:sz w:val="28"/>
          <w:szCs w:val="28"/>
        </w:rPr>
        <w:t>)</w:t>
      </w:r>
      <w:r>
        <w:rPr>
          <w:rFonts w:ascii="Times New Roman" w:hAnsi="Times New Roman" w:cs="Times New Roman"/>
          <w:sz w:val="28"/>
          <w:szCs w:val="28"/>
        </w:rPr>
        <w:t>,  к</w:t>
      </w:r>
      <w:proofErr w:type="gramEnd"/>
      <w:r>
        <w:rPr>
          <w:rFonts w:ascii="Times New Roman" w:hAnsi="Times New Roman" w:cs="Times New Roman"/>
          <w:sz w:val="28"/>
          <w:szCs w:val="28"/>
        </w:rPr>
        <w:t xml:space="preserve"> укрупненному разделу «Другие виды деятельности». Кроме того, в соответствии с п. 14 Методики из числа респондентов исследования были исключены хозяйствующие субъекты (юридические лица и индивидуальные предприниматели), основными видами деятельности которых являются «</w:t>
      </w:r>
      <w:r w:rsidRPr="001D2C6F">
        <w:rPr>
          <w:rFonts w:ascii="Times New Roman" w:hAnsi="Times New Roman" w:cs="Times New Roman"/>
          <w:sz w:val="28"/>
          <w:szCs w:val="28"/>
        </w:rPr>
        <w:t>Государственное управление и обеспечение военной безопасности; социальное обеспечение</w:t>
      </w:r>
      <w:r>
        <w:rPr>
          <w:rFonts w:ascii="Times New Roman" w:hAnsi="Times New Roman" w:cs="Times New Roman"/>
          <w:sz w:val="28"/>
          <w:szCs w:val="28"/>
        </w:rPr>
        <w:t>» и «</w:t>
      </w:r>
      <w:r w:rsidRPr="001D2C6F">
        <w:rPr>
          <w:rFonts w:ascii="Times New Roman" w:hAnsi="Times New Roman" w:cs="Times New Roman"/>
          <w:sz w:val="28"/>
          <w:szCs w:val="28"/>
        </w:rPr>
        <w:t>Деятельность домашних хозяйств как работодателей; недифференцированная деятельность частных домашних хозяйств по производству товаров и оказанию услуг для собственного потребления</w:t>
      </w:r>
      <w:r>
        <w:rPr>
          <w:rFonts w:ascii="Times New Roman" w:hAnsi="Times New Roman" w:cs="Times New Roman"/>
          <w:sz w:val="28"/>
          <w:szCs w:val="28"/>
        </w:rPr>
        <w:t xml:space="preserve">». </w:t>
      </w:r>
    </w:p>
    <w:p w:rsidR="000549F1" w:rsidRDefault="000549F1" w:rsidP="000549F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Распределение по видам экономической деятельности генеральной и выборочной совокупности приведено в таблице </w:t>
      </w:r>
      <w:r w:rsidR="000C1F12">
        <w:rPr>
          <w:rFonts w:ascii="Times New Roman" w:hAnsi="Times New Roman" w:cs="Times New Roman"/>
          <w:sz w:val="28"/>
          <w:szCs w:val="28"/>
        </w:rPr>
        <w:t>1.16</w:t>
      </w:r>
      <w:r>
        <w:rPr>
          <w:rFonts w:ascii="Times New Roman" w:hAnsi="Times New Roman" w:cs="Times New Roman"/>
          <w:sz w:val="28"/>
          <w:szCs w:val="28"/>
        </w:rPr>
        <w:t>.</w:t>
      </w:r>
    </w:p>
    <w:p w:rsidR="00B972A4" w:rsidRDefault="00B972A4" w:rsidP="000549F1">
      <w:pPr>
        <w:spacing w:after="0" w:line="240" w:lineRule="auto"/>
        <w:ind w:firstLine="709"/>
        <w:jc w:val="right"/>
        <w:rPr>
          <w:rFonts w:ascii="Times New Roman" w:hAnsi="Times New Roman" w:cs="Times New Roman"/>
          <w:sz w:val="28"/>
          <w:szCs w:val="28"/>
        </w:rPr>
      </w:pPr>
    </w:p>
    <w:p w:rsidR="000549F1" w:rsidRDefault="000549F1" w:rsidP="000549F1">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 xml:space="preserve">Таблица </w:t>
      </w:r>
      <w:r w:rsidR="000C1F12">
        <w:rPr>
          <w:rFonts w:ascii="Times New Roman" w:hAnsi="Times New Roman" w:cs="Times New Roman"/>
          <w:sz w:val="28"/>
          <w:szCs w:val="28"/>
        </w:rPr>
        <w:t>1.16.</w:t>
      </w:r>
      <w:r>
        <w:rPr>
          <w:rFonts w:ascii="Times New Roman" w:hAnsi="Times New Roman" w:cs="Times New Roman"/>
          <w:sz w:val="28"/>
          <w:szCs w:val="28"/>
        </w:rPr>
        <w:t xml:space="preserve"> </w:t>
      </w:r>
    </w:p>
    <w:p w:rsidR="00CD2C02" w:rsidRDefault="00CD2C02" w:rsidP="00CD2C0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Распределение выборки по видам экономической деятельности</w:t>
      </w:r>
    </w:p>
    <w:tbl>
      <w:tblPr>
        <w:tblStyle w:val="a3"/>
        <w:tblW w:w="9493" w:type="dxa"/>
        <w:tblLayout w:type="fixed"/>
        <w:tblLook w:val="04A0" w:firstRow="1" w:lastRow="0" w:firstColumn="1" w:lastColumn="0" w:noHBand="0" w:noVBand="1"/>
      </w:tblPr>
      <w:tblGrid>
        <w:gridCol w:w="987"/>
        <w:gridCol w:w="4111"/>
        <w:gridCol w:w="1134"/>
        <w:gridCol w:w="993"/>
        <w:gridCol w:w="1133"/>
        <w:gridCol w:w="1135"/>
      </w:tblGrid>
      <w:tr w:rsidR="000549F1" w:rsidRPr="00CD2C02" w:rsidTr="000C1F12">
        <w:tc>
          <w:tcPr>
            <w:tcW w:w="987" w:type="dxa"/>
            <w:vMerge w:val="restart"/>
          </w:tcPr>
          <w:p w:rsidR="000549F1" w:rsidRPr="00CD2C02" w:rsidRDefault="000549F1" w:rsidP="00CD2C02">
            <w:pPr>
              <w:spacing w:after="0" w:line="240" w:lineRule="auto"/>
              <w:rPr>
                <w:rFonts w:ascii="Times New Roman" w:hAnsi="Times New Roman" w:cs="Times New Roman"/>
                <w:sz w:val="24"/>
                <w:szCs w:val="24"/>
              </w:rPr>
            </w:pPr>
            <w:r w:rsidRPr="00CD2C02">
              <w:rPr>
                <w:rFonts w:ascii="Times New Roman" w:hAnsi="Times New Roman" w:cs="Times New Roman"/>
                <w:sz w:val="24"/>
                <w:szCs w:val="24"/>
              </w:rPr>
              <w:t>Раздел</w:t>
            </w:r>
          </w:p>
        </w:tc>
        <w:tc>
          <w:tcPr>
            <w:tcW w:w="4111" w:type="dxa"/>
            <w:vMerge w:val="restart"/>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 xml:space="preserve">Виды экономической деятельности </w:t>
            </w:r>
          </w:p>
        </w:tc>
        <w:tc>
          <w:tcPr>
            <w:tcW w:w="2127" w:type="dxa"/>
            <w:gridSpan w:val="2"/>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 xml:space="preserve">Генеральная совокупность </w:t>
            </w:r>
          </w:p>
        </w:tc>
        <w:tc>
          <w:tcPr>
            <w:tcW w:w="2268" w:type="dxa"/>
            <w:gridSpan w:val="2"/>
          </w:tcPr>
          <w:p w:rsidR="000549F1"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Выборочная совокупность (количество респондентов)</w:t>
            </w:r>
          </w:p>
          <w:p w:rsidR="00B972A4" w:rsidRPr="00CD2C02" w:rsidRDefault="00B972A4" w:rsidP="00CD2C02">
            <w:pPr>
              <w:spacing w:after="0" w:line="240" w:lineRule="auto"/>
              <w:jc w:val="center"/>
              <w:rPr>
                <w:rFonts w:ascii="Times New Roman" w:hAnsi="Times New Roman" w:cs="Times New Roman"/>
                <w:sz w:val="24"/>
                <w:szCs w:val="24"/>
              </w:rPr>
            </w:pPr>
          </w:p>
        </w:tc>
      </w:tr>
      <w:tr w:rsidR="000549F1" w:rsidRPr="00CD2C02" w:rsidTr="000C1F12">
        <w:tc>
          <w:tcPr>
            <w:tcW w:w="987" w:type="dxa"/>
            <w:vMerge/>
          </w:tcPr>
          <w:p w:rsidR="000549F1" w:rsidRPr="00CD2C02" w:rsidRDefault="000549F1" w:rsidP="00CD2C02">
            <w:pPr>
              <w:spacing w:after="0" w:line="240" w:lineRule="auto"/>
              <w:jc w:val="right"/>
              <w:rPr>
                <w:rFonts w:ascii="Times New Roman" w:hAnsi="Times New Roman" w:cs="Times New Roman"/>
                <w:sz w:val="24"/>
                <w:szCs w:val="24"/>
              </w:rPr>
            </w:pPr>
          </w:p>
        </w:tc>
        <w:tc>
          <w:tcPr>
            <w:tcW w:w="4111" w:type="dxa"/>
            <w:vMerge/>
          </w:tcPr>
          <w:p w:rsidR="000549F1" w:rsidRPr="00CD2C02" w:rsidRDefault="000549F1" w:rsidP="00CD2C02">
            <w:pPr>
              <w:spacing w:after="0" w:line="240" w:lineRule="auto"/>
              <w:jc w:val="right"/>
              <w:rPr>
                <w:rFonts w:ascii="Times New Roman" w:hAnsi="Times New Roman" w:cs="Times New Roman"/>
                <w:sz w:val="24"/>
                <w:szCs w:val="24"/>
              </w:rPr>
            </w:pPr>
          </w:p>
        </w:tc>
        <w:tc>
          <w:tcPr>
            <w:tcW w:w="1134" w:type="dxa"/>
          </w:tcPr>
          <w:p w:rsidR="000549F1" w:rsidRPr="00CD2C02" w:rsidRDefault="000549F1" w:rsidP="00CD2C02">
            <w:pPr>
              <w:spacing w:after="0" w:line="240" w:lineRule="auto"/>
              <w:jc w:val="center"/>
              <w:rPr>
                <w:rFonts w:ascii="Times New Roman" w:hAnsi="Times New Roman" w:cs="Times New Roman"/>
                <w:sz w:val="24"/>
                <w:szCs w:val="24"/>
              </w:rPr>
            </w:pPr>
            <w:proofErr w:type="spellStart"/>
            <w:r w:rsidRPr="00CD2C02">
              <w:rPr>
                <w:rFonts w:ascii="Times New Roman" w:hAnsi="Times New Roman" w:cs="Times New Roman"/>
                <w:sz w:val="24"/>
                <w:szCs w:val="24"/>
              </w:rPr>
              <w:t>тыс.чел</w:t>
            </w:r>
            <w:proofErr w:type="spellEnd"/>
            <w:r w:rsidRPr="00CD2C02">
              <w:rPr>
                <w:rFonts w:ascii="Times New Roman" w:hAnsi="Times New Roman" w:cs="Times New Roman"/>
                <w:sz w:val="24"/>
                <w:szCs w:val="24"/>
              </w:rPr>
              <w:t>.</w:t>
            </w:r>
          </w:p>
        </w:tc>
        <w:tc>
          <w:tcPr>
            <w:tcW w:w="993" w:type="dxa"/>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w:t>
            </w:r>
          </w:p>
        </w:tc>
        <w:tc>
          <w:tcPr>
            <w:tcW w:w="1133" w:type="dxa"/>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чел.</w:t>
            </w:r>
          </w:p>
        </w:tc>
        <w:tc>
          <w:tcPr>
            <w:tcW w:w="1135" w:type="dxa"/>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w:t>
            </w:r>
          </w:p>
        </w:tc>
      </w:tr>
      <w:tr w:rsidR="000549F1" w:rsidRPr="00CD2C02" w:rsidTr="000C1F12">
        <w:tc>
          <w:tcPr>
            <w:tcW w:w="987" w:type="dxa"/>
          </w:tcPr>
          <w:p w:rsidR="000549F1" w:rsidRPr="00CD2C02" w:rsidRDefault="000549F1" w:rsidP="00CD2C02">
            <w:pPr>
              <w:spacing w:after="0" w:line="240" w:lineRule="auto"/>
              <w:rPr>
                <w:rFonts w:ascii="Times New Roman" w:hAnsi="Times New Roman" w:cs="Times New Roman"/>
                <w:sz w:val="24"/>
                <w:szCs w:val="24"/>
              </w:rPr>
            </w:pPr>
            <w:r w:rsidRPr="00CD2C02">
              <w:rPr>
                <w:rFonts w:ascii="Times New Roman" w:hAnsi="Times New Roman" w:cs="Times New Roman"/>
                <w:sz w:val="24"/>
                <w:szCs w:val="24"/>
              </w:rPr>
              <w:t>А</w:t>
            </w:r>
          </w:p>
        </w:tc>
        <w:tc>
          <w:tcPr>
            <w:tcW w:w="4111" w:type="dxa"/>
          </w:tcPr>
          <w:p w:rsidR="000549F1" w:rsidRPr="00CD2C02" w:rsidRDefault="000549F1" w:rsidP="00CD2C02">
            <w:pPr>
              <w:spacing w:after="0" w:line="240" w:lineRule="auto"/>
              <w:rPr>
                <w:rFonts w:ascii="Times New Roman" w:hAnsi="Times New Roman" w:cs="Times New Roman"/>
                <w:sz w:val="24"/>
                <w:szCs w:val="24"/>
              </w:rPr>
            </w:pPr>
            <w:r w:rsidRPr="00CD2C02">
              <w:rPr>
                <w:rFonts w:ascii="Times New Roman" w:hAnsi="Times New Roman" w:cs="Times New Roman"/>
                <w:sz w:val="24"/>
                <w:szCs w:val="24"/>
              </w:rPr>
              <w:t>Сельское, лесное хозяйство, охота, рыболовство и рыбоводство</w:t>
            </w:r>
          </w:p>
        </w:tc>
        <w:tc>
          <w:tcPr>
            <w:tcW w:w="1134" w:type="dxa"/>
            <w:vAlign w:val="center"/>
          </w:tcPr>
          <w:p w:rsidR="000549F1" w:rsidRPr="00CD2C02" w:rsidRDefault="000549F1" w:rsidP="00CD2C02">
            <w:pPr>
              <w:spacing w:after="0" w:line="240" w:lineRule="auto"/>
              <w:jc w:val="center"/>
              <w:rPr>
                <w:rFonts w:ascii="Times New Roman" w:hAnsi="Times New Roman" w:cs="Times New Roman"/>
                <w:color w:val="000000"/>
                <w:sz w:val="24"/>
                <w:szCs w:val="24"/>
              </w:rPr>
            </w:pPr>
            <w:r w:rsidRPr="00CD2C02">
              <w:rPr>
                <w:rFonts w:ascii="Times New Roman" w:hAnsi="Times New Roman" w:cs="Times New Roman"/>
                <w:color w:val="000000"/>
                <w:sz w:val="24"/>
                <w:szCs w:val="24"/>
              </w:rPr>
              <w:t>91,7</w:t>
            </w:r>
          </w:p>
        </w:tc>
        <w:tc>
          <w:tcPr>
            <w:tcW w:w="993" w:type="dxa"/>
            <w:vAlign w:val="center"/>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12,77</w:t>
            </w:r>
          </w:p>
        </w:tc>
        <w:tc>
          <w:tcPr>
            <w:tcW w:w="1133" w:type="dxa"/>
            <w:vAlign w:val="center"/>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26</w:t>
            </w:r>
          </w:p>
        </w:tc>
        <w:tc>
          <w:tcPr>
            <w:tcW w:w="1135" w:type="dxa"/>
            <w:vAlign w:val="center"/>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13</w:t>
            </w:r>
          </w:p>
        </w:tc>
      </w:tr>
      <w:tr w:rsidR="000549F1" w:rsidRPr="00CD2C02" w:rsidTr="000C1F12">
        <w:tc>
          <w:tcPr>
            <w:tcW w:w="987" w:type="dxa"/>
          </w:tcPr>
          <w:p w:rsidR="000549F1" w:rsidRPr="00CD2C02" w:rsidRDefault="000549F1" w:rsidP="00CD2C02">
            <w:pPr>
              <w:spacing w:after="0" w:line="240" w:lineRule="auto"/>
              <w:rPr>
                <w:rFonts w:ascii="Times New Roman" w:hAnsi="Times New Roman" w:cs="Times New Roman"/>
                <w:sz w:val="24"/>
                <w:szCs w:val="24"/>
              </w:rPr>
            </w:pPr>
            <w:r w:rsidRPr="00CD2C02">
              <w:rPr>
                <w:rFonts w:ascii="Times New Roman" w:hAnsi="Times New Roman" w:cs="Times New Roman"/>
                <w:sz w:val="24"/>
                <w:szCs w:val="24"/>
              </w:rPr>
              <w:t>С</w:t>
            </w:r>
          </w:p>
        </w:tc>
        <w:tc>
          <w:tcPr>
            <w:tcW w:w="4111" w:type="dxa"/>
          </w:tcPr>
          <w:p w:rsidR="000549F1" w:rsidRPr="00CD2C02" w:rsidRDefault="000549F1" w:rsidP="00CD2C02">
            <w:pPr>
              <w:spacing w:after="0" w:line="240" w:lineRule="auto"/>
              <w:rPr>
                <w:rFonts w:ascii="Times New Roman" w:hAnsi="Times New Roman" w:cs="Times New Roman"/>
                <w:sz w:val="24"/>
                <w:szCs w:val="24"/>
              </w:rPr>
            </w:pPr>
            <w:r w:rsidRPr="00CD2C02">
              <w:rPr>
                <w:rFonts w:ascii="Times New Roman" w:hAnsi="Times New Roman" w:cs="Times New Roman"/>
                <w:sz w:val="24"/>
                <w:szCs w:val="24"/>
              </w:rPr>
              <w:t>Обрабатывающие производства</w:t>
            </w:r>
          </w:p>
        </w:tc>
        <w:tc>
          <w:tcPr>
            <w:tcW w:w="1134" w:type="dxa"/>
            <w:vAlign w:val="center"/>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123,2</w:t>
            </w:r>
          </w:p>
        </w:tc>
        <w:tc>
          <w:tcPr>
            <w:tcW w:w="993" w:type="dxa"/>
            <w:vAlign w:val="center"/>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17,15</w:t>
            </w:r>
          </w:p>
        </w:tc>
        <w:tc>
          <w:tcPr>
            <w:tcW w:w="1133" w:type="dxa"/>
            <w:vAlign w:val="center"/>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34</w:t>
            </w:r>
          </w:p>
        </w:tc>
        <w:tc>
          <w:tcPr>
            <w:tcW w:w="1135" w:type="dxa"/>
            <w:vAlign w:val="center"/>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17</w:t>
            </w:r>
          </w:p>
        </w:tc>
      </w:tr>
      <w:tr w:rsidR="000549F1" w:rsidRPr="00CD2C02" w:rsidTr="000C1F12">
        <w:tc>
          <w:tcPr>
            <w:tcW w:w="987" w:type="dxa"/>
          </w:tcPr>
          <w:p w:rsidR="000549F1" w:rsidRPr="00CD2C02" w:rsidRDefault="000549F1" w:rsidP="00CD2C02">
            <w:pPr>
              <w:spacing w:after="0" w:line="240" w:lineRule="auto"/>
              <w:rPr>
                <w:rFonts w:ascii="Times New Roman" w:hAnsi="Times New Roman" w:cs="Times New Roman"/>
                <w:sz w:val="24"/>
                <w:szCs w:val="24"/>
                <w:lang w:val="en-US"/>
              </w:rPr>
            </w:pPr>
            <w:r w:rsidRPr="00CD2C02">
              <w:rPr>
                <w:rFonts w:ascii="Times New Roman" w:hAnsi="Times New Roman" w:cs="Times New Roman"/>
                <w:sz w:val="24"/>
                <w:szCs w:val="24"/>
                <w:lang w:val="en-US"/>
              </w:rPr>
              <w:t>F</w:t>
            </w:r>
          </w:p>
        </w:tc>
        <w:tc>
          <w:tcPr>
            <w:tcW w:w="4111" w:type="dxa"/>
          </w:tcPr>
          <w:p w:rsidR="000549F1" w:rsidRPr="00CD2C02" w:rsidRDefault="000549F1" w:rsidP="00CD2C02">
            <w:pPr>
              <w:spacing w:after="0" w:line="240" w:lineRule="auto"/>
              <w:rPr>
                <w:rFonts w:ascii="Times New Roman" w:hAnsi="Times New Roman" w:cs="Times New Roman"/>
                <w:sz w:val="24"/>
                <w:szCs w:val="24"/>
              </w:rPr>
            </w:pPr>
            <w:r w:rsidRPr="00CD2C02">
              <w:rPr>
                <w:rFonts w:ascii="Times New Roman" w:hAnsi="Times New Roman" w:cs="Times New Roman"/>
                <w:sz w:val="24"/>
                <w:szCs w:val="24"/>
              </w:rPr>
              <w:t>Строительство</w:t>
            </w:r>
          </w:p>
        </w:tc>
        <w:tc>
          <w:tcPr>
            <w:tcW w:w="1134" w:type="dxa"/>
            <w:vAlign w:val="center"/>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58,6</w:t>
            </w:r>
          </w:p>
        </w:tc>
        <w:tc>
          <w:tcPr>
            <w:tcW w:w="993" w:type="dxa"/>
            <w:vAlign w:val="center"/>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8,16</w:t>
            </w:r>
          </w:p>
        </w:tc>
        <w:tc>
          <w:tcPr>
            <w:tcW w:w="1133" w:type="dxa"/>
            <w:vAlign w:val="center"/>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17</w:t>
            </w:r>
          </w:p>
        </w:tc>
        <w:tc>
          <w:tcPr>
            <w:tcW w:w="1135" w:type="dxa"/>
            <w:vAlign w:val="center"/>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8,5</w:t>
            </w:r>
          </w:p>
        </w:tc>
      </w:tr>
      <w:tr w:rsidR="000549F1" w:rsidRPr="00CD2C02" w:rsidTr="000C1F12">
        <w:trPr>
          <w:trHeight w:val="1030"/>
        </w:trPr>
        <w:tc>
          <w:tcPr>
            <w:tcW w:w="987" w:type="dxa"/>
          </w:tcPr>
          <w:p w:rsidR="000549F1" w:rsidRPr="00CD2C02" w:rsidRDefault="000549F1" w:rsidP="00CD2C02">
            <w:pPr>
              <w:spacing w:after="0" w:line="240" w:lineRule="auto"/>
              <w:rPr>
                <w:rFonts w:ascii="Times New Roman" w:hAnsi="Times New Roman" w:cs="Times New Roman"/>
                <w:sz w:val="24"/>
                <w:szCs w:val="24"/>
                <w:lang w:val="en-US"/>
              </w:rPr>
            </w:pPr>
            <w:r w:rsidRPr="00CD2C02">
              <w:rPr>
                <w:rFonts w:ascii="Times New Roman" w:hAnsi="Times New Roman" w:cs="Times New Roman"/>
                <w:sz w:val="24"/>
                <w:szCs w:val="24"/>
                <w:lang w:val="en-US"/>
              </w:rPr>
              <w:t>G</w:t>
            </w:r>
          </w:p>
        </w:tc>
        <w:tc>
          <w:tcPr>
            <w:tcW w:w="4111" w:type="dxa"/>
          </w:tcPr>
          <w:p w:rsidR="000549F1" w:rsidRPr="00CD2C02" w:rsidRDefault="000549F1" w:rsidP="00CD2C02">
            <w:pPr>
              <w:spacing w:after="0" w:line="240" w:lineRule="auto"/>
              <w:rPr>
                <w:rFonts w:ascii="Times New Roman" w:hAnsi="Times New Roman" w:cs="Times New Roman"/>
                <w:sz w:val="24"/>
                <w:szCs w:val="24"/>
              </w:rPr>
            </w:pPr>
            <w:r w:rsidRPr="00CD2C02">
              <w:rPr>
                <w:rFonts w:ascii="Times New Roman" w:hAnsi="Times New Roman" w:cs="Times New Roman"/>
                <w:sz w:val="24"/>
                <w:szCs w:val="24"/>
              </w:rPr>
              <w:t xml:space="preserve">Торговля оптовая и розничная; ремонт автотранспортных средств и мотоциклов </w:t>
            </w:r>
          </w:p>
        </w:tc>
        <w:tc>
          <w:tcPr>
            <w:tcW w:w="1134" w:type="dxa"/>
            <w:vAlign w:val="center"/>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131,4</w:t>
            </w:r>
          </w:p>
        </w:tc>
        <w:tc>
          <w:tcPr>
            <w:tcW w:w="993" w:type="dxa"/>
            <w:vAlign w:val="center"/>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18,29</w:t>
            </w:r>
          </w:p>
        </w:tc>
        <w:tc>
          <w:tcPr>
            <w:tcW w:w="1133" w:type="dxa"/>
            <w:vAlign w:val="center"/>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37</w:t>
            </w:r>
          </w:p>
        </w:tc>
        <w:tc>
          <w:tcPr>
            <w:tcW w:w="1135" w:type="dxa"/>
            <w:vAlign w:val="center"/>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18,5</w:t>
            </w:r>
          </w:p>
        </w:tc>
      </w:tr>
      <w:tr w:rsidR="000549F1" w:rsidRPr="00CD2C02" w:rsidTr="000C1F12">
        <w:tc>
          <w:tcPr>
            <w:tcW w:w="987" w:type="dxa"/>
          </w:tcPr>
          <w:p w:rsidR="000549F1" w:rsidRPr="00CD2C02" w:rsidRDefault="000549F1" w:rsidP="00CD2C02">
            <w:pPr>
              <w:spacing w:after="0" w:line="240" w:lineRule="auto"/>
              <w:rPr>
                <w:rFonts w:ascii="Times New Roman" w:hAnsi="Times New Roman" w:cs="Times New Roman"/>
                <w:sz w:val="24"/>
                <w:szCs w:val="24"/>
                <w:lang w:val="en-US"/>
              </w:rPr>
            </w:pPr>
            <w:r w:rsidRPr="00CD2C02">
              <w:rPr>
                <w:rFonts w:ascii="Times New Roman" w:hAnsi="Times New Roman" w:cs="Times New Roman"/>
                <w:sz w:val="24"/>
                <w:szCs w:val="24"/>
                <w:lang w:val="en-US"/>
              </w:rPr>
              <w:t>H</w:t>
            </w:r>
          </w:p>
        </w:tc>
        <w:tc>
          <w:tcPr>
            <w:tcW w:w="4111" w:type="dxa"/>
          </w:tcPr>
          <w:p w:rsidR="000549F1" w:rsidRPr="00CD2C02" w:rsidRDefault="000549F1" w:rsidP="00CD2C02">
            <w:pPr>
              <w:spacing w:after="0" w:line="240" w:lineRule="auto"/>
              <w:rPr>
                <w:rFonts w:ascii="Times New Roman" w:hAnsi="Times New Roman" w:cs="Times New Roman"/>
                <w:sz w:val="24"/>
                <w:szCs w:val="24"/>
              </w:rPr>
            </w:pPr>
            <w:r w:rsidRPr="00CD2C02">
              <w:rPr>
                <w:rFonts w:ascii="Times New Roman" w:hAnsi="Times New Roman" w:cs="Times New Roman"/>
                <w:sz w:val="24"/>
                <w:szCs w:val="24"/>
              </w:rPr>
              <w:t>Транспортировка и хранение</w:t>
            </w:r>
          </w:p>
        </w:tc>
        <w:tc>
          <w:tcPr>
            <w:tcW w:w="1134" w:type="dxa"/>
            <w:vAlign w:val="center"/>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42,1</w:t>
            </w:r>
          </w:p>
        </w:tc>
        <w:tc>
          <w:tcPr>
            <w:tcW w:w="993" w:type="dxa"/>
            <w:vMerge w:val="restart"/>
            <w:vAlign w:val="center"/>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7,25</w:t>
            </w:r>
          </w:p>
        </w:tc>
        <w:tc>
          <w:tcPr>
            <w:tcW w:w="1133" w:type="dxa"/>
            <w:vMerge w:val="restart"/>
            <w:vAlign w:val="center"/>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14</w:t>
            </w:r>
          </w:p>
        </w:tc>
        <w:tc>
          <w:tcPr>
            <w:tcW w:w="1135" w:type="dxa"/>
            <w:vMerge w:val="restart"/>
            <w:vAlign w:val="center"/>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7</w:t>
            </w:r>
          </w:p>
        </w:tc>
      </w:tr>
      <w:tr w:rsidR="000549F1" w:rsidRPr="00CD2C02" w:rsidTr="000C1F12">
        <w:tc>
          <w:tcPr>
            <w:tcW w:w="987" w:type="dxa"/>
          </w:tcPr>
          <w:p w:rsidR="000549F1" w:rsidRPr="00CD2C02" w:rsidRDefault="000549F1" w:rsidP="00CD2C02">
            <w:pPr>
              <w:spacing w:after="0" w:line="240" w:lineRule="auto"/>
              <w:rPr>
                <w:rFonts w:ascii="Times New Roman" w:hAnsi="Times New Roman" w:cs="Times New Roman"/>
                <w:sz w:val="24"/>
                <w:szCs w:val="24"/>
                <w:lang w:val="en-US"/>
              </w:rPr>
            </w:pPr>
            <w:r w:rsidRPr="00CD2C02">
              <w:rPr>
                <w:rFonts w:ascii="Times New Roman" w:hAnsi="Times New Roman" w:cs="Times New Roman"/>
                <w:sz w:val="24"/>
                <w:szCs w:val="24"/>
                <w:lang w:val="en-US"/>
              </w:rPr>
              <w:t>J</w:t>
            </w:r>
          </w:p>
        </w:tc>
        <w:tc>
          <w:tcPr>
            <w:tcW w:w="4111" w:type="dxa"/>
          </w:tcPr>
          <w:p w:rsidR="000549F1" w:rsidRPr="00CD2C02" w:rsidRDefault="000549F1" w:rsidP="00CD2C02">
            <w:pPr>
              <w:spacing w:after="0" w:line="240" w:lineRule="auto"/>
              <w:rPr>
                <w:rFonts w:ascii="Times New Roman" w:hAnsi="Times New Roman" w:cs="Times New Roman"/>
                <w:sz w:val="24"/>
                <w:szCs w:val="24"/>
              </w:rPr>
            </w:pPr>
            <w:r w:rsidRPr="00CD2C02">
              <w:rPr>
                <w:rFonts w:ascii="Times New Roman" w:hAnsi="Times New Roman" w:cs="Times New Roman"/>
                <w:sz w:val="24"/>
                <w:szCs w:val="24"/>
              </w:rPr>
              <w:t>Деятельность в области информации и связи</w:t>
            </w:r>
          </w:p>
        </w:tc>
        <w:tc>
          <w:tcPr>
            <w:tcW w:w="1134" w:type="dxa"/>
            <w:vAlign w:val="center"/>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10</w:t>
            </w:r>
          </w:p>
        </w:tc>
        <w:tc>
          <w:tcPr>
            <w:tcW w:w="993" w:type="dxa"/>
            <w:vMerge/>
            <w:vAlign w:val="center"/>
          </w:tcPr>
          <w:p w:rsidR="000549F1" w:rsidRPr="00CD2C02" w:rsidRDefault="000549F1" w:rsidP="00CD2C02">
            <w:pPr>
              <w:spacing w:after="0" w:line="240" w:lineRule="auto"/>
              <w:jc w:val="center"/>
              <w:rPr>
                <w:rFonts w:ascii="Times New Roman" w:hAnsi="Times New Roman" w:cs="Times New Roman"/>
                <w:sz w:val="24"/>
                <w:szCs w:val="24"/>
              </w:rPr>
            </w:pPr>
          </w:p>
        </w:tc>
        <w:tc>
          <w:tcPr>
            <w:tcW w:w="1133" w:type="dxa"/>
            <w:vMerge/>
            <w:vAlign w:val="center"/>
          </w:tcPr>
          <w:p w:rsidR="000549F1" w:rsidRPr="00CD2C02" w:rsidRDefault="000549F1" w:rsidP="00CD2C02">
            <w:pPr>
              <w:spacing w:after="0" w:line="240" w:lineRule="auto"/>
              <w:jc w:val="center"/>
              <w:rPr>
                <w:rFonts w:ascii="Times New Roman" w:hAnsi="Times New Roman" w:cs="Times New Roman"/>
                <w:sz w:val="24"/>
                <w:szCs w:val="24"/>
              </w:rPr>
            </w:pPr>
          </w:p>
        </w:tc>
        <w:tc>
          <w:tcPr>
            <w:tcW w:w="1135" w:type="dxa"/>
            <w:vMerge/>
            <w:vAlign w:val="center"/>
          </w:tcPr>
          <w:p w:rsidR="000549F1" w:rsidRPr="00CD2C02" w:rsidRDefault="000549F1" w:rsidP="00CD2C02">
            <w:pPr>
              <w:spacing w:after="0" w:line="240" w:lineRule="auto"/>
              <w:jc w:val="center"/>
              <w:rPr>
                <w:rFonts w:ascii="Times New Roman" w:hAnsi="Times New Roman" w:cs="Times New Roman"/>
                <w:sz w:val="24"/>
                <w:szCs w:val="24"/>
              </w:rPr>
            </w:pPr>
          </w:p>
        </w:tc>
      </w:tr>
      <w:tr w:rsidR="000549F1" w:rsidRPr="00CD2C02" w:rsidTr="000C1F12">
        <w:tc>
          <w:tcPr>
            <w:tcW w:w="987" w:type="dxa"/>
          </w:tcPr>
          <w:p w:rsidR="000549F1" w:rsidRPr="00CD2C02" w:rsidRDefault="000549F1" w:rsidP="00CD2C02">
            <w:pPr>
              <w:spacing w:after="0" w:line="240" w:lineRule="auto"/>
              <w:rPr>
                <w:rFonts w:ascii="Times New Roman" w:hAnsi="Times New Roman" w:cs="Times New Roman"/>
                <w:sz w:val="24"/>
                <w:szCs w:val="24"/>
                <w:lang w:val="en-US"/>
              </w:rPr>
            </w:pPr>
            <w:r w:rsidRPr="00CD2C02">
              <w:rPr>
                <w:rFonts w:ascii="Times New Roman" w:hAnsi="Times New Roman" w:cs="Times New Roman"/>
                <w:sz w:val="24"/>
                <w:szCs w:val="24"/>
                <w:lang w:val="en-US"/>
              </w:rPr>
              <w:t>P</w:t>
            </w:r>
          </w:p>
        </w:tc>
        <w:tc>
          <w:tcPr>
            <w:tcW w:w="4111" w:type="dxa"/>
          </w:tcPr>
          <w:p w:rsidR="000549F1" w:rsidRPr="00CD2C02" w:rsidRDefault="000549F1" w:rsidP="00CD2C02">
            <w:pPr>
              <w:spacing w:after="0" w:line="240" w:lineRule="auto"/>
              <w:rPr>
                <w:rFonts w:ascii="Times New Roman" w:hAnsi="Times New Roman" w:cs="Times New Roman"/>
                <w:sz w:val="24"/>
                <w:szCs w:val="24"/>
              </w:rPr>
            </w:pPr>
            <w:r w:rsidRPr="00CD2C02">
              <w:rPr>
                <w:rFonts w:ascii="Times New Roman" w:hAnsi="Times New Roman" w:cs="Times New Roman"/>
                <w:sz w:val="24"/>
                <w:szCs w:val="24"/>
              </w:rPr>
              <w:t>Образование</w:t>
            </w:r>
          </w:p>
        </w:tc>
        <w:tc>
          <w:tcPr>
            <w:tcW w:w="1134" w:type="dxa"/>
            <w:vAlign w:val="center"/>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70,5</w:t>
            </w:r>
          </w:p>
        </w:tc>
        <w:tc>
          <w:tcPr>
            <w:tcW w:w="993" w:type="dxa"/>
            <w:vAlign w:val="center"/>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9,81</w:t>
            </w:r>
          </w:p>
        </w:tc>
        <w:tc>
          <w:tcPr>
            <w:tcW w:w="1133" w:type="dxa"/>
            <w:vAlign w:val="center"/>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20</w:t>
            </w:r>
          </w:p>
        </w:tc>
        <w:tc>
          <w:tcPr>
            <w:tcW w:w="1135" w:type="dxa"/>
            <w:vAlign w:val="center"/>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10</w:t>
            </w:r>
          </w:p>
        </w:tc>
      </w:tr>
      <w:tr w:rsidR="000549F1" w:rsidRPr="00CD2C02" w:rsidTr="000C1F12">
        <w:tc>
          <w:tcPr>
            <w:tcW w:w="987" w:type="dxa"/>
          </w:tcPr>
          <w:p w:rsidR="000549F1" w:rsidRPr="00CD2C02" w:rsidRDefault="000549F1" w:rsidP="00CD2C02">
            <w:pPr>
              <w:spacing w:after="0" w:line="240" w:lineRule="auto"/>
              <w:rPr>
                <w:rFonts w:ascii="Times New Roman" w:hAnsi="Times New Roman" w:cs="Times New Roman"/>
                <w:sz w:val="24"/>
                <w:szCs w:val="24"/>
                <w:lang w:val="en-US"/>
              </w:rPr>
            </w:pPr>
            <w:r w:rsidRPr="00CD2C02">
              <w:rPr>
                <w:rFonts w:ascii="Times New Roman" w:hAnsi="Times New Roman" w:cs="Times New Roman"/>
                <w:sz w:val="24"/>
                <w:szCs w:val="24"/>
                <w:lang w:val="en-US"/>
              </w:rPr>
              <w:t>Q</w:t>
            </w:r>
          </w:p>
        </w:tc>
        <w:tc>
          <w:tcPr>
            <w:tcW w:w="4111" w:type="dxa"/>
          </w:tcPr>
          <w:p w:rsidR="000549F1" w:rsidRPr="00CD2C02" w:rsidRDefault="000549F1" w:rsidP="00CD2C02">
            <w:pPr>
              <w:spacing w:after="0" w:line="240" w:lineRule="auto"/>
              <w:rPr>
                <w:rFonts w:ascii="Times New Roman" w:hAnsi="Times New Roman" w:cs="Times New Roman"/>
                <w:sz w:val="24"/>
                <w:szCs w:val="24"/>
              </w:rPr>
            </w:pPr>
            <w:r w:rsidRPr="00CD2C02">
              <w:rPr>
                <w:rFonts w:ascii="Times New Roman" w:hAnsi="Times New Roman" w:cs="Times New Roman"/>
                <w:sz w:val="24"/>
                <w:szCs w:val="24"/>
              </w:rPr>
              <w:t>Деятельность в области здравоохранения и социальных услуг</w:t>
            </w:r>
          </w:p>
        </w:tc>
        <w:tc>
          <w:tcPr>
            <w:tcW w:w="1134" w:type="dxa"/>
            <w:vAlign w:val="center"/>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48,6</w:t>
            </w:r>
          </w:p>
        </w:tc>
        <w:tc>
          <w:tcPr>
            <w:tcW w:w="993" w:type="dxa"/>
            <w:vAlign w:val="center"/>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6,77</w:t>
            </w:r>
          </w:p>
        </w:tc>
        <w:tc>
          <w:tcPr>
            <w:tcW w:w="1133" w:type="dxa"/>
            <w:vAlign w:val="center"/>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13</w:t>
            </w:r>
          </w:p>
        </w:tc>
        <w:tc>
          <w:tcPr>
            <w:tcW w:w="1135" w:type="dxa"/>
            <w:vAlign w:val="center"/>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6,5</w:t>
            </w:r>
          </w:p>
        </w:tc>
      </w:tr>
      <w:tr w:rsidR="000549F1" w:rsidRPr="00CD2C02" w:rsidTr="000C1F12">
        <w:tc>
          <w:tcPr>
            <w:tcW w:w="987" w:type="dxa"/>
          </w:tcPr>
          <w:p w:rsidR="000549F1" w:rsidRPr="00CD2C02" w:rsidRDefault="000549F1" w:rsidP="00CD2C02">
            <w:pPr>
              <w:spacing w:after="0" w:line="240" w:lineRule="auto"/>
              <w:rPr>
                <w:rFonts w:ascii="Times New Roman" w:hAnsi="Times New Roman" w:cs="Times New Roman"/>
                <w:sz w:val="24"/>
                <w:szCs w:val="24"/>
                <w:lang w:val="en-US"/>
              </w:rPr>
            </w:pPr>
            <w:r w:rsidRPr="00CD2C02">
              <w:rPr>
                <w:rFonts w:ascii="Times New Roman" w:hAnsi="Times New Roman" w:cs="Times New Roman"/>
                <w:sz w:val="24"/>
                <w:szCs w:val="24"/>
              </w:rPr>
              <w:t>К</w:t>
            </w:r>
            <w:r w:rsidRPr="00CD2C02">
              <w:rPr>
                <w:rFonts w:ascii="Times New Roman" w:hAnsi="Times New Roman" w:cs="Times New Roman"/>
                <w:sz w:val="24"/>
                <w:szCs w:val="24"/>
                <w:lang w:val="en-US"/>
              </w:rPr>
              <w:t xml:space="preserve">, </w:t>
            </w:r>
            <w:proofErr w:type="gramStart"/>
            <w:r w:rsidRPr="00CD2C02">
              <w:rPr>
                <w:rFonts w:ascii="Times New Roman" w:hAnsi="Times New Roman" w:cs="Times New Roman"/>
                <w:sz w:val="24"/>
                <w:szCs w:val="24"/>
              </w:rPr>
              <w:t>М</w:t>
            </w:r>
            <w:r w:rsidRPr="00CD2C02">
              <w:rPr>
                <w:rFonts w:ascii="Times New Roman" w:hAnsi="Times New Roman" w:cs="Times New Roman"/>
                <w:sz w:val="24"/>
                <w:szCs w:val="24"/>
                <w:lang w:val="en-US"/>
              </w:rPr>
              <w:t>,R</w:t>
            </w:r>
            <w:proofErr w:type="gramEnd"/>
            <w:r w:rsidRPr="00CD2C02">
              <w:rPr>
                <w:rFonts w:ascii="Times New Roman" w:hAnsi="Times New Roman" w:cs="Times New Roman"/>
                <w:sz w:val="24"/>
                <w:szCs w:val="24"/>
                <w:lang w:val="en-US"/>
              </w:rPr>
              <w:t>, B, D, E, I, L, N, S</w:t>
            </w:r>
          </w:p>
        </w:tc>
        <w:tc>
          <w:tcPr>
            <w:tcW w:w="4111" w:type="dxa"/>
          </w:tcPr>
          <w:p w:rsidR="000549F1" w:rsidRPr="00CD2C02" w:rsidRDefault="000549F1" w:rsidP="00CD2C02">
            <w:pPr>
              <w:spacing w:after="0" w:line="240" w:lineRule="auto"/>
              <w:rPr>
                <w:rFonts w:ascii="Times New Roman" w:hAnsi="Times New Roman" w:cs="Times New Roman"/>
                <w:sz w:val="24"/>
                <w:szCs w:val="24"/>
              </w:rPr>
            </w:pPr>
            <w:r w:rsidRPr="00CD2C02">
              <w:rPr>
                <w:rFonts w:ascii="Times New Roman" w:hAnsi="Times New Roman" w:cs="Times New Roman"/>
                <w:sz w:val="24"/>
                <w:szCs w:val="24"/>
              </w:rPr>
              <w:t>Другие виды деятельности</w:t>
            </w:r>
          </w:p>
        </w:tc>
        <w:tc>
          <w:tcPr>
            <w:tcW w:w="1134" w:type="dxa"/>
            <w:vAlign w:val="center"/>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142,20</w:t>
            </w:r>
          </w:p>
        </w:tc>
        <w:tc>
          <w:tcPr>
            <w:tcW w:w="993" w:type="dxa"/>
            <w:vAlign w:val="center"/>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19,80</w:t>
            </w:r>
          </w:p>
        </w:tc>
        <w:tc>
          <w:tcPr>
            <w:tcW w:w="1133" w:type="dxa"/>
            <w:vAlign w:val="center"/>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39</w:t>
            </w:r>
          </w:p>
        </w:tc>
        <w:tc>
          <w:tcPr>
            <w:tcW w:w="1135" w:type="dxa"/>
            <w:vAlign w:val="center"/>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19,5</w:t>
            </w:r>
          </w:p>
        </w:tc>
      </w:tr>
      <w:tr w:rsidR="000549F1" w:rsidRPr="00CD2C02" w:rsidTr="000C1F12">
        <w:tc>
          <w:tcPr>
            <w:tcW w:w="5098" w:type="dxa"/>
            <w:gridSpan w:val="2"/>
          </w:tcPr>
          <w:p w:rsidR="000549F1" w:rsidRPr="00CD2C02" w:rsidRDefault="000549F1" w:rsidP="00CD2C02">
            <w:pPr>
              <w:spacing w:after="0" w:line="240" w:lineRule="auto"/>
              <w:rPr>
                <w:rFonts w:ascii="Times New Roman" w:hAnsi="Times New Roman" w:cs="Times New Roman"/>
                <w:sz w:val="24"/>
                <w:szCs w:val="24"/>
              </w:rPr>
            </w:pPr>
            <w:r w:rsidRPr="00CD2C02">
              <w:rPr>
                <w:rFonts w:ascii="Times New Roman" w:hAnsi="Times New Roman" w:cs="Times New Roman"/>
                <w:sz w:val="24"/>
                <w:szCs w:val="24"/>
              </w:rPr>
              <w:t>Всего</w:t>
            </w:r>
          </w:p>
        </w:tc>
        <w:tc>
          <w:tcPr>
            <w:tcW w:w="1134" w:type="dxa"/>
          </w:tcPr>
          <w:p w:rsidR="000549F1" w:rsidRPr="00CD2C02" w:rsidRDefault="000549F1" w:rsidP="00CD2C02">
            <w:pPr>
              <w:spacing w:after="0" w:line="240" w:lineRule="auto"/>
              <w:jc w:val="center"/>
              <w:rPr>
                <w:rFonts w:ascii="Times New Roman" w:hAnsi="Times New Roman" w:cs="Times New Roman"/>
                <w:sz w:val="24"/>
                <w:szCs w:val="24"/>
                <w:lang w:val="en-US"/>
              </w:rPr>
            </w:pPr>
            <w:r w:rsidRPr="00CD2C02">
              <w:rPr>
                <w:rFonts w:ascii="Times New Roman" w:hAnsi="Times New Roman" w:cs="Times New Roman"/>
                <w:sz w:val="24"/>
                <w:szCs w:val="24"/>
                <w:lang w:val="en-US"/>
              </w:rPr>
              <w:t>718,3</w:t>
            </w:r>
          </w:p>
        </w:tc>
        <w:tc>
          <w:tcPr>
            <w:tcW w:w="993" w:type="dxa"/>
            <w:vAlign w:val="bottom"/>
          </w:tcPr>
          <w:p w:rsidR="000549F1" w:rsidRPr="00CD2C02" w:rsidRDefault="000549F1" w:rsidP="00CD2C02">
            <w:pPr>
              <w:spacing w:after="0" w:line="240" w:lineRule="auto"/>
              <w:jc w:val="center"/>
              <w:rPr>
                <w:rFonts w:ascii="Times New Roman" w:hAnsi="Times New Roman" w:cs="Times New Roman"/>
                <w:sz w:val="24"/>
                <w:szCs w:val="24"/>
                <w:lang w:val="en-US"/>
              </w:rPr>
            </w:pPr>
            <w:r w:rsidRPr="00CD2C02">
              <w:rPr>
                <w:rFonts w:ascii="Times New Roman" w:hAnsi="Times New Roman" w:cs="Times New Roman"/>
                <w:sz w:val="24"/>
                <w:szCs w:val="24"/>
                <w:lang w:val="en-US"/>
              </w:rPr>
              <w:t>100</w:t>
            </w:r>
          </w:p>
        </w:tc>
        <w:tc>
          <w:tcPr>
            <w:tcW w:w="1133" w:type="dxa"/>
          </w:tcPr>
          <w:p w:rsidR="000549F1" w:rsidRPr="00CD2C02" w:rsidRDefault="000549F1" w:rsidP="00CD2C02">
            <w:pPr>
              <w:spacing w:after="0" w:line="240" w:lineRule="auto"/>
              <w:jc w:val="center"/>
              <w:rPr>
                <w:rFonts w:ascii="Times New Roman" w:hAnsi="Times New Roman" w:cs="Times New Roman"/>
                <w:sz w:val="24"/>
                <w:szCs w:val="24"/>
                <w:lang w:val="en-US"/>
              </w:rPr>
            </w:pPr>
            <w:r w:rsidRPr="00CD2C02">
              <w:rPr>
                <w:rFonts w:ascii="Times New Roman" w:hAnsi="Times New Roman" w:cs="Times New Roman"/>
                <w:sz w:val="24"/>
                <w:szCs w:val="24"/>
                <w:lang w:val="en-US"/>
              </w:rPr>
              <w:t>200</w:t>
            </w:r>
          </w:p>
        </w:tc>
        <w:tc>
          <w:tcPr>
            <w:tcW w:w="1135" w:type="dxa"/>
            <w:vAlign w:val="center"/>
          </w:tcPr>
          <w:p w:rsidR="000549F1" w:rsidRPr="00CD2C02" w:rsidRDefault="000549F1" w:rsidP="00CD2C02">
            <w:pPr>
              <w:spacing w:after="0" w:line="240" w:lineRule="auto"/>
              <w:jc w:val="center"/>
              <w:rPr>
                <w:rFonts w:ascii="Times New Roman" w:hAnsi="Times New Roman" w:cs="Times New Roman"/>
                <w:sz w:val="24"/>
                <w:szCs w:val="24"/>
                <w:lang w:val="en-US"/>
              </w:rPr>
            </w:pPr>
            <w:r w:rsidRPr="00CD2C02">
              <w:rPr>
                <w:rFonts w:ascii="Times New Roman" w:hAnsi="Times New Roman" w:cs="Times New Roman"/>
                <w:sz w:val="24"/>
                <w:szCs w:val="24"/>
                <w:lang w:val="en-US"/>
              </w:rPr>
              <w:t>100</w:t>
            </w:r>
          </w:p>
        </w:tc>
      </w:tr>
      <w:tr w:rsidR="000549F1" w:rsidRPr="00CD2C02" w:rsidTr="000C1F12">
        <w:tc>
          <w:tcPr>
            <w:tcW w:w="9493" w:type="dxa"/>
            <w:gridSpan w:val="6"/>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lastRenderedPageBreak/>
              <w:t xml:space="preserve">Данные по разделам, исключенным из расчета: </w:t>
            </w:r>
          </w:p>
        </w:tc>
      </w:tr>
      <w:tr w:rsidR="000549F1" w:rsidRPr="00CD2C02" w:rsidTr="000C1F12">
        <w:tc>
          <w:tcPr>
            <w:tcW w:w="987" w:type="dxa"/>
          </w:tcPr>
          <w:p w:rsidR="000549F1" w:rsidRPr="00CD2C02" w:rsidRDefault="000549F1" w:rsidP="00CD2C02">
            <w:pPr>
              <w:spacing w:after="0" w:line="240" w:lineRule="auto"/>
              <w:rPr>
                <w:rFonts w:ascii="Times New Roman" w:hAnsi="Times New Roman" w:cs="Times New Roman"/>
                <w:sz w:val="24"/>
                <w:szCs w:val="24"/>
                <w:lang w:val="en-US"/>
              </w:rPr>
            </w:pPr>
            <w:r w:rsidRPr="00CD2C02">
              <w:rPr>
                <w:rFonts w:ascii="Times New Roman" w:hAnsi="Times New Roman" w:cs="Times New Roman"/>
                <w:sz w:val="24"/>
                <w:szCs w:val="24"/>
                <w:lang w:val="en-US"/>
              </w:rPr>
              <w:t>O</w:t>
            </w:r>
          </w:p>
        </w:tc>
        <w:tc>
          <w:tcPr>
            <w:tcW w:w="4111" w:type="dxa"/>
          </w:tcPr>
          <w:p w:rsidR="000549F1" w:rsidRPr="00CD2C02" w:rsidRDefault="000549F1" w:rsidP="00CD2C02">
            <w:pPr>
              <w:spacing w:after="0" w:line="240" w:lineRule="auto"/>
              <w:rPr>
                <w:rFonts w:ascii="Times New Roman" w:hAnsi="Times New Roman" w:cs="Times New Roman"/>
                <w:sz w:val="24"/>
                <w:szCs w:val="24"/>
              </w:rPr>
            </w:pPr>
            <w:r w:rsidRPr="00CD2C02">
              <w:rPr>
                <w:rFonts w:ascii="Times New Roman" w:hAnsi="Times New Roman" w:cs="Times New Roman"/>
                <w:sz w:val="24"/>
                <w:szCs w:val="24"/>
              </w:rPr>
              <w:t>Государственное управление и обеспечение военной безопасности; социальное обеспечение</w:t>
            </w:r>
          </w:p>
        </w:tc>
        <w:tc>
          <w:tcPr>
            <w:tcW w:w="1134" w:type="dxa"/>
          </w:tcPr>
          <w:p w:rsidR="000549F1" w:rsidRPr="00CD2C02" w:rsidRDefault="000549F1" w:rsidP="00CD2C02">
            <w:pPr>
              <w:spacing w:after="0" w:line="240" w:lineRule="auto"/>
              <w:jc w:val="center"/>
              <w:rPr>
                <w:rFonts w:ascii="Times New Roman" w:hAnsi="Times New Roman" w:cs="Times New Roman"/>
                <w:sz w:val="24"/>
                <w:szCs w:val="24"/>
                <w:lang w:val="en-US"/>
              </w:rPr>
            </w:pPr>
            <w:r w:rsidRPr="00CD2C02">
              <w:rPr>
                <w:rFonts w:ascii="Times New Roman" w:hAnsi="Times New Roman" w:cs="Times New Roman"/>
                <w:sz w:val="24"/>
                <w:szCs w:val="24"/>
                <w:lang w:val="en-US"/>
              </w:rPr>
              <w:t>34</w:t>
            </w:r>
          </w:p>
        </w:tc>
        <w:tc>
          <w:tcPr>
            <w:tcW w:w="993" w:type="dxa"/>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w:t>
            </w:r>
          </w:p>
        </w:tc>
        <w:tc>
          <w:tcPr>
            <w:tcW w:w="1133" w:type="dxa"/>
          </w:tcPr>
          <w:p w:rsidR="000549F1" w:rsidRPr="00CD2C02" w:rsidRDefault="000549F1" w:rsidP="00CD2C02">
            <w:pPr>
              <w:spacing w:after="0" w:line="240" w:lineRule="auto"/>
              <w:jc w:val="center"/>
              <w:rPr>
                <w:rFonts w:ascii="Times New Roman" w:hAnsi="Times New Roman" w:cs="Times New Roman"/>
                <w:sz w:val="24"/>
                <w:szCs w:val="24"/>
                <w:lang w:val="en-US"/>
              </w:rPr>
            </w:pPr>
            <w:r w:rsidRPr="00CD2C02">
              <w:rPr>
                <w:rFonts w:ascii="Times New Roman" w:hAnsi="Times New Roman" w:cs="Times New Roman"/>
                <w:sz w:val="24"/>
                <w:szCs w:val="24"/>
                <w:lang w:val="en-US"/>
              </w:rPr>
              <w:t>-</w:t>
            </w:r>
          </w:p>
        </w:tc>
        <w:tc>
          <w:tcPr>
            <w:tcW w:w="1135" w:type="dxa"/>
          </w:tcPr>
          <w:p w:rsidR="000549F1" w:rsidRPr="00CD2C02" w:rsidRDefault="000549F1" w:rsidP="00CD2C02">
            <w:pPr>
              <w:spacing w:after="0" w:line="240" w:lineRule="auto"/>
              <w:jc w:val="center"/>
              <w:rPr>
                <w:rFonts w:ascii="Times New Roman" w:hAnsi="Times New Roman" w:cs="Times New Roman"/>
                <w:sz w:val="24"/>
                <w:szCs w:val="24"/>
                <w:lang w:val="en-US"/>
              </w:rPr>
            </w:pPr>
            <w:r w:rsidRPr="00CD2C02">
              <w:rPr>
                <w:rFonts w:ascii="Times New Roman" w:hAnsi="Times New Roman" w:cs="Times New Roman"/>
                <w:sz w:val="24"/>
                <w:szCs w:val="24"/>
                <w:lang w:val="en-US"/>
              </w:rPr>
              <w:t>-</w:t>
            </w:r>
          </w:p>
        </w:tc>
      </w:tr>
      <w:tr w:rsidR="000549F1" w:rsidRPr="00CD2C02" w:rsidTr="000C1F12">
        <w:tc>
          <w:tcPr>
            <w:tcW w:w="987" w:type="dxa"/>
          </w:tcPr>
          <w:p w:rsidR="000549F1" w:rsidRPr="00CD2C02" w:rsidRDefault="000549F1" w:rsidP="00CD2C02">
            <w:pPr>
              <w:spacing w:after="0" w:line="240" w:lineRule="auto"/>
              <w:rPr>
                <w:rFonts w:ascii="Times New Roman" w:hAnsi="Times New Roman" w:cs="Times New Roman"/>
                <w:sz w:val="24"/>
                <w:szCs w:val="24"/>
                <w:lang w:val="en-US"/>
              </w:rPr>
            </w:pPr>
            <w:r w:rsidRPr="00CD2C02">
              <w:rPr>
                <w:rFonts w:ascii="Times New Roman" w:hAnsi="Times New Roman" w:cs="Times New Roman"/>
                <w:sz w:val="24"/>
                <w:szCs w:val="24"/>
                <w:lang w:val="en-US"/>
              </w:rPr>
              <w:t>T</w:t>
            </w:r>
          </w:p>
        </w:tc>
        <w:tc>
          <w:tcPr>
            <w:tcW w:w="4111" w:type="dxa"/>
          </w:tcPr>
          <w:p w:rsidR="000549F1" w:rsidRPr="00CD2C02" w:rsidRDefault="000549F1" w:rsidP="00CD2C02">
            <w:pPr>
              <w:spacing w:after="0" w:line="240" w:lineRule="auto"/>
              <w:rPr>
                <w:rFonts w:ascii="Times New Roman" w:hAnsi="Times New Roman" w:cs="Times New Roman"/>
                <w:sz w:val="24"/>
                <w:szCs w:val="24"/>
              </w:rPr>
            </w:pPr>
            <w:r w:rsidRPr="00CD2C02">
              <w:rPr>
                <w:rFonts w:ascii="Times New Roman" w:hAnsi="Times New Roman" w:cs="Times New Roman"/>
                <w:sz w:val="24"/>
                <w:szCs w:val="24"/>
              </w:rPr>
              <w:t>Деятельность домашних хозяйств как работодателей; недифференцированная деятельность частных домашних хозяйств по производству товаров и оказанию услуг для собственного потребления</w:t>
            </w:r>
          </w:p>
        </w:tc>
        <w:tc>
          <w:tcPr>
            <w:tcW w:w="1134" w:type="dxa"/>
          </w:tcPr>
          <w:p w:rsidR="000549F1" w:rsidRPr="00CD2C02" w:rsidRDefault="000549F1" w:rsidP="00CD2C02">
            <w:pPr>
              <w:spacing w:after="0" w:line="240" w:lineRule="auto"/>
              <w:jc w:val="center"/>
              <w:rPr>
                <w:rFonts w:ascii="Times New Roman" w:hAnsi="Times New Roman" w:cs="Times New Roman"/>
                <w:sz w:val="24"/>
                <w:szCs w:val="24"/>
                <w:lang w:val="en-US"/>
              </w:rPr>
            </w:pPr>
            <w:r w:rsidRPr="00CD2C02">
              <w:rPr>
                <w:rFonts w:ascii="Times New Roman" w:hAnsi="Times New Roman" w:cs="Times New Roman"/>
                <w:sz w:val="24"/>
                <w:szCs w:val="24"/>
                <w:lang w:val="en-US"/>
              </w:rPr>
              <w:t>0,2</w:t>
            </w:r>
          </w:p>
        </w:tc>
        <w:tc>
          <w:tcPr>
            <w:tcW w:w="993" w:type="dxa"/>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w:t>
            </w:r>
          </w:p>
        </w:tc>
        <w:tc>
          <w:tcPr>
            <w:tcW w:w="1133" w:type="dxa"/>
          </w:tcPr>
          <w:p w:rsidR="000549F1" w:rsidRPr="00CD2C02" w:rsidRDefault="000549F1" w:rsidP="00CD2C02">
            <w:pPr>
              <w:spacing w:after="0" w:line="240" w:lineRule="auto"/>
              <w:jc w:val="center"/>
              <w:rPr>
                <w:rFonts w:ascii="Times New Roman" w:hAnsi="Times New Roman" w:cs="Times New Roman"/>
                <w:sz w:val="24"/>
                <w:szCs w:val="24"/>
                <w:lang w:val="en-US"/>
              </w:rPr>
            </w:pPr>
            <w:r w:rsidRPr="00CD2C02">
              <w:rPr>
                <w:rFonts w:ascii="Times New Roman" w:hAnsi="Times New Roman" w:cs="Times New Roman"/>
                <w:sz w:val="24"/>
                <w:szCs w:val="24"/>
                <w:lang w:val="en-US"/>
              </w:rPr>
              <w:t>-</w:t>
            </w:r>
          </w:p>
        </w:tc>
        <w:tc>
          <w:tcPr>
            <w:tcW w:w="1135" w:type="dxa"/>
          </w:tcPr>
          <w:p w:rsidR="000549F1" w:rsidRPr="00CD2C02" w:rsidRDefault="000549F1" w:rsidP="00CD2C02">
            <w:pPr>
              <w:spacing w:after="0" w:line="240" w:lineRule="auto"/>
              <w:jc w:val="center"/>
              <w:rPr>
                <w:rFonts w:ascii="Times New Roman" w:hAnsi="Times New Roman" w:cs="Times New Roman"/>
                <w:sz w:val="24"/>
                <w:szCs w:val="24"/>
                <w:lang w:val="en-US"/>
              </w:rPr>
            </w:pPr>
            <w:r w:rsidRPr="00CD2C02">
              <w:rPr>
                <w:rFonts w:ascii="Times New Roman" w:hAnsi="Times New Roman" w:cs="Times New Roman"/>
                <w:sz w:val="24"/>
                <w:szCs w:val="24"/>
                <w:lang w:val="en-US"/>
              </w:rPr>
              <w:t>-</w:t>
            </w:r>
          </w:p>
        </w:tc>
      </w:tr>
      <w:tr w:rsidR="000549F1" w:rsidRPr="00CD2C02" w:rsidTr="000C1F12">
        <w:tc>
          <w:tcPr>
            <w:tcW w:w="5098" w:type="dxa"/>
            <w:gridSpan w:val="2"/>
          </w:tcPr>
          <w:p w:rsidR="000549F1" w:rsidRPr="00CD2C02" w:rsidRDefault="000549F1" w:rsidP="00CD2C02">
            <w:pPr>
              <w:spacing w:after="0" w:line="240" w:lineRule="auto"/>
              <w:rPr>
                <w:rFonts w:ascii="Times New Roman" w:hAnsi="Times New Roman" w:cs="Times New Roman"/>
                <w:sz w:val="24"/>
                <w:szCs w:val="24"/>
              </w:rPr>
            </w:pPr>
            <w:r w:rsidRPr="00CD2C02">
              <w:rPr>
                <w:rFonts w:ascii="Times New Roman" w:hAnsi="Times New Roman" w:cs="Times New Roman"/>
                <w:sz w:val="24"/>
                <w:szCs w:val="24"/>
              </w:rPr>
              <w:t>Всего</w:t>
            </w:r>
          </w:p>
        </w:tc>
        <w:tc>
          <w:tcPr>
            <w:tcW w:w="1134" w:type="dxa"/>
          </w:tcPr>
          <w:p w:rsidR="000549F1" w:rsidRPr="00CD2C02" w:rsidRDefault="000549F1" w:rsidP="00CD2C02">
            <w:pPr>
              <w:spacing w:after="0" w:line="240" w:lineRule="auto"/>
              <w:jc w:val="center"/>
              <w:rPr>
                <w:rFonts w:ascii="Times New Roman" w:hAnsi="Times New Roman" w:cs="Times New Roman"/>
                <w:sz w:val="24"/>
                <w:szCs w:val="24"/>
                <w:lang w:val="en-US"/>
              </w:rPr>
            </w:pPr>
            <w:r w:rsidRPr="00CD2C02">
              <w:rPr>
                <w:rFonts w:ascii="Times New Roman" w:hAnsi="Times New Roman" w:cs="Times New Roman"/>
                <w:sz w:val="24"/>
                <w:szCs w:val="24"/>
                <w:lang w:val="en-US"/>
              </w:rPr>
              <w:t>752,5</w:t>
            </w:r>
          </w:p>
        </w:tc>
        <w:tc>
          <w:tcPr>
            <w:tcW w:w="993" w:type="dxa"/>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w:t>
            </w:r>
          </w:p>
        </w:tc>
        <w:tc>
          <w:tcPr>
            <w:tcW w:w="1133" w:type="dxa"/>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w:t>
            </w:r>
          </w:p>
        </w:tc>
        <w:tc>
          <w:tcPr>
            <w:tcW w:w="1135" w:type="dxa"/>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w:t>
            </w:r>
          </w:p>
        </w:tc>
      </w:tr>
    </w:tbl>
    <w:p w:rsidR="00CD2C02" w:rsidRDefault="00CD2C02" w:rsidP="000549F1">
      <w:pPr>
        <w:spacing w:after="0" w:line="240" w:lineRule="auto"/>
        <w:ind w:firstLine="709"/>
        <w:jc w:val="both"/>
        <w:rPr>
          <w:rFonts w:ascii="Times New Roman" w:hAnsi="Times New Roman" w:cs="Times New Roman"/>
          <w:sz w:val="28"/>
          <w:szCs w:val="28"/>
        </w:rPr>
      </w:pPr>
    </w:p>
    <w:p w:rsidR="000549F1" w:rsidRDefault="000549F1" w:rsidP="000549F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Более подробно распределение по видам экономической деятельности генеральной и выборочной совокупности в укрупненном разделе «Другие виды деятельности» приведено в таблице </w:t>
      </w:r>
      <w:r w:rsidR="000C1F12">
        <w:rPr>
          <w:rFonts w:ascii="Times New Roman" w:hAnsi="Times New Roman" w:cs="Times New Roman"/>
          <w:sz w:val="28"/>
          <w:szCs w:val="28"/>
        </w:rPr>
        <w:t>1.17</w:t>
      </w:r>
      <w:r>
        <w:rPr>
          <w:rFonts w:ascii="Times New Roman" w:hAnsi="Times New Roman" w:cs="Times New Roman"/>
          <w:sz w:val="28"/>
          <w:szCs w:val="28"/>
        </w:rPr>
        <w:t>.</w:t>
      </w:r>
    </w:p>
    <w:p w:rsidR="000549F1" w:rsidRDefault="000549F1" w:rsidP="000549F1">
      <w:pPr>
        <w:spacing w:after="0" w:line="240" w:lineRule="auto"/>
        <w:ind w:firstLine="709"/>
        <w:jc w:val="right"/>
        <w:rPr>
          <w:rFonts w:ascii="Times New Roman" w:hAnsi="Times New Roman" w:cs="Times New Roman"/>
          <w:sz w:val="28"/>
          <w:szCs w:val="28"/>
        </w:rPr>
      </w:pPr>
      <w:r w:rsidRPr="009D2F41">
        <w:rPr>
          <w:rFonts w:ascii="Times New Roman" w:hAnsi="Times New Roman" w:cs="Times New Roman"/>
          <w:sz w:val="28"/>
          <w:szCs w:val="28"/>
        </w:rPr>
        <w:t xml:space="preserve">Таблица </w:t>
      </w:r>
      <w:r w:rsidR="000C1F12">
        <w:rPr>
          <w:rFonts w:ascii="Times New Roman" w:hAnsi="Times New Roman" w:cs="Times New Roman"/>
          <w:sz w:val="28"/>
          <w:szCs w:val="28"/>
        </w:rPr>
        <w:t>1.17.</w:t>
      </w:r>
      <w:r>
        <w:rPr>
          <w:rFonts w:ascii="Times New Roman" w:hAnsi="Times New Roman" w:cs="Times New Roman"/>
          <w:sz w:val="28"/>
          <w:szCs w:val="28"/>
        </w:rPr>
        <w:t xml:space="preserve"> </w:t>
      </w:r>
    </w:p>
    <w:tbl>
      <w:tblPr>
        <w:tblStyle w:val="a3"/>
        <w:tblW w:w="9606" w:type="dxa"/>
        <w:tblLayout w:type="fixed"/>
        <w:tblLook w:val="04A0" w:firstRow="1" w:lastRow="0" w:firstColumn="1" w:lastColumn="0" w:noHBand="0" w:noVBand="1"/>
      </w:tblPr>
      <w:tblGrid>
        <w:gridCol w:w="1101"/>
        <w:gridCol w:w="3571"/>
        <w:gridCol w:w="1248"/>
        <w:gridCol w:w="1276"/>
        <w:gridCol w:w="1276"/>
        <w:gridCol w:w="1134"/>
      </w:tblGrid>
      <w:tr w:rsidR="000549F1" w:rsidRPr="00CD2C02" w:rsidTr="00CF3D96">
        <w:trPr>
          <w:trHeight w:val="60"/>
        </w:trPr>
        <w:tc>
          <w:tcPr>
            <w:tcW w:w="1101" w:type="dxa"/>
            <w:vMerge w:val="restart"/>
          </w:tcPr>
          <w:p w:rsidR="000549F1" w:rsidRPr="00CD2C02" w:rsidRDefault="000549F1" w:rsidP="00CD2C02">
            <w:pPr>
              <w:spacing w:after="0" w:line="240" w:lineRule="auto"/>
              <w:rPr>
                <w:rFonts w:ascii="Times New Roman" w:hAnsi="Times New Roman" w:cs="Times New Roman"/>
                <w:sz w:val="24"/>
                <w:szCs w:val="24"/>
              </w:rPr>
            </w:pPr>
            <w:r w:rsidRPr="00CD2C02">
              <w:rPr>
                <w:rFonts w:ascii="Times New Roman" w:hAnsi="Times New Roman" w:cs="Times New Roman"/>
                <w:sz w:val="24"/>
                <w:szCs w:val="24"/>
              </w:rPr>
              <w:t>Раздел</w:t>
            </w:r>
          </w:p>
        </w:tc>
        <w:tc>
          <w:tcPr>
            <w:tcW w:w="3571" w:type="dxa"/>
            <w:vMerge w:val="restart"/>
          </w:tcPr>
          <w:p w:rsidR="000549F1" w:rsidRPr="00CD2C02" w:rsidRDefault="000549F1" w:rsidP="00CD2C02">
            <w:pPr>
              <w:spacing w:after="0" w:line="240" w:lineRule="auto"/>
              <w:rPr>
                <w:rFonts w:ascii="Times New Roman" w:hAnsi="Times New Roman" w:cs="Times New Roman"/>
                <w:sz w:val="24"/>
                <w:szCs w:val="24"/>
              </w:rPr>
            </w:pPr>
            <w:r w:rsidRPr="00CD2C02">
              <w:rPr>
                <w:rFonts w:ascii="Times New Roman" w:hAnsi="Times New Roman" w:cs="Times New Roman"/>
                <w:sz w:val="24"/>
                <w:szCs w:val="24"/>
              </w:rPr>
              <w:t>Другие виды деятельности</w:t>
            </w:r>
          </w:p>
        </w:tc>
        <w:tc>
          <w:tcPr>
            <w:tcW w:w="2524" w:type="dxa"/>
            <w:gridSpan w:val="2"/>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 xml:space="preserve">Генеральная совокупность </w:t>
            </w:r>
          </w:p>
        </w:tc>
        <w:tc>
          <w:tcPr>
            <w:tcW w:w="2410" w:type="dxa"/>
            <w:gridSpan w:val="2"/>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Выборочная совокупность (количество респондентов)</w:t>
            </w:r>
          </w:p>
        </w:tc>
      </w:tr>
      <w:tr w:rsidR="000549F1" w:rsidRPr="00CD2C02" w:rsidTr="00CF3D96">
        <w:trPr>
          <w:trHeight w:val="60"/>
        </w:trPr>
        <w:tc>
          <w:tcPr>
            <w:tcW w:w="1101" w:type="dxa"/>
            <w:vMerge/>
          </w:tcPr>
          <w:p w:rsidR="000549F1" w:rsidRPr="00CD2C02" w:rsidRDefault="000549F1" w:rsidP="00CD2C02">
            <w:pPr>
              <w:spacing w:after="0" w:line="240" w:lineRule="auto"/>
              <w:rPr>
                <w:rFonts w:ascii="Times New Roman" w:hAnsi="Times New Roman" w:cs="Times New Roman"/>
                <w:sz w:val="24"/>
                <w:szCs w:val="24"/>
              </w:rPr>
            </w:pPr>
          </w:p>
        </w:tc>
        <w:tc>
          <w:tcPr>
            <w:tcW w:w="3571" w:type="dxa"/>
            <w:vMerge/>
          </w:tcPr>
          <w:p w:rsidR="000549F1" w:rsidRPr="00CD2C02" w:rsidRDefault="000549F1" w:rsidP="00CD2C02">
            <w:pPr>
              <w:spacing w:after="0" w:line="240" w:lineRule="auto"/>
              <w:rPr>
                <w:rFonts w:ascii="Times New Roman" w:hAnsi="Times New Roman" w:cs="Times New Roman"/>
                <w:sz w:val="24"/>
                <w:szCs w:val="24"/>
              </w:rPr>
            </w:pPr>
          </w:p>
        </w:tc>
        <w:tc>
          <w:tcPr>
            <w:tcW w:w="1248" w:type="dxa"/>
          </w:tcPr>
          <w:p w:rsidR="000549F1" w:rsidRPr="00CD2C02" w:rsidRDefault="000549F1" w:rsidP="00CD2C02">
            <w:pPr>
              <w:spacing w:after="0" w:line="240" w:lineRule="auto"/>
              <w:jc w:val="center"/>
              <w:rPr>
                <w:rFonts w:ascii="Times New Roman" w:hAnsi="Times New Roman" w:cs="Times New Roman"/>
                <w:sz w:val="24"/>
                <w:szCs w:val="24"/>
              </w:rPr>
            </w:pPr>
            <w:proofErr w:type="spellStart"/>
            <w:r w:rsidRPr="00CD2C02">
              <w:rPr>
                <w:rFonts w:ascii="Times New Roman" w:hAnsi="Times New Roman" w:cs="Times New Roman"/>
                <w:sz w:val="24"/>
                <w:szCs w:val="24"/>
              </w:rPr>
              <w:t>тыс.чел</w:t>
            </w:r>
            <w:proofErr w:type="spellEnd"/>
            <w:r w:rsidRPr="00CD2C02">
              <w:rPr>
                <w:rFonts w:ascii="Times New Roman" w:hAnsi="Times New Roman" w:cs="Times New Roman"/>
                <w:sz w:val="24"/>
                <w:szCs w:val="24"/>
              </w:rPr>
              <w:t>.</w:t>
            </w:r>
          </w:p>
        </w:tc>
        <w:tc>
          <w:tcPr>
            <w:tcW w:w="1276" w:type="dxa"/>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w:t>
            </w:r>
          </w:p>
        </w:tc>
        <w:tc>
          <w:tcPr>
            <w:tcW w:w="1276" w:type="dxa"/>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чел.</w:t>
            </w:r>
          </w:p>
        </w:tc>
        <w:tc>
          <w:tcPr>
            <w:tcW w:w="1134" w:type="dxa"/>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w:t>
            </w:r>
          </w:p>
        </w:tc>
      </w:tr>
      <w:tr w:rsidR="000549F1" w:rsidRPr="00CD2C02" w:rsidTr="00CF3D96">
        <w:trPr>
          <w:trHeight w:val="60"/>
        </w:trPr>
        <w:tc>
          <w:tcPr>
            <w:tcW w:w="1101" w:type="dxa"/>
          </w:tcPr>
          <w:p w:rsidR="000549F1" w:rsidRPr="00CD2C02" w:rsidRDefault="000549F1" w:rsidP="00CD2C02">
            <w:pPr>
              <w:spacing w:after="0" w:line="240" w:lineRule="auto"/>
              <w:rPr>
                <w:rFonts w:ascii="Times New Roman" w:hAnsi="Times New Roman" w:cs="Times New Roman"/>
                <w:sz w:val="24"/>
                <w:szCs w:val="24"/>
                <w:lang w:val="en-US"/>
              </w:rPr>
            </w:pPr>
            <w:r w:rsidRPr="00CD2C02">
              <w:rPr>
                <w:rFonts w:ascii="Times New Roman" w:hAnsi="Times New Roman" w:cs="Times New Roman"/>
                <w:sz w:val="24"/>
                <w:szCs w:val="24"/>
                <w:lang w:val="en-US"/>
              </w:rPr>
              <w:t>K</w:t>
            </w:r>
          </w:p>
        </w:tc>
        <w:tc>
          <w:tcPr>
            <w:tcW w:w="3571" w:type="dxa"/>
          </w:tcPr>
          <w:p w:rsidR="000549F1" w:rsidRPr="00CD2C02" w:rsidRDefault="000549F1" w:rsidP="00CD2C02">
            <w:pPr>
              <w:spacing w:after="0" w:line="240" w:lineRule="auto"/>
              <w:rPr>
                <w:rFonts w:ascii="Times New Roman" w:hAnsi="Times New Roman" w:cs="Times New Roman"/>
                <w:sz w:val="24"/>
                <w:szCs w:val="24"/>
              </w:rPr>
            </w:pPr>
            <w:r w:rsidRPr="00CD2C02">
              <w:rPr>
                <w:rFonts w:ascii="Times New Roman" w:hAnsi="Times New Roman" w:cs="Times New Roman"/>
                <w:sz w:val="24"/>
                <w:szCs w:val="24"/>
              </w:rPr>
              <w:t>Деятельность финансовая и страховая</w:t>
            </w:r>
          </w:p>
        </w:tc>
        <w:tc>
          <w:tcPr>
            <w:tcW w:w="1248" w:type="dxa"/>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8,8</w:t>
            </w:r>
          </w:p>
        </w:tc>
        <w:tc>
          <w:tcPr>
            <w:tcW w:w="1276" w:type="dxa"/>
            <w:vMerge w:val="restart"/>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5,03</w:t>
            </w:r>
          </w:p>
        </w:tc>
        <w:tc>
          <w:tcPr>
            <w:tcW w:w="1276" w:type="dxa"/>
            <w:vMerge w:val="restart"/>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10</w:t>
            </w:r>
          </w:p>
        </w:tc>
        <w:tc>
          <w:tcPr>
            <w:tcW w:w="1134" w:type="dxa"/>
            <w:vMerge w:val="restart"/>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5</w:t>
            </w:r>
          </w:p>
        </w:tc>
      </w:tr>
      <w:tr w:rsidR="000549F1" w:rsidRPr="00CD2C02" w:rsidTr="00CF3D96">
        <w:tc>
          <w:tcPr>
            <w:tcW w:w="1101" w:type="dxa"/>
          </w:tcPr>
          <w:p w:rsidR="000549F1" w:rsidRPr="00CD2C02" w:rsidRDefault="000549F1" w:rsidP="00CD2C02">
            <w:pPr>
              <w:spacing w:after="0" w:line="240" w:lineRule="auto"/>
              <w:rPr>
                <w:rFonts w:ascii="Times New Roman" w:hAnsi="Times New Roman" w:cs="Times New Roman"/>
                <w:sz w:val="24"/>
                <w:szCs w:val="24"/>
                <w:lang w:val="en-US"/>
              </w:rPr>
            </w:pPr>
            <w:r w:rsidRPr="00CD2C02">
              <w:rPr>
                <w:rFonts w:ascii="Times New Roman" w:hAnsi="Times New Roman" w:cs="Times New Roman"/>
                <w:sz w:val="24"/>
                <w:szCs w:val="24"/>
                <w:lang w:val="en-US"/>
              </w:rPr>
              <w:t>M</w:t>
            </w:r>
          </w:p>
        </w:tc>
        <w:tc>
          <w:tcPr>
            <w:tcW w:w="3571" w:type="dxa"/>
          </w:tcPr>
          <w:p w:rsidR="000549F1" w:rsidRPr="00CD2C02" w:rsidRDefault="000549F1" w:rsidP="00CD2C02">
            <w:pPr>
              <w:spacing w:after="0" w:line="240" w:lineRule="auto"/>
              <w:rPr>
                <w:rFonts w:ascii="Times New Roman" w:hAnsi="Times New Roman" w:cs="Times New Roman"/>
                <w:sz w:val="24"/>
                <w:szCs w:val="24"/>
              </w:rPr>
            </w:pPr>
            <w:proofErr w:type="gramStart"/>
            <w:r w:rsidRPr="00CD2C02">
              <w:rPr>
                <w:rFonts w:ascii="Times New Roman" w:hAnsi="Times New Roman" w:cs="Times New Roman"/>
                <w:sz w:val="24"/>
                <w:szCs w:val="24"/>
              </w:rPr>
              <w:t>Деятельность  профессиональная</w:t>
            </w:r>
            <w:proofErr w:type="gramEnd"/>
            <w:r w:rsidRPr="00CD2C02">
              <w:rPr>
                <w:rFonts w:ascii="Times New Roman" w:hAnsi="Times New Roman" w:cs="Times New Roman"/>
                <w:sz w:val="24"/>
                <w:szCs w:val="24"/>
              </w:rPr>
              <w:t>, научная и техническая</w:t>
            </w:r>
          </w:p>
        </w:tc>
        <w:tc>
          <w:tcPr>
            <w:tcW w:w="1248" w:type="dxa"/>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15,8</w:t>
            </w:r>
          </w:p>
        </w:tc>
        <w:tc>
          <w:tcPr>
            <w:tcW w:w="1276" w:type="dxa"/>
            <w:vMerge/>
          </w:tcPr>
          <w:p w:rsidR="000549F1" w:rsidRPr="00CD2C02" w:rsidRDefault="000549F1" w:rsidP="00CD2C02">
            <w:pPr>
              <w:spacing w:after="0" w:line="240" w:lineRule="auto"/>
              <w:jc w:val="center"/>
              <w:rPr>
                <w:rFonts w:ascii="Times New Roman" w:hAnsi="Times New Roman" w:cs="Times New Roman"/>
                <w:sz w:val="24"/>
                <w:szCs w:val="24"/>
              </w:rPr>
            </w:pPr>
          </w:p>
        </w:tc>
        <w:tc>
          <w:tcPr>
            <w:tcW w:w="1276" w:type="dxa"/>
            <w:vMerge/>
          </w:tcPr>
          <w:p w:rsidR="000549F1" w:rsidRPr="00CD2C02" w:rsidRDefault="000549F1" w:rsidP="00CD2C02">
            <w:pPr>
              <w:spacing w:after="0" w:line="240" w:lineRule="auto"/>
              <w:jc w:val="center"/>
              <w:rPr>
                <w:rFonts w:ascii="Times New Roman" w:hAnsi="Times New Roman" w:cs="Times New Roman"/>
                <w:sz w:val="24"/>
                <w:szCs w:val="24"/>
              </w:rPr>
            </w:pPr>
          </w:p>
        </w:tc>
        <w:tc>
          <w:tcPr>
            <w:tcW w:w="1134" w:type="dxa"/>
            <w:vMerge/>
          </w:tcPr>
          <w:p w:rsidR="000549F1" w:rsidRPr="00CD2C02" w:rsidRDefault="000549F1" w:rsidP="00CD2C02">
            <w:pPr>
              <w:spacing w:after="0" w:line="240" w:lineRule="auto"/>
              <w:jc w:val="center"/>
              <w:rPr>
                <w:rFonts w:ascii="Times New Roman" w:hAnsi="Times New Roman" w:cs="Times New Roman"/>
                <w:sz w:val="24"/>
                <w:szCs w:val="24"/>
              </w:rPr>
            </w:pPr>
          </w:p>
        </w:tc>
      </w:tr>
      <w:tr w:rsidR="000549F1" w:rsidRPr="00CD2C02" w:rsidTr="00CF3D96">
        <w:tc>
          <w:tcPr>
            <w:tcW w:w="1101" w:type="dxa"/>
          </w:tcPr>
          <w:p w:rsidR="000549F1" w:rsidRPr="00CD2C02" w:rsidRDefault="000549F1" w:rsidP="00CD2C02">
            <w:pPr>
              <w:spacing w:after="0" w:line="240" w:lineRule="auto"/>
              <w:rPr>
                <w:rFonts w:ascii="Times New Roman" w:hAnsi="Times New Roman" w:cs="Times New Roman"/>
                <w:sz w:val="24"/>
                <w:szCs w:val="24"/>
                <w:lang w:val="en-US"/>
              </w:rPr>
            </w:pPr>
            <w:r w:rsidRPr="00CD2C02">
              <w:rPr>
                <w:rFonts w:ascii="Times New Roman" w:hAnsi="Times New Roman" w:cs="Times New Roman"/>
                <w:sz w:val="24"/>
                <w:szCs w:val="24"/>
                <w:lang w:val="en-US"/>
              </w:rPr>
              <w:t>R</w:t>
            </w:r>
          </w:p>
        </w:tc>
        <w:tc>
          <w:tcPr>
            <w:tcW w:w="3571" w:type="dxa"/>
          </w:tcPr>
          <w:p w:rsidR="000549F1" w:rsidRPr="00CD2C02" w:rsidRDefault="000549F1" w:rsidP="00CD2C02">
            <w:pPr>
              <w:spacing w:after="0" w:line="240" w:lineRule="auto"/>
              <w:rPr>
                <w:rFonts w:ascii="Times New Roman" w:hAnsi="Times New Roman" w:cs="Times New Roman"/>
                <w:sz w:val="24"/>
                <w:szCs w:val="24"/>
              </w:rPr>
            </w:pPr>
            <w:r w:rsidRPr="00CD2C02">
              <w:rPr>
                <w:rFonts w:ascii="Times New Roman" w:hAnsi="Times New Roman" w:cs="Times New Roman"/>
                <w:sz w:val="24"/>
                <w:szCs w:val="24"/>
              </w:rPr>
              <w:t>Деятельность в области культуры, спорта, организации досуга и развлечений</w:t>
            </w:r>
          </w:p>
        </w:tc>
        <w:tc>
          <w:tcPr>
            <w:tcW w:w="1248" w:type="dxa"/>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11,5</w:t>
            </w:r>
          </w:p>
        </w:tc>
        <w:tc>
          <w:tcPr>
            <w:tcW w:w="1276" w:type="dxa"/>
            <w:vMerge/>
          </w:tcPr>
          <w:p w:rsidR="000549F1" w:rsidRPr="00CD2C02" w:rsidRDefault="000549F1" w:rsidP="00CD2C02">
            <w:pPr>
              <w:spacing w:after="0" w:line="240" w:lineRule="auto"/>
              <w:jc w:val="center"/>
              <w:rPr>
                <w:rFonts w:ascii="Times New Roman" w:hAnsi="Times New Roman" w:cs="Times New Roman"/>
                <w:sz w:val="24"/>
                <w:szCs w:val="24"/>
              </w:rPr>
            </w:pPr>
          </w:p>
        </w:tc>
        <w:tc>
          <w:tcPr>
            <w:tcW w:w="1276" w:type="dxa"/>
            <w:vMerge/>
          </w:tcPr>
          <w:p w:rsidR="000549F1" w:rsidRPr="00CD2C02" w:rsidRDefault="000549F1" w:rsidP="00CD2C02">
            <w:pPr>
              <w:spacing w:after="0" w:line="240" w:lineRule="auto"/>
              <w:jc w:val="center"/>
              <w:rPr>
                <w:rFonts w:ascii="Times New Roman" w:hAnsi="Times New Roman" w:cs="Times New Roman"/>
                <w:sz w:val="24"/>
                <w:szCs w:val="24"/>
              </w:rPr>
            </w:pPr>
          </w:p>
        </w:tc>
        <w:tc>
          <w:tcPr>
            <w:tcW w:w="1134" w:type="dxa"/>
            <w:vMerge/>
          </w:tcPr>
          <w:p w:rsidR="000549F1" w:rsidRPr="00CD2C02" w:rsidRDefault="000549F1" w:rsidP="00CD2C02">
            <w:pPr>
              <w:spacing w:after="0" w:line="240" w:lineRule="auto"/>
              <w:jc w:val="center"/>
              <w:rPr>
                <w:rFonts w:ascii="Times New Roman" w:hAnsi="Times New Roman" w:cs="Times New Roman"/>
                <w:sz w:val="24"/>
                <w:szCs w:val="24"/>
              </w:rPr>
            </w:pPr>
          </w:p>
        </w:tc>
      </w:tr>
      <w:tr w:rsidR="000549F1" w:rsidRPr="00CD2C02" w:rsidTr="00CF3D96">
        <w:tc>
          <w:tcPr>
            <w:tcW w:w="1101" w:type="dxa"/>
          </w:tcPr>
          <w:p w:rsidR="000549F1" w:rsidRPr="00CD2C02" w:rsidRDefault="000549F1" w:rsidP="00CD2C02">
            <w:pPr>
              <w:tabs>
                <w:tab w:val="center" w:pos="442"/>
                <w:tab w:val="right" w:pos="885"/>
              </w:tabs>
              <w:spacing w:after="0" w:line="240" w:lineRule="auto"/>
              <w:rPr>
                <w:rFonts w:ascii="Times New Roman" w:hAnsi="Times New Roman" w:cs="Times New Roman"/>
                <w:sz w:val="24"/>
                <w:szCs w:val="24"/>
              </w:rPr>
            </w:pPr>
            <w:r w:rsidRPr="00CD2C02">
              <w:rPr>
                <w:rFonts w:ascii="Times New Roman" w:hAnsi="Times New Roman" w:cs="Times New Roman"/>
                <w:sz w:val="24"/>
                <w:szCs w:val="24"/>
              </w:rPr>
              <w:t>В</w:t>
            </w:r>
          </w:p>
        </w:tc>
        <w:tc>
          <w:tcPr>
            <w:tcW w:w="3571" w:type="dxa"/>
          </w:tcPr>
          <w:p w:rsidR="000549F1" w:rsidRPr="00CD2C02" w:rsidRDefault="000549F1" w:rsidP="00CD2C02">
            <w:pPr>
              <w:spacing w:after="0" w:line="240" w:lineRule="auto"/>
              <w:rPr>
                <w:rFonts w:ascii="Times New Roman" w:hAnsi="Times New Roman" w:cs="Times New Roman"/>
                <w:sz w:val="24"/>
                <w:szCs w:val="24"/>
              </w:rPr>
            </w:pPr>
            <w:r w:rsidRPr="00CD2C02">
              <w:rPr>
                <w:rFonts w:ascii="Times New Roman" w:hAnsi="Times New Roman" w:cs="Times New Roman"/>
                <w:sz w:val="24"/>
                <w:szCs w:val="24"/>
              </w:rPr>
              <w:t>Добыча полезных ископаемых</w:t>
            </w:r>
          </w:p>
        </w:tc>
        <w:tc>
          <w:tcPr>
            <w:tcW w:w="1248" w:type="dxa"/>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26,6</w:t>
            </w:r>
          </w:p>
        </w:tc>
        <w:tc>
          <w:tcPr>
            <w:tcW w:w="1276" w:type="dxa"/>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3,70</w:t>
            </w:r>
          </w:p>
        </w:tc>
        <w:tc>
          <w:tcPr>
            <w:tcW w:w="1276" w:type="dxa"/>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7</w:t>
            </w:r>
          </w:p>
        </w:tc>
        <w:tc>
          <w:tcPr>
            <w:tcW w:w="1134" w:type="dxa"/>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3,5</w:t>
            </w:r>
          </w:p>
        </w:tc>
      </w:tr>
      <w:tr w:rsidR="000549F1" w:rsidRPr="00CD2C02" w:rsidTr="00CF3D96">
        <w:tc>
          <w:tcPr>
            <w:tcW w:w="1101" w:type="dxa"/>
          </w:tcPr>
          <w:p w:rsidR="000549F1" w:rsidRPr="00CD2C02" w:rsidRDefault="000549F1" w:rsidP="00CD2C02">
            <w:pPr>
              <w:spacing w:after="0" w:line="240" w:lineRule="auto"/>
              <w:rPr>
                <w:rFonts w:ascii="Times New Roman" w:hAnsi="Times New Roman" w:cs="Times New Roman"/>
                <w:sz w:val="24"/>
                <w:szCs w:val="24"/>
                <w:lang w:val="en-US"/>
              </w:rPr>
            </w:pPr>
            <w:r w:rsidRPr="00CD2C02">
              <w:rPr>
                <w:rFonts w:ascii="Times New Roman" w:hAnsi="Times New Roman" w:cs="Times New Roman"/>
                <w:sz w:val="24"/>
                <w:szCs w:val="24"/>
                <w:lang w:val="en-US"/>
              </w:rPr>
              <w:t>D</w:t>
            </w:r>
          </w:p>
        </w:tc>
        <w:tc>
          <w:tcPr>
            <w:tcW w:w="3571" w:type="dxa"/>
          </w:tcPr>
          <w:p w:rsidR="000549F1" w:rsidRPr="00CD2C02" w:rsidRDefault="000549F1" w:rsidP="00CD2C02">
            <w:pPr>
              <w:spacing w:after="0" w:line="240" w:lineRule="auto"/>
              <w:rPr>
                <w:rFonts w:ascii="Times New Roman" w:hAnsi="Times New Roman" w:cs="Times New Roman"/>
                <w:sz w:val="24"/>
                <w:szCs w:val="24"/>
              </w:rPr>
            </w:pPr>
            <w:r w:rsidRPr="00CD2C02">
              <w:rPr>
                <w:rFonts w:ascii="Times New Roman" w:hAnsi="Times New Roman" w:cs="Times New Roman"/>
                <w:sz w:val="24"/>
                <w:szCs w:val="24"/>
              </w:rPr>
              <w:t>Обеспечение электрической энергией, газом и паром; кондиционирование воздуха</w:t>
            </w:r>
          </w:p>
        </w:tc>
        <w:tc>
          <w:tcPr>
            <w:tcW w:w="1248" w:type="dxa"/>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13,2</w:t>
            </w:r>
          </w:p>
        </w:tc>
        <w:tc>
          <w:tcPr>
            <w:tcW w:w="1276" w:type="dxa"/>
            <w:vMerge w:val="restart"/>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3,42</w:t>
            </w:r>
          </w:p>
        </w:tc>
        <w:tc>
          <w:tcPr>
            <w:tcW w:w="1276" w:type="dxa"/>
            <w:vMerge w:val="restart"/>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7</w:t>
            </w:r>
          </w:p>
        </w:tc>
        <w:tc>
          <w:tcPr>
            <w:tcW w:w="1134" w:type="dxa"/>
            <w:vMerge w:val="restart"/>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3,5</w:t>
            </w:r>
          </w:p>
        </w:tc>
      </w:tr>
      <w:tr w:rsidR="000549F1" w:rsidRPr="00CD2C02" w:rsidTr="00CF3D96">
        <w:tc>
          <w:tcPr>
            <w:tcW w:w="1101" w:type="dxa"/>
          </w:tcPr>
          <w:p w:rsidR="000549F1" w:rsidRPr="00CD2C02" w:rsidRDefault="000549F1" w:rsidP="00CD2C02">
            <w:pPr>
              <w:spacing w:after="0" w:line="240" w:lineRule="auto"/>
              <w:rPr>
                <w:rFonts w:ascii="Times New Roman" w:hAnsi="Times New Roman" w:cs="Times New Roman"/>
                <w:sz w:val="24"/>
                <w:szCs w:val="24"/>
                <w:lang w:val="en-US"/>
              </w:rPr>
            </w:pPr>
            <w:r w:rsidRPr="00CD2C02">
              <w:rPr>
                <w:rFonts w:ascii="Times New Roman" w:hAnsi="Times New Roman" w:cs="Times New Roman"/>
                <w:sz w:val="24"/>
                <w:szCs w:val="24"/>
                <w:lang w:val="en-US"/>
              </w:rPr>
              <w:t>E</w:t>
            </w:r>
          </w:p>
        </w:tc>
        <w:tc>
          <w:tcPr>
            <w:tcW w:w="3571" w:type="dxa"/>
          </w:tcPr>
          <w:p w:rsidR="000549F1" w:rsidRPr="00CD2C02" w:rsidRDefault="000549F1" w:rsidP="00CD2C02">
            <w:pPr>
              <w:spacing w:after="0" w:line="240" w:lineRule="auto"/>
              <w:rPr>
                <w:rFonts w:ascii="Times New Roman" w:hAnsi="Times New Roman" w:cs="Times New Roman"/>
                <w:sz w:val="24"/>
                <w:szCs w:val="24"/>
              </w:rPr>
            </w:pPr>
            <w:proofErr w:type="gramStart"/>
            <w:r w:rsidRPr="00CD2C02">
              <w:rPr>
                <w:rFonts w:ascii="Times New Roman" w:hAnsi="Times New Roman" w:cs="Times New Roman"/>
                <w:sz w:val="24"/>
                <w:szCs w:val="24"/>
              </w:rPr>
              <w:t>Водоснабжение;  водоотведение</w:t>
            </w:r>
            <w:proofErr w:type="gramEnd"/>
            <w:r w:rsidRPr="00CD2C02">
              <w:rPr>
                <w:rFonts w:ascii="Times New Roman" w:hAnsi="Times New Roman" w:cs="Times New Roman"/>
                <w:sz w:val="24"/>
                <w:szCs w:val="24"/>
              </w:rPr>
              <w:t>, организация сбора и утилизации отходов, деятельность по ликвидации загрязнений</w:t>
            </w:r>
          </w:p>
        </w:tc>
        <w:tc>
          <w:tcPr>
            <w:tcW w:w="1248" w:type="dxa"/>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11,4</w:t>
            </w:r>
          </w:p>
        </w:tc>
        <w:tc>
          <w:tcPr>
            <w:tcW w:w="1276" w:type="dxa"/>
            <w:vMerge/>
          </w:tcPr>
          <w:p w:rsidR="000549F1" w:rsidRPr="00CD2C02" w:rsidRDefault="000549F1" w:rsidP="00CD2C02">
            <w:pPr>
              <w:spacing w:after="0" w:line="240" w:lineRule="auto"/>
              <w:jc w:val="center"/>
              <w:rPr>
                <w:rFonts w:ascii="Times New Roman" w:hAnsi="Times New Roman" w:cs="Times New Roman"/>
                <w:sz w:val="24"/>
                <w:szCs w:val="24"/>
              </w:rPr>
            </w:pPr>
          </w:p>
        </w:tc>
        <w:tc>
          <w:tcPr>
            <w:tcW w:w="1276" w:type="dxa"/>
            <w:vMerge/>
          </w:tcPr>
          <w:p w:rsidR="000549F1" w:rsidRPr="00CD2C02" w:rsidRDefault="000549F1" w:rsidP="00CD2C02">
            <w:pPr>
              <w:spacing w:after="0" w:line="240" w:lineRule="auto"/>
              <w:jc w:val="center"/>
              <w:rPr>
                <w:rFonts w:ascii="Times New Roman" w:hAnsi="Times New Roman" w:cs="Times New Roman"/>
                <w:sz w:val="24"/>
                <w:szCs w:val="24"/>
              </w:rPr>
            </w:pPr>
          </w:p>
        </w:tc>
        <w:tc>
          <w:tcPr>
            <w:tcW w:w="1134" w:type="dxa"/>
            <w:vMerge/>
          </w:tcPr>
          <w:p w:rsidR="000549F1" w:rsidRPr="00CD2C02" w:rsidRDefault="000549F1" w:rsidP="00CD2C02">
            <w:pPr>
              <w:spacing w:after="0" w:line="240" w:lineRule="auto"/>
              <w:jc w:val="center"/>
              <w:rPr>
                <w:rFonts w:ascii="Times New Roman" w:hAnsi="Times New Roman" w:cs="Times New Roman"/>
                <w:sz w:val="24"/>
                <w:szCs w:val="24"/>
              </w:rPr>
            </w:pPr>
          </w:p>
        </w:tc>
      </w:tr>
      <w:tr w:rsidR="000549F1" w:rsidRPr="00CD2C02" w:rsidTr="00CF3D96">
        <w:tc>
          <w:tcPr>
            <w:tcW w:w="1101" w:type="dxa"/>
          </w:tcPr>
          <w:p w:rsidR="000549F1" w:rsidRPr="00CD2C02" w:rsidRDefault="000549F1" w:rsidP="00CD2C02">
            <w:pPr>
              <w:spacing w:after="0" w:line="240" w:lineRule="auto"/>
              <w:rPr>
                <w:rFonts w:ascii="Times New Roman" w:hAnsi="Times New Roman" w:cs="Times New Roman"/>
                <w:sz w:val="24"/>
                <w:szCs w:val="24"/>
                <w:lang w:val="en-US"/>
              </w:rPr>
            </w:pPr>
            <w:r w:rsidRPr="00CD2C02">
              <w:rPr>
                <w:rFonts w:ascii="Times New Roman" w:hAnsi="Times New Roman" w:cs="Times New Roman"/>
                <w:sz w:val="24"/>
                <w:szCs w:val="24"/>
                <w:lang w:val="en-US"/>
              </w:rPr>
              <w:t>I</w:t>
            </w:r>
          </w:p>
        </w:tc>
        <w:tc>
          <w:tcPr>
            <w:tcW w:w="3571" w:type="dxa"/>
          </w:tcPr>
          <w:p w:rsidR="000549F1" w:rsidRPr="00CD2C02" w:rsidRDefault="000549F1" w:rsidP="00CD2C02">
            <w:pPr>
              <w:spacing w:after="0" w:line="240" w:lineRule="auto"/>
              <w:rPr>
                <w:rFonts w:ascii="Times New Roman" w:hAnsi="Times New Roman" w:cs="Times New Roman"/>
                <w:sz w:val="24"/>
                <w:szCs w:val="24"/>
              </w:rPr>
            </w:pPr>
            <w:r w:rsidRPr="00CD2C02">
              <w:rPr>
                <w:rFonts w:ascii="Times New Roman" w:hAnsi="Times New Roman" w:cs="Times New Roman"/>
                <w:sz w:val="24"/>
                <w:szCs w:val="24"/>
              </w:rPr>
              <w:t>Деятельность гостиниц и предприятий</w:t>
            </w:r>
          </w:p>
        </w:tc>
        <w:tc>
          <w:tcPr>
            <w:tcW w:w="1248" w:type="dxa"/>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12,2</w:t>
            </w:r>
          </w:p>
        </w:tc>
        <w:tc>
          <w:tcPr>
            <w:tcW w:w="1276" w:type="dxa"/>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1,70</w:t>
            </w:r>
          </w:p>
        </w:tc>
        <w:tc>
          <w:tcPr>
            <w:tcW w:w="1276" w:type="dxa"/>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3</w:t>
            </w:r>
          </w:p>
        </w:tc>
        <w:tc>
          <w:tcPr>
            <w:tcW w:w="1134" w:type="dxa"/>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1,5</w:t>
            </w:r>
          </w:p>
        </w:tc>
      </w:tr>
      <w:tr w:rsidR="000549F1" w:rsidRPr="00CD2C02" w:rsidTr="00CF3D96">
        <w:tc>
          <w:tcPr>
            <w:tcW w:w="1101" w:type="dxa"/>
          </w:tcPr>
          <w:p w:rsidR="000549F1" w:rsidRPr="00CD2C02" w:rsidRDefault="000549F1" w:rsidP="00CD2C02">
            <w:pPr>
              <w:spacing w:after="0" w:line="240" w:lineRule="auto"/>
              <w:rPr>
                <w:rFonts w:ascii="Times New Roman" w:hAnsi="Times New Roman" w:cs="Times New Roman"/>
                <w:sz w:val="24"/>
                <w:szCs w:val="24"/>
                <w:lang w:val="en-US"/>
              </w:rPr>
            </w:pPr>
            <w:r w:rsidRPr="00CD2C02">
              <w:rPr>
                <w:rFonts w:ascii="Times New Roman" w:hAnsi="Times New Roman" w:cs="Times New Roman"/>
                <w:sz w:val="24"/>
                <w:szCs w:val="24"/>
                <w:lang w:val="en-US"/>
              </w:rPr>
              <w:t>L</w:t>
            </w:r>
          </w:p>
        </w:tc>
        <w:tc>
          <w:tcPr>
            <w:tcW w:w="3571" w:type="dxa"/>
          </w:tcPr>
          <w:p w:rsidR="000549F1" w:rsidRPr="00CD2C02" w:rsidRDefault="000549F1" w:rsidP="00CD2C02">
            <w:pPr>
              <w:spacing w:after="0" w:line="240" w:lineRule="auto"/>
              <w:rPr>
                <w:rFonts w:ascii="Times New Roman" w:hAnsi="Times New Roman" w:cs="Times New Roman"/>
                <w:sz w:val="24"/>
                <w:szCs w:val="24"/>
              </w:rPr>
            </w:pPr>
            <w:r w:rsidRPr="00CD2C02">
              <w:rPr>
                <w:rFonts w:ascii="Times New Roman" w:hAnsi="Times New Roman" w:cs="Times New Roman"/>
                <w:sz w:val="24"/>
                <w:szCs w:val="24"/>
              </w:rPr>
              <w:t xml:space="preserve">Деятельность по </w:t>
            </w:r>
            <w:proofErr w:type="gramStart"/>
            <w:r w:rsidRPr="00CD2C02">
              <w:rPr>
                <w:rFonts w:ascii="Times New Roman" w:hAnsi="Times New Roman" w:cs="Times New Roman"/>
                <w:sz w:val="24"/>
                <w:szCs w:val="24"/>
              </w:rPr>
              <w:t>операциям  с</w:t>
            </w:r>
            <w:proofErr w:type="gramEnd"/>
            <w:r w:rsidRPr="00CD2C02">
              <w:rPr>
                <w:rFonts w:ascii="Times New Roman" w:hAnsi="Times New Roman" w:cs="Times New Roman"/>
                <w:sz w:val="24"/>
                <w:szCs w:val="24"/>
              </w:rPr>
              <w:t xml:space="preserve"> недвижимым имуществом</w:t>
            </w:r>
          </w:p>
        </w:tc>
        <w:tc>
          <w:tcPr>
            <w:tcW w:w="1248" w:type="dxa"/>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14,6</w:t>
            </w:r>
          </w:p>
        </w:tc>
        <w:tc>
          <w:tcPr>
            <w:tcW w:w="1276" w:type="dxa"/>
            <w:vMerge w:val="restart"/>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4,32</w:t>
            </w:r>
          </w:p>
        </w:tc>
        <w:tc>
          <w:tcPr>
            <w:tcW w:w="1276" w:type="dxa"/>
            <w:vMerge w:val="restart"/>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9</w:t>
            </w:r>
          </w:p>
        </w:tc>
        <w:tc>
          <w:tcPr>
            <w:tcW w:w="1134" w:type="dxa"/>
            <w:vMerge w:val="restart"/>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4,5</w:t>
            </w:r>
          </w:p>
        </w:tc>
      </w:tr>
      <w:tr w:rsidR="000549F1" w:rsidRPr="00CD2C02" w:rsidTr="00CF3D96">
        <w:tc>
          <w:tcPr>
            <w:tcW w:w="1101" w:type="dxa"/>
          </w:tcPr>
          <w:p w:rsidR="000549F1" w:rsidRPr="00CD2C02" w:rsidRDefault="000549F1" w:rsidP="00CD2C02">
            <w:pPr>
              <w:spacing w:after="0" w:line="240" w:lineRule="auto"/>
              <w:rPr>
                <w:rFonts w:ascii="Times New Roman" w:hAnsi="Times New Roman" w:cs="Times New Roman"/>
                <w:sz w:val="24"/>
                <w:szCs w:val="24"/>
                <w:lang w:val="en-US"/>
              </w:rPr>
            </w:pPr>
            <w:r w:rsidRPr="00CD2C02">
              <w:rPr>
                <w:rFonts w:ascii="Times New Roman" w:hAnsi="Times New Roman" w:cs="Times New Roman"/>
                <w:sz w:val="24"/>
                <w:szCs w:val="24"/>
                <w:lang w:val="en-US"/>
              </w:rPr>
              <w:t>N</w:t>
            </w:r>
          </w:p>
        </w:tc>
        <w:tc>
          <w:tcPr>
            <w:tcW w:w="3571" w:type="dxa"/>
          </w:tcPr>
          <w:p w:rsidR="000549F1" w:rsidRPr="00CD2C02" w:rsidRDefault="000549F1" w:rsidP="00CD2C02">
            <w:pPr>
              <w:spacing w:after="0" w:line="240" w:lineRule="auto"/>
              <w:rPr>
                <w:rFonts w:ascii="Times New Roman" w:hAnsi="Times New Roman" w:cs="Times New Roman"/>
                <w:sz w:val="24"/>
                <w:szCs w:val="24"/>
              </w:rPr>
            </w:pPr>
            <w:r w:rsidRPr="00CD2C02">
              <w:rPr>
                <w:rFonts w:ascii="Times New Roman" w:hAnsi="Times New Roman" w:cs="Times New Roman"/>
                <w:sz w:val="24"/>
                <w:szCs w:val="24"/>
              </w:rPr>
              <w:t>Деятельность административная и сопутствующие дополнительные услуги</w:t>
            </w:r>
          </w:p>
        </w:tc>
        <w:tc>
          <w:tcPr>
            <w:tcW w:w="1248" w:type="dxa"/>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16,4</w:t>
            </w:r>
          </w:p>
        </w:tc>
        <w:tc>
          <w:tcPr>
            <w:tcW w:w="1276" w:type="dxa"/>
            <w:vMerge/>
          </w:tcPr>
          <w:p w:rsidR="000549F1" w:rsidRPr="00CD2C02" w:rsidRDefault="000549F1" w:rsidP="00CD2C02">
            <w:pPr>
              <w:spacing w:after="0" w:line="240" w:lineRule="auto"/>
              <w:jc w:val="center"/>
              <w:rPr>
                <w:rFonts w:ascii="Times New Roman" w:hAnsi="Times New Roman" w:cs="Times New Roman"/>
                <w:sz w:val="24"/>
                <w:szCs w:val="24"/>
              </w:rPr>
            </w:pPr>
          </w:p>
        </w:tc>
        <w:tc>
          <w:tcPr>
            <w:tcW w:w="1276" w:type="dxa"/>
            <w:vMerge/>
          </w:tcPr>
          <w:p w:rsidR="000549F1" w:rsidRPr="00CD2C02" w:rsidRDefault="000549F1" w:rsidP="00CD2C02">
            <w:pPr>
              <w:spacing w:after="0" w:line="240" w:lineRule="auto"/>
              <w:jc w:val="center"/>
              <w:rPr>
                <w:rFonts w:ascii="Times New Roman" w:hAnsi="Times New Roman" w:cs="Times New Roman"/>
                <w:sz w:val="24"/>
                <w:szCs w:val="24"/>
              </w:rPr>
            </w:pPr>
          </w:p>
        </w:tc>
        <w:tc>
          <w:tcPr>
            <w:tcW w:w="1134" w:type="dxa"/>
            <w:vMerge/>
          </w:tcPr>
          <w:p w:rsidR="000549F1" w:rsidRPr="00CD2C02" w:rsidRDefault="000549F1" w:rsidP="00CD2C02">
            <w:pPr>
              <w:spacing w:after="0" w:line="240" w:lineRule="auto"/>
              <w:jc w:val="center"/>
              <w:rPr>
                <w:rFonts w:ascii="Times New Roman" w:hAnsi="Times New Roman" w:cs="Times New Roman"/>
                <w:sz w:val="24"/>
                <w:szCs w:val="24"/>
              </w:rPr>
            </w:pPr>
          </w:p>
        </w:tc>
      </w:tr>
      <w:tr w:rsidR="000549F1" w:rsidRPr="00CD2C02" w:rsidTr="00CF3D96">
        <w:tc>
          <w:tcPr>
            <w:tcW w:w="1101" w:type="dxa"/>
          </w:tcPr>
          <w:p w:rsidR="000549F1" w:rsidRPr="00CD2C02" w:rsidRDefault="000549F1" w:rsidP="00CD2C02">
            <w:pPr>
              <w:spacing w:after="0" w:line="240" w:lineRule="auto"/>
              <w:rPr>
                <w:rFonts w:ascii="Times New Roman" w:hAnsi="Times New Roman" w:cs="Times New Roman"/>
                <w:sz w:val="24"/>
                <w:szCs w:val="24"/>
                <w:lang w:val="en-US"/>
              </w:rPr>
            </w:pPr>
            <w:r w:rsidRPr="00CD2C02">
              <w:rPr>
                <w:rFonts w:ascii="Times New Roman" w:hAnsi="Times New Roman" w:cs="Times New Roman"/>
                <w:sz w:val="24"/>
                <w:szCs w:val="24"/>
                <w:lang w:val="en-US"/>
              </w:rPr>
              <w:t>S</w:t>
            </w:r>
          </w:p>
        </w:tc>
        <w:tc>
          <w:tcPr>
            <w:tcW w:w="3571" w:type="dxa"/>
          </w:tcPr>
          <w:p w:rsidR="000549F1" w:rsidRPr="00CD2C02" w:rsidRDefault="000549F1" w:rsidP="00CD2C02">
            <w:pPr>
              <w:spacing w:after="0" w:line="240" w:lineRule="auto"/>
              <w:rPr>
                <w:rFonts w:ascii="Times New Roman" w:hAnsi="Times New Roman" w:cs="Times New Roman"/>
                <w:sz w:val="24"/>
                <w:szCs w:val="24"/>
              </w:rPr>
            </w:pPr>
            <w:r w:rsidRPr="00CD2C02">
              <w:rPr>
                <w:rFonts w:ascii="Times New Roman" w:hAnsi="Times New Roman" w:cs="Times New Roman"/>
                <w:sz w:val="24"/>
                <w:szCs w:val="24"/>
              </w:rPr>
              <w:t>Предоставление прочих видов услуг</w:t>
            </w:r>
          </w:p>
        </w:tc>
        <w:tc>
          <w:tcPr>
            <w:tcW w:w="1248" w:type="dxa"/>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11,7</w:t>
            </w:r>
          </w:p>
        </w:tc>
        <w:tc>
          <w:tcPr>
            <w:tcW w:w="1276" w:type="dxa"/>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1,63</w:t>
            </w:r>
          </w:p>
        </w:tc>
        <w:tc>
          <w:tcPr>
            <w:tcW w:w="1276" w:type="dxa"/>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3</w:t>
            </w:r>
          </w:p>
        </w:tc>
        <w:tc>
          <w:tcPr>
            <w:tcW w:w="1134" w:type="dxa"/>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1,5</w:t>
            </w:r>
          </w:p>
        </w:tc>
      </w:tr>
      <w:tr w:rsidR="000549F1" w:rsidRPr="00CD2C02" w:rsidTr="00CF3D96">
        <w:tc>
          <w:tcPr>
            <w:tcW w:w="4672" w:type="dxa"/>
            <w:gridSpan w:val="2"/>
          </w:tcPr>
          <w:p w:rsidR="000549F1" w:rsidRPr="00CD2C02" w:rsidRDefault="000549F1" w:rsidP="00CD2C02">
            <w:pPr>
              <w:spacing w:after="0" w:line="240" w:lineRule="auto"/>
              <w:rPr>
                <w:rFonts w:ascii="Times New Roman" w:hAnsi="Times New Roman" w:cs="Times New Roman"/>
                <w:sz w:val="24"/>
                <w:szCs w:val="24"/>
              </w:rPr>
            </w:pPr>
            <w:r w:rsidRPr="00CD2C02">
              <w:rPr>
                <w:rFonts w:ascii="Times New Roman" w:hAnsi="Times New Roman" w:cs="Times New Roman"/>
                <w:sz w:val="24"/>
                <w:szCs w:val="24"/>
              </w:rPr>
              <w:t xml:space="preserve">Всего </w:t>
            </w:r>
          </w:p>
        </w:tc>
        <w:tc>
          <w:tcPr>
            <w:tcW w:w="1248" w:type="dxa"/>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142,2</w:t>
            </w:r>
          </w:p>
        </w:tc>
        <w:tc>
          <w:tcPr>
            <w:tcW w:w="1276" w:type="dxa"/>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19,8</w:t>
            </w:r>
          </w:p>
        </w:tc>
        <w:tc>
          <w:tcPr>
            <w:tcW w:w="1276" w:type="dxa"/>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39</w:t>
            </w:r>
          </w:p>
        </w:tc>
        <w:tc>
          <w:tcPr>
            <w:tcW w:w="1134" w:type="dxa"/>
          </w:tcPr>
          <w:p w:rsidR="000549F1" w:rsidRPr="00CD2C02" w:rsidRDefault="000549F1" w:rsidP="00CD2C02">
            <w:pPr>
              <w:spacing w:after="0" w:line="240" w:lineRule="auto"/>
              <w:jc w:val="center"/>
              <w:rPr>
                <w:rFonts w:ascii="Times New Roman" w:hAnsi="Times New Roman" w:cs="Times New Roman"/>
                <w:sz w:val="24"/>
                <w:szCs w:val="24"/>
              </w:rPr>
            </w:pPr>
            <w:r w:rsidRPr="00CD2C02">
              <w:rPr>
                <w:rFonts w:ascii="Times New Roman" w:hAnsi="Times New Roman" w:cs="Times New Roman"/>
                <w:sz w:val="24"/>
                <w:szCs w:val="24"/>
              </w:rPr>
              <w:t>19,5</w:t>
            </w:r>
          </w:p>
        </w:tc>
      </w:tr>
    </w:tbl>
    <w:p w:rsidR="000549F1" w:rsidRDefault="000549F1" w:rsidP="00BE48EA">
      <w:pPr>
        <w:tabs>
          <w:tab w:val="center" w:pos="442"/>
          <w:tab w:val="right" w:pos="885"/>
        </w:tabs>
        <w:spacing w:after="0" w:line="240" w:lineRule="auto"/>
        <w:rPr>
          <w:rFonts w:ascii="Times New Roman" w:hAnsi="Times New Roman" w:cs="Times New Roman"/>
          <w:sz w:val="28"/>
          <w:szCs w:val="28"/>
        </w:rPr>
      </w:pPr>
    </w:p>
    <w:p w:rsidR="00E35ACB" w:rsidRDefault="00E27E77" w:rsidP="00E35ACB">
      <w:pPr>
        <w:tabs>
          <w:tab w:val="center"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Распределение выборочной совокупности с учетом всех квотных признаков (виды экономической деятельности и размер хозяйствующих субъектов) приведено </w:t>
      </w:r>
      <w:r w:rsidRPr="00DE3B83">
        <w:rPr>
          <w:rFonts w:ascii="Times New Roman" w:hAnsi="Times New Roman" w:cs="Times New Roman"/>
          <w:sz w:val="28"/>
          <w:szCs w:val="28"/>
        </w:rPr>
        <w:t>в приложении 5.2.</w:t>
      </w:r>
    </w:p>
    <w:p w:rsidR="00E35ACB" w:rsidRDefault="00E35ACB" w:rsidP="00E35ACB">
      <w:pPr>
        <w:tabs>
          <w:tab w:val="center"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проведении опроса будут учтены требования п. 45 Методики</w:t>
      </w:r>
      <w:r w:rsidR="00BE48EA">
        <w:rPr>
          <w:rFonts w:ascii="Times New Roman" w:hAnsi="Times New Roman" w:cs="Times New Roman"/>
          <w:sz w:val="28"/>
          <w:szCs w:val="28"/>
        </w:rPr>
        <w:t xml:space="preserve"> проведения социологических исследований в целях оценки уровня коррупции в субъектах Российской Федерации, утвержденной постановлением Правительства РФ от 25 мая 2019 года № 662</w:t>
      </w:r>
      <w:r>
        <w:rPr>
          <w:rFonts w:ascii="Times New Roman" w:hAnsi="Times New Roman" w:cs="Times New Roman"/>
          <w:sz w:val="28"/>
          <w:szCs w:val="28"/>
        </w:rPr>
        <w:t>, согласно которым</w:t>
      </w:r>
      <w:r w:rsidRPr="009161A5">
        <w:rPr>
          <w:rFonts w:ascii="Times New Roman" w:hAnsi="Times New Roman" w:cs="Times New Roman"/>
          <w:sz w:val="28"/>
          <w:szCs w:val="28"/>
        </w:rPr>
        <w:t>:</w:t>
      </w:r>
      <w:r>
        <w:rPr>
          <w:rFonts w:ascii="Times New Roman" w:hAnsi="Times New Roman" w:cs="Times New Roman"/>
          <w:sz w:val="28"/>
          <w:szCs w:val="28"/>
        </w:rPr>
        <w:t xml:space="preserve"> доля индивидуальных предпринимателей состав</w:t>
      </w:r>
      <w:r w:rsidR="009D2F41">
        <w:rPr>
          <w:rFonts w:ascii="Times New Roman" w:hAnsi="Times New Roman" w:cs="Times New Roman"/>
          <w:sz w:val="28"/>
          <w:szCs w:val="28"/>
        </w:rPr>
        <w:t>и</w:t>
      </w:r>
      <w:r>
        <w:rPr>
          <w:rFonts w:ascii="Times New Roman" w:hAnsi="Times New Roman" w:cs="Times New Roman"/>
          <w:sz w:val="28"/>
          <w:szCs w:val="28"/>
        </w:rPr>
        <w:t>т 5% от общей выборочной совокупности</w:t>
      </w:r>
      <w:r w:rsidRPr="009161A5">
        <w:rPr>
          <w:rFonts w:ascii="Times New Roman" w:hAnsi="Times New Roman" w:cs="Times New Roman"/>
          <w:sz w:val="28"/>
          <w:szCs w:val="28"/>
        </w:rPr>
        <w:t>;</w:t>
      </w:r>
      <w:r>
        <w:rPr>
          <w:rFonts w:ascii="Times New Roman" w:hAnsi="Times New Roman" w:cs="Times New Roman"/>
          <w:sz w:val="28"/>
          <w:szCs w:val="28"/>
        </w:rPr>
        <w:t xml:space="preserve"> доля хозяйствующих субъектов с государственной и муниципальной формами собственности – 15%</w:t>
      </w:r>
      <w:r w:rsidRPr="009161A5">
        <w:rPr>
          <w:rFonts w:ascii="Times New Roman" w:hAnsi="Times New Roman" w:cs="Times New Roman"/>
          <w:sz w:val="28"/>
          <w:szCs w:val="28"/>
        </w:rPr>
        <w:t>;</w:t>
      </w:r>
      <w:r>
        <w:rPr>
          <w:rFonts w:ascii="Times New Roman" w:hAnsi="Times New Roman" w:cs="Times New Roman"/>
          <w:sz w:val="28"/>
          <w:szCs w:val="28"/>
        </w:rPr>
        <w:t xml:space="preserve"> доля  хозяйствующих субъектов с иностранной, совместной российской и иностранной формами собственности – 12,5%.</w:t>
      </w:r>
    </w:p>
    <w:p w:rsidR="000549F1" w:rsidRDefault="000549F1" w:rsidP="000549F1">
      <w:pPr>
        <w:tabs>
          <w:tab w:val="center" w:pos="442"/>
          <w:tab w:val="right" w:pos="885"/>
        </w:tabs>
        <w:rPr>
          <w:rFonts w:ascii="Times New Roman" w:hAnsi="Times New Roman" w:cs="Times New Roman"/>
          <w:sz w:val="28"/>
          <w:szCs w:val="28"/>
        </w:rPr>
      </w:pPr>
    </w:p>
    <w:p w:rsidR="00E27E77" w:rsidRDefault="00E27E77" w:rsidP="000549F1">
      <w:pPr>
        <w:tabs>
          <w:tab w:val="center" w:pos="442"/>
          <w:tab w:val="right" w:pos="885"/>
        </w:tabs>
        <w:rPr>
          <w:rFonts w:ascii="Times New Roman" w:hAnsi="Times New Roman" w:cs="Times New Roman"/>
          <w:sz w:val="28"/>
          <w:szCs w:val="28"/>
        </w:rPr>
      </w:pPr>
    </w:p>
    <w:p w:rsidR="0053654D" w:rsidRDefault="0053654D">
      <w:pPr>
        <w:spacing w:after="200" w:line="276" w:lineRule="auto"/>
        <w:rPr>
          <w:rFonts w:ascii="Times New Roman" w:hAnsi="Times New Roman" w:cs="Times New Roman"/>
          <w:sz w:val="28"/>
          <w:szCs w:val="28"/>
        </w:rPr>
      </w:pPr>
      <w:r>
        <w:rPr>
          <w:rFonts w:ascii="Times New Roman" w:hAnsi="Times New Roman" w:cs="Times New Roman"/>
          <w:sz w:val="28"/>
          <w:szCs w:val="28"/>
        </w:rPr>
        <w:br w:type="page"/>
      </w:r>
    </w:p>
    <w:p w:rsidR="0053654D" w:rsidRDefault="0053654D" w:rsidP="0053654D">
      <w:pPr>
        <w:spacing w:after="0" w:line="240" w:lineRule="auto"/>
        <w:jc w:val="center"/>
        <w:rPr>
          <w:rFonts w:ascii="Times New Roman" w:hAnsi="Times New Roman" w:cs="Times New Roman"/>
          <w:b/>
          <w:sz w:val="28"/>
          <w:szCs w:val="28"/>
        </w:rPr>
      </w:pPr>
      <w:r w:rsidRPr="00B02DAC">
        <w:rPr>
          <w:rFonts w:ascii="Times New Roman" w:hAnsi="Times New Roman" w:cs="Times New Roman"/>
          <w:b/>
          <w:sz w:val="28"/>
          <w:szCs w:val="28"/>
        </w:rPr>
        <w:lastRenderedPageBreak/>
        <w:t>2. ОЦЕНКА УРОВНЯ «БЫТОВОЙ» КОРРУПЦИИ В БЕЛГОРОДСКОЙ ОБЛАСТИ</w:t>
      </w:r>
    </w:p>
    <w:p w:rsidR="0053654D" w:rsidRPr="00B02DAC" w:rsidRDefault="0053654D" w:rsidP="0053654D">
      <w:pPr>
        <w:spacing w:after="0" w:line="240" w:lineRule="auto"/>
        <w:jc w:val="center"/>
        <w:rPr>
          <w:rFonts w:ascii="Times New Roman" w:hAnsi="Times New Roman" w:cs="Times New Roman"/>
          <w:sz w:val="28"/>
          <w:szCs w:val="28"/>
          <w:highlight w:val="yellow"/>
        </w:rPr>
      </w:pPr>
    </w:p>
    <w:p w:rsidR="0053654D" w:rsidRPr="00B02DAC" w:rsidRDefault="0053654D" w:rsidP="0053654D">
      <w:pPr>
        <w:spacing w:after="0" w:line="240" w:lineRule="auto"/>
        <w:jc w:val="center"/>
        <w:rPr>
          <w:rFonts w:ascii="Times New Roman" w:hAnsi="Times New Roman" w:cs="Times New Roman"/>
          <w:sz w:val="28"/>
          <w:szCs w:val="28"/>
        </w:rPr>
      </w:pPr>
      <w:r w:rsidRPr="00B02DAC">
        <w:rPr>
          <w:rFonts w:ascii="Times New Roman" w:hAnsi="Times New Roman" w:cs="Times New Roman"/>
          <w:sz w:val="28"/>
          <w:szCs w:val="28"/>
        </w:rPr>
        <w:t>2.1. Характеристика выборочной совокупности по «бытовой» коррупции</w:t>
      </w:r>
    </w:p>
    <w:p w:rsidR="0053654D" w:rsidRDefault="0053654D" w:rsidP="0053654D">
      <w:pPr>
        <w:spacing w:after="0" w:line="240" w:lineRule="auto"/>
        <w:ind w:firstLine="709"/>
        <w:jc w:val="both"/>
        <w:rPr>
          <w:rFonts w:ascii="Times New Roman" w:hAnsi="Times New Roman" w:cs="Times New Roman"/>
          <w:sz w:val="28"/>
          <w:szCs w:val="28"/>
        </w:rPr>
      </w:pPr>
    </w:p>
    <w:p w:rsidR="0053654D" w:rsidRDefault="0053654D" w:rsidP="0053654D">
      <w:pPr>
        <w:spacing w:after="0" w:line="240" w:lineRule="auto"/>
        <w:ind w:firstLine="709"/>
        <w:jc w:val="both"/>
        <w:rPr>
          <w:rFonts w:ascii="Times New Roman" w:hAnsi="Times New Roman" w:cs="Times New Roman"/>
          <w:sz w:val="28"/>
          <w:szCs w:val="28"/>
        </w:rPr>
      </w:pPr>
      <w:r w:rsidRPr="00B02DAC">
        <w:rPr>
          <w:rFonts w:ascii="Times New Roman" w:hAnsi="Times New Roman" w:cs="Times New Roman"/>
          <w:sz w:val="28"/>
          <w:szCs w:val="28"/>
        </w:rPr>
        <w:t xml:space="preserve">В предыдущем разделе был описан процесс построения выборки для оценки уровня «бытовой» коррупции в Белгородской области в соответствии с рекомендуемыми Методикой квотными признаками. </w:t>
      </w:r>
      <w:r>
        <w:rPr>
          <w:rFonts w:ascii="Times New Roman" w:hAnsi="Times New Roman" w:cs="Times New Roman"/>
          <w:sz w:val="28"/>
          <w:szCs w:val="28"/>
        </w:rPr>
        <w:t xml:space="preserve">В соответствии с выборкой в настоящем исследовании приняли участие 600 человек, их распределение </w:t>
      </w:r>
      <w:r w:rsidRPr="00B02DAC">
        <w:rPr>
          <w:rFonts w:ascii="Times New Roman" w:hAnsi="Times New Roman" w:cs="Times New Roman"/>
          <w:sz w:val="28"/>
          <w:szCs w:val="28"/>
        </w:rPr>
        <w:t>по полу, возрасту</w:t>
      </w:r>
      <w:r>
        <w:rPr>
          <w:rFonts w:ascii="Times New Roman" w:hAnsi="Times New Roman" w:cs="Times New Roman"/>
          <w:sz w:val="28"/>
          <w:szCs w:val="28"/>
        </w:rPr>
        <w:t xml:space="preserve"> и </w:t>
      </w:r>
      <w:r w:rsidRPr="00B02DAC">
        <w:rPr>
          <w:rFonts w:ascii="Times New Roman" w:hAnsi="Times New Roman" w:cs="Times New Roman"/>
          <w:sz w:val="28"/>
          <w:szCs w:val="28"/>
        </w:rPr>
        <w:t xml:space="preserve">месту жительства представлено в таблицах </w:t>
      </w:r>
      <w:r>
        <w:rPr>
          <w:rFonts w:ascii="Times New Roman" w:hAnsi="Times New Roman" w:cs="Times New Roman"/>
          <w:sz w:val="28"/>
          <w:szCs w:val="28"/>
        </w:rPr>
        <w:t xml:space="preserve">2.1-2.3. </w:t>
      </w:r>
    </w:p>
    <w:p w:rsidR="0053654D" w:rsidRDefault="0053654D" w:rsidP="0053654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 половозрастной структурой населения области, в выборочной совокупности преобладают женщины (54,8% против 45,2% опрошенных мужчин) (таблица 2.1).</w:t>
      </w:r>
    </w:p>
    <w:p w:rsidR="0053654D" w:rsidRDefault="0053654D" w:rsidP="0053654D">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ab/>
      </w:r>
      <w:r w:rsidRPr="00B02DAC">
        <w:rPr>
          <w:rFonts w:ascii="Times New Roman" w:hAnsi="Times New Roman" w:cs="Times New Roman"/>
          <w:sz w:val="28"/>
          <w:szCs w:val="28"/>
        </w:rPr>
        <w:t xml:space="preserve"> Таблица</w:t>
      </w:r>
      <w:r>
        <w:rPr>
          <w:rFonts w:ascii="Times New Roman" w:hAnsi="Times New Roman" w:cs="Times New Roman"/>
          <w:sz w:val="28"/>
          <w:szCs w:val="28"/>
        </w:rPr>
        <w:t xml:space="preserve"> 2.1.</w:t>
      </w:r>
    </w:p>
    <w:p w:rsidR="0053654D" w:rsidRPr="00B02DAC" w:rsidRDefault="0053654D" w:rsidP="0053654D">
      <w:pPr>
        <w:spacing w:after="0" w:line="240" w:lineRule="auto"/>
        <w:jc w:val="center"/>
        <w:rPr>
          <w:rFonts w:ascii="Times New Roman" w:hAnsi="Times New Roman" w:cs="Times New Roman"/>
          <w:sz w:val="28"/>
          <w:szCs w:val="28"/>
        </w:rPr>
      </w:pPr>
      <w:r w:rsidRPr="00B02DAC">
        <w:rPr>
          <w:rFonts w:ascii="Times New Roman" w:hAnsi="Times New Roman" w:cs="Times New Roman"/>
          <w:sz w:val="28"/>
          <w:szCs w:val="28"/>
        </w:rPr>
        <w:t>Распределение респондентов по полу</w:t>
      </w:r>
    </w:p>
    <w:tbl>
      <w:tblPr>
        <w:tblStyle w:val="a3"/>
        <w:tblW w:w="9404" w:type="dxa"/>
        <w:tblInd w:w="60" w:type="dxa"/>
        <w:tblLayout w:type="fixed"/>
        <w:tblLook w:val="04A0" w:firstRow="1" w:lastRow="0" w:firstColumn="1" w:lastColumn="0" w:noHBand="0" w:noVBand="1"/>
      </w:tblPr>
      <w:tblGrid>
        <w:gridCol w:w="5718"/>
        <w:gridCol w:w="1843"/>
        <w:gridCol w:w="1843"/>
      </w:tblGrid>
      <w:tr w:rsidR="0053654D" w:rsidRPr="00F842DA" w:rsidTr="007C46A6">
        <w:tc>
          <w:tcPr>
            <w:tcW w:w="5718" w:type="dxa"/>
          </w:tcPr>
          <w:p w:rsidR="0053654D" w:rsidRPr="00F842DA" w:rsidRDefault="0053654D" w:rsidP="007C46A6">
            <w:pPr>
              <w:spacing w:after="0" w:line="240" w:lineRule="auto"/>
              <w:ind w:right="60"/>
              <w:rPr>
                <w:rFonts w:ascii="Times New Roman" w:hAnsi="Times New Roman" w:cs="Times New Roman"/>
                <w:b/>
                <w:bCs/>
                <w:sz w:val="24"/>
                <w:szCs w:val="24"/>
              </w:rPr>
            </w:pPr>
            <w:r w:rsidRPr="00F842DA">
              <w:rPr>
                <w:rFonts w:ascii="Times New Roman" w:hAnsi="Times New Roman" w:cs="Times New Roman"/>
                <w:b/>
                <w:bCs/>
                <w:sz w:val="24"/>
                <w:szCs w:val="24"/>
              </w:rPr>
              <w:t>Варианты ответов \ значения</w:t>
            </w:r>
          </w:p>
        </w:tc>
        <w:tc>
          <w:tcPr>
            <w:tcW w:w="1843" w:type="dxa"/>
          </w:tcPr>
          <w:p w:rsidR="0053654D" w:rsidRPr="00F842DA" w:rsidRDefault="0053654D" w:rsidP="007C46A6">
            <w:pPr>
              <w:spacing w:after="0" w:line="240" w:lineRule="auto"/>
              <w:ind w:right="60"/>
              <w:jc w:val="center"/>
              <w:rPr>
                <w:rFonts w:ascii="Times New Roman" w:hAnsi="Times New Roman" w:cs="Times New Roman"/>
                <w:b/>
                <w:bCs/>
                <w:sz w:val="24"/>
                <w:szCs w:val="24"/>
              </w:rPr>
            </w:pPr>
            <w:proofErr w:type="spellStart"/>
            <w:r w:rsidRPr="00F842DA">
              <w:rPr>
                <w:rFonts w:ascii="Times New Roman" w:hAnsi="Times New Roman" w:cs="Times New Roman"/>
                <w:b/>
                <w:bCs/>
                <w:sz w:val="24"/>
                <w:szCs w:val="24"/>
              </w:rPr>
              <w:t>абс</w:t>
            </w:r>
            <w:proofErr w:type="spellEnd"/>
            <w:r w:rsidRPr="00F842DA">
              <w:rPr>
                <w:rFonts w:ascii="Times New Roman" w:hAnsi="Times New Roman" w:cs="Times New Roman"/>
                <w:b/>
                <w:bCs/>
                <w:sz w:val="24"/>
                <w:szCs w:val="24"/>
              </w:rPr>
              <w:t>.</w:t>
            </w:r>
          </w:p>
        </w:tc>
        <w:tc>
          <w:tcPr>
            <w:tcW w:w="1843" w:type="dxa"/>
          </w:tcPr>
          <w:p w:rsidR="0053654D" w:rsidRPr="00F842DA" w:rsidRDefault="0053654D" w:rsidP="007C46A6">
            <w:pPr>
              <w:spacing w:after="0" w:line="240" w:lineRule="auto"/>
              <w:ind w:right="60"/>
              <w:jc w:val="center"/>
              <w:rPr>
                <w:rFonts w:ascii="Times New Roman" w:hAnsi="Times New Roman" w:cs="Times New Roman"/>
                <w:b/>
                <w:bCs/>
                <w:sz w:val="24"/>
                <w:szCs w:val="24"/>
              </w:rPr>
            </w:pPr>
            <w:r w:rsidRPr="00F842DA">
              <w:rPr>
                <w:rFonts w:ascii="Times New Roman" w:hAnsi="Times New Roman" w:cs="Times New Roman"/>
                <w:b/>
                <w:bCs/>
                <w:sz w:val="24"/>
                <w:szCs w:val="24"/>
              </w:rPr>
              <w:t>%</w:t>
            </w:r>
          </w:p>
        </w:tc>
      </w:tr>
      <w:tr w:rsidR="0053654D" w:rsidRPr="00F842DA" w:rsidTr="007C46A6">
        <w:tc>
          <w:tcPr>
            <w:tcW w:w="5718" w:type="dxa"/>
          </w:tcPr>
          <w:p w:rsidR="0053654D" w:rsidRPr="00F842DA" w:rsidRDefault="0053654D" w:rsidP="007C46A6">
            <w:pPr>
              <w:spacing w:after="0" w:line="240" w:lineRule="auto"/>
              <w:ind w:left="62" w:right="62"/>
              <w:rPr>
                <w:rFonts w:ascii="Times New Roman" w:hAnsi="Times New Roman" w:cs="Times New Roman"/>
                <w:sz w:val="24"/>
                <w:szCs w:val="24"/>
              </w:rPr>
            </w:pPr>
            <w:r w:rsidRPr="00F842DA">
              <w:rPr>
                <w:rFonts w:ascii="Times New Roman" w:hAnsi="Times New Roman" w:cs="Times New Roman"/>
                <w:sz w:val="24"/>
                <w:szCs w:val="24"/>
              </w:rPr>
              <w:t>мужской</w:t>
            </w:r>
          </w:p>
        </w:tc>
        <w:tc>
          <w:tcPr>
            <w:tcW w:w="1843"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271</w:t>
            </w:r>
          </w:p>
        </w:tc>
        <w:tc>
          <w:tcPr>
            <w:tcW w:w="1843"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45,2</w:t>
            </w:r>
          </w:p>
        </w:tc>
      </w:tr>
      <w:tr w:rsidR="0053654D" w:rsidRPr="00F842DA" w:rsidTr="007C46A6">
        <w:tc>
          <w:tcPr>
            <w:tcW w:w="5718" w:type="dxa"/>
          </w:tcPr>
          <w:p w:rsidR="0053654D" w:rsidRPr="00F842DA" w:rsidRDefault="0053654D" w:rsidP="007C46A6">
            <w:pPr>
              <w:spacing w:after="0" w:line="240" w:lineRule="auto"/>
              <w:ind w:left="62" w:right="62"/>
              <w:rPr>
                <w:rFonts w:ascii="Times New Roman" w:hAnsi="Times New Roman" w:cs="Times New Roman"/>
                <w:sz w:val="24"/>
                <w:szCs w:val="24"/>
              </w:rPr>
            </w:pPr>
            <w:r w:rsidRPr="00F842DA">
              <w:rPr>
                <w:rFonts w:ascii="Times New Roman" w:hAnsi="Times New Roman" w:cs="Times New Roman"/>
                <w:sz w:val="24"/>
                <w:szCs w:val="24"/>
              </w:rPr>
              <w:t>женский</w:t>
            </w:r>
          </w:p>
        </w:tc>
        <w:tc>
          <w:tcPr>
            <w:tcW w:w="1843"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329</w:t>
            </w:r>
          </w:p>
        </w:tc>
        <w:tc>
          <w:tcPr>
            <w:tcW w:w="1843"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54,8</w:t>
            </w:r>
          </w:p>
        </w:tc>
      </w:tr>
      <w:tr w:rsidR="0053654D" w:rsidRPr="00F842DA" w:rsidTr="007C46A6">
        <w:tc>
          <w:tcPr>
            <w:tcW w:w="5718" w:type="dxa"/>
          </w:tcPr>
          <w:p w:rsidR="0053654D" w:rsidRPr="00F842DA" w:rsidRDefault="0053654D" w:rsidP="007C46A6">
            <w:pPr>
              <w:spacing w:after="0" w:line="240" w:lineRule="auto"/>
              <w:ind w:right="62"/>
              <w:rPr>
                <w:rFonts w:ascii="Times New Roman" w:hAnsi="Times New Roman" w:cs="Times New Roman"/>
                <w:b/>
                <w:bCs/>
                <w:sz w:val="24"/>
                <w:szCs w:val="24"/>
              </w:rPr>
            </w:pPr>
            <w:r w:rsidRPr="00F842DA">
              <w:rPr>
                <w:rFonts w:ascii="Times New Roman" w:hAnsi="Times New Roman" w:cs="Times New Roman"/>
                <w:b/>
                <w:bCs/>
                <w:sz w:val="24"/>
                <w:szCs w:val="24"/>
              </w:rPr>
              <w:t>Всего</w:t>
            </w:r>
          </w:p>
        </w:tc>
        <w:tc>
          <w:tcPr>
            <w:tcW w:w="1843" w:type="dxa"/>
            <w:vAlign w:val="center"/>
          </w:tcPr>
          <w:p w:rsidR="0053654D" w:rsidRPr="00F842DA" w:rsidRDefault="0053654D" w:rsidP="007C46A6">
            <w:pPr>
              <w:spacing w:after="0" w:line="240" w:lineRule="auto"/>
              <w:ind w:right="62"/>
              <w:jc w:val="center"/>
              <w:rPr>
                <w:rFonts w:ascii="Times New Roman" w:hAnsi="Times New Roman" w:cs="Times New Roman"/>
                <w:b/>
                <w:bCs/>
                <w:sz w:val="24"/>
                <w:szCs w:val="24"/>
              </w:rPr>
            </w:pPr>
            <w:r w:rsidRPr="00F842DA">
              <w:rPr>
                <w:rFonts w:ascii="Times New Roman" w:hAnsi="Times New Roman" w:cs="Times New Roman"/>
                <w:b/>
                <w:bCs/>
                <w:sz w:val="24"/>
                <w:szCs w:val="24"/>
              </w:rPr>
              <w:t>600</w:t>
            </w:r>
          </w:p>
        </w:tc>
        <w:tc>
          <w:tcPr>
            <w:tcW w:w="1843" w:type="dxa"/>
            <w:vAlign w:val="center"/>
          </w:tcPr>
          <w:p w:rsidR="0053654D" w:rsidRPr="00F842DA" w:rsidRDefault="0053654D" w:rsidP="007C46A6">
            <w:pPr>
              <w:spacing w:after="0" w:line="240" w:lineRule="auto"/>
              <w:ind w:right="62"/>
              <w:jc w:val="center"/>
              <w:rPr>
                <w:rFonts w:ascii="Times New Roman" w:hAnsi="Times New Roman" w:cs="Times New Roman"/>
                <w:b/>
                <w:bCs/>
                <w:sz w:val="24"/>
                <w:szCs w:val="24"/>
              </w:rPr>
            </w:pPr>
            <w:r w:rsidRPr="00F842DA">
              <w:rPr>
                <w:rFonts w:ascii="Times New Roman" w:hAnsi="Times New Roman" w:cs="Times New Roman"/>
                <w:b/>
                <w:bCs/>
                <w:sz w:val="24"/>
                <w:szCs w:val="24"/>
              </w:rPr>
              <w:t>100,0</w:t>
            </w:r>
          </w:p>
        </w:tc>
      </w:tr>
    </w:tbl>
    <w:p w:rsidR="0053654D" w:rsidRDefault="0053654D" w:rsidP="0053654D">
      <w:pPr>
        <w:spacing w:after="0" w:line="240" w:lineRule="auto"/>
        <w:jc w:val="center"/>
        <w:rPr>
          <w:rFonts w:ascii="Times New Roman" w:hAnsi="Times New Roman" w:cs="Times New Roman"/>
          <w:sz w:val="24"/>
          <w:szCs w:val="24"/>
        </w:rPr>
      </w:pPr>
    </w:p>
    <w:p w:rsidR="0053654D" w:rsidRPr="00F1299F" w:rsidRDefault="0053654D" w:rsidP="0053654D">
      <w:pPr>
        <w:spacing w:after="0" w:line="240" w:lineRule="auto"/>
        <w:jc w:val="both"/>
        <w:rPr>
          <w:rFonts w:ascii="Times New Roman" w:hAnsi="Times New Roman" w:cs="Times New Roman"/>
          <w:sz w:val="28"/>
          <w:szCs w:val="28"/>
        </w:rPr>
      </w:pPr>
      <w:r w:rsidRPr="00F1299F">
        <w:rPr>
          <w:rFonts w:ascii="Times New Roman" w:hAnsi="Times New Roman" w:cs="Times New Roman"/>
          <w:sz w:val="28"/>
          <w:szCs w:val="28"/>
        </w:rPr>
        <w:tab/>
        <w:t xml:space="preserve">Почти каждый четвертый </w:t>
      </w:r>
      <w:r>
        <w:rPr>
          <w:rFonts w:ascii="Times New Roman" w:hAnsi="Times New Roman" w:cs="Times New Roman"/>
          <w:sz w:val="28"/>
          <w:szCs w:val="28"/>
        </w:rPr>
        <w:t xml:space="preserve">респондент </w:t>
      </w:r>
      <w:r w:rsidRPr="00F1299F">
        <w:rPr>
          <w:rFonts w:ascii="Times New Roman" w:hAnsi="Times New Roman" w:cs="Times New Roman"/>
          <w:sz w:val="28"/>
          <w:szCs w:val="28"/>
        </w:rPr>
        <w:t>(</w:t>
      </w:r>
      <w:r>
        <w:rPr>
          <w:rFonts w:ascii="Times New Roman" w:hAnsi="Times New Roman" w:cs="Times New Roman"/>
          <w:sz w:val="28"/>
          <w:szCs w:val="28"/>
        </w:rPr>
        <w:t>25,3%) – это б</w:t>
      </w:r>
      <w:r w:rsidRPr="00F1299F">
        <w:rPr>
          <w:rFonts w:ascii="Times New Roman" w:hAnsi="Times New Roman" w:cs="Times New Roman"/>
          <w:sz w:val="28"/>
          <w:szCs w:val="28"/>
        </w:rPr>
        <w:t>елгород</w:t>
      </w:r>
      <w:r>
        <w:rPr>
          <w:rFonts w:ascii="Times New Roman" w:hAnsi="Times New Roman" w:cs="Times New Roman"/>
          <w:sz w:val="28"/>
          <w:szCs w:val="28"/>
        </w:rPr>
        <w:t>ец</w:t>
      </w:r>
      <w:r w:rsidRPr="00F1299F">
        <w:rPr>
          <w:rFonts w:ascii="Times New Roman" w:hAnsi="Times New Roman" w:cs="Times New Roman"/>
          <w:sz w:val="28"/>
          <w:szCs w:val="28"/>
        </w:rPr>
        <w:t xml:space="preserve"> в возрасте старше 60 лет, </w:t>
      </w:r>
      <w:r>
        <w:rPr>
          <w:rFonts w:ascii="Times New Roman" w:hAnsi="Times New Roman" w:cs="Times New Roman"/>
          <w:sz w:val="28"/>
          <w:szCs w:val="28"/>
        </w:rPr>
        <w:t xml:space="preserve">а </w:t>
      </w:r>
      <w:r w:rsidRPr="00F1299F">
        <w:rPr>
          <w:rFonts w:ascii="Times New Roman" w:hAnsi="Times New Roman" w:cs="Times New Roman"/>
          <w:sz w:val="28"/>
          <w:szCs w:val="28"/>
        </w:rPr>
        <w:t xml:space="preserve">почти каждый </w:t>
      </w:r>
      <w:r>
        <w:rPr>
          <w:rFonts w:ascii="Times New Roman" w:hAnsi="Times New Roman" w:cs="Times New Roman"/>
          <w:sz w:val="28"/>
          <w:szCs w:val="28"/>
        </w:rPr>
        <w:t xml:space="preserve">пятый находится в возрастной группе от </w:t>
      </w:r>
      <w:r w:rsidRPr="00F1299F">
        <w:rPr>
          <w:rFonts w:ascii="Times New Roman" w:hAnsi="Times New Roman" w:cs="Times New Roman"/>
          <w:sz w:val="28"/>
          <w:szCs w:val="28"/>
        </w:rPr>
        <w:t>31 до 40 лет (19,2</w:t>
      </w:r>
      <w:r>
        <w:rPr>
          <w:rFonts w:ascii="Times New Roman" w:hAnsi="Times New Roman" w:cs="Times New Roman"/>
          <w:sz w:val="28"/>
          <w:szCs w:val="28"/>
        </w:rPr>
        <w:t>%</w:t>
      </w:r>
      <w:r w:rsidRPr="00F1299F">
        <w:rPr>
          <w:rFonts w:ascii="Times New Roman" w:hAnsi="Times New Roman" w:cs="Times New Roman"/>
          <w:sz w:val="28"/>
          <w:szCs w:val="28"/>
        </w:rPr>
        <w:t>) либо от 51 до 60 лет (19,0</w:t>
      </w:r>
      <w:r>
        <w:rPr>
          <w:rFonts w:ascii="Times New Roman" w:hAnsi="Times New Roman" w:cs="Times New Roman"/>
          <w:sz w:val="28"/>
          <w:szCs w:val="28"/>
        </w:rPr>
        <w:t>%</w:t>
      </w:r>
      <w:r w:rsidRPr="00F1299F">
        <w:rPr>
          <w:rFonts w:ascii="Times New Roman" w:hAnsi="Times New Roman" w:cs="Times New Roman"/>
          <w:sz w:val="28"/>
          <w:szCs w:val="28"/>
        </w:rPr>
        <w:t xml:space="preserve">). Самая малочисленная группа респондентов </w:t>
      </w:r>
      <w:r>
        <w:rPr>
          <w:rFonts w:ascii="Times New Roman" w:hAnsi="Times New Roman" w:cs="Times New Roman"/>
          <w:sz w:val="28"/>
          <w:szCs w:val="28"/>
        </w:rPr>
        <w:t>–</w:t>
      </w:r>
      <w:r w:rsidRPr="00F1299F">
        <w:rPr>
          <w:rFonts w:ascii="Times New Roman" w:hAnsi="Times New Roman" w:cs="Times New Roman"/>
          <w:sz w:val="28"/>
          <w:szCs w:val="28"/>
        </w:rPr>
        <w:t xml:space="preserve"> это молодые люди в возрасте от 18 до 20 лет (3</w:t>
      </w:r>
      <w:r>
        <w:rPr>
          <w:rFonts w:ascii="Times New Roman" w:hAnsi="Times New Roman" w:cs="Times New Roman"/>
          <w:sz w:val="28"/>
          <w:szCs w:val="28"/>
        </w:rPr>
        <w:t>,</w:t>
      </w:r>
      <w:r w:rsidRPr="00F1299F">
        <w:rPr>
          <w:rFonts w:ascii="Times New Roman" w:hAnsi="Times New Roman" w:cs="Times New Roman"/>
          <w:sz w:val="28"/>
          <w:szCs w:val="28"/>
        </w:rPr>
        <w:t>8%)</w:t>
      </w:r>
      <w:r>
        <w:rPr>
          <w:rFonts w:ascii="Times New Roman" w:hAnsi="Times New Roman" w:cs="Times New Roman"/>
          <w:sz w:val="28"/>
          <w:szCs w:val="28"/>
        </w:rPr>
        <w:t xml:space="preserve"> (таблица 2.2)</w:t>
      </w:r>
      <w:r w:rsidRPr="00F1299F">
        <w:rPr>
          <w:rFonts w:ascii="Times New Roman" w:hAnsi="Times New Roman" w:cs="Times New Roman"/>
          <w:sz w:val="28"/>
          <w:szCs w:val="28"/>
        </w:rPr>
        <w:t>.</w:t>
      </w:r>
    </w:p>
    <w:p w:rsidR="0053654D" w:rsidRDefault="0053654D" w:rsidP="0053654D">
      <w:pPr>
        <w:spacing w:after="0" w:line="240" w:lineRule="auto"/>
        <w:jc w:val="right"/>
        <w:rPr>
          <w:rFonts w:ascii="Times New Roman" w:hAnsi="Times New Roman" w:cs="Times New Roman"/>
          <w:sz w:val="28"/>
          <w:szCs w:val="28"/>
        </w:rPr>
      </w:pPr>
      <w:r w:rsidRPr="00B02DAC">
        <w:rPr>
          <w:rFonts w:ascii="Times New Roman" w:hAnsi="Times New Roman" w:cs="Times New Roman"/>
          <w:sz w:val="28"/>
          <w:szCs w:val="28"/>
        </w:rPr>
        <w:t>Таблица</w:t>
      </w:r>
      <w:r>
        <w:rPr>
          <w:rFonts w:ascii="Times New Roman" w:hAnsi="Times New Roman" w:cs="Times New Roman"/>
          <w:sz w:val="28"/>
          <w:szCs w:val="28"/>
        </w:rPr>
        <w:t xml:space="preserve"> 2.2.</w:t>
      </w:r>
    </w:p>
    <w:p w:rsidR="0053654D" w:rsidRPr="00B02DAC" w:rsidRDefault="0053654D" w:rsidP="0053654D">
      <w:pPr>
        <w:spacing w:after="0" w:line="240" w:lineRule="auto"/>
        <w:jc w:val="center"/>
        <w:rPr>
          <w:rFonts w:ascii="Times New Roman" w:hAnsi="Times New Roman" w:cs="Times New Roman"/>
          <w:sz w:val="28"/>
          <w:szCs w:val="28"/>
        </w:rPr>
      </w:pPr>
      <w:r w:rsidRPr="00B02DAC">
        <w:rPr>
          <w:rFonts w:ascii="Times New Roman" w:hAnsi="Times New Roman" w:cs="Times New Roman"/>
          <w:sz w:val="28"/>
          <w:szCs w:val="28"/>
        </w:rPr>
        <w:t>Распределение респондентов по возрасту</w:t>
      </w:r>
    </w:p>
    <w:tbl>
      <w:tblPr>
        <w:tblStyle w:val="a3"/>
        <w:tblW w:w="9404" w:type="dxa"/>
        <w:tblInd w:w="60" w:type="dxa"/>
        <w:tblLayout w:type="fixed"/>
        <w:tblLook w:val="04A0" w:firstRow="1" w:lastRow="0" w:firstColumn="1" w:lastColumn="0" w:noHBand="0" w:noVBand="1"/>
      </w:tblPr>
      <w:tblGrid>
        <w:gridCol w:w="5718"/>
        <w:gridCol w:w="1843"/>
        <w:gridCol w:w="1843"/>
      </w:tblGrid>
      <w:tr w:rsidR="0053654D" w:rsidRPr="00F842DA" w:rsidTr="007C46A6">
        <w:tc>
          <w:tcPr>
            <w:tcW w:w="5718" w:type="dxa"/>
          </w:tcPr>
          <w:p w:rsidR="0053654D" w:rsidRPr="00F842DA" w:rsidRDefault="0053654D" w:rsidP="007C46A6">
            <w:pPr>
              <w:spacing w:after="0" w:line="240" w:lineRule="auto"/>
              <w:ind w:right="60"/>
              <w:rPr>
                <w:rFonts w:ascii="Times New Roman" w:hAnsi="Times New Roman" w:cs="Times New Roman"/>
                <w:b/>
                <w:bCs/>
                <w:sz w:val="24"/>
                <w:szCs w:val="24"/>
              </w:rPr>
            </w:pPr>
            <w:r w:rsidRPr="00F842DA">
              <w:rPr>
                <w:rFonts w:ascii="Times New Roman" w:hAnsi="Times New Roman" w:cs="Times New Roman"/>
                <w:b/>
                <w:bCs/>
                <w:sz w:val="24"/>
                <w:szCs w:val="24"/>
              </w:rPr>
              <w:t>Варианты ответов \ значения</w:t>
            </w:r>
          </w:p>
        </w:tc>
        <w:tc>
          <w:tcPr>
            <w:tcW w:w="1843" w:type="dxa"/>
          </w:tcPr>
          <w:p w:rsidR="0053654D" w:rsidRPr="00F842DA" w:rsidRDefault="0053654D" w:rsidP="007C46A6">
            <w:pPr>
              <w:spacing w:after="0" w:line="240" w:lineRule="auto"/>
              <w:ind w:right="60"/>
              <w:jc w:val="center"/>
              <w:rPr>
                <w:rFonts w:ascii="Times New Roman" w:hAnsi="Times New Roman" w:cs="Times New Roman"/>
                <w:b/>
                <w:bCs/>
                <w:sz w:val="24"/>
                <w:szCs w:val="24"/>
              </w:rPr>
            </w:pPr>
            <w:proofErr w:type="spellStart"/>
            <w:r w:rsidRPr="00F842DA">
              <w:rPr>
                <w:rFonts w:ascii="Times New Roman" w:hAnsi="Times New Roman" w:cs="Times New Roman"/>
                <w:b/>
                <w:bCs/>
                <w:sz w:val="24"/>
                <w:szCs w:val="24"/>
              </w:rPr>
              <w:t>абс</w:t>
            </w:r>
            <w:proofErr w:type="spellEnd"/>
            <w:r w:rsidRPr="00F842DA">
              <w:rPr>
                <w:rFonts w:ascii="Times New Roman" w:hAnsi="Times New Roman" w:cs="Times New Roman"/>
                <w:b/>
                <w:bCs/>
                <w:sz w:val="24"/>
                <w:szCs w:val="24"/>
              </w:rPr>
              <w:t>.</w:t>
            </w:r>
          </w:p>
        </w:tc>
        <w:tc>
          <w:tcPr>
            <w:tcW w:w="1843" w:type="dxa"/>
          </w:tcPr>
          <w:p w:rsidR="0053654D" w:rsidRPr="00F842DA" w:rsidRDefault="0053654D" w:rsidP="007C46A6">
            <w:pPr>
              <w:spacing w:after="0" w:line="240" w:lineRule="auto"/>
              <w:ind w:right="60"/>
              <w:jc w:val="center"/>
              <w:rPr>
                <w:rFonts w:ascii="Times New Roman" w:hAnsi="Times New Roman" w:cs="Times New Roman"/>
                <w:b/>
                <w:bCs/>
                <w:sz w:val="24"/>
                <w:szCs w:val="24"/>
              </w:rPr>
            </w:pPr>
            <w:r w:rsidRPr="00F842DA">
              <w:rPr>
                <w:rFonts w:ascii="Times New Roman" w:hAnsi="Times New Roman" w:cs="Times New Roman"/>
                <w:b/>
                <w:bCs/>
                <w:sz w:val="24"/>
                <w:szCs w:val="24"/>
              </w:rPr>
              <w:t>%</w:t>
            </w:r>
          </w:p>
        </w:tc>
      </w:tr>
      <w:tr w:rsidR="0053654D" w:rsidRPr="00F842DA" w:rsidTr="007C46A6">
        <w:tc>
          <w:tcPr>
            <w:tcW w:w="5718" w:type="dxa"/>
          </w:tcPr>
          <w:p w:rsidR="0053654D" w:rsidRPr="00F842DA" w:rsidRDefault="0053654D" w:rsidP="007C46A6">
            <w:pPr>
              <w:spacing w:after="0" w:line="240" w:lineRule="auto"/>
              <w:ind w:left="62" w:right="62"/>
              <w:rPr>
                <w:rFonts w:ascii="Times New Roman" w:hAnsi="Times New Roman" w:cs="Times New Roman"/>
                <w:sz w:val="24"/>
                <w:szCs w:val="24"/>
              </w:rPr>
            </w:pPr>
            <w:r w:rsidRPr="00F842DA">
              <w:rPr>
                <w:rFonts w:ascii="Times New Roman" w:hAnsi="Times New Roman" w:cs="Times New Roman"/>
                <w:sz w:val="24"/>
                <w:szCs w:val="24"/>
              </w:rPr>
              <w:t>менее 20 лет</w:t>
            </w:r>
          </w:p>
        </w:tc>
        <w:tc>
          <w:tcPr>
            <w:tcW w:w="1843"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23</w:t>
            </w:r>
          </w:p>
        </w:tc>
        <w:tc>
          <w:tcPr>
            <w:tcW w:w="1843" w:type="dxa"/>
            <w:vAlign w:val="center"/>
          </w:tcPr>
          <w:p w:rsidR="0053654D" w:rsidRPr="006A6011" w:rsidRDefault="0053654D" w:rsidP="007C46A6">
            <w:pPr>
              <w:spacing w:after="0" w:line="240" w:lineRule="auto"/>
              <w:ind w:left="62" w:right="62"/>
              <w:jc w:val="center"/>
              <w:rPr>
                <w:rFonts w:ascii="Times New Roman" w:hAnsi="Times New Roman" w:cs="Times New Roman"/>
                <w:sz w:val="24"/>
                <w:szCs w:val="24"/>
                <w:lang w:val="en-US"/>
              </w:rPr>
            </w:pPr>
            <w:r w:rsidRPr="00F842DA">
              <w:rPr>
                <w:rFonts w:ascii="Times New Roman" w:hAnsi="Times New Roman" w:cs="Times New Roman"/>
                <w:sz w:val="24"/>
                <w:szCs w:val="24"/>
              </w:rPr>
              <w:t>3,8</w:t>
            </w:r>
          </w:p>
        </w:tc>
      </w:tr>
      <w:tr w:rsidR="0053654D" w:rsidRPr="00F842DA" w:rsidTr="007C46A6">
        <w:tc>
          <w:tcPr>
            <w:tcW w:w="5718" w:type="dxa"/>
          </w:tcPr>
          <w:p w:rsidR="0053654D" w:rsidRPr="00F842DA" w:rsidRDefault="0053654D" w:rsidP="007C46A6">
            <w:pPr>
              <w:spacing w:after="0" w:line="240" w:lineRule="auto"/>
              <w:ind w:left="62" w:right="62"/>
              <w:rPr>
                <w:rFonts w:ascii="Times New Roman" w:hAnsi="Times New Roman" w:cs="Times New Roman"/>
                <w:sz w:val="24"/>
                <w:szCs w:val="24"/>
              </w:rPr>
            </w:pPr>
            <w:r w:rsidRPr="00F842DA">
              <w:rPr>
                <w:rFonts w:ascii="Times New Roman" w:hAnsi="Times New Roman" w:cs="Times New Roman"/>
                <w:sz w:val="24"/>
                <w:szCs w:val="24"/>
              </w:rPr>
              <w:t>от 21 до 30 лет</w:t>
            </w:r>
          </w:p>
        </w:tc>
        <w:tc>
          <w:tcPr>
            <w:tcW w:w="1843"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105</w:t>
            </w:r>
          </w:p>
        </w:tc>
        <w:tc>
          <w:tcPr>
            <w:tcW w:w="1843"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17,5</w:t>
            </w:r>
          </w:p>
        </w:tc>
      </w:tr>
      <w:tr w:rsidR="0053654D" w:rsidRPr="00F842DA" w:rsidTr="007C46A6">
        <w:tc>
          <w:tcPr>
            <w:tcW w:w="5718" w:type="dxa"/>
          </w:tcPr>
          <w:p w:rsidR="0053654D" w:rsidRPr="00F842DA" w:rsidRDefault="0053654D" w:rsidP="007C46A6">
            <w:pPr>
              <w:spacing w:after="0" w:line="240" w:lineRule="auto"/>
              <w:ind w:left="62" w:right="62"/>
              <w:rPr>
                <w:rFonts w:ascii="Times New Roman" w:hAnsi="Times New Roman" w:cs="Times New Roman"/>
                <w:sz w:val="24"/>
                <w:szCs w:val="24"/>
              </w:rPr>
            </w:pPr>
            <w:r w:rsidRPr="00F842DA">
              <w:rPr>
                <w:rFonts w:ascii="Times New Roman" w:hAnsi="Times New Roman" w:cs="Times New Roman"/>
                <w:sz w:val="24"/>
                <w:szCs w:val="24"/>
              </w:rPr>
              <w:t>от 31 до 40 лет</w:t>
            </w:r>
          </w:p>
        </w:tc>
        <w:tc>
          <w:tcPr>
            <w:tcW w:w="1843"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115</w:t>
            </w:r>
          </w:p>
        </w:tc>
        <w:tc>
          <w:tcPr>
            <w:tcW w:w="1843"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19,2</w:t>
            </w:r>
          </w:p>
        </w:tc>
      </w:tr>
      <w:tr w:rsidR="0053654D" w:rsidRPr="00F842DA" w:rsidTr="007C46A6">
        <w:tc>
          <w:tcPr>
            <w:tcW w:w="5718" w:type="dxa"/>
          </w:tcPr>
          <w:p w:rsidR="0053654D" w:rsidRPr="00F842DA" w:rsidRDefault="0053654D" w:rsidP="007C46A6">
            <w:pPr>
              <w:spacing w:after="0" w:line="240" w:lineRule="auto"/>
              <w:ind w:left="62" w:right="62"/>
              <w:rPr>
                <w:rFonts w:ascii="Times New Roman" w:hAnsi="Times New Roman" w:cs="Times New Roman"/>
                <w:sz w:val="24"/>
                <w:szCs w:val="24"/>
              </w:rPr>
            </w:pPr>
            <w:r w:rsidRPr="00F842DA">
              <w:rPr>
                <w:rFonts w:ascii="Times New Roman" w:hAnsi="Times New Roman" w:cs="Times New Roman"/>
                <w:sz w:val="24"/>
                <w:szCs w:val="24"/>
              </w:rPr>
              <w:t>от 41 до 50 лет</w:t>
            </w:r>
          </w:p>
        </w:tc>
        <w:tc>
          <w:tcPr>
            <w:tcW w:w="1843"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91</w:t>
            </w:r>
          </w:p>
        </w:tc>
        <w:tc>
          <w:tcPr>
            <w:tcW w:w="1843"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15,2</w:t>
            </w:r>
          </w:p>
        </w:tc>
      </w:tr>
      <w:tr w:rsidR="0053654D" w:rsidRPr="00F842DA" w:rsidTr="007C46A6">
        <w:tc>
          <w:tcPr>
            <w:tcW w:w="5718" w:type="dxa"/>
          </w:tcPr>
          <w:p w:rsidR="0053654D" w:rsidRPr="00F842DA" w:rsidRDefault="0053654D" w:rsidP="007C46A6">
            <w:pPr>
              <w:spacing w:after="0" w:line="240" w:lineRule="auto"/>
              <w:ind w:left="62" w:right="62"/>
              <w:rPr>
                <w:rFonts w:ascii="Times New Roman" w:hAnsi="Times New Roman" w:cs="Times New Roman"/>
                <w:sz w:val="24"/>
                <w:szCs w:val="24"/>
              </w:rPr>
            </w:pPr>
            <w:r w:rsidRPr="00F842DA">
              <w:rPr>
                <w:rFonts w:ascii="Times New Roman" w:hAnsi="Times New Roman" w:cs="Times New Roman"/>
                <w:sz w:val="24"/>
                <w:szCs w:val="24"/>
              </w:rPr>
              <w:t>от 51 до 60 лет</w:t>
            </w:r>
          </w:p>
        </w:tc>
        <w:tc>
          <w:tcPr>
            <w:tcW w:w="1843"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114</w:t>
            </w:r>
          </w:p>
        </w:tc>
        <w:tc>
          <w:tcPr>
            <w:tcW w:w="1843"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19,0</w:t>
            </w:r>
          </w:p>
        </w:tc>
      </w:tr>
      <w:tr w:rsidR="0053654D" w:rsidRPr="00F842DA" w:rsidTr="007C46A6">
        <w:tc>
          <w:tcPr>
            <w:tcW w:w="5718" w:type="dxa"/>
          </w:tcPr>
          <w:p w:rsidR="0053654D" w:rsidRPr="00F842DA" w:rsidRDefault="0053654D" w:rsidP="007C46A6">
            <w:pPr>
              <w:spacing w:after="0" w:line="240" w:lineRule="auto"/>
              <w:ind w:left="62" w:right="62"/>
              <w:rPr>
                <w:rFonts w:ascii="Times New Roman" w:hAnsi="Times New Roman" w:cs="Times New Roman"/>
                <w:sz w:val="24"/>
                <w:szCs w:val="24"/>
              </w:rPr>
            </w:pPr>
            <w:r w:rsidRPr="00F842DA">
              <w:rPr>
                <w:rFonts w:ascii="Times New Roman" w:hAnsi="Times New Roman" w:cs="Times New Roman"/>
                <w:sz w:val="24"/>
                <w:szCs w:val="24"/>
              </w:rPr>
              <w:t>старше 60 лет</w:t>
            </w:r>
          </w:p>
        </w:tc>
        <w:tc>
          <w:tcPr>
            <w:tcW w:w="1843"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152</w:t>
            </w:r>
          </w:p>
        </w:tc>
        <w:tc>
          <w:tcPr>
            <w:tcW w:w="1843"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25,3</w:t>
            </w:r>
          </w:p>
        </w:tc>
      </w:tr>
      <w:tr w:rsidR="0053654D" w:rsidRPr="00F842DA" w:rsidTr="007C46A6">
        <w:tc>
          <w:tcPr>
            <w:tcW w:w="5718" w:type="dxa"/>
          </w:tcPr>
          <w:p w:rsidR="0053654D" w:rsidRPr="00F842DA" w:rsidRDefault="0053654D" w:rsidP="007C46A6">
            <w:pPr>
              <w:spacing w:after="0" w:line="240" w:lineRule="auto"/>
              <w:ind w:right="62"/>
              <w:rPr>
                <w:rFonts w:ascii="Times New Roman" w:hAnsi="Times New Roman" w:cs="Times New Roman"/>
                <w:b/>
                <w:bCs/>
                <w:sz w:val="24"/>
                <w:szCs w:val="24"/>
              </w:rPr>
            </w:pPr>
            <w:r w:rsidRPr="00F842DA">
              <w:rPr>
                <w:rFonts w:ascii="Times New Roman" w:hAnsi="Times New Roman" w:cs="Times New Roman"/>
                <w:b/>
                <w:bCs/>
                <w:sz w:val="24"/>
                <w:szCs w:val="24"/>
              </w:rPr>
              <w:t>Всего</w:t>
            </w:r>
          </w:p>
        </w:tc>
        <w:tc>
          <w:tcPr>
            <w:tcW w:w="1843" w:type="dxa"/>
            <w:vAlign w:val="center"/>
          </w:tcPr>
          <w:p w:rsidR="0053654D" w:rsidRPr="00F842DA" w:rsidRDefault="0053654D" w:rsidP="007C46A6">
            <w:pPr>
              <w:spacing w:after="0" w:line="240" w:lineRule="auto"/>
              <w:ind w:right="62"/>
              <w:jc w:val="center"/>
              <w:rPr>
                <w:rFonts w:ascii="Times New Roman" w:hAnsi="Times New Roman" w:cs="Times New Roman"/>
                <w:b/>
                <w:bCs/>
                <w:sz w:val="24"/>
                <w:szCs w:val="24"/>
              </w:rPr>
            </w:pPr>
            <w:r w:rsidRPr="00F842DA">
              <w:rPr>
                <w:rFonts w:ascii="Times New Roman" w:hAnsi="Times New Roman" w:cs="Times New Roman"/>
                <w:b/>
                <w:bCs/>
                <w:sz w:val="24"/>
                <w:szCs w:val="24"/>
              </w:rPr>
              <w:t>600</w:t>
            </w:r>
          </w:p>
        </w:tc>
        <w:tc>
          <w:tcPr>
            <w:tcW w:w="1843" w:type="dxa"/>
            <w:vAlign w:val="center"/>
          </w:tcPr>
          <w:p w:rsidR="0053654D" w:rsidRPr="00F842DA" w:rsidRDefault="0053654D" w:rsidP="007C46A6">
            <w:pPr>
              <w:spacing w:after="0" w:line="240" w:lineRule="auto"/>
              <w:ind w:right="62"/>
              <w:jc w:val="center"/>
              <w:rPr>
                <w:rFonts w:ascii="Times New Roman" w:hAnsi="Times New Roman" w:cs="Times New Roman"/>
                <w:b/>
                <w:bCs/>
                <w:sz w:val="24"/>
                <w:szCs w:val="24"/>
              </w:rPr>
            </w:pPr>
            <w:r w:rsidRPr="00F842DA">
              <w:rPr>
                <w:rFonts w:ascii="Times New Roman" w:hAnsi="Times New Roman" w:cs="Times New Roman"/>
                <w:b/>
                <w:bCs/>
                <w:sz w:val="24"/>
                <w:szCs w:val="24"/>
              </w:rPr>
              <w:t>100,0</w:t>
            </w:r>
          </w:p>
        </w:tc>
      </w:tr>
    </w:tbl>
    <w:p w:rsidR="0053654D" w:rsidRPr="00F842DA" w:rsidRDefault="0053654D" w:rsidP="0053654D">
      <w:pPr>
        <w:spacing w:after="0" w:line="240" w:lineRule="auto"/>
        <w:rPr>
          <w:sz w:val="24"/>
          <w:szCs w:val="24"/>
        </w:rPr>
      </w:pPr>
    </w:p>
    <w:p w:rsidR="0053654D" w:rsidRDefault="0053654D" w:rsidP="0053654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Среди опрошенных горожан преобладают жители областного центра (45,8%), в то время как доля респондентов, проживающих в городах областного значения, составила 14,3%. В структуре выборки представлена существенная доля белгородцев, проживающих в сельских населенных пунктах (32,7% респондентов), а жителей </w:t>
      </w:r>
      <w:r w:rsidRPr="00592B16">
        <w:rPr>
          <w:rFonts w:ascii="Times New Roman" w:hAnsi="Times New Roman" w:cs="Times New Roman"/>
          <w:sz w:val="28"/>
          <w:szCs w:val="28"/>
        </w:rPr>
        <w:t>город</w:t>
      </w:r>
      <w:r>
        <w:rPr>
          <w:rFonts w:ascii="Times New Roman" w:hAnsi="Times New Roman" w:cs="Times New Roman"/>
          <w:sz w:val="28"/>
          <w:szCs w:val="28"/>
        </w:rPr>
        <w:t>ов</w:t>
      </w:r>
      <w:r w:rsidRPr="00592B16">
        <w:rPr>
          <w:rFonts w:ascii="Times New Roman" w:hAnsi="Times New Roman" w:cs="Times New Roman"/>
          <w:sz w:val="28"/>
          <w:szCs w:val="28"/>
        </w:rPr>
        <w:t xml:space="preserve"> и поселк</w:t>
      </w:r>
      <w:r>
        <w:rPr>
          <w:rFonts w:ascii="Times New Roman" w:hAnsi="Times New Roman" w:cs="Times New Roman"/>
          <w:sz w:val="28"/>
          <w:szCs w:val="28"/>
        </w:rPr>
        <w:t>ов</w:t>
      </w:r>
      <w:r w:rsidRPr="00592B16">
        <w:rPr>
          <w:rFonts w:ascii="Times New Roman" w:hAnsi="Times New Roman" w:cs="Times New Roman"/>
          <w:sz w:val="28"/>
          <w:szCs w:val="28"/>
        </w:rPr>
        <w:t xml:space="preserve"> городского типа районного значения</w:t>
      </w:r>
      <w:r>
        <w:rPr>
          <w:rFonts w:ascii="Times New Roman" w:hAnsi="Times New Roman" w:cs="Times New Roman"/>
          <w:sz w:val="28"/>
          <w:szCs w:val="28"/>
        </w:rPr>
        <w:t xml:space="preserve"> только 7,2% (таблица 2.3). Более подробно фактическое распределение респондентов в разрезе административно-территориальных единиц Белгородской области приведено в таблицах приложения 5.5.</w:t>
      </w:r>
    </w:p>
    <w:p w:rsidR="00B972A4" w:rsidRDefault="00B972A4" w:rsidP="0053654D">
      <w:pPr>
        <w:spacing w:after="0" w:line="240" w:lineRule="auto"/>
        <w:jc w:val="right"/>
        <w:rPr>
          <w:rFonts w:ascii="Times New Roman" w:hAnsi="Times New Roman" w:cs="Times New Roman"/>
          <w:sz w:val="28"/>
          <w:szCs w:val="28"/>
        </w:rPr>
      </w:pPr>
    </w:p>
    <w:p w:rsidR="0053654D" w:rsidRDefault="0053654D" w:rsidP="0053654D">
      <w:pPr>
        <w:spacing w:after="0" w:line="240" w:lineRule="auto"/>
        <w:jc w:val="right"/>
        <w:rPr>
          <w:rFonts w:ascii="Times New Roman" w:hAnsi="Times New Roman" w:cs="Times New Roman"/>
          <w:sz w:val="28"/>
          <w:szCs w:val="28"/>
        </w:rPr>
      </w:pPr>
      <w:r w:rsidRPr="00B02DAC">
        <w:rPr>
          <w:rFonts w:ascii="Times New Roman" w:hAnsi="Times New Roman" w:cs="Times New Roman"/>
          <w:sz w:val="28"/>
          <w:szCs w:val="28"/>
        </w:rPr>
        <w:lastRenderedPageBreak/>
        <w:t>Таблица</w:t>
      </w:r>
      <w:r>
        <w:rPr>
          <w:rFonts w:ascii="Times New Roman" w:hAnsi="Times New Roman" w:cs="Times New Roman"/>
          <w:sz w:val="28"/>
          <w:szCs w:val="28"/>
        </w:rPr>
        <w:t xml:space="preserve"> 2.3.</w:t>
      </w:r>
    </w:p>
    <w:p w:rsidR="0053654D" w:rsidRPr="00B02DAC" w:rsidRDefault="0053654D" w:rsidP="0053654D">
      <w:pPr>
        <w:spacing w:after="0" w:line="240" w:lineRule="auto"/>
        <w:jc w:val="center"/>
        <w:rPr>
          <w:rFonts w:ascii="Times New Roman" w:hAnsi="Times New Roman" w:cs="Times New Roman"/>
          <w:sz w:val="28"/>
          <w:szCs w:val="28"/>
        </w:rPr>
      </w:pPr>
      <w:r w:rsidRPr="00B02DAC">
        <w:rPr>
          <w:rFonts w:ascii="Times New Roman" w:hAnsi="Times New Roman" w:cs="Times New Roman"/>
          <w:sz w:val="28"/>
          <w:szCs w:val="28"/>
        </w:rPr>
        <w:t xml:space="preserve">Распределение респондентов по типу населенного пункта, в котором они живут </w:t>
      </w:r>
    </w:p>
    <w:tbl>
      <w:tblPr>
        <w:tblStyle w:val="a3"/>
        <w:tblW w:w="9404" w:type="dxa"/>
        <w:tblInd w:w="60" w:type="dxa"/>
        <w:tblLayout w:type="fixed"/>
        <w:tblLook w:val="04A0" w:firstRow="1" w:lastRow="0" w:firstColumn="1" w:lastColumn="0" w:noHBand="0" w:noVBand="1"/>
      </w:tblPr>
      <w:tblGrid>
        <w:gridCol w:w="5718"/>
        <w:gridCol w:w="1843"/>
        <w:gridCol w:w="1843"/>
      </w:tblGrid>
      <w:tr w:rsidR="0053654D" w:rsidRPr="00F842DA" w:rsidTr="007C46A6">
        <w:tc>
          <w:tcPr>
            <w:tcW w:w="5718" w:type="dxa"/>
          </w:tcPr>
          <w:p w:rsidR="0053654D" w:rsidRPr="00F842DA" w:rsidRDefault="0053654D" w:rsidP="007C46A6">
            <w:pPr>
              <w:spacing w:after="0" w:line="240" w:lineRule="auto"/>
              <w:ind w:right="60"/>
              <w:rPr>
                <w:rFonts w:ascii="Times New Roman" w:hAnsi="Times New Roman" w:cs="Times New Roman"/>
                <w:b/>
                <w:bCs/>
                <w:sz w:val="24"/>
                <w:szCs w:val="24"/>
              </w:rPr>
            </w:pPr>
            <w:r w:rsidRPr="00F842DA">
              <w:rPr>
                <w:rFonts w:ascii="Times New Roman" w:hAnsi="Times New Roman" w:cs="Times New Roman"/>
                <w:b/>
                <w:bCs/>
                <w:sz w:val="24"/>
                <w:szCs w:val="24"/>
              </w:rPr>
              <w:t>Варианты ответов \ значения</w:t>
            </w:r>
          </w:p>
        </w:tc>
        <w:tc>
          <w:tcPr>
            <w:tcW w:w="1843" w:type="dxa"/>
          </w:tcPr>
          <w:p w:rsidR="0053654D" w:rsidRPr="00F842DA" w:rsidRDefault="0053654D" w:rsidP="007C46A6">
            <w:pPr>
              <w:spacing w:after="0" w:line="240" w:lineRule="auto"/>
              <w:ind w:right="60"/>
              <w:jc w:val="center"/>
              <w:rPr>
                <w:rFonts w:ascii="Times New Roman" w:hAnsi="Times New Roman" w:cs="Times New Roman"/>
                <w:b/>
                <w:bCs/>
                <w:sz w:val="24"/>
                <w:szCs w:val="24"/>
              </w:rPr>
            </w:pPr>
            <w:proofErr w:type="spellStart"/>
            <w:r w:rsidRPr="00F842DA">
              <w:rPr>
                <w:rFonts w:ascii="Times New Roman" w:hAnsi="Times New Roman" w:cs="Times New Roman"/>
                <w:b/>
                <w:bCs/>
                <w:sz w:val="24"/>
                <w:szCs w:val="24"/>
              </w:rPr>
              <w:t>абс</w:t>
            </w:r>
            <w:proofErr w:type="spellEnd"/>
            <w:r w:rsidRPr="00F842DA">
              <w:rPr>
                <w:rFonts w:ascii="Times New Roman" w:hAnsi="Times New Roman" w:cs="Times New Roman"/>
                <w:b/>
                <w:bCs/>
                <w:sz w:val="24"/>
                <w:szCs w:val="24"/>
              </w:rPr>
              <w:t>.</w:t>
            </w:r>
          </w:p>
        </w:tc>
        <w:tc>
          <w:tcPr>
            <w:tcW w:w="1843" w:type="dxa"/>
          </w:tcPr>
          <w:p w:rsidR="0053654D" w:rsidRPr="00F842DA" w:rsidRDefault="0053654D" w:rsidP="007C46A6">
            <w:pPr>
              <w:spacing w:after="0" w:line="240" w:lineRule="auto"/>
              <w:ind w:right="60"/>
              <w:jc w:val="center"/>
              <w:rPr>
                <w:rFonts w:ascii="Times New Roman" w:hAnsi="Times New Roman" w:cs="Times New Roman"/>
                <w:b/>
                <w:bCs/>
                <w:sz w:val="24"/>
                <w:szCs w:val="24"/>
              </w:rPr>
            </w:pPr>
            <w:r w:rsidRPr="00F842DA">
              <w:rPr>
                <w:rFonts w:ascii="Times New Roman" w:hAnsi="Times New Roman" w:cs="Times New Roman"/>
                <w:b/>
                <w:bCs/>
                <w:sz w:val="24"/>
                <w:szCs w:val="24"/>
              </w:rPr>
              <w:t>%</w:t>
            </w:r>
          </w:p>
        </w:tc>
      </w:tr>
      <w:tr w:rsidR="0053654D" w:rsidRPr="00F842DA" w:rsidTr="007C46A6">
        <w:tc>
          <w:tcPr>
            <w:tcW w:w="5718" w:type="dxa"/>
          </w:tcPr>
          <w:p w:rsidR="0053654D" w:rsidRPr="00F842DA" w:rsidRDefault="0053654D" w:rsidP="007C46A6">
            <w:pPr>
              <w:spacing w:after="0" w:line="240" w:lineRule="auto"/>
              <w:ind w:left="62" w:right="62"/>
              <w:rPr>
                <w:rFonts w:ascii="Times New Roman" w:hAnsi="Times New Roman" w:cs="Times New Roman"/>
                <w:sz w:val="24"/>
                <w:szCs w:val="24"/>
              </w:rPr>
            </w:pPr>
            <w:r w:rsidRPr="00F842DA">
              <w:rPr>
                <w:rFonts w:ascii="Times New Roman" w:hAnsi="Times New Roman" w:cs="Times New Roman"/>
                <w:sz w:val="24"/>
                <w:szCs w:val="24"/>
              </w:rPr>
              <w:t>областной центр</w:t>
            </w:r>
          </w:p>
        </w:tc>
        <w:tc>
          <w:tcPr>
            <w:tcW w:w="1843"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275</w:t>
            </w:r>
          </w:p>
        </w:tc>
        <w:tc>
          <w:tcPr>
            <w:tcW w:w="1843"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45,8</w:t>
            </w:r>
          </w:p>
        </w:tc>
      </w:tr>
      <w:tr w:rsidR="0053654D" w:rsidRPr="00F842DA" w:rsidTr="007C46A6">
        <w:tc>
          <w:tcPr>
            <w:tcW w:w="5718" w:type="dxa"/>
          </w:tcPr>
          <w:p w:rsidR="0053654D" w:rsidRPr="00F842DA" w:rsidRDefault="0053654D" w:rsidP="007C46A6">
            <w:pPr>
              <w:spacing w:after="0" w:line="240" w:lineRule="auto"/>
              <w:ind w:left="62" w:right="62"/>
              <w:rPr>
                <w:rFonts w:ascii="Times New Roman" w:hAnsi="Times New Roman" w:cs="Times New Roman"/>
                <w:sz w:val="24"/>
                <w:szCs w:val="24"/>
              </w:rPr>
            </w:pPr>
            <w:r w:rsidRPr="00F842DA">
              <w:rPr>
                <w:rFonts w:ascii="Times New Roman" w:hAnsi="Times New Roman" w:cs="Times New Roman"/>
                <w:sz w:val="24"/>
                <w:szCs w:val="24"/>
              </w:rPr>
              <w:t>город областного значения</w:t>
            </w:r>
          </w:p>
        </w:tc>
        <w:tc>
          <w:tcPr>
            <w:tcW w:w="1843"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86</w:t>
            </w:r>
          </w:p>
        </w:tc>
        <w:tc>
          <w:tcPr>
            <w:tcW w:w="1843"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14,3</w:t>
            </w:r>
          </w:p>
        </w:tc>
      </w:tr>
      <w:tr w:rsidR="0053654D" w:rsidRPr="00F842DA" w:rsidTr="007C46A6">
        <w:tc>
          <w:tcPr>
            <w:tcW w:w="5718" w:type="dxa"/>
          </w:tcPr>
          <w:p w:rsidR="0053654D" w:rsidRPr="00F842DA" w:rsidRDefault="0053654D" w:rsidP="007C46A6">
            <w:pPr>
              <w:spacing w:after="0" w:line="240" w:lineRule="auto"/>
              <w:ind w:left="62" w:right="62"/>
              <w:rPr>
                <w:rFonts w:ascii="Times New Roman" w:hAnsi="Times New Roman" w:cs="Times New Roman"/>
                <w:sz w:val="24"/>
                <w:szCs w:val="24"/>
              </w:rPr>
            </w:pPr>
            <w:r w:rsidRPr="00F842DA">
              <w:rPr>
                <w:rFonts w:ascii="Times New Roman" w:hAnsi="Times New Roman" w:cs="Times New Roman"/>
                <w:sz w:val="24"/>
                <w:szCs w:val="24"/>
              </w:rPr>
              <w:t>город/поселок городского типа районного значения</w:t>
            </w:r>
          </w:p>
        </w:tc>
        <w:tc>
          <w:tcPr>
            <w:tcW w:w="1843"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43</w:t>
            </w:r>
          </w:p>
        </w:tc>
        <w:tc>
          <w:tcPr>
            <w:tcW w:w="1843"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7,2</w:t>
            </w:r>
          </w:p>
        </w:tc>
      </w:tr>
      <w:tr w:rsidR="0053654D" w:rsidRPr="00F842DA" w:rsidTr="007C46A6">
        <w:tc>
          <w:tcPr>
            <w:tcW w:w="5718" w:type="dxa"/>
          </w:tcPr>
          <w:p w:rsidR="0053654D" w:rsidRPr="00F842DA" w:rsidRDefault="0053654D" w:rsidP="007C46A6">
            <w:pPr>
              <w:spacing w:after="0" w:line="240" w:lineRule="auto"/>
              <w:ind w:left="62" w:right="62"/>
              <w:rPr>
                <w:rFonts w:ascii="Times New Roman" w:hAnsi="Times New Roman" w:cs="Times New Roman"/>
                <w:sz w:val="24"/>
                <w:szCs w:val="24"/>
              </w:rPr>
            </w:pPr>
            <w:r w:rsidRPr="00F842DA">
              <w:rPr>
                <w:rFonts w:ascii="Times New Roman" w:hAnsi="Times New Roman" w:cs="Times New Roman"/>
                <w:sz w:val="24"/>
                <w:szCs w:val="24"/>
              </w:rPr>
              <w:t>сельский населенный пункт</w:t>
            </w:r>
          </w:p>
        </w:tc>
        <w:tc>
          <w:tcPr>
            <w:tcW w:w="1843"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196</w:t>
            </w:r>
          </w:p>
        </w:tc>
        <w:tc>
          <w:tcPr>
            <w:tcW w:w="1843"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32,7</w:t>
            </w:r>
          </w:p>
        </w:tc>
      </w:tr>
      <w:tr w:rsidR="0053654D" w:rsidRPr="00F842DA" w:rsidTr="007C46A6">
        <w:tc>
          <w:tcPr>
            <w:tcW w:w="5718" w:type="dxa"/>
          </w:tcPr>
          <w:p w:rsidR="0053654D" w:rsidRPr="00F842DA" w:rsidRDefault="0053654D" w:rsidP="007C46A6">
            <w:pPr>
              <w:spacing w:after="0" w:line="240" w:lineRule="auto"/>
              <w:ind w:right="62"/>
              <w:rPr>
                <w:rFonts w:ascii="Times New Roman" w:hAnsi="Times New Roman" w:cs="Times New Roman"/>
                <w:b/>
                <w:bCs/>
                <w:sz w:val="24"/>
                <w:szCs w:val="24"/>
              </w:rPr>
            </w:pPr>
            <w:r w:rsidRPr="00F842DA">
              <w:rPr>
                <w:rFonts w:ascii="Times New Roman" w:hAnsi="Times New Roman" w:cs="Times New Roman"/>
                <w:b/>
                <w:bCs/>
                <w:sz w:val="24"/>
                <w:szCs w:val="24"/>
              </w:rPr>
              <w:t>Всего</w:t>
            </w:r>
          </w:p>
        </w:tc>
        <w:tc>
          <w:tcPr>
            <w:tcW w:w="1843" w:type="dxa"/>
            <w:vAlign w:val="center"/>
          </w:tcPr>
          <w:p w:rsidR="0053654D" w:rsidRPr="00F842DA" w:rsidRDefault="0053654D" w:rsidP="007C46A6">
            <w:pPr>
              <w:spacing w:after="0" w:line="240" w:lineRule="auto"/>
              <w:ind w:right="62"/>
              <w:jc w:val="center"/>
              <w:rPr>
                <w:rFonts w:ascii="Times New Roman" w:hAnsi="Times New Roman" w:cs="Times New Roman"/>
                <w:b/>
                <w:bCs/>
                <w:sz w:val="24"/>
                <w:szCs w:val="24"/>
              </w:rPr>
            </w:pPr>
            <w:r w:rsidRPr="00F842DA">
              <w:rPr>
                <w:rFonts w:ascii="Times New Roman" w:hAnsi="Times New Roman" w:cs="Times New Roman"/>
                <w:b/>
                <w:bCs/>
                <w:sz w:val="24"/>
                <w:szCs w:val="24"/>
              </w:rPr>
              <w:t>600</w:t>
            </w:r>
          </w:p>
        </w:tc>
        <w:tc>
          <w:tcPr>
            <w:tcW w:w="1843" w:type="dxa"/>
            <w:vAlign w:val="center"/>
          </w:tcPr>
          <w:p w:rsidR="0053654D" w:rsidRPr="00F842DA" w:rsidRDefault="0053654D" w:rsidP="007C46A6">
            <w:pPr>
              <w:spacing w:after="0" w:line="240" w:lineRule="auto"/>
              <w:ind w:right="62"/>
              <w:jc w:val="center"/>
              <w:rPr>
                <w:rFonts w:ascii="Times New Roman" w:hAnsi="Times New Roman" w:cs="Times New Roman"/>
                <w:b/>
                <w:bCs/>
                <w:sz w:val="24"/>
                <w:szCs w:val="24"/>
              </w:rPr>
            </w:pPr>
            <w:r w:rsidRPr="00F842DA">
              <w:rPr>
                <w:rFonts w:ascii="Times New Roman" w:hAnsi="Times New Roman" w:cs="Times New Roman"/>
                <w:b/>
                <w:bCs/>
                <w:sz w:val="24"/>
                <w:szCs w:val="24"/>
              </w:rPr>
              <w:t>100,0</w:t>
            </w:r>
          </w:p>
        </w:tc>
      </w:tr>
    </w:tbl>
    <w:p w:rsidR="0053654D" w:rsidRDefault="0053654D" w:rsidP="0053654D">
      <w:pPr>
        <w:spacing w:after="0" w:line="240" w:lineRule="auto"/>
        <w:jc w:val="center"/>
        <w:rPr>
          <w:rFonts w:ascii="Times New Roman" w:hAnsi="Times New Roman" w:cs="Times New Roman"/>
          <w:sz w:val="24"/>
          <w:szCs w:val="24"/>
        </w:rPr>
      </w:pPr>
    </w:p>
    <w:p w:rsidR="0053654D" w:rsidRPr="009F062E" w:rsidRDefault="0053654D" w:rsidP="0053654D">
      <w:pPr>
        <w:spacing w:after="0" w:line="240" w:lineRule="auto"/>
        <w:ind w:firstLine="709"/>
        <w:jc w:val="both"/>
        <w:rPr>
          <w:rFonts w:ascii="Times New Roman" w:hAnsi="Times New Roman" w:cs="Times New Roman"/>
          <w:sz w:val="28"/>
          <w:szCs w:val="28"/>
        </w:rPr>
      </w:pPr>
      <w:r w:rsidRPr="009F062E">
        <w:rPr>
          <w:rFonts w:ascii="Times New Roman" w:hAnsi="Times New Roman" w:cs="Times New Roman"/>
          <w:sz w:val="28"/>
          <w:szCs w:val="28"/>
        </w:rPr>
        <w:t>В чуть более половине случаев (52,3%)</w:t>
      </w:r>
      <w:r>
        <w:rPr>
          <w:rFonts w:ascii="Times New Roman" w:hAnsi="Times New Roman" w:cs="Times New Roman"/>
          <w:sz w:val="28"/>
          <w:szCs w:val="28"/>
        </w:rPr>
        <w:t xml:space="preserve"> уровень доходов респондентов, принявших участие в исследовании, средний – по их утверждению </w:t>
      </w:r>
      <w:r w:rsidRPr="009F062E">
        <w:rPr>
          <w:rFonts w:ascii="Times New Roman" w:hAnsi="Times New Roman" w:cs="Times New Roman"/>
          <w:sz w:val="28"/>
          <w:szCs w:val="28"/>
        </w:rPr>
        <w:t xml:space="preserve">денег хватает лишь на основные покупки. </w:t>
      </w:r>
      <w:r>
        <w:rPr>
          <w:rFonts w:ascii="Times New Roman" w:hAnsi="Times New Roman" w:cs="Times New Roman"/>
          <w:sz w:val="28"/>
          <w:szCs w:val="28"/>
        </w:rPr>
        <w:t>При этом заметное место в структуре выборки занимают белгородцы с низким уровнем дохода (21,3% опрошенных охарактеризовали свой доход «ниже среднего» и еще 15,3% «очень низкий»). Материальных затруднений нет только у 2,3% опрошенных (таблица 2.4).</w:t>
      </w:r>
    </w:p>
    <w:p w:rsidR="0053654D" w:rsidRDefault="0053654D" w:rsidP="0053654D">
      <w:pPr>
        <w:spacing w:after="0" w:line="240" w:lineRule="auto"/>
        <w:ind w:firstLine="709"/>
        <w:jc w:val="right"/>
        <w:rPr>
          <w:rFonts w:ascii="Times New Roman" w:hAnsi="Times New Roman" w:cs="Times New Roman"/>
          <w:sz w:val="28"/>
          <w:szCs w:val="28"/>
        </w:rPr>
      </w:pPr>
    </w:p>
    <w:p w:rsidR="0053654D" w:rsidRPr="009F062E" w:rsidRDefault="0053654D" w:rsidP="0053654D">
      <w:pPr>
        <w:spacing w:after="0" w:line="240" w:lineRule="auto"/>
        <w:ind w:firstLine="709"/>
        <w:jc w:val="right"/>
        <w:rPr>
          <w:rFonts w:ascii="Times New Roman" w:hAnsi="Times New Roman" w:cs="Times New Roman"/>
          <w:sz w:val="28"/>
          <w:szCs w:val="28"/>
        </w:rPr>
      </w:pPr>
      <w:r w:rsidRPr="009F062E">
        <w:rPr>
          <w:rFonts w:ascii="Times New Roman" w:hAnsi="Times New Roman" w:cs="Times New Roman"/>
          <w:sz w:val="28"/>
          <w:szCs w:val="28"/>
        </w:rPr>
        <w:t>Таблица 2.4.</w:t>
      </w:r>
    </w:p>
    <w:p w:rsidR="0053654D" w:rsidRPr="009F062E" w:rsidRDefault="0053654D" w:rsidP="0053654D">
      <w:pPr>
        <w:spacing w:after="0" w:line="240" w:lineRule="auto"/>
        <w:jc w:val="center"/>
        <w:rPr>
          <w:rFonts w:ascii="Times New Roman" w:hAnsi="Times New Roman" w:cs="Times New Roman"/>
          <w:sz w:val="28"/>
          <w:szCs w:val="28"/>
        </w:rPr>
      </w:pPr>
      <w:r w:rsidRPr="009F062E">
        <w:rPr>
          <w:rFonts w:ascii="Times New Roman" w:hAnsi="Times New Roman" w:cs="Times New Roman"/>
          <w:sz w:val="28"/>
          <w:szCs w:val="28"/>
        </w:rPr>
        <w:t>Распределение респондентов по уровню материального положения</w:t>
      </w:r>
    </w:p>
    <w:tbl>
      <w:tblPr>
        <w:tblStyle w:val="a3"/>
        <w:tblW w:w="9404" w:type="dxa"/>
        <w:tblInd w:w="60" w:type="dxa"/>
        <w:tblLayout w:type="fixed"/>
        <w:tblLook w:val="04A0" w:firstRow="1" w:lastRow="0" w:firstColumn="1" w:lastColumn="0" w:noHBand="0" w:noVBand="1"/>
      </w:tblPr>
      <w:tblGrid>
        <w:gridCol w:w="5718"/>
        <w:gridCol w:w="1843"/>
        <w:gridCol w:w="1843"/>
      </w:tblGrid>
      <w:tr w:rsidR="0053654D" w:rsidRPr="00F842DA" w:rsidTr="007C46A6">
        <w:tc>
          <w:tcPr>
            <w:tcW w:w="5718" w:type="dxa"/>
          </w:tcPr>
          <w:p w:rsidR="0053654D" w:rsidRPr="00F842DA" w:rsidRDefault="0053654D" w:rsidP="007C46A6">
            <w:pPr>
              <w:spacing w:after="0" w:line="240" w:lineRule="auto"/>
              <w:ind w:right="60"/>
              <w:rPr>
                <w:rFonts w:ascii="Times New Roman" w:hAnsi="Times New Roman" w:cs="Times New Roman"/>
                <w:b/>
                <w:bCs/>
                <w:sz w:val="24"/>
                <w:szCs w:val="24"/>
              </w:rPr>
            </w:pPr>
            <w:r w:rsidRPr="00F842DA">
              <w:rPr>
                <w:rFonts w:ascii="Times New Roman" w:hAnsi="Times New Roman" w:cs="Times New Roman"/>
                <w:b/>
                <w:bCs/>
                <w:sz w:val="24"/>
                <w:szCs w:val="24"/>
              </w:rPr>
              <w:t>Варианты ответов \ значения</w:t>
            </w:r>
          </w:p>
        </w:tc>
        <w:tc>
          <w:tcPr>
            <w:tcW w:w="1843" w:type="dxa"/>
          </w:tcPr>
          <w:p w:rsidR="0053654D" w:rsidRPr="00F842DA" w:rsidRDefault="0053654D" w:rsidP="007C46A6">
            <w:pPr>
              <w:spacing w:after="0" w:line="240" w:lineRule="auto"/>
              <w:ind w:right="60"/>
              <w:jc w:val="center"/>
              <w:rPr>
                <w:rFonts w:ascii="Times New Roman" w:hAnsi="Times New Roman" w:cs="Times New Roman"/>
                <w:b/>
                <w:bCs/>
                <w:sz w:val="24"/>
                <w:szCs w:val="24"/>
              </w:rPr>
            </w:pPr>
            <w:proofErr w:type="spellStart"/>
            <w:r w:rsidRPr="00F842DA">
              <w:rPr>
                <w:rFonts w:ascii="Times New Roman" w:hAnsi="Times New Roman" w:cs="Times New Roman"/>
                <w:b/>
                <w:bCs/>
                <w:sz w:val="24"/>
                <w:szCs w:val="24"/>
              </w:rPr>
              <w:t>абс</w:t>
            </w:r>
            <w:proofErr w:type="spellEnd"/>
            <w:r w:rsidRPr="00F842DA">
              <w:rPr>
                <w:rFonts w:ascii="Times New Roman" w:hAnsi="Times New Roman" w:cs="Times New Roman"/>
                <w:b/>
                <w:bCs/>
                <w:sz w:val="24"/>
                <w:szCs w:val="24"/>
              </w:rPr>
              <w:t>.</w:t>
            </w:r>
          </w:p>
        </w:tc>
        <w:tc>
          <w:tcPr>
            <w:tcW w:w="1843" w:type="dxa"/>
          </w:tcPr>
          <w:p w:rsidR="0053654D" w:rsidRPr="00F842DA" w:rsidRDefault="0053654D" w:rsidP="007C46A6">
            <w:pPr>
              <w:spacing w:after="0" w:line="240" w:lineRule="auto"/>
              <w:ind w:right="60"/>
              <w:jc w:val="center"/>
              <w:rPr>
                <w:rFonts w:ascii="Times New Roman" w:hAnsi="Times New Roman" w:cs="Times New Roman"/>
                <w:b/>
                <w:bCs/>
                <w:sz w:val="24"/>
                <w:szCs w:val="24"/>
              </w:rPr>
            </w:pPr>
            <w:r w:rsidRPr="00F842DA">
              <w:rPr>
                <w:rFonts w:ascii="Times New Roman" w:hAnsi="Times New Roman" w:cs="Times New Roman"/>
                <w:b/>
                <w:bCs/>
                <w:sz w:val="24"/>
                <w:szCs w:val="24"/>
              </w:rPr>
              <w:t>%</w:t>
            </w:r>
          </w:p>
        </w:tc>
      </w:tr>
      <w:tr w:rsidR="0053654D" w:rsidRPr="00F842DA" w:rsidTr="007C46A6">
        <w:tc>
          <w:tcPr>
            <w:tcW w:w="5718" w:type="dxa"/>
          </w:tcPr>
          <w:p w:rsidR="0053654D" w:rsidRPr="00F842DA" w:rsidRDefault="0053654D" w:rsidP="007C46A6">
            <w:pPr>
              <w:spacing w:after="0" w:line="240" w:lineRule="auto"/>
              <w:ind w:left="62" w:right="62"/>
              <w:rPr>
                <w:rFonts w:ascii="Times New Roman" w:hAnsi="Times New Roman" w:cs="Times New Roman"/>
                <w:sz w:val="24"/>
                <w:szCs w:val="24"/>
              </w:rPr>
            </w:pPr>
            <w:r w:rsidRPr="00F842DA">
              <w:rPr>
                <w:rFonts w:ascii="Times New Roman" w:hAnsi="Times New Roman" w:cs="Times New Roman"/>
                <w:sz w:val="24"/>
                <w:szCs w:val="24"/>
              </w:rPr>
              <w:t>высокий, материальных затруднений нет</w:t>
            </w:r>
          </w:p>
        </w:tc>
        <w:tc>
          <w:tcPr>
            <w:tcW w:w="1843"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14</w:t>
            </w:r>
          </w:p>
        </w:tc>
        <w:tc>
          <w:tcPr>
            <w:tcW w:w="1843"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2,3</w:t>
            </w:r>
          </w:p>
        </w:tc>
      </w:tr>
      <w:tr w:rsidR="0053654D" w:rsidRPr="00F842DA" w:rsidTr="007C46A6">
        <w:tc>
          <w:tcPr>
            <w:tcW w:w="5718" w:type="dxa"/>
          </w:tcPr>
          <w:p w:rsidR="0053654D" w:rsidRPr="00F842DA" w:rsidRDefault="0053654D" w:rsidP="007C46A6">
            <w:pPr>
              <w:spacing w:after="0" w:line="240" w:lineRule="auto"/>
              <w:ind w:left="62" w:right="62"/>
              <w:rPr>
                <w:rFonts w:ascii="Times New Roman" w:hAnsi="Times New Roman" w:cs="Times New Roman"/>
                <w:sz w:val="24"/>
                <w:szCs w:val="24"/>
              </w:rPr>
            </w:pPr>
            <w:r w:rsidRPr="00F842DA">
              <w:rPr>
                <w:rFonts w:ascii="Times New Roman" w:hAnsi="Times New Roman" w:cs="Times New Roman"/>
                <w:sz w:val="24"/>
                <w:szCs w:val="24"/>
              </w:rPr>
              <w:t>сравнительно высокий, хотя некоторые покупки не по карману</w:t>
            </w:r>
          </w:p>
        </w:tc>
        <w:tc>
          <w:tcPr>
            <w:tcW w:w="1843"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38</w:t>
            </w:r>
          </w:p>
        </w:tc>
        <w:tc>
          <w:tcPr>
            <w:tcW w:w="1843"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6,3</w:t>
            </w:r>
          </w:p>
        </w:tc>
      </w:tr>
      <w:tr w:rsidR="0053654D" w:rsidRPr="00F842DA" w:rsidTr="007C46A6">
        <w:tc>
          <w:tcPr>
            <w:tcW w:w="5718" w:type="dxa"/>
          </w:tcPr>
          <w:p w:rsidR="0053654D" w:rsidRPr="00F842DA" w:rsidRDefault="0053654D" w:rsidP="007C46A6">
            <w:pPr>
              <w:spacing w:after="0" w:line="240" w:lineRule="auto"/>
              <w:ind w:left="62" w:right="62"/>
              <w:rPr>
                <w:rFonts w:ascii="Times New Roman" w:hAnsi="Times New Roman" w:cs="Times New Roman"/>
                <w:sz w:val="24"/>
                <w:szCs w:val="24"/>
              </w:rPr>
            </w:pPr>
            <w:r w:rsidRPr="00F842DA">
              <w:rPr>
                <w:rFonts w:ascii="Times New Roman" w:hAnsi="Times New Roman" w:cs="Times New Roman"/>
                <w:sz w:val="24"/>
                <w:szCs w:val="24"/>
              </w:rPr>
              <w:t>средний, денег хватает лишь на основные покупки</w:t>
            </w:r>
          </w:p>
        </w:tc>
        <w:tc>
          <w:tcPr>
            <w:tcW w:w="1843"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314</w:t>
            </w:r>
          </w:p>
        </w:tc>
        <w:tc>
          <w:tcPr>
            <w:tcW w:w="1843"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52,3</w:t>
            </w:r>
          </w:p>
        </w:tc>
      </w:tr>
      <w:tr w:rsidR="0053654D" w:rsidRPr="00F842DA" w:rsidTr="007C46A6">
        <w:tc>
          <w:tcPr>
            <w:tcW w:w="5718" w:type="dxa"/>
          </w:tcPr>
          <w:p w:rsidR="0053654D" w:rsidRPr="00F842DA" w:rsidRDefault="0053654D" w:rsidP="007C46A6">
            <w:pPr>
              <w:spacing w:after="0" w:line="240" w:lineRule="auto"/>
              <w:ind w:left="62" w:right="62"/>
              <w:rPr>
                <w:rFonts w:ascii="Times New Roman" w:hAnsi="Times New Roman" w:cs="Times New Roman"/>
                <w:sz w:val="24"/>
                <w:szCs w:val="24"/>
              </w:rPr>
            </w:pPr>
            <w:r w:rsidRPr="00F842DA">
              <w:rPr>
                <w:rFonts w:ascii="Times New Roman" w:hAnsi="Times New Roman" w:cs="Times New Roman"/>
                <w:sz w:val="24"/>
                <w:szCs w:val="24"/>
              </w:rPr>
              <w:t>ниже среднего, денег на многое не хватает</w:t>
            </w:r>
          </w:p>
        </w:tc>
        <w:tc>
          <w:tcPr>
            <w:tcW w:w="1843"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127</w:t>
            </w:r>
          </w:p>
        </w:tc>
        <w:tc>
          <w:tcPr>
            <w:tcW w:w="1843"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21,3</w:t>
            </w:r>
          </w:p>
        </w:tc>
      </w:tr>
      <w:tr w:rsidR="0053654D" w:rsidRPr="00F842DA" w:rsidTr="007C46A6">
        <w:tc>
          <w:tcPr>
            <w:tcW w:w="5718" w:type="dxa"/>
          </w:tcPr>
          <w:p w:rsidR="0053654D" w:rsidRPr="00F842DA" w:rsidRDefault="0053654D" w:rsidP="007C46A6">
            <w:pPr>
              <w:spacing w:after="0" w:line="240" w:lineRule="auto"/>
              <w:ind w:left="62" w:right="62"/>
              <w:rPr>
                <w:rFonts w:ascii="Times New Roman" w:hAnsi="Times New Roman" w:cs="Times New Roman"/>
                <w:sz w:val="24"/>
                <w:szCs w:val="24"/>
              </w:rPr>
            </w:pPr>
            <w:r w:rsidRPr="00F842DA">
              <w:rPr>
                <w:rFonts w:ascii="Times New Roman" w:hAnsi="Times New Roman" w:cs="Times New Roman"/>
                <w:sz w:val="24"/>
                <w:szCs w:val="24"/>
              </w:rPr>
              <w:t>очень низкий, живу в крайней нужде</w:t>
            </w:r>
          </w:p>
        </w:tc>
        <w:tc>
          <w:tcPr>
            <w:tcW w:w="1843"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92</w:t>
            </w:r>
          </w:p>
        </w:tc>
        <w:tc>
          <w:tcPr>
            <w:tcW w:w="1843"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15,3</w:t>
            </w:r>
          </w:p>
        </w:tc>
      </w:tr>
      <w:tr w:rsidR="0053654D" w:rsidRPr="00F842DA" w:rsidTr="007C46A6">
        <w:tc>
          <w:tcPr>
            <w:tcW w:w="5718" w:type="dxa"/>
          </w:tcPr>
          <w:p w:rsidR="0053654D" w:rsidRPr="00F842DA" w:rsidRDefault="0053654D" w:rsidP="007C46A6">
            <w:pPr>
              <w:spacing w:after="0" w:line="240" w:lineRule="auto"/>
              <w:ind w:left="62" w:right="62"/>
              <w:rPr>
                <w:rFonts w:ascii="Times New Roman" w:hAnsi="Times New Roman" w:cs="Times New Roman"/>
                <w:sz w:val="24"/>
                <w:szCs w:val="24"/>
              </w:rPr>
            </w:pPr>
            <w:r w:rsidRPr="00F842DA">
              <w:rPr>
                <w:rFonts w:ascii="Times New Roman" w:hAnsi="Times New Roman" w:cs="Times New Roman"/>
                <w:sz w:val="24"/>
                <w:szCs w:val="24"/>
              </w:rPr>
              <w:t>затрудняюсь ответить</w:t>
            </w:r>
          </w:p>
        </w:tc>
        <w:tc>
          <w:tcPr>
            <w:tcW w:w="1843"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15</w:t>
            </w:r>
          </w:p>
        </w:tc>
        <w:tc>
          <w:tcPr>
            <w:tcW w:w="1843"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2,5</w:t>
            </w:r>
          </w:p>
        </w:tc>
      </w:tr>
      <w:tr w:rsidR="0053654D" w:rsidRPr="00F842DA" w:rsidTr="007C46A6">
        <w:tc>
          <w:tcPr>
            <w:tcW w:w="5718" w:type="dxa"/>
          </w:tcPr>
          <w:p w:rsidR="0053654D" w:rsidRPr="00F842DA" w:rsidRDefault="0053654D" w:rsidP="007C46A6">
            <w:pPr>
              <w:spacing w:after="0" w:line="240" w:lineRule="auto"/>
              <w:ind w:right="62"/>
              <w:rPr>
                <w:rFonts w:ascii="Times New Roman" w:hAnsi="Times New Roman" w:cs="Times New Roman"/>
                <w:b/>
                <w:bCs/>
                <w:sz w:val="24"/>
                <w:szCs w:val="24"/>
              </w:rPr>
            </w:pPr>
            <w:r w:rsidRPr="00F842DA">
              <w:rPr>
                <w:rFonts w:ascii="Times New Roman" w:hAnsi="Times New Roman" w:cs="Times New Roman"/>
                <w:b/>
                <w:bCs/>
                <w:sz w:val="24"/>
                <w:szCs w:val="24"/>
              </w:rPr>
              <w:t>Всего</w:t>
            </w:r>
          </w:p>
        </w:tc>
        <w:tc>
          <w:tcPr>
            <w:tcW w:w="1843" w:type="dxa"/>
            <w:vAlign w:val="center"/>
          </w:tcPr>
          <w:p w:rsidR="0053654D" w:rsidRPr="00F842DA" w:rsidRDefault="0053654D" w:rsidP="007C46A6">
            <w:pPr>
              <w:spacing w:after="0" w:line="240" w:lineRule="auto"/>
              <w:ind w:right="62"/>
              <w:jc w:val="center"/>
              <w:rPr>
                <w:rFonts w:ascii="Times New Roman" w:hAnsi="Times New Roman" w:cs="Times New Roman"/>
                <w:b/>
                <w:bCs/>
                <w:sz w:val="24"/>
                <w:szCs w:val="24"/>
              </w:rPr>
            </w:pPr>
            <w:r w:rsidRPr="00F842DA">
              <w:rPr>
                <w:rFonts w:ascii="Times New Roman" w:hAnsi="Times New Roman" w:cs="Times New Roman"/>
                <w:b/>
                <w:bCs/>
                <w:sz w:val="24"/>
                <w:szCs w:val="24"/>
              </w:rPr>
              <w:t>600</w:t>
            </w:r>
          </w:p>
        </w:tc>
        <w:tc>
          <w:tcPr>
            <w:tcW w:w="1843" w:type="dxa"/>
            <w:vAlign w:val="center"/>
          </w:tcPr>
          <w:p w:rsidR="0053654D" w:rsidRPr="00F842DA" w:rsidRDefault="0053654D" w:rsidP="007C46A6">
            <w:pPr>
              <w:spacing w:after="0" w:line="240" w:lineRule="auto"/>
              <w:ind w:right="62"/>
              <w:jc w:val="center"/>
              <w:rPr>
                <w:rFonts w:ascii="Times New Roman" w:hAnsi="Times New Roman" w:cs="Times New Roman"/>
                <w:b/>
                <w:bCs/>
                <w:sz w:val="24"/>
                <w:szCs w:val="24"/>
              </w:rPr>
            </w:pPr>
            <w:r w:rsidRPr="00F842DA">
              <w:rPr>
                <w:rFonts w:ascii="Times New Roman" w:hAnsi="Times New Roman" w:cs="Times New Roman"/>
                <w:b/>
                <w:bCs/>
                <w:sz w:val="24"/>
                <w:szCs w:val="24"/>
              </w:rPr>
              <w:t>100,0</w:t>
            </w:r>
          </w:p>
        </w:tc>
      </w:tr>
    </w:tbl>
    <w:p w:rsidR="0053654D" w:rsidRDefault="0053654D" w:rsidP="0053654D">
      <w:pPr>
        <w:spacing w:after="0" w:line="240" w:lineRule="auto"/>
        <w:ind w:firstLine="709"/>
        <w:jc w:val="both"/>
        <w:rPr>
          <w:rFonts w:ascii="Times New Roman" w:hAnsi="Times New Roman" w:cs="Times New Roman"/>
          <w:sz w:val="28"/>
          <w:szCs w:val="28"/>
        </w:rPr>
      </w:pPr>
    </w:p>
    <w:p w:rsidR="0053654D" w:rsidRPr="00BD41AC" w:rsidRDefault="0053654D" w:rsidP="0053654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w:t>
      </w:r>
      <w:r w:rsidRPr="00BD41AC">
        <w:rPr>
          <w:rFonts w:ascii="Times New Roman" w:hAnsi="Times New Roman" w:cs="Times New Roman"/>
          <w:sz w:val="28"/>
          <w:szCs w:val="28"/>
        </w:rPr>
        <w:t>актически сложилось следующее распределение респондентов</w:t>
      </w:r>
      <w:r w:rsidRPr="00052EE9">
        <w:rPr>
          <w:rFonts w:ascii="Times New Roman" w:hAnsi="Times New Roman" w:cs="Times New Roman"/>
          <w:sz w:val="28"/>
          <w:szCs w:val="28"/>
        </w:rPr>
        <w:t xml:space="preserve"> </w:t>
      </w:r>
      <w:r>
        <w:rPr>
          <w:rFonts w:ascii="Times New Roman" w:hAnsi="Times New Roman" w:cs="Times New Roman"/>
          <w:sz w:val="28"/>
          <w:szCs w:val="28"/>
        </w:rPr>
        <w:t>п</w:t>
      </w:r>
      <w:r w:rsidRPr="00BD41AC">
        <w:rPr>
          <w:rFonts w:ascii="Times New Roman" w:hAnsi="Times New Roman" w:cs="Times New Roman"/>
          <w:sz w:val="28"/>
          <w:szCs w:val="28"/>
        </w:rPr>
        <w:t>о</w:t>
      </w:r>
      <w:r>
        <w:rPr>
          <w:rFonts w:ascii="Times New Roman" w:hAnsi="Times New Roman" w:cs="Times New Roman"/>
          <w:sz w:val="28"/>
          <w:szCs w:val="28"/>
        </w:rPr>
        <w:t xml:space="preserve"> уровню</w:t>
      </w:r>
      <w:r w:rsidRPr="00BD41AC">
        <w:rPr>
          <w:rFonts w:ascii="Times New Roman" w:hAnsi="Times New Roman" w:cs="Times New Roman"/>
          <w:sz w:val="28"/>
          <w:szCs w:val="28"/>
        </w:rPr>
        <w:t xml:space="preserve"> образованию. </w:t>
      </w:r>
      <w:r>
        <w:rPr>
          <w:rFonts w:ascii="Times New Roman" w:hAnsi="Times New Roman" w:cs="Times New Roman"/>
          <w:sz w:val="28"/>
          <w:szCs w:val="28"/>
        </w:rPr>
        <w:t xml:space="preserve">Чаще других </w:t>
      </w:r>
      <w:r w:rsidRPr="00BD41AC">
        <w:rPr>
          <w:rFonts w:ascii="Times New Roman" w:hAnsi="Times New Roman" w:cs="Times New Roman"/>
          <w:sz w:val="28"/>
          <w:szCs w:val="28"/>
        </w:rPr>
        <w:t xml:space="preserve">в исследовании </w:t>
      </w:r>
      <w:r>
        <w:rPr>
          <w:rFonts w:ascii="Times New Roman" w:hAnsi="Times New Roman" w:cs="Times New Roman"/>
          <w:sz w:val="28"/>
          <w:szCs w:val="28"/>
        </w:rPr>
        <w:t>принимали участие</w:t>
      </w:r>
      <w:r w:rsidRPr="00BD41AC">
        <w:rPr>
          <w:rFonts w:ascii="Times New Roman" w:hAnsi="Times New Roman" w:cs="Times New Roman"/>
          <w:sz w:val="28"/>
          <w:szCs w:val="28"/>
        </w:rPr>
        <w:t xml:space="preserve"> белгородцы, имеющие среднее специальное (</w:t>
      </w:r>
      <w:proofErr w:type="spellStart"/>
      <w:r w:rsidRPr="00BD41AC">
        <w:rPr>
          <w:rFonts w:ascii="Times New Roman" w:hAnsi="Times New Roman" w:cs="Times New Roman"/>
          <w:sz w:val="28"/>
          <w:szCs w:val="28"/>
        </w:rPr>
        <w:t>ссуз</w:t>
      </w:r>
      <w:proofErr w:type="spellEnd"/>
      <w:r w:rsidRPr="00BD41AC">
        <w:rPr>
          <w:rFonts w:ascii="Times New Roman" w:hAnsi="Times New Roman" w:cs="Times New Roman"/>
          <w:sz w:val="28"/>
          <w:szCs w:val="28"/>
        </w:rPr>
        <w:t xml:space="preserve">, техникум, медицинское училище и др.) и высшее образование (40,2% и 36,5% респондентов соответственно).  </w:t>
      </w:r>
      <w:r>
        <w:rPr>
          <w:rFonts w:ascii="Times New Roman" w:hAnsi="Times New Roman" w:cs="Times New Roman"/>
          <w:sz w:val="28"/>
          <w:szCs w:val="28"/>
        </w:rPr>
        <w:t>Менее других в выборочной совокупности представлены аспиранты и люди,</w:t>
      </w:r>
      <w:r w:rsidRPr="00AC4533">
        <w:rPr>
          <w:rFonts w:ascii="Times New Roman" w:hAnsi="Times New Roman" w:cs="Times New Roman"/>
          <w:sz w:val="28"/>
          <w:szCs w:val="28"/>
        </w:rPr>
        <w:t xml:space="preserve"> </w:t>
      </w:r>
      <w:r>
        <w:rPr>
          <w:rFonts w:ascii="Times New Roman" w:hAnsi="Times New Roman" w:cs="Times New Roman"/>
          <w:sz w:val="28"/>
          <w:szCs w:val="28"/>
        </w:rPr>
        <w:t xml:space="preserve">имеющие ученую степень, звание (0,2%), а также жители области, получившие </w:t>
      </w:r>
      <w:r w:rsidRPr="000234E0">
        <w:rPr>
          <w:rFonts w:ascii="Times New Roman" w:hAnsi="Times New Roman" w:cs="Times New Roman"/>
          <w:sz w:val="28"/>
          <w:szCs w:val="28"/>
        </w:rPr>
        <w:t>начальное профессиональное (ПТУ, колледж, лицей и др.) или неполное среднее образование</w:t>
      </w:r>
      <w:r>
        <w:rPr>
          <w:rFonts w:ascii="Times New Roman" w:hAnsi="Times New Roman" w:cs="Times New Roman"/>
          <w:sz w:val="28"/>
          <w:szCs w:val="28"/>
        </w:rPr>
        <w:t xml:space="preserve"> (1,5% и 3,6% соответственно) (таблица 2.5)</w:t>
      </w:r>
      <w:r w:rsidRPr="000234E0">
        <w:rPr>
          <w:rFonts w:ascii="Times New Roman" w:hAnsi="Times New Roman" w:cs="Times New Roman"/>
          <w:sz w:val="28"/>
          <w:szCs w:val="28"/>
        </w:rPr>
        <w:t>.</w:t>
      </w:r>
    </w:p>
    <w:p w:rsidR="0053654D" w:rsidRDefault="0053654D" w:rsidP="0053654D">
      <w:pPr>
        <w:spacing w:after="0" w:line="240" w:lineRule="auto"/>
        <w:jc w:val="right"/>
        <w:rPr>
          <w:rFonts w:ascii="Times New Roman" w:hAnsi="Times New Roman" w:cs="Times New Roman"/>
          <w:sz w:val="28"/>
          <w:szCs w:val="28"/>
        </w:rPr>
      </w:pPr>
      <w:r w:rsidRPr="00B02DAC">
        <w:rPr>
          <w:rFonts w:ascii="Times New Roman" w:hAnsi="Times New Roman" w:cs="Times New Roman"/>
          <w:sz w:val="28"/>
          <w:szCs w:val="28"/>
        </w:rPr>
        <w:t>Таблица</w:t>
      </w:r>
      <w:r>
        <w:rPr>
          <w:rFonts w:ascii="Times New Roman" w:hAnsi="Times New Roman" w:cs="Times New Roman"/>
          <w:sz w:val="28"/>
          <w:szCs w:val="28"/>
        </w:rPr>
        <w:t xml:space="preserve"> 2.5.</w:t>
      </w:r>
    </w:p>
    <w:p w:rsidR="0053654D" w:rsidRPr="00B02DAC" w:rsidRDefault="0053654D" w:rsidP="0053654D">
      <w:pPr>
        <w:spacing w:after="0" w:line="240" w:lineRule="auto"/>
        <w:jc w:val="center"/>
        <w:rPr>
          <w:rFonts w:ascii="Times New Roman" w:hAnsi="Times New Roman" w:cs="Times New Roman"/>
          <w:sz w:val="28"/>
          <w:szCs w:val="28"/>
        </w:rPr>
      </w:pPr>
      <w:r w:rsidRPr="00B02DAC">
        <w:rPr>
          <w:rFonts w:ascii="Times New Roman" w:hAnsi="Times New Roman" w:cs="Times New Roman"/>
          <w:sz w:val="28"/>
          <w:szCs w:val="28"/>
        </w:rPr>
        <w:t>Распределение респондентов по образованию</w:t>
      </w:r>
    </w:p>
    <w:tbl>
      <w:tblPr>
        <w:tblStyle w:val="a3"/>
        <w:tblW w:w="9404" w:type="dxa"/>
        <w:tblInd w:w="60" w:type="dxa"/>
        <w:tblLayout w:type="fixed"/>
        <w:tblLook w:val="04A0" w:firstRow="1" w:lastRow="0" w:firstColumn="1" w:lastColumn="0" w:noHBand="0" w:noVBand="1"/>
      </w:tblPr>
      <w:tblGrid>
        <w:gridCol w:w="6427"/>
        <w:gridCol w:w="1134"/>
        <w:gridCol w:w="1843"/>
      </w:tblGrid>
      <w:tr w:rsidR="0053654D" w:rsidRPr="00F842DA" w:rsidTr="007C46A6">
        <w:tc>
          <w:tcPr>
            <w:tcW w:w="6427" w:type="dxa"/>
          </w:tcPr>
          <w:p w:rsidR="0053654D" w:rsidRPr="00F842DA" w:rsidRDefault="0053654D" w:rsidP="007C46A6">
            <w:pPr>
              <w:spacing w:after="0" w:line="240" w:lineRule="auto"/>
              <w:ind w:right="60"/>
              <w:rPr>
                <w:rFonts w:ascii="Times New Roman" w:hAnsi="Times New Roman" w:cs="Times New Roman"/>
                <w:b/>
                <w:bCs/>
                <w:sz w:val="24"/>
                <w:szCs w:val="24"/>
              </w:rPr>
            </w:pPr>
            <w:r w:rsidRPr="00F842DA">
              <w:rPr>
                <w:rFonts w:ascii="Times New Roman" w:hAnsi="Times New Roman" w:cs="Times New Roman"/>
                <w:b/>
                <w:bCs/>
                <w:sz w:val="24"/>
                <w:szCs w:val="24"/>
              </w:rPr>
              <w:t>Варианты ответов \ значения</w:t>
            </w:r>
          </w:p>
        </w:tc>
        <w:tc>
          <w:tcPr>
            <w:tcW w:w="1134" w:type="dxa"/>
          </w:tcPr>
          <w:p w:rsidR="0053654D" w:rsidRPr="00F842DA" w:rsidRDefault="0053654D" w:rsidP="007C46A6">
            <w:pPr>
              <w:spacing w:after="0" w:line="240" w:lineRule="auto"/>
              <w:ind w:right="60"/>
              <w:jc w:val="center"/>
              <w:rPr>
                <w:rFonts w:ascii="Times New Roman" w:hAnsi="Times New Roman" w:cs="Times New Roman"/>
                <w:b/>
                <w:bCs/>
                <w:sz w:val="24"/>
                <w:szCs w:val="24"/>
              </w:rPr>
            </w:pPr>
            <w:proofErr w:type="spellStart"/>
            <w:r w:rsidRPr="00F842DA">
              <w:rPr>
                <w:rFonts w:ascii="Times New Roman" w:hAnsi="Times New Roman" w:cs="Times New Roman"/>
                <w:b/>
                <w:bCs/>
                <w:sz w:val="24"/>
                <w:szCs w:val="24"/>
              </w:rPr>
              <w:t>абс</w:t>
            </w:r>
            <w:proofErr w:type="spellEnd"/>
            <w:r w:rsidRPr="00F842DA">
              <w:rPr>
                <w:rFonts w:ascii="Times New Roman" w:hAnsi="Times New Roman" w:cs="Times New Roman"/>
                <w:b/>
                <w:bCs/>
                <w:sz w:val="24"/>
                <w:szCs w:val="24"/>
              </w:rPr>
              <w:t>.</w:t>
            </w:r>
          </w:p>
        </w:tc>
        <w:tc>
          <w:tcPr>
            <w:tcW w:w="1843" w:type="dxa"/>
          </w:tcPr>
          <w:p w:rsidR="0053654D" w:rsidRPr="00F842DA" w:rsidRDefault="0053654D" w:rsidP="007C46A6">
            <w:pPr>
              <w:spacing w:after="0" w:line="240" w:lineRule="auto"/>
              <w:ind w:right="60"/>
              <w:jc w:val="center"/>
              <w:rPr>
                <w:rFonts w:ascii="Times New Roman" w:hAnsi="Times New Roman" w:cs="Times New Roman"/>
                <w:b/>
                <w:bCs/>
                <w:sz w:val="24"/>
                <w:szCs w:val="24"/>
              </w:rPr>
            </w:pPr>
            <w:r w:rsidRPr="00F842DA">
              <w:rPr>
                <w:rFonts w:ascii="Times New Roman" w:hAnsi="Times New Roman" w:cs="Times New Roman"/>
                <w:b/>
                <w:bCs/>
                <w:sz w:val="24"/>
                <w:szCs w:val="24"/>
              </w:rPr>
              <w:t>%</w:t>
            </w:r>
          </w:p>
        </w:tc>
      </w:tr>
      <w:tr w:rsidR="0053654D" w:rsidRPr="00F842DA" w:rsidTr="007C46A6">
        <w:tc>
          <w:tcPr>
            <w:tcW w:w="6427" w:type="dxa"/>
          </w:tcPr>
          <w:p w:rsidR="0053654D" w:rsidRPr="00F842DA" w:rsidRDefault="0053654D" w:rsidP="007C46A6">
            <w:pPr>
              <w:spacing w:after="0" w:line="240" w:lineRule="auto"/>
              <w:ind w:left="62" w:right="62"/>
              <w:rPr>
                <w:rFonts w:ascii="Times New Roman" w:hAnsi="Times New Roman" w:cs="Times New Roman"/>
                <w:sz w:val="24"/>
                <w:szCs w:val="24"/>
              </w:rPr>
            </w:pPr>
            <w:r w:rsidRPr="00F842DA">
              <w:rPr>
                <w:rFonts w:ascii="Times New Roman" w:hAnsi="Times New Roman" w:cs="Times New Roman"/>
                <w:sz w:val="24"/>
                <w:szCs w:val="24"/>
              </w:rPr>
              <w:t>неполное среднее или ниже</w:t>
            </w:r>
          </w:p>
        </w:tc>
        <w:tc>
          <w:tcPr>
            <w:tcW w:w="1134"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22</w:t>
            </w:r>
          </w:p>
        </w:tc>
        <w:tc>
          <w:tcPr>
            <w:tcW w:w="1843"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3,6</w:t>
            </w:r>
          </w:p>
        </w:tc>
      </w:tr>
      <w:tr w:rsidR="0053654D" w:rsidRPr="00F842DA" w:rsidTr="007C46A6">
        <w:tc>
          <w:tcPr>
            <w:tcW w:w="6427" w:type="dxa"/>
          </w:tcPr>
          <w:p w:rsidR="0053654D" w:rsidRPr="00F842DA" w:rsidRDefault="0053654D" w:rsidP="007C46A6">
            <w:pPr>
              <w:spacing w:after="0" w:line="240" w:lineRule="auto"/>
              <w:ind w:left="62" w:right="62"/>
              <w:rPr>
                <w:rFonts w:ascii="Times New Roman" w:hAnsi="Times New Roman" w:cs="Times New Roman"/>
                <w:sz w:val="24"/>
                <w:szCs w:val="24"/>
              </w:rPr>
            </w:pPr>
            <w:r w:rsidRPr="00F842DA">
              <w:rPr>
                <w:rFonts w:ascii="Times New Roman" w:hAnsi="Times New Roman" w:cs="Times New Roman"/>
                <w:sz w:val="24"/>
                <w:szCs w:val="24"/>
              </w:rPr>
              <w:t>среднее общее (школа)</w:t>
            </w:r>
          </w:p>
        </w:tc>
        <w:tc>
          <w:tcPr>
            <w:tcW w:w="1134"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72</w:t>
            </w:r>
          </w:p>
        </w:tc>
        <w:tc>
          <w:tcPr>
            <w:tcW w:w="1843"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12,0</w:t>
            </w:r>
          </w:p>
        </w:tc>
      </w:tr>
      <w:tr w:rsidR="0053654D" w:rsidRPr="00F842DA" w:rsidTr="007C46A6">
        <w:tc>
          <w:tcPr>
            <w:tcW w:w="6427" w:type="dxa"/>
          </w:tcPr>
          <w:p w:rsidR="0053654D" w:rsidRPr="00F842DA" w:rsidRDefault="0053654D" w:rsidP="007C46A6">
            <w:pPr>
              <w:spacing w:after="0" w:line="240" w:lineRule="auto"/>
              <w:ind w:left="62" w:right="62"/>
              <w:rPr>
                <w:rFonts w:ascii="Times New Roman" w:hAnsi="Times New Roman" w:cs="Times New Roman"/>
                <w:sz w:val="24"/>
                <w:szCs w:val="24"/>
              </w:rPr>
            </w:pPr>
            <w:r w:rsidRPr="00F842DA">
              <w:rPr>
                <w:rFonts w:ascii="Times New Roman" w:hAnsi="Times New Roman" w:cs="Times New Roman"/>
                <w:sz w:val="24"/>
                <w:szCs w:val="24"/>
              </w:rPr>
              <w:t>начальное профессиональное (ПТУ, колледж, лицей и др.)</w:t>
            </w:r>
          </w:p>
        </w:tc>
        <w:tc>
          <w:tcPr>
            <w:tcW w:w="1134"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9</w:t>
            </w:r>
          </w:p>
        </w:tc>
        <w:tc>
          <w:tcPr>
            <w:tcW w:w="1843"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1,5</w:t>
            </w:r>
          </w:p>
        </w:tc>
      </w:tr>
      <w:tr w:rsidR="0053654D" w:rsidRPr="00F842DA" w:rsidTr="007C46A6">
        <w:tc>
          <w:tcPr>
            <w:tcW w:w="6427" w:type="dxa"/>
          </w:tcPr>
          <w:p w:rsidR="0053654D" w:rsidRPr="00F842DA" w:rsidRDefault="0053654D" w:rsidP="007C46A6">
            <w:pPr>
              <w:spacing w:after="0" w:line="240" w:lineRule="auto"/>
              <w:ind w:left="62" w:right="62"/>
              <w:rPr>
                <w:rFonts w:ascii="Times New Roman" w:hAnsi="Times New Roman" w:cs="Times New Roman"/>
                <w:sz w:val="24"/>
                <w:szCs w:val="24"/>
              </w:rPr>
            </w:pPr>
            <w:r w:rsidRPr="00F842DA">
              <w:rPr>
                <w:rFonts w:ascii="Times New Roman" w:hAnsi="Times New Roman" w:cs="Times New Roman"/>
                <w:sz w:val="24"/>
                <w:szCs w:val="24"/>
              </w:rPr>
              <w:t>среднее специальное (</w:t>
            </w:r>
            <w:proofErr w:type="spellStart"/>
            <w:r w:rsidRPr="00F842DA">
              <w:rPr>
                <w:rFonts w:ascii="Times New Roman" w:hAnsi="Times New Roman" w:cs="Times New Roman"/>
                <w:sz w:val="24"/>
                <w:szCs w:val="24"/>
              </w:rPr>
              <w:t>ссуз</w:t>
            </w:r>
            <w:proofErr w:type="spellEnd"/>
            <w:r w:rsidRPr="00F842DA">
              <w:rPr>
                <w:rFonts w:ascii="Times New Roman" w:hAnsi="Times New Roman" w:cs="Times New Roman"/>
                <w:sz w:val="24"/>
                <w:szCs w:val="24"/>
              </w:rPr>
              <w:t>, техникум, медицинское училище и др.)</w:t>
            </w:r>
          </w:p>
        </w:tc>
        <w:tc>
          <w:tcPr>
            <w:tcW w:w="1134"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241</w:t>
            </w:r>
          </w:p>
        </w:tc>
        <w:tc>
          <w:tcPr>
            <w:tcW w:w="1843"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40,2</w:t>
            </w:r>
          </w:p>
        </w:tc>
      </w:tr>
      <w:tr w:rsidR="0053654D" w:rsidRPr="00F842DA" w:rsidTr="007C46A6">
        <w:tc>
          <w:tcPr>
            <w:tcW w:w="6427" w:type="dxa"/>
          </w:tcPr>
          <w:p w:rsidR="0053654D" w:rsidRPr="00F842DA" w:rsidRDefault="0053654D" w:rsidP="007C46A6">
            <w:pPr>
              <w:spacing w:after="0" w:line="240" w:lineRule="auto"/>
              <w:ind w:left="62" w:right="62"/>
              <w:rPr>
                <w:rFonts w:ascii="Times New Roman" w:hAnsi="Times New Roman" w:cs="Times New Roman"/>
                <w:sz w:val="24"/>
                <w:szCs w:val="24"/>
              </w:rPr>
            </w:pPr>
            <w:r w:rsidRPr="00F842DA">
              <w:rPr>
                <w:rFonts w:ascii="Times New Roman" w:hAnsi="Times New Roman" w:cs="Times New Roman"/>
                <w:sz w:val="24"/>
                <w:szCs w:val="24"/>
              </w:rPr>
              <w:lastRenderedPageBreak/>
              <w:t>незаконченное высшее (обучение в вузе без получения диплома)</w:t>
            </w:r>
          </w:p>
        </w:tc>
        <w:tc>
          <w:tcPr>
            <w:tcW w:w="1134"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36</w:t>
            </w:r>
          </w:p>
        </w:tc>
        <w:tc>
          <w:tcPr>
            <w:tcW w:w="1843"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6,0</w:t>
            </w:r>
          </w:p>
        </w:tc>
      </w:tr>
      <w:tr w:rsidR="0053654D" w:rsidRPr="00F842DA" w:rsidTr="007C46A6">
        <w:tc>
          <w:tcPr>
            <w:tcW w:w="6427" w:type="dxa"/>
          </w:tcPr>
          <w:p w:rsidR="0053654D" w:rsidRPr="00F842DA" w:rsidRDefault="0053654D" w:rsidP="007C46A6">
            <w:pPr>
              <w:spacing w:after="0" w:line="240" w:lineRule="auto"/>
              <w:ind w:left="62" w:right="62"/>
              <w:rPr>
                <w:rFonts w:ascii="Times New Roman" w:hAnsi="Times New Roman" w:cs="Times New Roman"/>
                <w:sz w:val="24"/>
                <w:szCs w:val="24"/>
              </w:rPr>
            </w:pPr>
            <w:r w:rsidRPr="00F842DA">
              <w:rPr>
                <w:rFonts w:ascii="Times New Roman" w:hAnsi="Times New Roman" w:cs="Times New Roman"/>
                <w:sz w:val="24"/>
                <w:szCs w:val="24"/>
              </w:rPr>
              <w:t>высшее (диплом специалиста, бакалавра, магистра и др.)</w:t>
            </w:r>
          </w:p>
        </w:tc>
        <w:tc>
          <w:tcPr>
            <w:tcW w:w="1134"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219</w:t>
            </w:r>
          </w:p>
        </w:tc>
        <w:tc>
          <w:tcPr>
            <w:tcW w:w="1843"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36,5</w:t>
            </w:r>
          </w:p>
        </w:tc>
      </w:tr>
      <w:tr w:rsidR="0053654D" w:rsidRPr="00F842DA" w:rsidTr="007C46A6">
        <w:tc>
          <w:tcPr>
            <w:tcW w:w="6427" w:type="dxa"/>
          </w:tcPr>
          <w:p w:rsidR="0053654D" w:rsidRPr="00F842DA" w:rsidRDefault="0053654D" w:rsidP="007C46A6">
            <w:pPr>
              <w:spacing w:after="0" w:line="240" w:lineRule="auto"/>
              <w:ind w:left="62" w:right="62"/>
              <w:rPr>
                <w:rFonts w:ascii="Times New Roman" w:hAnsi="Times New Roman" w:cs="Times New Roman"/>
                <w:sz w:val="24"/>
                <w:szCs w:val="24"/>
              </w:rPr>
            </w:pPr>
            <w:r w:rsidRPr="00F842DA">
              <w:rPr>
                <w:rFonts w:ascii="Times New Roman" w:hAnsi="Times New Roman" w:cs="Times New Roman"/>
                <w:sz w:val="24"/>
                <w:szCs w:val="24"/>
              </w:rPr>
              <w:t>аспирантура, ученая степень, звание</w:t>
            </w:r>
          </w:p>
        </w:tc>
        <w:tc>
          <w:tcPr>
            <w:tcW w:w="1134"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1</w:t>
            </w:r>
          </w:p>
        </w:tc>
        <w:tc>
          <w:tcPr>
            <w:tcW w:w="1843"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0,2</w:t>
            </w:r>
          </w:p>
        </w:tc>
      </w:tr>
      <w:tr w:rsidR="0053654D" w:rsidRPr="00F842DA" w:rsidTr="007C46A6">
        <w:tc>
          <w:tcPr>
            <w:tcW w:w="6427" w:type="dxa"/>
          </w:tcPr>
          <w:p w:rsidR="0053654D" w:rsidRPr="00F842DA" w:rsidRDefault="0053654D" w:rsidP="007C46A6">
            <w:pPr>
              <w:spacing w:after="0" w:line="240" w:lineRule="auto"/>
              <w:ind w:right="62"/>
              <w:rPr>
                <w:rFonts w:ascii="Times New Roman" w:hAnsi="Times New Roman" w:cs="Times New Roman"/>
                <w:b/>
                <w:bCs/>
                <w:sz w:val="24"/>
                <w:szCs w:val="24"/>
              </w:rPr>
            </w:pPr>
            <w:r w:rsidRPr="00F842DA">
              <w:rPr>
                <w:rFonts w:ascii="Times New Roman" w:hAnsi="Times New Roman" w:cs="Times New Roman"/>
                <w:b/>
                <w:bCs/>
                <w:sz w:val="24"/>
                <w:szCs w:val="24"/>
              </w:rPr>
              <w:t>Всего</w:t>
            </w:r>
          </w:p>
        </w:tc>
        <w:tc>
          <w:tcPr>
            <w:tcW w:w="1134" w:type="dxa"/>
            <w:vAlign w:val="center"/>
          </w:tcPr>
          <w:p w:rsidR="0053654D" w:rsidRPr="00F842DA" w:rsidRDefault="0053654D" w:rsidP="007C46A6">
            <w:pPr>
              <w:spacing w:after="0" w:line="240" w:lineRule="auto"/>
              <w:ind w:right="62"/>
              <w:jc w:val="center"/>
              <w:rPr>
                <w:rFonts w:ascii="Times New Roman" w:hAnsi="Times New Roman" w:cs="Times New Roman"/>
                <w:b/>
                <w:bCs/>
                <w:sz w:val="24"/>
                <w:szCs w:val="24"/>
              </w:rPr>
            </w:pPr>
            <w:r w:rsidRPr="00F842DA">
              <w:rPr>
                <w:rFonts w:ascii="Times New Roman" w:hAnsi="Times New Roman" w:cs="Times New Roman"/>
                <w:b/>
                <w:bCs/>
                <w:sz w:val="24"/>
                <w:szCs w:val="24"/>
              </w:rPr>
              <w:t>600</w:t>
            </w:r>
          </w:p>
        </w:tc>
        <w:tc>
          <w:tcPr>
            <w:tcW w:w="1843" w:type="dxa"/>
            <w:vAlign w:val="center"/>
          </w:tcPr>
          <w:p w:rsidR="0053654D" w:rsidRPr="00F842DA" w:rsidRDefault="0053654D" w:rsidP="007C46A6">
            <w:pPr>
              <w:spacing w:after="0" w:line="240" w:lineRule="auto"/>
              <w:ind w:right="62"/>
              <w:jc w:val="center"/>
              <w:rPr>
                <w:rFonts w:ascii="Times New Roman" w:hAnsi="Times New Roman" w:cs="Times New Roman"/>
                <w:b/>
                <w:bCs/>
                <w:sz w:val="24"/>
                <w:szCs w:val="24"/>
              </w:rPr>
            </w:pPr>
            <w:r w:rsidRPr="00F842DA">
              <w:rPr>
                <w:rFonts w:ascii="Times New Roman" w:hAnsi="Times New Roman" w:cs="Times New Roman"/>
                <w:b/>
                <w:bCs/>
                <w:sz w:val="24"/>
                <w:szCs w:val="24"/>
              </w:rPr>
              <w:t>100,0</w:t>
            </w:r>
          </w:p>
        </w:tc>
      </w:tr>
    </w:tbl>
    <w:p w:rsidR="0053654D" w:rsidRPr="00F842DA" w:rsidRDefault="0053654D" w:rsidP="0053654D">
      <w:pPr>
        <w:spacing w:after="0" w:line="240" w:lineRule="auto"/>
        <w:rPr>
          <w:sz w:val="24"/>
          <w:szCs w:val="24"/>
        </w:rPr>
      </w:pPr>
    </w:p>
    <w:p w:rsidR="0053654D" w:rsidRPr="008B27AA" w:rsidRDefault="0053654D" w:rsidP="0053654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Почти каждый четвертый опрошенный белгородец – рабочий (25,8%), а почти каждый пятый – неработающий пенсионер (21,8%). Самая малочисленная группа респондентов – руководители различных уровней (</w:t>
      </w:r>
      <w:r w:rsidRPr="005079D6">
        <w:rPr>
          <w:rFonts w:ascii="Times New Roman" w:hAnsi="Times New Roman" w:cs="Times New Roman"/>
          <w:sz w:val="28"/>
          <w:szCs w:val="28"/>
        </w:rPr>
        <w:t>2,3% опрошенных руководят подразделениями</w:t>
      </w:r>
      <w:r>
        <w:rPr>
          <w:rFonts w:ascii="Times New Roman" w:hAnsi="Times New Roman" w:cs="Times New Roman"/>
          <w:sz w:val="28"/>
          <w:szCs w:val="28"/>
        </w:rPr>
        <w:t>, еще 1,5% – предприятием, учреждением, фирмой). Чуть чаще руководителей</w:t>
      </w:r>
      <w:r w:rsidRPr="00592B16">
        <w:rPr>
          <w:rFonts w:ascii="Times New Roman" w:hAnsi="Times New Roman" w:cs="Times New Roman"/>
          <w:sz w:val="28"/>
          <w:szCs w:val="28"/>
        </w:rPr>
        <w:t xml:space="preserve"> </w:t>
      </w:r>
      <w:r>
        <w:rPr>
          <w:rFonts w:ascii="Times New Roman" w:hAnsi="Times New Roman" w:cs="Times New Roman"/>
          <w:sz w:val="28"/>
          <w:szCs w:val="28"/>
        </w:rPr>
        <w:t xml:space="preserve">на вопросы интервьюеров отвечали исполнители, так среди них </w:t>
      </w:r>
      <w:r w:rsidRPr="008B27AA">
        <w:rPr>
          <w:rFonts w:ascii="Times New Roman" w:hAnsi="Times New Roman" w:cs="Times New Roman"/>
          <w:sz w:val="28"/>
          <w:szCs w:val="28"/>
        </w:rPr>
        <w:t xml:space="preserve">10,3% </w:t>
      </w:r>
      <w:r>
        <w:rPr>
          <w:rFonts w:ascii="Times New Roman" w:hAnsi="Times New Roman" w:cs="Times New Roman"/>
          <w:sz w:val="28"/>
          <w:szCs w:val="28"/>
        </w:rPr>
        <w:t>–</w:t>
      </w:r>
      <w:r w:rsidRPr="008B27AA">
        <w:rPr>
          <w:rFonts w:ascii="Times New Roman" w:hAnsi="Times New Roman" w:cs="Times New Roman"/>
          <w:sz w:val="28"/>
          <w:szCs w:val="28"/>
        </w:rPr>
        <w:t xml:space="preserve"> специалисты и 6,0</w:t>
      </w:r>
      <w:r>
        <w:rPr>
          <w:rFonts w:ascii="Times New Roman" w:hAnsi="Times New Roman" w:cs="Times New Roman"/>
          <w:sz w:val="28"/>
          <w:szCs w:val="28"/>
        </w:rPr>
        <w:t>%</w:t>
      </w:r>
      <w:r w:rsidRPr="008B27AA">
        <w:rPr>
          <w:rFonts w:ascii="Times New Roman" w:hAnsi="Times New Roman" w:cs="Times New Roman"/>
          <w:sz w:val="28"/>
          <w:szCs w:val="28"/>
        </w:rPr>
        <w:t xml:space="preserve"> </w:t>
      </w:r>
      <w:r>
        <w:rPr>
          <w:rFonts w:ascii="Times New Roman" w:hAnsi="Times New Roman" w:cs="Times New Roman"/>
          <w:sz w:val="28"/>
          <w:szCs w:val="28"/>
        </w:rPr>
        <w:t>–</w:t>
      </w:r>
      <w:r w:rsidRPr="008B27AA">
        <w:rPr>
          <w:rFonts w:ascii="Times New Roman" w:hAnsi="Times New Roman" w:cs="Times New Roman"/>
          <w:sz w:val="28"/>
          <w:szCs w:val="28"/>
        </w:rPr>
        <w:t xml:space="preserve"> служащие, технические исполнители</w:t>
      </w:r>
      <w:r>
        <w:rPr>
          <w:rFonts w:ascii="Times New Roman" w:hAnsi="Times New Roman" w:cs="Times New Roman"/>
          <w:sz w:val="28"/>
          <w:szCs w:val="28"/>
        </w:rPr>
        <w:t xml:space="preserve">. Около 4% в общей численности респондентов занимает доля безработных (4,2%) и </w:t>
      </w:r>
      <w:r w:rsidRPr="008B27AA">
        <w:rPr>
          <w:rFonts w:ascii="Times New Roman" w:hAnsi="Times New Roman" w:cs="Times New Roman"/>
          <w:sz w:val="28"/>
          <w:szCs w:val="28"/>
        </w:rPr>
        <w:t>бизнесменов, предпринимателей, фермеров (4%)</w:t>
      </w:r>
      <w:r>
        <w:rPr>
          <w:rFonts w:ascii="Times New Roman" w:hAnsi="Times New Roman" w:cs="Times New Roman"/>
          <w:sz w:val="28"/>
          <w:szCs w:val="28"/>
        </w:rPr>
        <w:t xml:space="preserve"> (таблица 2.6).</w:t>
      </w:r>
    </w:p>
    <w:p w:rsidR="0053654D" w:rsidRPr="005079D6" w:rsidRDefault="0053654D" w:rsidP="0053654D">
      <w:pPr>
        <w:spacing w:after="0" w:line="240" w:lineRule="auto"/>
        <w:ind w:firstLine="709"/>
        <w:jc w:val="right"/>
        <w:rPr>
          <w:rFonts w:ascii="Times New Roman" w:hAnsi="Times New Roman" w:cs="Times New Roman"/>
          <w:sz w:val="28"/>
          <w:szCs w:val="28"/>
        </w:rPr>
      </w:pPr>
      <w:r w:rsidRPr="003B2D97">
        <w:rPr>
          <w:rFonts w:ascii="Times New Roman" w:hAnsi="Times New Roman" w:cs="Times New Roman"/>
          <w:sz w:val="28"/>
          <w:szCs w:val="28"/>
        </w:rPr>
        <w:t>Таблица</w:t>
      </w:r>
      <w:r>
        <w:rPr>
          <w:rFonts w:ascii="Times New Roman" w:hAnsi="Times New Roman" w:cs="Times New Roman"/>
          <w:sz w:val="28"/>
          <w:szCs w:val="28"/>
        </w:rPr>
        <w:t xml:space="preserve"> 2.6.</w:t>
      </w:r>
    </w:p>
    <w:p w:rsidR="0053654D" w:rsidRPr="003B2D97" w:rsidRDefault="0053654D" w:rsidP="0053654D">
      <w:pPr>
        <w:spacing w:after="0" w:line="240" w:lineRule="auto"/>
        <w:jc w:val="center"/>
        <w:rPr>
          <w:rFonts w:ascii="Times New Roman" w:hAnsi="Times New Roman" w:cs="Times New Roman"/>
          <w:sz w:val="28"/>
          <w:szCs w:val="28"/>
        </w:rPr>
      </w:pPr>
      <w:r w:rsidRPr="003B2D97">
        <w:rPr>
          <w:rFonts w:ascii="Times New Roman" w:hAnsi="Times New Roman" w:cs="Times New Roman"/>
          <w:sz w:val="28"/>
          <w:szCs w:val="28"/>
        </w:rPr>
        <w:t>Распределение респондентов по роду занятий</w:t>
      </w:r>
    </w:p>
    <w:tbl>
      <w:tblPr>
        <w:tblStyle w:val="a3"/>
        <w:tblW w:w="9404" w:type="dxa"/>
        <w:tblInd w:w="60" w:type="dxa"/>
        <w:tblLayout w:type="fixed"/>
        <w:tblLook w:val="04A0" w:firstRow="1" w:lastRow="0" w:firstColumn="1" w:lastColumn="0" w:noHBand="0" w:noVBand="1"/>
      </w:tblPr>
      <w:tblGrid>
        <w:gridCol w:w="5718"/>
        <w:gridCol w:w="1843"/>
        <w:gridCol w:w="1843"/>
      </w:tblGrid>
      <w:tr w:rsidR="0053654D" w:rsidRPr="00F842DA" w:rsidTr="007C46A6">
        <w:tc>
          <w:tcPr>
            <w:tcW w:w="5718" w:type="dxa"/>
          </w:tcPr>
          <w:p w:rsidR="0053654D" w:rsidRPr="00F842DA" w:rsidRDefault="0053654D" w:rsidP="007C46A6">
            <w:pPr>
              <w:spacing w:after="0" w:line="240" w:lineRule="auto"/>
              <w:ind w:right="60"/>
              <w:rPr>
                <w:rFonts w:ascii="Times New Roman" w:hAnsi="Times New Roman" w:cs="Times New Roman"/>
                <w:b/>
                <w:bCs/>
                <w:sz w:val="24"/>
                <w:szCs w:val="24"/>
              </w:rPr>
            </w:pPr>
            <w:r w:rsidRPr="00F842DA">
              <w:rPr>
                <w:rFonts w:ascii="Times New Roman" w:hAnsi="Times New Roman" w:cs="Times New Roman"/>
                <w:b/>
                <w:bCs/>
                <w:sz w:val="24"/>
                <w:szCs w:val="24"/>
              </w:rPr>
              <w:t>Варианты ответов \ значения</w:t>
            </w:r>
          </w:p>
        </w:tc>
        <w:tc>
          <w:tcPr>
            <w:tcW w:w="1843" w:type="dxa"/>
          </w:tcPr>
          <w:p w:rsidR="0053654D" w:rsidRPr="00F842DA" w:rsidRDefault="0053654D" w:rsidP="007C46A6">
            <w:pPr>
              <w:spacing w:after="0" w:line="240" w:lineRule="auto"/>
              <w:ind w:right="60"/>
              <w:jc w:val="center"/>
              <w:rPr>
                <w:rFonts w:ascii="Times New Roman" w:hAnsi="Times New Roman" w:cs="Times New Roman"/>
                <w:b/>
                <w:bCs/>
                <w:sz w:val="24"/>
                <w:szCs w:val="24"/>
              </w:rPr>
            </w:pPr>
            <w:proofErr w:type="spellStart"/>
            <w:r w:rsidRPr="00F842DA">
              <w:rPr>
                <w:rFonts w:ascii="Times New Roman" w:hAnsi="Times New Roman" w:cs="Times New Roman"/>
                <w:b/>
                <w:bCs/>
                <w:sz w:val="24"/>
                <w:szCs w:val="24"/>
              </w:rPr>
              <w:t>абс</w:t>
            </w:r>
            <w:proofErr w:type="spellEnd"/>
            <w:r w:rsidRPr="00F842DA">
              <w:rPr>
                <w:rFonts w:ascii="Times New Roman" w:hAnsi="Times New Roman" w:cs="Times New Roman"/>
                <w:b/>
                <w:bCs/>
                <w:sz w:val="24"/>
                <w:szCs w:val="24"/>
              </w:rPr>
              <w:t>.</w:t>
            </w:r>
          </w:p>
        </w:tc>
        <w:tc>
          <w:tcPr>
            <w:tcW w:w="1843" w:type="dxa"/>
          </w:tcPr>
          <w:p w:rsidR="0053654D" w:rsidRPr="00F842DA" w:rsidRDefault="0053654D" w:rsidP="007C46A6">
            <w:pPr>
              <w:spacing w:after="0" w:line="240" w:lineRule="auto"/>
              <w:ind w:right="60"/>
              <w:jc w:val="center"/>
              <w:rPr>
                <w:rFonts w:ascii="Times New Roman" w:hAnsi="Times New Roman" w:cs="Times New Roman"/>
                <w:b/>
                <w:bCs/>
                <w:sz w:val="24"/>
                <w:szCs w:val="24"/>
              </w:rPr>
            </w:pPr>
            <w:r w:rsidRPr="00F842DA">
              <w:rPr>
                <w:rFonts w:ascii="Times New Roman" w:hAnsi="Times New Roman" w:cs="Times New Roman"/>
                <w:b/>
                <w:bCs/>
                <w:sz w:val="24"/>
                <w:szCs w:val="24"/>
              </w:rPr>
              <w:t>%</w:t>
            </w:r>
          </w:p>
        </w:tc>
      </w:tr>
      <w:tr w:rsidR="0053654D" w:rsidRPr="00F842DA" w:rsidTr="007C46A6">
        <w:tc>
          <w:tcPr>
            <w:tcW w:w="5718" w:type="dxa"/>
          </w:tcPr>
          <w:p w:rsidR="0053654D" w:rsidRPr="00F842DA" w:rsidRDefault="0053654D" w:rsidP="007C46A6">
            <w:pPr>
              <w:spacing w:after="0" w:line="240" w:lineRule="auto"/>
              <w:ind w:left="62" w:right="62"/>
              <w:rPr>
                <w:rFonts w:ascii="Times New Roman" w:hAnsi="Times New Roman" w:cs="Times New Roman"/>
                <w:sz w:val="24"/>
                <w:szCs w:val="24"/>
              </w:rPr>
            </w:pPr>
            <w:r w:rsidRPr="00F842DA">
              <w:rPr>
                <w:rFonts w:ascii="Times New Roman" w:hAnsi="Times New Roman" w:cs="Times New Roman"/>
                <w:sz w:val="24"/>
                <w:szCs w:val="24"/>
              </w:rPr>
              <w:t>бизнесмен, предприниматель, фермер</w:t>
            </w:r>
          </w:p>
        </w:tc>
        <w:tc>
          <w:tcPr>
            <w:tcW w:w="1843"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24</w:t>
            </w:r>
          </w:p>
        </w:tc>
        <w:tc>
          <w:tcPr>
            <w:tcW w:w="1843"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4,0</w:t>
            </w:r>
          </w:p>
        </w:tc>
      </w:tr>
      <w:tr w:rsidR="0053654D" w:rsidRPr="00F842DA" w:rsidTr="007C46A6">
        <w:tc>
          <w:tcPr>
            <w:tcW w:w="5718" w:type="dxa"/>
          </w:tcPr>
          <w:p w:rsidR="0053654D" w:rsidRPr="00F842DA" w:rsidRDefault="0053654D" w:rsidP="007C46A6">
            <w:pPr>
              <w:spacing w:after="0" w:line="240" w:lineRule="auto"/>
              <w:ind w:left="62" w:right="62"/>
              <w:rPr>
                <w:rFonts w:ascii="Times New Roman" w:hAnsi="Times New Roman" w:cs="Times New Roman"/>
                <w:sz w:val="24"/>
                <w:szCs w:val="24"/>
              </w:rPr>
            </w:pPr>
            <w:r w:rsidRPr="00F842DA">
              <w:rPr>
                <w:rFonts w:ascii="Times New Roman" w:hAnsi="Times New Roman" w:cs="Times New Roman"/>
                <w:sz w:val="24"/>
                <w:szCs w:val="24"/>
              </w:rPr>
              <w:t>руководитель высшего звена предприятия, учреждения, фирмы</w:t>
            </w:r>
          </w:p>
        </w:tc>
        <w:tc>
          <w:tcPr>
            <w:tcW w:w="1843"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7</w:t>
            </w:r>
          </w:p>
        </w:tc>
        <w:tc>
          <w:tcPr>
            <w:tcW w:w="1843"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1,2</w:t>
            </w:r>
          </w:p>
        </w:tc>
      </w:tr>
      <w:tr w:rsidR="0053654D" w:rsidRPr="00F842DA" w:rsidTr="007C46A6">
        <w:tc>
          <w:tcPr>
            <w:tcW w:w="5718" w:type="dxa"/>
          </w:tcPr>
          <w:p w:rsidR="0053654D" w:rsidRPr="00F842DA" w:rsidRDefault="0053654D" w:rsidP="007C46A6">
            <w:pPr>
              <w:spacing w:after="0" w:line="240" w:lineRule="auto"/>
              <w:ind w:left="62" w:right="62"/>
              <w:rPr>
                <w:rFonts w:ascii="Times New Roman" w:hAnsi="Times New Roman" w:cs="Times New Roman"/>
                <w:sz w:val="24"/>
                <w:szCs w:val="24"/>
              </w:rPr>
            </w:pPr>
            <w:r w:rsidRPr="00F842DA">
              <w:rPr>
                <w:rFonts w:ascii="Times New Roman" w:hAnsi="Times New Roman" w:cs="Times New Roman"/>
                <w:sz w:val="24"/>
                <w:szCs w:val="24"/>
              </w:rPr>
              <w:t>руководитель подразделения</w:t>
            </w:r>
          </w:p>
        </w:tc>
        <w:tc>
          <w:tcPr>
            <w:tcW w:w="1843"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14</w:t>
            </w:r>
          </w:p>
        </w:tc>
        <w:tc>
          <w:tcPr>
            <w:tcW w:w="1843"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2,3</w:t>
            </w:r>
          </w:p>
        </w:tc>
      </w:tr>
      <w:tr w:rsidR="0053654D" w:rsidRPr="00F842DA" w:rsidTr="007C46A6">
        <w:tc>
          <w:tcPr>
            <w:tcW w:w="5718" w:type="dxa"/>
          </w:tcPr>
          <w:p w:rsidR="0053654D" w:rsidRPr="00F842DA" w:rsidRDefault="0053654D" w:rsidP="007C46A6">
            <w:pPr>
              <w:spacing w:after="0" w:line="240" w:lineRule="auto"/>
              <w:ind w:left="62" w:right="62"/>
              <w:rPr>
                <w:rFonts w:ascii="Times New Roman" w:hAnsi="Times New Roman" w:cs="Times New Roman"/>
                <w:sz w:val="24"/>
                <w:szCs w:val="24"/>
              </w:rPr>
            </w:pPr>
            <w:r w:rsidRPr="00F842DA">
              <w:rPr>
                <w:rFonts w:ascii="Times New Roman" w:hAnsi="Times New Roman" w:cs="Times New Roman"/>
                <w:sz w:val="24"/>
                <w:szCs w:val="24"/>
              </w:rPr>
              <w:t>специалист</w:t>
            </w:r>
          </w:p>
        </w:tc>
        <w:tc>
          <w:tcPr>
            <w:tcW w:w="1843"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62</w:t>
            </w:r>
          </w:p>
        </w:tc>
        <w:tc>
          <w:tcPr>
            <w:tcW w:w="1843"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10,3</w:t>
            </w:r>
          </w:p>
        </w:tc>
      </w:tr>
      <w:tr w:rsidR="0053654D" w:rsidRPr="00F842DA" w:rsidTr="007C46A6">
        <w:tc>
          <w:tcPr>
            <w:tcW w:w="5718" w:type="dxa"/>
          </w:tcPr>
          <w:p w:rsidR="0053654D" w:rsidRPr="00F842DA" w:rsidRDefault="0053654D" w:rsidP="007C46A6">
            <w:pPr>
              <w:spacing w:after="0" w:line="240" w:lineRule="auto"/>
              <w:ind w:left="62" w:right="62"/>
              <w:rPr>
                <w:rFonts w:ascii="Times New Roman" w:hAnsi="Times New Roman" w:cs="Times New Roman"/>
                <w:sz w:val="24"/>
                <w:szCs w:val="24"/>
              </w:rPr>
            </w:pPr>
            <w:r w:rsidRPr="00F842DA">
              <w:rPr>
                <w:rFonts w:ascii="Times New Roman" w:hAnsi="Times New Roman" w:cs="Times New Roman"/>
                <w:sz w:val="24"/>
                <w:szCs w:val="24"/>
              </w:rPr>
              <w:t>служащий, технический исполнитель</w:t>
            </w:r>
          </w:p>
        </w:tc>
        <w:tc>
          <w:tcPr>
            <w:tcW w:w="1843"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36</w:t>
            </w:r>
          </w:p>
        </w:tc>
        <w:tc>
          <w:tcPr>
            <w:tcW w:w="1843"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6,0</w:t>
            </w:r>
          </w:p>
        </w:tc>
      </w:tr>
      <w:tr w:rsidR="0053654D" w:rsidRPr="00F842DA" w:rsidTr="007C46A6">
        <w:tc>
          <w:tcPr>
            <w:tcW w:w="5718" w:type="dxa"/>
          </w:tcPr>
          <w:p w:rsidR="0053654D" w:rsidRPr="00F842DA" w:rsidRDefault="0053654D" w:rsidP="007C46A6">
            <w:pPr>
              <w:spacing w:after="0" w:line="240" w:lineRule="auto"/>
              <w:ind w:left="62" w:right="62"/>
              <w:rPr>
                <w:rFonts w:ascii="Times New Roman" w:hAnsi="Times New Roman" w:cs="Times New Roman"/>
                <w:sz w:val="24"/>
                <w:szCs w:val="24"/>
              </w:rPr>
            </w:pPr>
            <w:r w:rsidRPr="00F842DA">
              <w:rPr>
                <w:rFonts w:ascii="Times New Roman" w:hAnsi="Times New Roman" w:cs="Times New Roman"/>
                <w:sz w:val="24"/>
                <w:szCs w:val="24"/>
              </w:rPr>
              <w:t>рабочий</w:t>
            </w:r>
          </w:p>
        </w:tc>
        <w:tc>
          <w:tcPr>
            <w:tcW w:w="1843"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155</w:t>
            </w:r>
          </w:p>
        </w:tc>
        <w:tc>
          <w:tcPr>
            <w:tcW w:w="1843"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25,8</w:t>
            </w:r>
          </w:p>
        </w:tc>
      </w:tr>
      <w:tr w:rsidR="0053654D" w:rsidRPr="00F842DA" w:rsidTr="007C46A6">
        <w:tc>
          <w:tcPr>
            <w:tcW w:w="5718" w:type="dxa"/>
          </w:tcPr>
          <w:p w:rsidR="0053654D" w:rsidRPr="00F842DA" w:rsidRDefault="0053654D" w:rsidP="007C46A6">
            <w:pPr>
              <w:spacing w:after="0" w:line="240" w:lineRule="auto"/>
              <w:ind w:left="62" w:right="62"/>
              <w:rPr>
                <w:rFonts w:ascii="Times New Roman" w:hAnsi="Times New Roman" w:cs="Times New Roman"/>
                <w:sz w:val="24"/>
                <w:szCs w:val="24"/>
              </w:rPr>
            </w:pPr>
            <w:r w:rsidRPr="00F842DA">
              <w:rPr>
                <w:rFonts w:ascii="Times New Roman" w:hAnsi="Times New Roman" w:cs="Times New Roman"/>
                <w:sz w:val="24"/>
                <w:szCs w:val="24"/>
              </w:rPr>
              <w:t>неработающий (неработающая) пенсионер (пенсионерка)</w:t>
            </w:r>
          </w:p>
        </w:tc>
        <w:tc>
          <w:tcPr>
            <w:tcW w:w="1843"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131</w:t>
            </w:r>
          </w:p>
        </w:tc>
        <w:tc>
          <w:tcPr>
            <w:tcW w:w="1843"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21,8</w:t>
            </w:r>
          </w:p>
        </w:tc>
      </w:tr>
      <w:tr w:rsidR="0053654D" w:rsidRPr="00F842DA" w:rsidTr="007C46A6">
        <w:tc>
          <w:tcPr>
            <w:tcW w:w="5718" w:type="dxa"/>
          </w:tcPr>
          <w:p w:rsidR="0053654D" w:rsidRPr="00F842DA" w:rsidRDefault="0053654D" w:rsidP="007C46A6">
            <w:pPr>
              <w:spacing w:after="0" w:line="240" w:lineRule="auto"/>
              <w:ind w:left="62" w:right="62"/>
              <w:rPr>
                <w:rFonts w:ascii="Times New Roman" w:hAnsi="Times New Roman" w:cs="Times New Roman"/>
                <w:sz w:val="24"/>
                <w:szCs w:val="24"/>
              </w:rPr>
            </w:pPr>
            <w:r w:rsidRPr="00F842DA">
              <w:rPr>
                <w:rFonts w:ascii="Times New Roman" w:hAnsi="Times New Roman" w:cs="Times New Roman"/>
                <w:sz w:val="24"/>
                <w:szCs w:val="24"/>
              </w:rPr>
              <w:t>не работаю и не планирую искать работу</w:t>
            </w:r>
          </w:p>
        </w:tc>
        <w:tc>
          <w:tcPr>
            <w:tcW w:w="1843"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92</w:t>
            </w:r>
          </w:p>
        </w:tc>
        <w:tc>
          <w:tcPr>
            <w:tcW w:w="1843"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15,3</w:t>
            </w:r>
          </w:p>
        </w:tc>
      </w:tr>
      <w:tr w:rsidR="0053654D" w:rsidRPr="00F842DA" w:rsidTr="007C46A6">
        <w:tc>
          <w:tcPr>
            <w:tcW w:w="5718" w:type="dxa"/>
          </w:tcPr>
          <w:p w:rsidR="0053654D" w:rsidRPr="00F842DA" w:rsidRDefault="0053654D" w:rsidP="007C46A6">
            <w:pPr>
              <w:spacing w:after="0" w:line="240" w:lineRule="auto"/>
              <w:ind w:left="62" w:right="62"/>
              <w:rPr>
                <w:rFonts w:ascii="Times New Roman" w:hAnsi="Times New Roman" w:cs="Times New Roman"/>
                <w:sz w:val="24"/>
                <w:szCs w:val="24"/>
              </w:rPr>
            </w:pPr>
            <w:r w:rsidRPr="00F842DA">
              <w:rPr>
                <w:rFonts w:ascii="Times New Roman" w:hAnsi="Times New Roman" w:cs="Times New Roman"/>
                <w:sz w:val="24"/>
                <w:szCs w:val="24"/>
              </w:rPr>
              <w:t>не работаю, но ищу работу</w:t>
            </w:r>
          </w:p>
        </w:tc>
        <w:tc>
          <w:tcPr>
            <w:tcW w:w="1843"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25</w:t>
            </w:r>
          </w:p>
        </w:tc>
        <w:tc>
          <w:tcPr>
            <w:tcW w:w="1843"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4,2</w:t>
            </w:r>
          </w:p>
        </w:tc>
      </w:tr>
      <w:tr w:rsidR="0053654D" w:rsidRPr="00F842DA" w:rsidTr="007C46A6">
        <w:tc>
          <w:tcPr>
            <w:tcW w:w="5718" w:type="dxa"/>
          </w:tcPr>
          <w:p w:rsidR="0053654D" w:rsidRPr="00F842DA" w:rsidRDefault="0053654D" w:rsidP="007C46A6">
            <w:pPr>
              <w:spacing w:after="0" w:line="240" w:lineRule="auto"/>
              <w:ind w:left="62" w:right="62"/>
              <w:rPr>
                <w:rFonts w:ascii="Times New Roman" w:hAnsi="Times New Roman" w:cs="Times New Roman"/>
                <w:sz w:val="24"/>
                <w:szCs w:val="24"/>
              </w:rPr>
            </w:pPr>
            <w:r w:rsidRPr="00F842DA">
              <w:rPr>
                <w:rFonts w:ascii="Times New Roman" w:hAnsi="Times New Roman" w:cs="Times New Roman"/>
                <w:sz w:val="24"/>
                <w:szCs w:val="24"/>
              </w:rPr>
              <w:t>студент, курсант и др.</w:t>
            </w:r>
          </w:p>
        </w:tc>
        <w:tc>
          <w:tcPr>
            <w:tcW w:w="1843"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37</w:t>
            </w:r>
          </w:p>
        </w:tc>
        <w:tc>
          <w:tcPr>
            <w:tcW w:w="1843"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6,2</w:t>
            </w:r>
          </w:p>
        </w:tc>
      </w:tr>
      <w:tr w:rsidR="0053654D" w:rsidRPr="00F842DA" w:rsidTr="007C46A6">
        <w:tc>
          <w:tcPr>
            <w:tcW w:w="5718" w:type="dxa"/>
          </w:tcPr>
          <w:p w:rsidR="0053654D" w:rsidRPr="00F842DA" w:rsidRDefault="0053654D" w:rsidP="007C46A6">
            <w:pPr>
              <w:spacing w:after="0" w:line="240" w:lineRule="auto"/>
              <w:ind w:left="62" w:right="62"/>
              <w:rPr>
                <w:rFonts w:ascii="Times New Roman" w:hAnsi="Times New Roman" w:cs="Times New Roman"/>
                <w:sz w:val="24"/>
                <w:szCs w:val="24"/>
              </w:rPr>
            </w:pPr>
            <w:r w:rsidRPr="00F842DA">
              <w:rPr>
                <w:rFonts w:ascii="Times New Roman" w:hAnsi="Times New Roman" w:cs="Times New Roman"/>
                <w:sz w:val="24"/>
                <w:szCs w:val="24"/>
              </w:rPr>
              <w:t>другое</w:t>
            </w:r>
          </w:p>
        </w:tc>
        <w:tc>
          <w:tcPr>
            <w:tcW w:w="1843"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17</w:t>
            </w:r>
          </w:p>
        </w:tc>
        <w:tc>
          <w:tcPr>
            <w:tcW w:w="1843"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2,9</w:t>
            </w:r>
          </w:p>
        </w:tc>
      </w:tr>
      <w:tr w:rsidR="0053654D" w:rsidRPr="00F842DA" w:rsidTr="007C46A6">
        <w:tc>
          <w:tcPr>
            <w:tcW w:w="5718" w:type="dxa"/>
          </w:tcPr>
          <w:p w:rsidR="0053654D" w:rsidRPr="00F842DA" w:rsidRDefault="0053654D" w:rsidP="007C46A6">
            <w:pPr>
              <w:spacing w:after="0" w:line="240" w:lineRule="auto"/>
              <w:ind w:right="62"/>
              <w:rPr>
                <w:rFonts w:ascii="Times New Roman" w:hAnsi="Times New Roman" w:cs="Times New Roman"/>
                <w:b/>
                <w:bCs/>
                <w:sz w:val="24"/>
                <w:szCs w:val="24"/>
              </w:rPr>
            </w:pPr>
            <w:r w:rsidRPr="00F842DA">
              <w:rPr>
                <w:rFonts w:ascii="Times New Roman" w:hAnsi="Times New Roman" w:cs="Times New Roman"/>
                <w:b/>
                <w:bCs/>
                <w:sz w:val="24"/>
                <w:szCs w:val="24"/>
              </w:rPr>
              <w:t>Всего</w:t>
            </w:r>
          </w:p>
        </w:tc>
        <w:tc>
          <w:tcPr>
            <w:tcW w:w="1843" w:type="dxa"/>
            <w:vAlign w:val="center"/>
          </w:tcPr>
          <w:p w:rsidR="0053654D" w:rsidRPr="00F842DA" w:rsidRDefault="0053654D" w:rsidP="007C46A6">
            <w:pPr>
              <w:spacing w:after="0" w:line="240" w:lineRule="auto"/>
              <w:ind w:right="62"/>
              <w:jc w:val="center"/>
              <w:rPr>
                <w:rFonts w:ascii="Times New Roman" w:hAnsi="Times New Roman" w:cs="Times New Roman"/>
                <w:b/>
                <w:bCs/>
                <w:sz w:val="24"/>
                <w:szCs w:val="24"/>
              </w:rPr>
            </w:pPr>
            <w:r w:rsidRPr="00F842DA">
              <w:rPr>
                <w:rFonts w:ascii="Times New Roman" w:hAnsi="Times New Roman" w:cs="Times New Roman"/>
                <w:b/>
                <w:bCs/>
                <w:sz w:val="24"/>
                <w:szCs w:val="24"/>
              </w:rPr>
              <w:t>600</w:t>
            </w:r>
          </w:p>
        </w:tc>
        <w:tc>
          <w:tcPr>
            <w:tcW w:w="1843" w:type="dxa"/>
            <w:vAlign w:val="center"/>
          </w:tcPr>
          <w:p w:rsidR="0053654D" w:rsidRPr="00F842DA" w:rsidRDefault="0053654D" w:rsidP="007C46A6">
            <w:pPr>
              <w:spacing w:after="0" w:line="240" w:lineRule="auto"/>
              <w:ind w:right="62"/>
              <w:jc w:val="center"/>
              <w:rPr>
                <w:rFonts w:ascii="Times New Roman" w:hAnsi="Times New Roman" w:cs="Times New Roman"/>
                <w:b/>
                <w:bCs/>
                <w:sz w:val="24"/>
                <w:szCs w:val="24"/>
              </w:rPr>
            </w:pPr>
            <w:r w:rsidRPr="00F842DA">
              <w:rPr>
                <w:rFonts w:ascii="Times New Roman" w:hAnsi="Times New Roman" w:cs="Times New Roman"/>
                <w:b/>
                <w:bCs/>
                <w:sz w:val="24"/>
                <w:szCs w:val="24"/>
              </w:rPr>
              <w:t>100,0</w:t>
            </w:r>
          </w:p>
        </w:tc>
      </w:tr>
    </w:tbl>
    <w:p w:rsidR="0053654D" w:rsidRPr="00F842DA" w:rsidRDefault="0053654D" w:rsidP="0053654D">
      <w:pPr>
        <w:spacing w:after="0" w:line="240" w:lineRule="auto"/>
        <w:jc w:val="center"/>
        <w:rPr>
          <w:rFonts w:ascii="Times New Roman" w:hAnsi="Times New Roman" w:cs="Times New Roman"/>
          <w:sz w:val="24"/>
          <w:szCs w:val="24"/>
        </w:rPr>
      </w:pPr>
    </w:p>
    <w:p w:rsidR="0053654D" w:rsidRPr="0072075C" w:rsidRDefault="0053654D" w:rsidP="0053654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Что касается сфер деятельности, то чаще </w:t>
      </w:r>
      <w:r w:rsidRPr="008B27AA">
        <w:rPr>
          <w:rFonts w:ascii="Times New Roman" w:hAnsi="Times New Roman" w:cs="Times New Roman"/>
          <w:sz w:val="28"/>
          <w:szCs w:val="28"/>
        </w:rPr>
        <w:t>респондент</w:t>
      </w:r>
      <w:r>
        <w:rPr>
          <w:rFonts w:ascii="Times New Roman" w:hAnsi="Times New Roman" w:cs="Times New Roman"/>
          <w:sz w:val="28"/>
          <w:szCs w:val="28"/>
        </w:rPr>
        <w:t>ы</w:t>
      </w:r>
      <w:r w:rsidRPr="008B27AA">
        <w:rPr>
          <w:rFonts w:ascii="Times New Roman" w:hAnsi="Times New Roman" w:cs="Times New Roman"/>
          <w:sz w:val="28"/>
          <w:szCs w:val="28"/>
        </w:rPr>
        <w:t>, участв</w:t>
      </w:r>
      <w:r>
        <w:rPr>
          <w:rFonts w:ascii="Times New Roman" w:hAnsi="Times New Roman" w:cs="Times New Roman"/>
          <w:sz w:val="28"/>
          <w:szCs w:val="28"/>
        </w:rPr>
        <w:t>овавшие</w:t>
      </w:r>
      <w:r w:rsidRPr="008B27AA">
        <w:rPr>
          <w:rFonts w:ascii="Times New Roman" w:hAnsi="Times New Roman" w:cs="Times New Roman"/>
          <w:sz w:val="28"/>
          <w:szCs w:val="28"/>
        </w:rPr>
        <w:t xml:space="preserve"> в </w:t>
      </w:r>
      <w:r>
        <w:rPr>
          <w:rFonts w:ascii="Times New Roman" w:hAnsi="Times New Roman" w:cs="Times New Roman"/>
          <w:sz w:val="28"/>
          <w:szCs w:val="28"/>
        </w:rPr>
        <w:t>опросе</w:t>
      </w:r>
      <w:r w:rsidRPr="008B27AA">
        <w:rPr>
          <w:rFonts w:ascii="Times New Roman" w:hAnsi="Times New Roman" w:cs="Times New Roman"/>
          <w:sz w:val="28"/>
          <w:szCs w:val="28"/>
        </w:rPr>
        <w:t>, заняты в</w:t>
      </w:r>
      <w:r>
        <w:rPr>
          <w:rFonts w:ascii="Times New Roman" w:hAnsi="Times New Roman" w:cs="Times New Roman"/>
          <w:sz w:val="28"/>
          <w:szCs w:val="28"/>
        </w:rPr>
        <w:t xml:space="preserve"> </w:t>
      </w:r>
      <w:r w:rsidRPr="00D72289">
        <w:rPr>
          <w:rFonts w:ascii="Times New Roman" w:hAnsi="Times New Roman" w:cs="Times New Roman"/>
          <w:sz w:val="28"/>
          <w:szCs w:val="28"/>
        </w:rPr>
        <w:t>оптов</w:t>
      </w:r>
      <w:r>
        <w:rPr>
          <w:rFonts w:ascii="Times New Roman" w:hAnsi="Times New Roman" w:cs="Times New Roman"/>
          <w:sz w:val="28"/>
          <w:szCs w:val="28"/>
        </w:rPr>
        <w:t>ой</w:t>
      </w:r>
      <w:r w:rsidRPr="00D72289">
        <w:rPr>
          <w:rFonts w:ascii="Times New Roman" w:hAnsi="Times New Roman" w:cs="Times New Roman"/>
          <w:sz w:val="28"/>
          <w:szCs w:val="28"/>
        </w:rPr>
        <w:t>, розничн</w:t>
      </w:r>
      <w:r>
        <w:rPr>
          <w:rFonts w:ascii="Times New Roman" w:hAnsi="Times New Roman" w:cs="Times New Roman"/>
          <w:sz w:val="28"/>
          <w:szCs w:val="28"/>
        </w:rPr>
        <w:t>ой</w:t>
      </w:r>
      <w:r w:rsidRPr="00D72289">
        <w:rPr>
          <w:rFonts w:ascii="Times New Roman" w:hAnsi="Times New Roman" w:cs="Times New Roman"/>
          <w:sz w:val="28"/>
          <w:szCs w:val="28"/>
        </w:rPr>
        <w:t xml:space="preserve"> торговл</w:t>
      </w:r>
      <w:r>
        <w:rPr>
          <w:rFonts w:ascii="Times New Roman" w:hAnsi="Times New Roman" w:cs="Times New Roman"/>
          <w:sz w:val="28"/>
          <w:szCs w:val="28"/>
        </w:rPr>
        <w:t>е</w:t>
      </w:r>
      <w:r w:rsidRPr="00D72289">
        <w:rPr>
          <w:rFonts w:ascii="Times New Roman" w:hAnsi="Times New Roman" w:cs="Times New Roman"/>
          <w:sz w:val="28"/>
          <w:szCs w:val="28"/>
        </w:rPr>
        <w:t>, риэлтерск</w:t>
      </w:r>
      <w:r>
        <w:rPr>
          <w:rFonts w:ascii="Times New Roman" w:hAnsi="Times New Roman" w:cs="Times New Roman"/>
          <w:sz w:val="28"/>
          <w:szCs w:val="28"/>
        </w:rPr>
        <w:t>ом</w:t>
      </w:r>
      <w:r w:rsidRPr="00D72289">
        <w:rPr>
          <w:rFonts w:ascii="Times New Roman" w:hAnsi="Times New Roman" w:cs="Times New Roman"/>
          <w:sz w:val="28"/>
          <w:szCs w:val="28"/>
        </w:rPr>
        <w:t xml:space="preserve"> бизнес</w:t>
      </w:r>
      <w:r>
        <w:rPr>
          <w:rFonts w:ascii="Times New Roman" w:hAnsi="Times New Roman" w:cs="Times New Roman"/>
          <w:sz w:val="28"/>
          <w:szCs w:val="28"/>
        </w:rPr>
        <w:t>е</w:t>
      </w:r>
      <w:r w:rsidRPr="00D72289">
        <w:rPr>
          <w:rFonts w:ascii="Times New Roman" w:hAnsi="Times New Roman" w:cs="Times New Roman"/>
          <w:sz w:val="28"/>
          <w:szCs w:val="28"/>
        </w:rPr>
        <w:t xml:space="preserve"> (7,8%)</w:t>
      </w:r>
      <w:r>
        <w:rPr>
          <w:rFonts w:ascii="Times New Roman" w:hAnsi="Times New Roman" w:cs="Times New Roman"/>
          <w:sz w:val="28"/>
          <w:szCs w:val="28"/>
        </w:rPr>
        <w:t xml:space="preserve"> и в предоставлении </w:t>
      </w:r>
      <w:r w:rsidRPr="00D72289">
        <w:rPr>
          <w:rFonts w:ascii="Times New Roman" w:hAnsi="Times New Roman" w:cs="Times New Roman"/>
          <w:sz w:val="28"/>
          <w:szCs w:val="28"/>
        </w:rPr>
        <w:t>услуг, бытово</w:t>
      </w:r>
      <w:r>
        <w:rPr>
          <w:rFonts w:ascii="Times New Roman" w:hAnsi="Times New Roman" w:cs="Times New Roman"/>
          <w:sz w:val="28"/>
          <w:szCs w:val="28"/>
        </w:rPr>
        <w:t>м</w:t>
      </w:r>
      <w:r w:rsidRPr="00D72289">
        <w:rPr>
          <w:rFonts w:ascii="Times New Roman" w:hAnsi="Times New Roman" w:cs="Times New Roman"/>
          <w:sz w:val="28"/>
          <w:szCs w:val="28"/>
        </w:rPr>
        <w:t xml:space="preserve"> обслуживани</w:t>
      </w:r>
      <w:r>
        <w:rPr>
          <w:rFonts w:ascii="Times New Roman" w:hAnsi="Times New Roman" w:cs="Times New Roman"/>
          <w:sz w:val="28"/>
          <w:szCs w:val="28"/>
        </w:rPr>
        <w:t>и</w:t>
      </w:r>
      <w:r w:rsidRPr="00D72289">
        <w:rPr>
          <w:rFonts w:ascii="Times New Roman" w:hAnsi="Times New Roman" w:cs="Times New Roman"/>
          <w:sz w:val="28"/>
          <w:szCs w:val="28"/>
        </w:rPr>
        <w:t xml:space="preserve"> (7,3%). Другие направления сферы </w:t>
      </w:r>
      <w:r>
        <w:rPr>
          <w:rFonts w:ascii="Times New Roman" w:hAnsi="Times New Roman" w:cs="Times New Roman"/>
          <w:sz w:val="28"/>
          <w:szCs w:val="28"/>
        </w:rPr>
        <w:t>обслуживания</w:t>
      </w:r>
      <w:r w:rsidRPr="00D72289">
        <w:rPr>
          <w:rFonts w:ascii="Times New Roman" w:hAnsi="Times New Roman" w:cs="Times New Roman"/>
          <w:sz w:val="28"/>
          <w:szCs w:val="28"/>
        </w:rPr>
        <w:t xml:space="preserve"> представлены чуть реже (общественное питание, ресторанный бизнес </w:t>
      </w:r>
      <w:r>
        <w:rPr>
          <w:rFonts w:ascii="Times New Roman" w:hAnsi="Times New Roman" w:cs="Times New Roman"/>
          <w:sz w:val="28"/>
          <w:szCs w:val="28"/>
        </w:rPr>
        <w:t>–</w:t>
      </w:r>
      <w:r w:rsidRPr="00D72289">
        <w:rPr>
          <w:rFonts w:ascii="Times New Roman" w:hAnsi="Times New Roman" w:cs="Times New Roman"/>
          <w:sz w:val="28"/>
          <w:szCs w:val="28"/>
        </w:rPr>
        <w:t xml:space="preserve"> 3,3%; финансовая сфера, банковские услуги </w:t>
      </w:r>
      <w:r>
        <w:rPr>
          <w:rFonts w:ascii="Times New Roman" w:hAnsi="Times New Roman" w:cs="Times New Roman"/>
          <w:sz w:val="28"/>
          <w:szCs w:val="28"/>
        </w:rPr>
        <w:t>–</w:t>
      </w:r>
      <w:r w:rsidRPr="00D72289">
        <w:rPr>
          <w:rFonts w:ascii="Times New Roman" w:hAnsi="Times New Roman" w:cs="Times New Roman"/>
          <w:sz w:val="28"/>
          <w:szCs w:val="28"/>
        </w:rPr>
        <w:t xml:space="preserve"> 1,3%; спорт, туризм, сфера отдыха и развлечений </w:t>
      </w:r>
      <w:r>
        <w:rPr>
          <w:rFonts w:ascii="Times New Roman" w:hAnsi="Times New Roman" w:cs="Times New Roman"/>
          <w:sz w:val="28"/>
          <w:szCs w:val="28"/>
        </w:rPr>
        <w:t>–</w:t>
      </w:r>
      <w:r w:rsidRPr="00D72289">
        <w:rPr>
          <w:rFonts w:ascii="Times New Roman" w:hAnsi="Times New Roman" w:cs="Times New Roman"/>
          <w:sz w:val="28"/>
          <w:szCs w:val="28"/>
        </w:rPr>
        <w:t xml:space="preserve"> </w:t>
      </w:r>
      <w:r w:rsidRPr="0072075C">
        <w:rPr>
          <w:rFonts w:ascii="Times New Roman" w:hAnsi="Times New Roman" w:cs="Times New Roman"/>
          <w:sz w:val="28"/>
          <w:szCs w:val="28"/>
        </w:rPr>
        <w:t xml:space="preserve">1,2%; консалтинг, информационные услуги </w:t>
      </w:r>
      <w:r>
        <w:rPr>
          <w:rFonts w:ascii="Times New Roman" w:hAnsi="Times New Roman" w:cs="Times New Roman"/>
          <w:sz w:val="28"/>
          <w:szCs w:val="28"/>
        </w:rPr>
        <w:t>–</w:t>
      </w:r>
      <w:r w:rsidRPr="00D72289">
        <w:rPr>
          <w:rFonts w:ascii="Times New Roman" w:hAnsi="Times New Roman" w:cs="Times New Roman"/>
          <w:sz w:val="28"/>
          <w:szCs w:val="28"/>
        </w:rPr>
        <w:t xml:space="preserve"> </w:t>
      </w:r>
      <w:r w:rsidRPr="0072075C">
        <w:rPr>
          <w:rFonts w:ascii="Times New Roman" w:hAnsi="Times New Roman" w:cs="Times New Roman"/>
          <w:sz w:val="28"/>
          <w:szCs w:val="28"/>
        </w:rPr>
        <w:t>0,5%).</w:t>
      </w:r>
    </w:p>
    <w:p w:rsidR="0053654D" w:rsidRPr="007744F3" w:rsidRDefault="0053654D" w:rsidP="0053654D">
      <w:pPr>
        <w:spacing w:after="0" w:line="240" w:lineRule="auto"/>
        <w:ind w:firstLine="709"/>
        <w:jc w:val="both"/>
        <w:rPr>
          <w:rFonts w:ascii="Times New Roman" w:hAnsi="Times New Roman" w:cs="Times New Roman"/>
          <w:sz w:val="28"/>
          <w:szCs w:val="28"/>
        </w:rPr>
      </w:pPr>
      <w:r w:rsidRPr="007744F3">
        <w:rPr>
          <w:rFonts w:ascii="Times New Roman" w:hAnsi="Times New Roman" w:cs="Times New Roman"/>
          <w:sz w:val="28"/>
          <w:szCs w:val="28"/>
        </w:rPr>
        <w:t xml:space="preserve">Что касается представителей социальной сферы, то 5,0% респондентов представляют сферу образования, 3,5% </w:t>
      </w:r>
      <w:r>
        <w:rPr>
          <w:rFonts w:ascii="Times New Roman" w:hAnsi="Times New Roman" w:cs="Times New Roman"/>
          <w:sz w:val="28"/>
          <w:szCs w:val="28"/>
        </w:rPr>
        <w:t xml:space="preserve">– </w:t>
      </w:r>
      <w:r w:rsidRPr="007744F3">
        <w:rPr>
          <w:rFonts w:ascii="Times New Roman" w:hAnsi="Times New Roman" w:cs="Times New Roman"/>
          <w:sz w:val="28"/>
          <w:szCs w:val="28"/>
        </w:rPr>
        <w:t>здравоохранения</w:t>
      </w:r>
      <w:r>
        <w:rPr>
          <w:rFonts w:ascii="Times New Roman" w:hAnsi="Times New Roman" w:cs="Times New Roman"/>
          <w:sz w:val="28"/>
          <w:szCs w:val="28"/>
        </w:rPr>
        <w:t xml:space="preserve">, </w:t>
      </w:r>
      <w:r w:rsidRPr="00F7790C">
        <w:rPr>
          <w:rFonts w:ascii="Times New Roman" w:hAnsi="Times New Roman" w:cs="Times New Roman"/>
          <w:sz w:val="28"/>
          <w:szCs w:val="28"/>
        </w:rPr>
        <w:t xml:space="preserve">1,5% </w:t>
      </w:r>
      <w:r>
        <w:rPr>
          <w:rFonts w:ascii="Times New Roman" w:hAnsi="Times New Roman" w:cs="Times New Roman"/>
          <w:sz w:val="28"/>
          <w:szCs w:val="28"/>
        </w:rPr>
        <w:t>–</w:t>
      </w:r>
      <w:r w:rsidRPr="00F7790C">
        <w:rPr>
          <w:rFonts w:ascii="Times New Roman" w:hAnsi="Times New Roman" w:cs="Times New Roman"/>
          <w:sz w:val="28"/>
          <w:szCs w:val="28"/>
        </w:rPr>
        <w:t xml:space="preserve"> культуры, искусства.</w:t>
      </w:r>
    </w:p>
    <w:p w:rsidR="0053654D" w:rsidRDefault="0053654D" w:rsidP="0053654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Примерно в равной степени в исследовании представлено мнение работников промышленного производства (5%) и сельского, лесного, рыболовного хозяйства (4,5%). </w:t>
      </w:r>
    </w:p>
    <w:p w:rsidR="0053654D" w:rsidRDefault="0053654D" w:rsidP="0053654D">
      <w:pPr>
        <w:spacing w:after="0" w:line="240" w:lineRule="auto"/>
        <w:ind w:firstLine="709"/>
        <w:jc w:val="both"/>
        <w:rPr>
          <w:rFonts w:ascii="Times New Roman" w:hAnsi="Times New Roman" w:cs="Times New Roman"/>
          <w:sz w:val="28"/>
          <w:szCs w:val="28"/>
        </w:rPr>
      </w:pPr>
      <w:r w:rsidRPr="007744F3">
        <w:rPr>
          <w:rFonts w:ascii="Times New Roman" w:hAnsi="Times New Roman" w:cs="Times New Roman"/>
          <w:sz w:val="28"/>
          <w:szCs w:val="28"/>
        </w:rPr>
        <w:lastRenderedPageBreak/>
        <w:t>6%</w:t>
      </w:r>
      <w:r>
        <w:rPr>
          <w:rFonts w:ascii="Times New Roman" w:hAnsi="Times New Roman" w:cs="Times New Roman"/>
          <w:sz w:val="28"/>
          <w:szCs w:val="28"/>
        </w:rPr>
        <w:t xml:space="preserve"> жителей области </w:t>
      </w:r>
      <w:r w:rsidRPr="007744F3">
        <w:rPr>
          <w:rFonts w:ascii="Times New Roman" w:hAnsi="Times New Roman" w:cs="Times New Roman"/>
          <w:sz w:val="28"/>
          <w:szCs w:val="28"/>
        </w:rPr>
        <w:t>работают в строительств</w:t>
      </w:r>
      <w:r>
        <w:rPr>
          <w:rFonts w:ascii="Times New Roman" w:hAnsi="Times New Roman" w:cs="Times New Roman"/>
          <w:sz w:val="28"/>
          <w:szCs w:val="28"/>
        </w:rPr>
        <w:t xml:space="preserve">е, </w:t>
      </w:r>
      <w:r w:rsidRPr="005C0F8C">
        <w:rPr>
          <w:rFonts w:ascii="Times New Roman" w:hAnsi="Times New Roman" w:cs="Times New Roman"/>
          <w:sz w:val="28"/>
          <w:szCs w:val="28"/>
        </w:rPr>
        <w:t xml:space="preserve">3,0% </w:t>
      </w:r>
      <w:r>
        <w:rPr>
          <w:rFonts w:ascii="Times New Roman" w:hAnsi="Times New Roman" w:cs="Times New Roman"/>
          <w:sz w:val="28"/>
          <w:szCs w:val="28"/>
        </w:rPr>
        <w:t>–</w:t>
      </w:r>
      <w:r w:rsidRPr="005C0F8C">
        <w:rPr>
          <w:rFonts w:ascii="Times New Roman" w:hAnsi="Times New Roman" w:cs="Times New Roman"/>
          <w:sz w:val="28"/>
          <w:szCs w:val="28"/>
        </w:rPr>
        <w:t xml:space="preserve"> в сфере транспорта, складского хозяйства </w:t>
      </w:r>
      <w:r>
        <w:rPr>
          <w:rFonts w:ascii="Times New Roman" w:hAnsi="Times New Roman" w:cs="Times New Roman"/>
          <w:sz w:val="28"/>
          <w:szCs w:val="28"/>
        </w:rPr>
        <w:t>и</w:t>
      </w:r>
      <w:r w:rsidRPr="005C0F8C">
        <w:rPr>
          <w:rFonts w:ascii="Times New Roman" w:hAnsi="Times New Roman" w:cs="Times New Roman"/>
          <w:sz w:val="28"/>
          <w:szCs w:val="28"/>
        </w:rPr>
        <w:t xml:space="preserve"> еще 1</w:t>
      </w:r>
      <w:r>
        <w:rPr>
          <w:rFonts w:ascii="Times New Roman" w:hAnsi="Times New Roman" w:cs="Times New Roman"/>
          <w:sz w:val="28"/>
          <w:szCs w:val="28"/>
        </w:rPr>
        <w:t>,7% в сфере ЖКХ.</w:t>
      </w:r>
    </w:p>
    <w:p w:rsidR="0053654D" w:rsidRDefault="0053654D" w:rsidP="0053654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Около 4% опрошенных работают в государственных структурах (1,2% в </w:t>
      </w:r>
      <w:r w:rsidRPr="007744F3">
        <w:rPr>
          <w:rFonts w:ascii="Times New Roman" w:hAnsi="Times New Roman" w:cs="Times New Roman"/>
          <w:sz w:val="28"/>
          <w:szCs w:val="28"/>
        </w:rPr>
        <w:t>систем</w:t>
      </w:r>
      <w:r>
        <w:rPr>
          <w:rFonts w:ascii="Times New Roman" w:hAnsi="Times New Roman" w:cs="Times New Roman"/>
          <w:sz w:val="28"/>
          <w:szCs w:val="28"/>
        </w:rPr>
        <w:t>е</w:t>
      </w:r>
      <w:r w:rsidRPr="007744F3">
        <w:rPr>
          <w:rFonts w:ascii="Times New Roman" w:hAnsi="Times New Roman" w:cs="Times New Roman"/>
          <w:sz w:val="28"/>
          <w:szCs w:val="28"/>
        </w:rPr>
        <w:t xml:space="preserve"> государственного, муниципального управления</w:t>
      </w:r>
      <w:r w:rsidRPr="00F7790C">
        <w:rPr>
          <w:rFonts w:ascii="Times New Roman" w:hAnsi="Times New Roman" w:cs="Times New Roman"/>
          <w:sz w:val="28"/>
          <w:szCs w:val="28"/>
        </w:rPr>
        <w:t>;</w:t>
      </w:r>
      <w:r w:rsidRPr="007744F3">
        <w:rPr>
          <w:rFonts w:ascii="Times New Roman" w:hAnsi="Times New Roman" w:cs="Times New Roman"/>
          <w:sz w:val="28"/>
          <w:szCs w:val="28"/>
        </w:rPr>
        <w:t xml:space="preserve"> </w:t>
      </w:r>
      <w:r w:rsidRPr="00F7790C">
        <w:rPr>
          <w:rFonts w:ascii="Times New Roman" w:hAnsi="Times New Roman" w:cs="Times New Roman"/>
          <w:sz w:val="28"/>
          <w:szCs w:val="28"/>
        </w:rPr>
        <w:t xml:space="preserve">1,0% </w:t>
      </w:r>
      <w:r>
        <w:rPr>
          <w:rFonts w:ascii="Times New Roman" w:hAnsi="Times New Roman" w:cs="Times New Roman"/>
          <w:sz w:val="28"/>
          <w:szCs w:val="28"/>
        </w:rPr>
        <w:t>в</w:t>
      </w:r>
      <w:r w:rsidRPr="00F7790C">
        <w:rPr>
          <w:rFonts w:ascii="Times New Roman" w:hAnsi="Times New Roman" w:cs="Times New Roman"/>
          <w:sz w:val="28"/>
          <w:szCs w:val="28"/>
        </w:rPr>
        <w:t xml:space="preserve"> </w:t>
      </w:r>
      <w:r>
        <w:rPr>
          <w:rFonts w:ascii="Times New Roman" w:hAnsi="Times New Roman" w:cs="Times New Roman"/>
          <w:sz w:val="28"/>
          <w:szCs w:val="28"/>
        </w:rPr>
        <w:t>пр</w:t>
      </w:r>
      <w:r w:rsidRPr="007744F3">
        <w:rPr>
          <w:rFonts w:ascii="Times New Roman" w:hAnsi="Times New Roman" w:cs="Times New Roman"/>
          <w:sz w:val="28"/>
          <w:szCs w:val="28"/>
        </w:rPr>
        <w:t>авоохранительны</w:t>
      </w:r>
      <w:r>
        <w:rPr>
          <w:rFonts w:ascii="Times New Roman" w:hAnsi="Times New Roman" w:cs="Times New Roman"/>
          <w:sz w:val="28"/>
          <w:szCs w:val="28"/>
        </w:rPr>
        <w:t>х</w:t>
      </w:r>
      <w:r w:rsidRPr="007744F3">
        <w:rPr>
          <w:rFonts w:ascii="Times New Roman" w:hAnsi="Times New Roman" w:cs="Times New Roman"/>
          <w:sz w:val="28"/>
          <w:szCs w:val="28"/>
        </w:rPr>
        <w:t xml:space="preserve"> орган</w:t>
      </w:r>
      <w:r>
        <w:rPr>
          <w:rFonts w:ascii="Times New Roman" w:hAnsi="Times New Roman" w:cs="Times New Roman"/>
          <w:sz w:val="28"/>
          <w:szCs w:val="28"/>
        </w:rPr>
        <w:t>ах</w:t>
      </w:r>
      <w:r w:rsidRPr="007744F3">
        <w:rPr>
          <w:rFonts w:ascii="Times New Roman" w:hAnsi="Times New Roman" w:cs="Times New Roman"/>
          <w:sz w:val="28"/>
          <w:szCs w:val="28"/>
        </w:rPr>
        <w:t>, силовы</w:t>
      </w:r>
      <w:r>
        <w:rPr>
          <w:rFonts w:ascii="Times New Roman" w:hAnsi="Times New Roman" w:cs="Times New Roman"/>
          <w:sz w:val="28"/>
          <w:szCs w:val="28"/>
        </w:rPr>
        <w:t>х</w:t>
      </w:r>
      <w:r w:rsidRPr="007744F3">
        <w:rPr>
          <w:rFonts w:ascii="Times New Roman" w:hAnsi="Times New Roman" w:cs="Times New Roman"/>
          <w:sz w:val="28"/>
          <w:szCs w:val="28"/>
        </w:rPr>
        <w:t xml:space="preserve"> структур</w:t>
      </w:r>
      <w:r>
        <w:rPr>
          <w:rFonts w:ascii="Times New Roman" w:hAnsi="Times New Roman" w:cs="Times New Roman"/>
          <w:sz w:val="28"/>
          <w:szCs w:val="28"/>
        </w:rPr>
        <w:t>ах</w:t>
      </w:r>
      <w:r w:rsidRPr="007744F3">
        <w:rPr>
          <w:rFonts w:ascii="Times New Roman" w:hAnsi="Times New Roman" w:cs="Times New Roman"/>
          <w:sz w:val="28"/>
          <w:szCs w:val="28"/>
        </w:rPr>
        <w:t>, МЧС</w:t>
      </w:r>
      <w:r w:rsidRPr="00F7790C">
        <w:rPr>
          <w:rFonts w:ascii="Times New Roman" w:hAnsi="Times New Roman" w:cs="Times New Roman"/>
          <w:sz w:val="28"/>
          <w:szCs w:val="28"/>
        </w:rPr>
        <w:t>;</w:t>
      </w:r>
      <w:r w:rsidRPr="007744F3">
        <w:rPr>
          <w:rFonts w:ascii="Times New Roman" w:hAnsi="Times New Roman" w:cs="Times New Roman"/>
          <w:sz w:val="28"/>
          <w:szCs w:val="28"/>
        </w:rPr>
        <w:t xml:space="preserve"> 0,8</w:t>
      </w:r>
      <w:r w:rsidRPr="00F7790C">
        <w:rPr>
          <w:rFonts w:ascii="Times New Roman" w:hAnsi="Times New Roman" w:cs="Times New Roman"/>
          <w:sz w:val="28"/>
          <w:szCs w:val="28"/>
        </w:rPr>
        <w:t>%</w:t>
      </w:r>
      <w:r>
        <w:rPr>
          <w:rFonts w:ascii="Times New Roman" w:hAnsi="Times New Roman" w:cs="Times New Roman"/>
          <w:sz w:val="28"/>
          <w:szCs w:val="28"/>
        </w:rPr>
        <w:t xml:space="preserve"> заняты на </w:t>
      </w:r>
      <w:r w:rsidRPr="007744F3">
        <w:rPr>
          <w:rFonts w:ascii="Times New Roman" w:hAnsi="Times New Roman" w:cs="Times New Roman"/>
          <w:sz w:val="28"/>
          <w:szCs w:val="28"/>
        </w:rPr>
        <w:t>военн</w:t>
      </w:r>
      <w:r>
        <w:rPr>
          <w:rFonts w:ascii="Times New Roman" w:hAnsi="Times New Roman" w:cs="Times New Roman"/>
          <w:sz w:val="28"/>
          <w:szCs w:val="28"/>
        </w:rPr>
        <w:t>ой</w:t>
      </w:r>
      <w:r w:rsidRPr="007744F3">
        <w:rPr>
          <w:rFonts w:ascii="Times New Roman" w:hAnsi="Times New Roman" w:cs="Times New Roman"/>
          <w:sz w:val="28"/>
          <w:szCs w:val="28"/>
        </w:rPr>
        <w:t xml:space="preserve"> служб</w:t>
      </w:r>
      <w:r>
        <w:rPr>
          <w:rFonts w:ascii="Times New Roman" w:hAnsi="Times New Roman" w:cs="Times New Roman"/>
          <w:sz w:val="28"/>
          <w:szCs w:val="28"/>
        </w:rPr>
        <w:t>е</w:t>
      </w:r>
      <w:r w:rsidRPr="00F7790C">
        <w:rPr>
          <w:rFonts w:ascii="Times New Roman" w:hAnsi="Times New Roman" w:cs="Times New Roman"/>
          <w:sz w:val="28"/>
          <w:szCs w:val="28"/>
        </w:rPr>
        <w:t>;</w:t>
      </w:r>
      <w:r w:rsidRPr="007744F3">
        <w:rPr>
          <w:rFonts w:ascii="Times New Roman" w:hAnsi="Times New Roman" w:cs="Times New Roman"/>
          <w:sz w:val="28"/>
          <w:szCs w:val="28"/>
        </w:rPr>
        <w:t xml:space="preserve"> </w:t>
      </w:r>
      <w:r w:rsidRPr="00F7790C">
        <w:rPr>
          <w:rFonts w:ascii="Times New Roman" w:hAnsi="Times New Roman" w:cs="Times New Roman"/>
          <w:sz w:val="28"/>
          <w:szCs w:val="28"/>
        </w:rPr>
        <w:t xml:space="preserve">0,7% </w:t>
      </w:r>
      <w:r>
        <w:rPr>
          <w:rFonts w:ascii="Times New Roman" w:hAnsi="Times New Roman" w:cs="Times New Roman"/>
          <w:sz w:val="28"/>
          <w:szCs w:val="28"/>
        </w:rPr>
        <w:t>в</w:t>
      </w:r>
      <w:r w:rsidRPr="00F7790C">
        <w:rPr>
          <w:rFonts w:ascii="Times New Roman" w:hAnsi="Times New Roman" w:cs="Times New Roman"/>
          <w:sz w:val="28"/>
          <w:szCs w:val="28"/>
        </w:rPr>
        <w:t xml:space="preserve"> </w:t>
      </w:r>
      <w:r w:rsidRPr="007744F3">
        <w:rPr>
          <w:rFonts w:ascii="Times New Roman" w:hAnsi="Times New Roman" w:cs="Times New Roman"/>
          <w:sz w:val="28"/>
          <w:szCs w:val="28"/>
        </w:rPr>
        <w:t>судебн</w:t>
      </w:r>
      <w:r>
        <w:rPr>
          <w:rFonts w:ascii="Times New Roman" w:hAnsi="Times New Roman" w:cs="Times New Roman"/>
          <w:sz w:val="28"/>
          <w:szCs w:val="28"/>
        </w:rPr>
        <w:t>ых</w:t>
      </w:r>
      <w:r w:rsidRPr="007744F3">
        <w:rPr>
          <w:rFonts w:ascii="Times New Roman" w:hAnsi="Times New Roman" w:cs="Times New Roman"/>
          <w:sz w:val="28"/>
          <w:szCs w:val="28"/>
        </w:rPr>
        <w:t xml:space="preserve"> орган</w:t>
      </w:r>
      <w:r>
        <w:rPr>
          <w:rFonts w:ascii="Times New Roman" w:hAnsi="Times New Roman" w:cs="Times New Roman"/>
          <w:sz w:val="28"/>
          <w:szCs w:val="28"/>
        </w:rPr>
        <w:t>ах</w:t>
      </w:r>
      <w:r w:rsidRPr="007744F3">
        <w:rPr>
          <w:rFonts w:ascii="Times New Roman" w:hAnsi="Times New Roman" w:cs="Times New Roman"/>
          <w:sz w:val="28"/>
          <w:szCs w:val="28"/>
        </w:rPr>
        <w:t>, адвокатур</w:t>
      </w:r>
      <w:r>
        <w:rPr>
          <w:rFonts w:ascii="Times New Roman" w:hAnsi="Times New Roman" w:cs="Times New Roman"/>
          <w:sz w:val="28"/>
          <w:szCs w:val="28"/>
        </w:rPr>
        <w:t>е</w:t>
      </w:r>
      <w:r w:rsidRPr="007744F3">
        <w:rPr>
          <w:rFonts w:ascii="Times New Roman" w:hAnsi="Times New Roman" w:cs="Times New Roman"/>
          <w:sz w:val="28"/>
          <w:szCs w:val="28"/>
        </w:rPr>
        <w:t>, нотариат</w:t>
      </w:r>
      <w:r>
        <w:rPr>
          <w:rFonts w:ascii="Times New Roman" w:hAnsi="Times New Roman" w:cs="Times New Roman"/>
          <w:sz w:val="28"/>
          <w:szCs w:val="28"/>
        </w:rPr>
        <w:t>е) (таблица 2.7).</w:t>
      </w:r>
    </w:p>
    <w:p w:rsidR="0053654D" w:rsidRDefault="0053654D" w:rsidP="0053654D">
      <w:pPr>
        <w:spacing w:after="0" w:line="240" w:lineRule="auto"/>
        <w:jc w:val="right"/>
        <w:rPr>
          <w:rFonts w:ascii="Times New Roman" w:hAnsi="Times New Roman" w:cs="Times New Roman"/>
          <w:sz w:val="28"/>
          <w:szCs w:val="28"/>
        </w:rPr>
      </w:pPr>
      <w:r w:rsidRPr="003B2D97">
        <w:rPr>
          <w:rFonts w:ascii="Times New Roman" w:hAnsi="Times New Roman" w:cs="Times New Roman"/>
          <w:sz w:val="28"/>
          <w:szCs w:val="28"/>
        </w:rPr>
        <w:t>Таблица</w:t>
      </w:r>
      <w:r>
        <w:rPr>
          <w:rFonts w:ascii="Times New Roman" w:hAnsi="Times New Roman" w:cs="Times New Roman"/>
          <w:sz w:val="28"/>
          <w:szCs w:val="28"/>
        </w:rPr>
        <w:t xml:space="preserve"> 2.7.</w:t>
      </w:r>
    </w:p>
    <w:p w:rsidR="0053654D" w:rsidRPr="003B2D97" w:rsidRDefault="0053654D" w:rsidP="0053654D">
      <w:pPr>
        <w:spacing w:after="0" w:line="240" w:lineRule="auto"/>
        <w:jc w:val="center"/>
        <w:rPr>
          <w:rFonts w:ascii="Times New Roman" w:hAnsi="Times New Roman" w:cs="Times New Roman"/>
          <w:sz w:val="28"/>
          <w:szCs w:val="28"/>
        </w:rPr>
      </w:pPr>
      <w:r w:rsidRPr="003B2D97">
        <w:rPr>
          <w:rFonts w:ascii="Times New Roman" w:hAnsi="Times New Roman" w:cs="Times New Roman"/>
          <w:sz w:val="28"/>
          <w:szCs w:val="28"/>
        </w:rPr>
        <w:t>Распределение респондентов по сферам деятельности</w:t>
      </w:r>
    </w:p>
    <w:tbl>
      <w:tblPr>
        <w:tblStyle w:val="a3"/>
        <w:tblW w:w="9404" w:type="dxa"/>
        <w:tblInd w:w="60" w:type="dxa"/>
        <w:tblLayout w:type="fixed"/>
        <w:tblLook w:val="04A0" w:firstRow="1" w:lastRow="0" w:firstColumn="1" w:lastColumn="0" w:noHBand="0" w:noVBand="1"/>
      </w:tblPr>
      <w:tblGrid>
        <w:gridCol w:w="5718"/>
        <w:gridCol w:w="1843"/>
        <w:gridCol w:w="1843"/>
      </w:tblGrid>
      <w:tr w:rsidR="0053654D" w:rsidRPr="00F7790C" w:rsidTr="007C46A6">
        <w:tc>
          <w:tcPr>
            <w:tcW w:w="5718" w:type="dxa"/>
            <w:shd w:val="clear" w:color="auto" w:fill="auto"/>
          </w:tcPr>
          <w:p w:rsidR="0053654D" w:rsidRPr="00F7790C" w:rsidRDefault="0053654D" w:rsidP="007C46A6">
            <w:pPr>
              <w:spacing w:after="0" w:line="240" w:lineRule="auto"/>
              <w:ind w:right="60"/>
              <w:rPr>
                <w:rFonts w:ascii="Times New Roman" w:hAnsi="Times New Roman" w:cs="Times New Roman"/>
                <w:b/>
                <w:bCs/>
                <w:sz w:val="24"/>
                <w:szCs w:val="24"/>
              </w:rPr>
            </w:pPr>
            <w:r w:rsidRPr="00F7790C">
              <w:rPr>
                <w:rFonts w:ascii="Times New Roman" w:hAnsi="Times New Roman" w:cs="Times New Roman"/>
                <w:b/>
                <w:bCs/>
                <w:sz w:val="24"/>
                <w:szCs w:val="24"/>
              </w:rPr>
              <w:t>Варианты ответов \ значения</w:t>
            </w:r>
          </w:p>
        </w:tc>
        <w:tc>
          <w:tcPr>
            <w:tcW w:w="1843" w:type="dxa"/>
            <w:shd w:val="clear" w:color="auto" w:fill="auto"/>
          </w:tcPr>
          <w:p w:rsidR="0053654D" w:rsidRPr="00F7790C" w:rsidRDefault="0053654D" w:rsidP="007C46A6">
            <w:pPr>
              <w:spacing w:after="0" w:line="240" w:lineRule="auto"/>
              <w:ind w:right="60"/>
              <w:jc w:val="center"/>
              <w:rPr>
                <w:rFonts w:ascii="Times New Roman" w:hAnsi="Times New Roman" w:cs="Times New Roman"/>
                <w:b/>
                <w:bCs/>
                <w:sz w:val="24"/>
                <w:szCs w:val="24"/>
              </w:rPr>
            </w:pPr>
            <w:proofErr w:type="spellStart"/>
            <w:r w:rsidRPr="00F7790C">
              <w:rPr>
                <w:rFonts w:ascii="Times New Roman" w:hAnsi="Times New Roman" w:cs="Times New Roman"/>
                <w:b/>
                <w:bCs/>
                <w:sz w:val="24"/>
                <w:szCs w:val="24"/>
              </w:rPr>
              <w:t>абс</w:t>
            </w:r>
            <w:proofErr w:type="spellEnd"/>
            <w:r w:rsidRPr="00F7790C">
              <w:rPr>
                <w:rFonts w:ascii="Times New Roman" w:hAnsi="Times New Roman" w:cs="Times New Roman"/>
                <w:b/>
                <w:bCs/>
                <w:sz w:val="24"/>
                <w:szCs w:val="24"/>
              </w:rPr>
              <w:t>.</w:t>
            </w:r>
          </w:p>
        </w:tc>
        <w:tc>
          <w:tcPr>
            <w:tcW w:w="1843" w:type="dxa"/>
            <w:shd w:val="clear" w:color="auto" w:fill="auto"/>
          </w:tcPr>
          <w:p w:rsidR="0053654D" w:rsidRPr="00F7790C" w:rsidRDefault="0053654D" w:rsidP="007C46A6">
            <w:pPr>
              <w:spacing w:after="0" w:line="240" w:lineRule="auto"/>
              <w:ind w:right="60"/>
              <w:jc w:val="center"/>
              <w:rPr>
                <w:rFonts w:ascii="Times New Roman" w:hAnsi="Times New Roman" w:cs="Times New Roman"/>
                <w:b/>
                <w:bCs/>
                <w:sz w:val="24"/>
                <w:szCs w:val="24"/>
              </w:rPr>
            </w:pPr>
            <w:r w:rsidRPr="00F7790C">
              <w:rPr>
                <w:rFonts w:ascii="Times New Roman" w:hAnsi="Times New Roman" w:cs="Times New Roman"/>
                <w:b/>
                <w:bCs/>
                <w:sz w:val="24"/>
                <w:szCs w:val="24"/>
              </w:rPr>
              <w:t>%</w:t>
            </w:r>
          </w:p>
        </w:tc>
      </w:tr>
      <w:tr w:rsidR="0053654D" w:rsidRPr="00F7790C" w:rsidTr="007C46A6">
        <w:tc>
          <w:tcPr>
            <w:tcW w:w="5718" w:type="dxa"/>
            <w:shd w:val="clear" w:color="auto" w:fill="auto"/>
          </w:tcPr>
          <w:p w:rsidR="0053654D" w:rsidRPr="00F7790C" w:rsidRDefault="0053654D" w:rsidP="007C46A6">
            <w:pPr>
              <w:spacing w:after="0" w:line="240" w:lineRule="auto"/>
              <w:ind w:left="62" w:right="62"/>
              <w:rPr>
                <w:rFonts w:ascii="Times New Roman" w:hAnsi="Times New Roman" w:cs="Times New Roman"/>
                <w:sz w:val="24"/>
                <w:szCs w:val="24"/>
              </w:rPr>
            </w:pPr>
            <w:r w:rsidRPr="00F7790C">
              <w:rPr>
                <w:rFonts w:ascii="Times New Roman" w:hAnsi="Times New Roman" w:cs="Times New Roman"/>
                <w:sz w:val="24"/>
                <w:szCs w:val="24"/>
              </w:rPr>
              <w:t>промышленное производство (в том числе добывающие отрасли)</w:t>
            </w:r>
          </w:p>
        </w:tc>
        <w:tc>
          <w:tcPr>
            <w:tcW w:w="1843" w:type="dxa"/>
            <w:shd w:val="clear" w:color="auto" w:fill="auto"/>
            <w:vAlign w:val="center"/>
          </w:tcPr>
          <w:p w:rsidR="0053654D" w:rsidRPr="00F7790C" w:rsidRDefault="0053654D" w:rsidP="007C46A6">
            <w:pPr>
              <w:spacing w:after="0" w:line="240" w:lineRule="auto"/>
              <w:ind w:left="62" w:right="62"/>
              <w:jc w:val="center"/>
              <w:rPr>
                <w:rFonts w:ascii="Times New Roman" w:hAnsi="Times New Roman" w:cs="Times New Roman"/>
                <w:sz w:val="24"/>
                <w:szCs w:val="24"/>
              </w:rPr>
            </w:pPr>
            <w:r w:rsidRPr="00F7790C">
              <w:rPr>
                <w:rFonts w:ascii="Times New Roman" w:hAnsi="Times New Roman" w:cs="Times New Roman"/>
                <w:sz w:val="24"/>
                <w:szCs w:val="24"/>
              </w:rPr>
              <w:t>30</w:t>
            </w:r>
          </w:p>
        </w:tc>
        <w:tc>
          <w:tcPr>
            <w:tcW w:w="1843" w:type="dxa"/>
            <w:shd w:val="clear" w:color="auto" w:fill="auto"/>
            <w:vAlign w:val="center"/>
          </w:tcPr>
          <w:p w:rsidR="0053654D" w:rsidRPr="00F7790C" w:rsidRDefault="0053654D" w:rsidP="007C46A6">
            <w:pPr>
              <w:spacing w:after="0" w:line="240" w:lineRule="auto"/>
              <w:ind w:left="62" w:right="62"/>
              <w:jc w:val="center"/>
              <w:rPr>
                <w:rFonts w:ascii="Times New Roman" w:hAnsi="Times New Roman" w:cs="Times New Roman"/>
                <w:sz w:val="24"/>
                <w:szCs w:val="24"/>
              </w:rPr>
            </w:pPr>
            <w:r w:rsidRPr="00F7790C">
              <w:rPr>
                <w:rFonts w:ascii="Times New Roman" w:hAnsi="Times New Roman" w:cs="Times New Roman"/>
                <w:sz w:val="24"/>
                <w:szCs w:val="24"/>
              </w:rPr>
              <w:t>5,0</w:t>
            </w:r>
          </w:p>
        </w:tc>
      </w:tr>
      <w:tr w:rsidR="0053654D" w:rsidRPr="00F7790C" w:rsidTr="007C46A6">
        <w:tc>
          <w:tcPr>
            <w:tcW w:w="5718" w:type="dxa"/>
            <w:shd w:val="clear" w:color="auto" w:fill="auto"/>
          </w:tcPr>
          <w:p w:rsidR="0053654D" w:rsidRPr="00F7790C" w:rsidRDefault="0053654D" w:rsidP="007C46A6">
            <w:pPr>
              <w:spacing w:after="0" w:line="240" w:lineRule="auto"/>
              <w:ind w:left="62" w:right="62"/>
              <w:rPr>
                <w:rFonts w:ascii="Times New Roman" w:hAnsi="Times New Roman" w:cs="Times New Roman"/>
                <w:sz w:val="24"/>
                <w:szCs w:val="24"/>
              </w:rPr>
            </w:pPr>
            <w:r w:rsidRPr="00F7790C">
              <w:rPr>
                <w:rFonts w:ascii="Times New Roman" w:hAnsi="Times New Roman" w:cs="Times New Roman"/>
                <w:sz w:val="24"/>
                <w:szCs w:val="24"/>
              </w:rPr>
              <w:t>сельское, лесное, рыболовное хозяйство</w:t>
            </w:r>
          </w:p>
        </w:tc>
        <w:tc>
          <w:tcPr>
            <w:tcW w:w="1843" w:type="dxa"/>
            <w:shd w:val="clear" w:color="auto" w:fill="auto"/>
            <w:vAlign w:val="center"/>
          </w:tcPr>
          <w:p w:rsidR="0053654D" w:rsidRPr="00F7790C" w:rsidRDefault="0053654D" w:rsidP="007C46A6">
            <w:pPr>
              <w:spacing w:after="0" w:line="240" w:lineRule="auto"/>
              <w:ind w:left="62" w:right="62"/>
              <w:jc w:val="center"/>
              <w:rPr>
                <w:rFonts w:ascii="Times New Roman" w:hAnsi="Times New Roman" w:cs="Times New Roman"/>
                <w:sz w:val="24"/>
                <w:szCs w:val="24"/>
              </w:rPr>
            </w:pPr>
            <w:r w:rsidRPr="00F7790C">
              <w:rPr>
                <w:rFonts w:ascii="Times New Roman" w:hAnsi="Times New Roman" w:cs="Times New Roman"/>
                <w:sz w:val="24"/>
                <w:szCs w:val="24"/>
              </w:rPr>
              <w:t>27</w:t>
            </w:r>
          </w:p>
        </w:tc>
        <w:tc>
          <w:tcPr>
            <w:tcW w:w="1843" w:type="dxa"/>
            <w:shd w:val="clear" w:color="auto" w:fill="auto"/>
            <w:vAlign w:val="center"/>
          </w:tcPr>
          <w:p w:rsidR="0053654D" w:rsidRPr="00F7790C" w:rsidRDefault="0053654D" w:rsidP="007C46A6">
            <w:pPr>
              <w:spacing w:after="0" w:line="240" w:lineRule="auto"/>
              <w:ind w:left="62" w:right="62"/>
              <w:jc w:val="center"/>
              <w:rPr>
                <w:rFonts w:ascii="Times New Roman" w:hAnsi="Times New Roman" w:cs="Times New Roman"/>
                <w:sz w:val="24"/>
                <w:szCs w:val="24"/>
              </w:rPr>
            </w:pPr>
            <w:r w:rsidRPr="00F7790C">
              <w:rPr>
                <w:rFonts w:ascii="Times New Roman" w:hAnsi="Times New Roman" w:cs="Times New Roman"/>
                <w:sz w:val="24"/>
                <w:szCs w:val="24"/>
              </w:rPr>
              <w:t>4,5</w:t>
            </w:r>
          </w:p>
        </w:tc>
      </w:tr>
      <w:tr w:rsidR="0053654D" w:rsidRPr="00F7790C" w:rsidTr="007C46A6">
        <w:tc>
          <w:tcPr>
            <w:tcW w:w="5718" w:type="dxa"/>
            <w:shd w:val="clear" w:color="auto" w:fill="auto"/>
          </w:tcPr>
          <w:p w:rsidR="0053654D" w:rsidRPr="00F7790C" w:rsidRDefault="0053654D" w:rsidP="007C46A6">
            <w:pPr>
              <w:spacing w:after="0" w:line="240" w:lineRule="auto"/>
              <w:ind w:left="62" w:right="62"/>
              <w:rPr>
                <w:rFonts w:ascii="Times New Roman" w:hAnsi="Times New Roman" w:cs="Times New Roman"/>
                <w:sz w:val="24"/>
                <w:szCs w:val="24"/>
              </w:rPr>
            </w:pPr>
            <w:r w:rsidRPr="00F7790C">
              <w:rPr>
                <w:rFonts w:ascii="Times New Roman" w:hAnsi="Times New Roman" w:cs="Times New Roman"/>
                <w:sz w:val="24"/>
                <w:szCs w:val="24"/>
              </w:rPr>
              <w:t>строительство</w:t>
            </w:r>
          </w:p>
        </w:tc>
        <w:tc>
          <w:tcPr>
            <w:tcW w:w="1843" w:type="dxa"/>
            <w:shd w:val="clear" w:color="auto" w:fill="auto"/>
            <w:vAlign w:val="center"/>
          </w:tcPr>
          <w:p w:rsidR="0053654D" w:rsidRPr="00F7790C" w:rsidRDefault="0053654D" w:rsidP="007C46A6">
            <w:pPr>
              <w:spacing w:after="0" w:line="240" w:lineRule="auto"/>
              <w:ind w:left="62" w:right="62"/>
              <w:jc w:val="center"/>
              <w:rPr>
                <w:rFonts w:ascii="Times New Roman" w:hAnsi="Times New Roman" w:cs="Times New Roman"/>
                <w:sz w:val="24"/>
                <w:szCs w:val="24"/>
              </w:rPr>
            </w:pPr>
            <w:r w:rsidRPr="00F7790C">
              <w:rPr>
                <w:rFonts w:ascii="Times New Roman" w:hAnsi="Times New Roman" w:cs="Times New Roman"/>
                <w:sz w:val="24"/>
                <w:szCs w:val="24"/>
              </w:rPr>
              <w:t>36</w:t>
            </w:r>
          </w:p>
        </w:tc>
        <w:tc>
          <w:tcPr>
            <w:tcW w:w="1843" w:type="dxa"/>
            <w:shd w:val="clear" w:color="auto" w:fill="auto"/>
            <w:vAlign w:val="center"/>
          </w:tcPr>
          <w:p w:rsidR="0053654D" w:rsidRPr="00F7790C" w:rsidRDefault="0053654D" w:rsidP="007C46A6">
            <w:pPr>
              <w:spacing w:after="0" w:line="240" w:lineRule="auto"/>
              <w:ind w:left="62" w:right="62"/>
              <w:jc w:val="center"/>
              <w:rPr>
                <w:rFonts w:ascii="Times New Roman" w:hAnsi="Times New Roman" w:cs="Times New Roman"/>
                <w:sz w:val="24"/>
                <w:szCs w:val="24"/>
              </w:rPr>
            </w:pPr>
            <w:r w:rsidRPr="00F7790C">
              <w:rPr>
                <w:rFonts w:ascii="Times New Roman" w:hAnsi="Times New Roman" w:cs="Times New Roman"/>
                <w:sz w:val="24"/>
                <w:szCs w:val="24"/>
              </w:rPr>
              <w:t>6,0</w:t>
            </w:r>
          </w:p>
        </w:tc>
      </w:tr>
      <w:tr w:rsidR="0053654D" w:rsidRPr="00F7790C" w:rsidTr="007C46A6">
        <w:tc>
          <w:tcPr>
            <w:tcW w:w="5718" w:type="dxa"/>
            <w:shd w:val="clear" w:color="auto" w:fill="auto"/>
          </w:tcPr>
          <w:p w:rsidR="0053654D" w:rsidRPr="00F7790C" w:rsidRDefault="0053654D" w:rsidP="007C46A6">
            <w:pPr>
              <w:spacing w:after="0" w:line="240" w:lineRule="auto"/>
              <w:ind w:left="62" w:right="62"/>
              <w:rPr>
                <w:rFonts w:ascii="Times New Roman" w:hAnsi="Times New Roman" w:cs="Times New Roman"/>
                <w:sz w:val="24"/>
                <w:szCs w:val="24"/>
              </w:rPr>
            </w:pPr>
            <w:r w:rsidRPr="00F7790C">
              <w:rPr>
                <w:rFonts w:ascii="Times New Roman" w:hAnsi="Times New Roman" w:cs="Times New Roman"/>
                <w:sz w:val="24"/>
                <w:szCs w:val="24"/>
              </w:rPr>
              <w:t>сфера услуг, бытового обслуживания</w:t>
            </w:r>
          </w:p>
        </w:tc>
        <w:tc>
          <w:tcPr>
            <w:tcW w:w="1843" w:type="dxa"/>
            <w:shd w:val="clear" w:color="auto" w:fill="auto"/>
            <w:vAlign w:val="center"/>
          </w:tcPr>
          <w:p w:rsidR="0053654D" w:rsidRPr="00F7790C" w:rsidRDefault="0053654D" w:rsidP="007C46A6">
            <w:pPr>
              <w:spacing w:after="0" w:line="240" w:lineRule="auto"/>
              <w:ind w:left="62" w:right="62"/>
              <w:jc w:val="center"/>
              <w:rPr>
                <w:rFonts w:ascii="Times New Roman" w:hAnsi="Times New Roman" w:cs="Times New Roman"/>
                <w:sz w:val="24"/>
                <w:szCs w:val="24"/>
              </w:rPr>
            </w:pPr>
            <w:r w:rsidRPr="00F7790C">
              <w:rPr>
                <w:rFonts w:ascii="Times New Roman" w:hAnsi="Times New Roman" w:cs="Times New Roman"/>
                <w:sz w:val="24"/>
                <w:szCs w:val="24"/>
              </w:rPr>
              <w:t>44</w:t>
            </w:r>
          </w:p>
        </w:tc>
        <w:tc>
          <w:tcPr>
            <w:tcW w:w="1843" w:type="dxa"/>
            <w:shd w:val="clear" w:color="auto" w:fill="auto"/>
            <w:vAlign w:val="center"/>
          </w:tcPr>
          <w:p w:rsidR="0053654D" w:rsidRPr="00F7790C" w:rsidRDefault="0053654D" w:rsidP="007C46A6">
            <w:pPr>
              <w:spacing w:after="0" w:line="240" w:lineRule="auto"/>
              <w:ind w:left="62" w:right="62"/>
              <w:jc w:val="center"/>
              <w:rPr>
                <w:rFonts w:ascii="Times New Roman" w:hAnsi="Times New Roman" w:cs="Times New Roman"/>
                <w:sz w:val="24"/>
                <w:szCs w:val="24"/>
              </w:rPr>
            </w:pPr>
            <w:r w:rsidRPr="00F7790C">
              <w:rPr>
                <w:rFonts w:ascii="Times New Roman" w:hAnsi="Times New Roman" w:cs="Times New Roman"/>
                <w:sz w:val="24"/>
                <w:szCs w:val="24"/>
              </w:rPr>
              <w:t>7,3</w:t>
            </w:r>
          </w:p>
        </w:tc>
      </w:tr>
      <w:tr w:rsidR="0053654D" w:rsidRPr="00F7790C" w:rsidTr="007C46A6">
        <w:tc>
          <w:tcPr>
            <w:tcW w:w="5718" w:type="dxa"/>
            <w:shd w:val="clear" w:color="auto" w:fill="auto"/>
          </w:tcPr>
          <w:p w:rsidR="0053654D" w:rsidRPr="00F7790C" w:rsidRDefault="0053654D" w:rsidP="007C46A6">
            <w:pPr>
              <w:spacing w:after="0" w:line="240" w:lineRule="auto"/>
              <w:ind w:left="62" w:right="62"/>
              <w:rPr>
                <w:rFonts w:ascii="Times New Roman" w:hAnsi="Times New Roman" w:cs="Times New Roman"/>
                <w:sz w:val="24"/>
                <w:szCs w:val="24"/>
              </w:rPr>
            </w:pPr>
            <w:r w:rsidRPr="00F7790C">
              <w:rPr>
                <w:rFonts w:ascii="Times New Roman" w:hAnsi="Times New Roman" w:cs="Times New Roman"/>
                <w:sz w:val="24"/>
                <w:szCs w:val="24"/>
              </w:rPr>
              <w:t>общественное питание, ресторанный бизнес</w:t>
            </w:r>
          </w:p>
        </w:tc>
        <w:tc>
          <w:tcPr>
            <w:tcW w:w="1843" w:type="dxa"/>
            <w:shd w:val="clear" w:color="auto" w:fill="auto"/>
            <w:vAlign w:val="center"/>
          </w:tcPr>
          <w:p w:rsidR="0053654D" w:rsidRPr="00F7790C" w:rsidRDefault="0053654D" w:rsidP="007C46A6">
            <w:pPr>
              <w:spacing w:after="0" w:line="240" w:lineRule="auto"/>
              <w:ind w:left="62" w:right="62"/>
              <w:jc w:val="center"/>
              <w:rPr>
                <w:rFonts w:ascii="Times New Roman" w:hAnsi="Times New Roman" w:cs="Times New Roman"/>
                <w:sz w:val="24"/>
                <w:szCs w:val="24"/>
              </w:rPr>
            </w:pPr>
            <w:r w:rsidRPr="00F7790C">
              <w:rPr>
                <w:rFonts w:ascii="Times New Roman" w:hAnsi="Times New Roman" w:cs="Times New Roman"/>
                <w:sz w:val="24"/>
                <w:szCs w:val="24"/>
              </w:rPr>
              <w:t>20</w:t>
            </w:r>
          </w:p>
        </w:tc>
        <w:tc>
          <w:tcPr>
            <w:tcW w:w="1843" w:type="dxa"/>
            <w:shd w:val="clear" w:color="auto" w:fill="auto"/>
            <w:vAlign w:val="center"/>
          </w:tcPr>
          <w:p w:rsidR="0053654D" w:rsidRPr="00F7790C" w:rsidRDefault="0053654D" w:rsidP="007C46A6">
            <w:pPr>
              <w:spacing w:after="0" w:line="240" w:lineRule="auto"/>
              <w:ind w:left="62" w:right="62"/>
              <w:jc w:val="center"/>
              <w:rPr>
                <w:rFonts w:ascii="Times New Roman" w:hAnsi="Times New Roman" w:cs="Times New Roman"/>
                <w:sz w:val="24"/>
                <w:szCs w:val="24"/>
              </w:rPr>
            </w:pPr>
            <w:r w:rsidRPr="00F7790C">
              <w:rPr>
                <w:rFonts w:ascii="Times New Roman" w:hAnsi="Times New Roman" w:cs="Times New Roman"/>
                <w:sz w:val="24"/>
                <w:szCs w:val="24"/>
              </w:rPr>
              <w:t>3,3</w:t>
            </w:r>
          </w:p>
        </w:tc>
      </w:tr>
      <w:tr w:rsidR="0053654D" w:rsidRPr="00F7790C" w:rsidTr="007C46A6">
        <w:tc>
          <w:tcPr>
            <w:tcW w:w="5718" w:type="dxa"/>
            <w:shd w:val="clear" w:color="auto" w:fill="auto"/>
          </w:tcPr>
          <w:p w:rsidR="0053654D" w:rsidRPr="00F7790C" w:rsidRDefault="0053654D" w:rsidP="007C46A6">
            <w:pPr>
              <w:spacing w:after="0" w:line="240" w:lineRule="auto"/>
              <w:ind w:left="62" w:right="62"/>
              <w:rPr>
                <w:rFonts w:ascii="Times New Roman" w:hAnsi="Times New Roman" w:cs="Times New Roman"/>
                <w:sz w:val="24"/>
                <w:szCs w:val="24"/>
              </w:rPr>
            </w:pPr>
            <w:r w:rsidRPr="00F7790C">
              <w:rPr>
                <w:rFonts w:ascii="Times New Roman" w:hAnsi="Times New Roman" w:cs="Times New Roman"/>
                <w:sz w:val="24"/>
                <w:szCs w:val="24"/>
              </w:rPr>
              <w:t>жилищно-коммунальное хозяйство</w:t>
            </w:r>
          </w:p>
        </w:tc>
        <w:tc>
          <w:tcPr>
            <w:tcW w:w="1843" w:type="dxa"/>
            <w:shd w:val="clear" w:color="auto" w:fill="auto"/>
            <w:vAlign w:val="center"/>
          </w:tcPr>
          <w:p w:rsidR="0053654D" w:rsidRPr="00F7790C" w:rsidRDefault="0053654D" w:rsidP="007C46A6">
            <w:pPr>
              <w:spacing w:after="0" w:line="240" w:lineRule="auto"/>
              <w:ind w:left="62" w:right="62"/>
              <w:jc w:val="center"/>
              <w:rPr>
                <w:rFonts w:ascii="Times New Roman" w:hAnsi="Times New Roman" w:cs="Times New Roman"/>
                <w:sz w:val="24"/>
                <w:szCs w:val="24"/>
              </w:rPr>
            </w:pPr>
            <w:r w:rsidRPr="00F7790C">
              <w:rPr>
                <w:rFonts w:ascii="Times New Roman" w:hAnsi="Times New Roman" w:cs="Times New Roman"/>
                <w:sz w:val="24"/>
                <w:szCs w:val="24"/>
              </w:rPr>
              <w:t>10</w:t>
            </w:r>
          </w:p>
        </w:tc>
        <w:tc>
          <w:tcPr>
            <w:tcW w:w="1843" w:type="dxa"/>
            <w:shd w:val="clear" w:color="auto" w:fill="auto"/>
            <w:vAlign w:val="center"/>
          </w:tcPr>
          <w:p w:rsidR="0053654D" w:rsidRPr="00F7790C" w:rsidRDefault="0053654D" w:rsidP="007C46A6">
            <w:pPr>
              <w:spacing w:after="0" w:line="240" w:lineRule="auto"/>
              <w:ind w:left="62" w:right="62"/>
              <w:jc w:val="center"/>
              <w:rPr>
                <w:rFonts w:ascii="Times New Roman" w:hAnsi="Times New Roman" w:cs="Times New Roman"/>
                <w:sz w:val="24"/>
                <w:szCs w:val="24"/>
              </w:rPr>
            </w:pPr>
            <w:r w:rsidRPr="00F7790C">
              <w:rPr>
                <w:rFonts w:ascii="Times New Roman" w:hAnsi="Times New Roman" w:cs="Times New Roman"/>
                <w:sz w:val="24"/>
                <w:szCs w:val="24"/>
              </w:rPr>
              <w:t>1,7</w:t>
            </w:r>
          </w:p>
        </w:tc>
      </w:tr>
      <w:tr w:rsidR="0053654D" w:rsidRPr="00F7790C" w:rsidTr="007C46A6">
        <w:tc>
          <w:tcPr>
            <w:tcW w:w="5718" w:type="dxa"/>
            <w:shd w:val="clear" w:color="auto" w:fill="auto"/>
          </w:tcPr>
          <w:p w:rsidR="0053654D" w:rsidRPr="00F7790C" w:rsidRDefault="0053654D" w:rsidP="007C46A6">
            <w:pPr>
              <w:spacing w:after="0" w:line="240" w:lineRule="auto"/>
              <w:ind w:left="62" w:right="62"/>
              <w:rPr>
                <w:rFonts w:ascii="Times New Roman" w:hAnsi="Times New Roman" w:cs="Times New Roman"/>
                <w:sz w:val="24"/>
                <w:szCs w:val="24"/>
              </w:rPr>
            </w:pPr>
            <w:r w:rsidRPr="00F7790C">
              <w:rPr>
                <w:rFonts w:ascii="Times New Roman" w:hAnsi="Times New Roman" w:cs="Times New Roman"/>
                <w:sz w:val="24"/>
                <w:szCs w:val="24"/>
              </w:rPr>
              <w:t>наука, наукоемкое и высокотехнологичное производство</w:t>
            </w:r>
          </w:p>
        </w:tc>
        <w:tc>
          <w:tcPr>
            <w:tcW w:w="1843" w:type="dxa"/>
            <w:shd w:val="clear" w:color="auto" w:fill="auto"/>
            <w:vAlign w:val="center"/>
          </w:tcPr>
          <w:p w:rsidR="0053654D" w:rsidRPr="00F7790C" w:rsidRDefault="0053654D" w:rsidP="007C46A6">
            <w:pPr>
              <w:spacing w:after="0" w:line="240" w:lineRule="auto"/>
              <w:ind w:left="62" w:right="62"/>
              <w:jc w:val="center"/>
              <w:rPr>
                <w:rFonts w:ascii="Times New Roman" w:hAnsi="Times New Roman" w:cs="Times New Roman"/>
                <w:sz w:val="24"/>
                <w:szCs w:val="24"/>
              </w:rPr>
            </w:pPr>
            <w:r w:rsidRPr="00F7790C">
              <w:rPr>
                <w:rFonts w:ascii="Times New Roman" w:hAnsi="Times New Roman" w:cs="Times New Roman"/>
                <w:sz w:val="24"/>
                <w:szCs w:val="24"/>
              </w:rPr>
              <w:t>5</w:t>
            </w:r>
          </w:p>
        </w:tc>
        <w:tc>
          <w:tcPr>
            <w:tcW w:w="1843" w:type="dxa"/>
            <w:shd w:val="clear" w:color="auto" w:fill="auto"/>
            <w:vAlign w:val="center"/>
          </w:tcPr>
          <w:p w:rsidR="0053654D" w:rsidRPr="00F7790C" w:rsidRDefault="0053654D" w:rsidP="007C46A6">
            <w:pPr>
              <w:spacing w:after="0" w:line="240" w:lineRule="auto"/>
              <w:ind w:left="62" w:right="62"/>
              <w:jc w:val="center"/>
              <w:rPr>
                <w:rFonts w:ascii="Times New Roman" w:hAnsi="Times New Roman" w:cs="Times New Roman"/>
                <w:sz w:val="24"/>
                <w:szCs w:val="24"/>
              </w:rPr>
            </w:pPr>
            <w:r w:rsidRPr="00F7790C">
              <w:rPr>
                <w:rFonts w:ascii="Times New Roman" w:hAnsi="Times New Roman" w:cs="Times New Roman"/>
                <w:sz w:val="24"/>
                <w:szCs w:val="24"/>
              </w:rPr>
              <w:t>0,8</w:t>
            </w:r>
          </w:p>
        </w:tc>
      </w:tr>
      <w:tr w:rsidR="0053654D" w:rsidRPr="00F7790C" w:rsidTr="007C46A6">
        <w:tc>
          <w:tcPr>
            <w:tcW w:w="5718" w:type="dxa"/>
            <w:shd w:val="clear" w:color="auto" w:fill="auto"/>
          </w:tcPr>
          <w:p w:rsidR="0053654D" w:rsidRPr="00F7790C" w:rsidRDefault="0053654D" w:rsidP="007C46A6">
            <w:pPr>
              <w:spacing w:after="0" w:line="240" w:lineRule="auto"/>
              <w:ind w:left="62" w:right="62"/>
              <w:rPr>
                <w:rFonts w:ascii="Times New Roman" w:hAnsi="Times New Roman" w:cs="Times New Roman"/>
                <w:sz w:val="24"/>
                <w:szCs w:val="24"/>
              </w:rPr>
            </w:pPr>
            <w:r w:rsidRPr="00F7790C">
              <w:rPr>
                <w:rFonts w:ascii="Times New Roman" w:hAnsi="Times New Roman" w:cs="Times New Roman"/>
                <w:sz w:val="24"/>
                <w:szCs w:val="24"/>
              </w:rPr>
              <w:t>образование</w:t>
            </w:r>
          </w:p>
        </w:tc>
        <w:tc>
          <w:tcPr>
            <w:tcW w:w="1843" w:type="dxa"/>
            <w:shd w:val="clear" w:color="auto" w:fill="auto"/>
            <w:vAlign w:val="center"/>
          </w:tcPr>
          <w:p w:rsidR="0053654D" w:rsidRPr="00F7790C" w:rsidRDefault="0053654D" w:rsidP="007C46A6">
            <w:pPr>
              <w:spacing w:after="0" w:line="240" w:lineRule="auto"/>
              <w:ind w:left="62" w:right="62"/>
              <w:jc w:val="center"/>
              <w:rPr>
                <w:rFonts w:ascii="Times New Roman" w:hAnsi="Times New Roman" w:cs="Times New Roman"/>
                <w:sz w:val="24"/>
                <w:szCs w:val="24"/>
              </w:rPr>
            </w:pPr>
            <w:r w:rsidRPr="00F7790C">
              <w:rPr>
                <w:rFonts w:ascii="Times New Roman" w:hAnsi="Times New Roman" w:cs="Times New Roman"/>
                <w:sz w:val="24"/>
                <w:szCs w:val="24"/>
              </w:rPr>
              <w:t>30</w:t>
            </w:r>
          </w:p>
        </w:tc>
        <w:tc>
          <w:tcPr>
            <w:tcW w:w="1843" w:type="dxa"/>
            <w:shd w:val="clear" w:color="auto" w:fill="auto"/>
            <w:vAlign w:val="center"/>
          </w:tcPr>
          <w:p w:rsidR="0053654D" w:rsidRPr="00F7790C" w:rsidRDefault="0053654D" w:rsidP="007C46A6">
            <w:pPr>
              <w:spacing w:after="0" w:line="240" w:lineRule="auto"/>
              <w:ind w:left="62" w:right="62"/>
              <w:jc w:val="center"/>
              <w:rPr>
                <w:rFonts w:ascii="Times New Roman" w:hAnsi="Times New Roman" w:cs="Times New Roman"/>
                <w:sz w:val="24"/>
                <w:szCs w:val="24"/>
              </w:rPr>
            </w:pPr>
            <w:r w:rsidRPr="00F7790C">
              <w:rPr>
                <w:rFonts w:ascii="Times New Roman" w:hAnsi="Times New Roman" w:cs="Times New Roman"/>
                <w:sz w:val="24"/>
                <w:szCs w:val="24"/>
              </w:rPr>
              <w:t>5,0</w:t>
            </w:r>
          </w:p>
        </w:tc>
      </w:tr>
      <w:tr w:rsidR="0053654D" w:rsidRPr="00F7790C" w:rsidTr="007C46A6">
        <w:tc>
          <w:tcPr>
            <w:tcW w:w="5718" w:type="dxa"/>
            <w:shd w:val="clear" w:color="auto" w:fill="auto"/>
          </w:tcPr>
          <w:p w:rsidR="0053654D" w:rsidRPr="00F7790C" w:rsidRDefault="0053654D" w:rsidP="007C46A6">
            <w:pPr>
              <w:spacing w:after="0" w:line="240" w:lineRule="auto"/>
              <w:ind w:left="62" w:right="62"/>
              <w:rPr>
                <w:rFonts w:ascii="Times New Roman" w:hAnsi="Times New Roman" w:cs="Times New Roman"/>
                <w:sz w:val="24"/>
                <w:szCs w:val="24"/>
              </w:rPr>
            </w:pPr>
            <w:r w:rsidRPr="00F7790C">
              <w:rPr>
                <w:rFonts w:ascii="Times New Roman" w:hAnsi="Times New Roman" w:cs="Times New Roman"/>
                <w:sz w:val="24"/>
                <w:szCs w:val="24"/>
              </w:rPr>
              <w:t>здравоохранение</w:t>
            </w:r>
          </w:p>
        </w:tc>
        <w:tc>
          <w:tcPr>
            <w:tcW w:w="1843" w:type="dxa"/>
            <w:shd w:val="clear" w:color="auto" w:fill="auto"/>
            <w:vAlign w:val="center"/>
          </w:tcPr>
          <w:p w:rsidR="0053654D" w:rsidRPr="00F7790C" w:rsidRDefault="0053654D" w:rsidP="007C46A6">
            <w:pPr>
              <w:spacing w:after="0" w:line="240" w:lineRule="auto"/>
              <w:ind w:left="62" w:right="62"/>
              <w:jc w:val="center"/>
              <w:rPr>
                <w:rFonts w:ascii="Times New Roman" w:hAnsi="Times New Roman" w:cs="Times New Roman"/>
                <w:sz w:val="24"/>
                <w:szCs w:val="24"/>
              </w:rPr>
            </w:pPr>
            <w:r w:rsidRPr="00F7790C">
              <w:rPr>
                <w:rFonts w:ascii="Times New Roman" w:hAnsi="Times New Roman" w:cs="Times New Roman"/>
                <w:sz w:val="24"/>
                <w:szCs w:val="24"/>
              </w:rPr>
              <w:t>21</w:t>
            </w:r>
          </w:p>
        </w:tc>
        <w:tc>
          <w:tcPr>
            <w:tcW w:w="1843" w:type="dxa"/>
            <w:shd w:val="clear" w:color="auto" w:fill="auto"/>
            <w:vAlign w:val="center"/>
          </w:tcPr>
          <w:p w:rsidR="0053654D" w:rsidRPr="00F7790C" w:rsidRDefault="0053654D" w:rsidP="007C46A6">
            <w:pPr>
              <w:spacing w:after="0" w:line="240" w:lineRule="auto"/>
              <w:ind w:left="62" w:right="62"/>
              <w:jc w:val="center"/>
              <w:rPr>
                <w:rFonts w:ascii="Times New Roman" w:hAnsi="Times New Roman" w:cs="Times New Roman"/>
                <w:sz w:val="24"/>
                <w:szCs w:val="24"/>
              </w:rPr>
            </w:pPr>
            <w:r w:rsidRPr="00F7790C">
              <w:rPr>
                <w:rFonts w:ascii="Times New Roman" w:hAnsi="Times New Roman" w:cs="Times New Roman"/>
                <w:sz w:val="24"/>
                <w:szCs w:val="24"/>
              </w:rPr>
              <w:t>3,5</w:t>
            </w:r>
          </w:p>
        </w:tc>
      </w:tr>
      <w:tr w:rsidR="0053654D" w:rsidRPr="00F7790C" w:rsidTr="007C46A6">
        <w:tc>
          <w:tcPr>
            <w:tcW w:w="5718" w:type="dxa"/>
            <w:shd w:val="clear" w:color="auto" w:fill="auto"/>
          </w:tcPr>
          <w:p w:rsidR="0053654D" w:rsidRPr="00F7790C" w:rsidRDefault="0053654D" w:rsidP="007C46A6">
            <w:pPr>
              <w:spacing w:after="0" w:line="240" w:lineRule="auto"/>
              <w:ind w:left="62" w:right="62"/>
              <w:rPr>
                <w:rFonts w:ascii="Times New Roman" w:hAnsi="Times New Roman" w:cs="Times New Roman"/>
                <w:sz w:val="24"/>
                <w:szCs w:val="24"/>
              </w:rPr>
            </w:pPr>
            <w:r w:rsidRPr="00F7790C">
              <w:rPr>
                <w:rFonts w:ascii="Times New Roman" w:hAnsi="Times New Roman" w:cs="Times New Roman"/>
                <w:sz w:val="24"/>
                <w:szCs w:val="24"/>
              </w:rPr>
              <w:t>культура, искусство</w:t>
            </w:r>
          </w:p>
        </w:tc>
        <w:tc>
          <w:tcPr>
            <w:tcW w:w="1843" w:type="dxa"/>
            <w:shd w:val="clear" w:color="auto" w:fill="auto"/>
            <w:vAlign w:val="center"/>
          </w:tcPr>
          <w:p w:rsidR="0053654D" w:rsidRPr="00F7790C" w:rsidRDefault="0053654D" w:rsidP="007C46A6">
            <w:pPr>
              <w:spacing w:after="0" w:line="240" w:lineRule="auto"/>
              <w:ind w:left="62" w:right="62"/>
              <w:jc w:val="center"/>
              <w:rPr>
                <w:rFonts w:ascii="Times New Roman" w:hAnsi="Times New Roman" w:cs="Times New Roman"/>
                <w:sz w:val="24"/>
                <w:szCs w:val="24"/>
              </w:rPr>
            </w:pPr>
            <w:r w:rsidRPr="00F7790C">
              <w:rPr>
                <w:rFonts w:ascii="Times New Roman" w:hAnsi="Times New Roman" w:cs="Times New Roman"/>
                <w:sz w:val="24"/>
                <w:szCs w:val="24"/>
              </w:rPr>
              <w:t>9</w:t>
            </w:r>
          </w:p>
        </w:tc>
        <w:tc>
          <w:tcPr>
            <w:tcW w:w="1843" w:type="dxa"/>
            <w:shd w:val="clear" w:color="auto" w:fill="auto"/>
            <w:vAlign w:val="center"/>
          </w:tcPr>
          <w:p w:rsidR="0053654D" w:rsidRPr="00F7790C" w:rsidRDefault="0053654D" w:rsidP="007C46A6">
            <w:pPr>
              <w:spacing w:after="0" w:line="240" w:lineRule="auto"/>
              <w:ind w:left="62" w:right="62"/>
              <w:jc w:val="center"/>
              <w:rPr>
                <w:rFonts w:ascii="Times New Roman" w:hAnsi="Times New Roman" w:cs="Times New Roman"/>
                <w:sz w:val="24"/>
                <w:szCs w:val="24"/>
              </w:rPr>
            </w:pPr>
            <w:r w:rsidRPr="00F7790C">
              <w:rPr>
                <w:rFonts w:ascii="Times New Roman" w:hAnsi="Times New Roman" w:cs="Times New Roman"/>
                <w:sz w:val="24"/>
                <w:szCs w:val="24"/>
              </w:rPr>
              <w:t>1,5</w:t>
            </w:r>
          </w:p>
        </w:tc>
      </w:tr>
      <w:tr w:rsidR="0053654D" w:rsidRPr="00F7790C" w:rsidTr="007C46A6">
        <w:tc>
          <w:tcPr>
            <w:tcW w:w="5718" w:type="dxa"/>
            <w:shd w:val="clear" w:color="auto" w:fill="auto"/>
          </w:tcPr>
          <w:p w:rsidR="0053654D" w:rsidRPr="00F7790C" w:rsidRDefault="0053654D" w:rsidP="007C46A6">
            <w:pPr>
              <w:spacing w:after="0" w:line="240" w:lineRule="auto"/>
              <w:ind w:left="62" w:right="62"/>
              <w:rPr>
                <w:rFonts w:ascii="Times New Roman" w:hAnsi="Times New Roman" w:cs="Times New Roman"/>
                <w:sz w:val="24"/>
                <w:szCs w:val="24"/>
              </w:rPr>
            </w:pPr>
            <w:r w:rsidRPr="00F7790C">
              <w:rPr>
                <w:rFonts w:ascii="Times New Roman" w:hAnsi="Times New Roman" w:cs="Times New Roman"/>
                <w:sz w:val="24"/>
                <w:szCs w:val="24"/>
              </w:rPr>
              <w:t>средства массовой информации</w:t>
            </w:r>
          </w:p>
        </w:tc>
        <w:tc>
          <w:tcPr>
            <w:tcW w:w="1843" w:type="dxa"/>
            <w:shd w:val="clear" w:color="auto" w:fill="auto"/>
            <w:vAlign w:val="center"/>
          </w:tcPr>
          <w:p w:rsidR="0053654D" w:rsidRPr="00F7790C" w:rsidRDefault="0053654D" w:rsidP="007C46A6">
            <w:pPr>
              <w:spacing w:after="0" w:line="240" w:lineRule="auto"/>
              <w:ind w:left="62" w:right="62"/>
              <w:jc w:val="center"/>
              <w:rPr>
                <w:rFonts w:ascii="Times New Roman" w:hAnsi="Times New Roman" w:cs="Times New Roman"/>
                <w:sz w:val="24"/>
                <w:szCs w:val="24"/>
              </w:rPr>
            </w:pPr>
            <w:r w:rsidRPr="00F7790C">
              <w:rPr>
                <w:rFonts w:ascii="Times New Roman" w:hAnsi="Times New Roman" w:cs="Times New Roman"/>
                <w:sz w:val="24"/>
                <w:szCs w:val="24"/>
              </w:rPr>
              <w:t>8</w:t>
            </w:r>
          </w:p>
        </w:tc>
        <w:tc>
          <w:tcPr>
            <w:tcW w:w="1843" w:type="dxa"/>
            <w:shd w:val="clear" w:color="auto" w:fill="auto"/>
            <w:vAlign w:val="center"/>
          </w:tcPr>
          <w:p w:rsidR="0053654D" w:rsidRPr="00F7790C" w:rsidRDefault="0053654D" w:rsidP="007C46A6">
            <w:pPr>
              <w:spacing w:after="0" w:line="240" w:lineRule="auto"/>
              <w:ind w:left="62" w:right="62"/>
              <w:jc w:val="center"/>
              <w:rPr>
                <w:rFonts w:ascii="Times New Roman" w:hAnsi="Times New Roman" w:cs="Times New Roman"/>
                <w:sz w:val="24"/>
                <w:szCs w:val="24"/>
              </w:rPr>
            </w:pPr>
            <w:r w:rsidRPr="00F7790C">
              <w:rPr>
                <w:rFonts w:ascii="Times New Roman" w:hAnsi="Times New Roman" w:cs="Times New Roman"/>
                <w:sz w:val="24"/>
                <w:szCs w:val="24"/>
              </w:rPr>
              <w:t>1,3</w:t>
            </w:r>
          </w:p>
        </w:tc>
      </w:tr>
      <w:tr w:rsidR="0053654D" w:rsidRPr="00F7790C" w:rsidTr="007C46A6">
        <w:tc>
          <w:tcPr>
            <w:tcW w:w="5718" w:type="dxa"/>
            <w:shd w:val="clear" w:color="auto" w:fill="auto"/>
          </w:tcPr>
          <w:p w:rsidR="0053654D" w:rsidRPr="00F7790C" w:rsidRDefault="0053654D" w:rsidP="007C46A6">
            <w:pPr>
              <w:spacing w:after="0" w:line="240" w:lineRule="auto"/>
              <w:ind w:left="62" w:right="62"/>
              <w:rPr>
                <w:rFonts w:ascii="Times New Roman" w:hAnsi="Times New Roman" w:cs="Times New Roman"/>
                <w:sz w:val="24"/>
                <w:szCs w:val="24"/>
              </w:rPr>
            </w:pPr>
            <w:r w:rsidRPr="00F7790C">
              <w:rPr>
                <w:rFonts w:ascii="Times New Roman" w:hAnsi="Times New Roman" w:cs="Times New Roman"/>
                <w:sz w:val="24"/>
                <w:szCs w:val="24"/>
              </w:rPr>
              <w:t>система государственного, муниципального управления</w:t>
            </w:r>
          </w:p>
        </w:tc>
        <w:tc>
          <w:tcPr>
            <w:tcW w:w="1843" w:type="dxa"/>
            <w:shd w:val="clear" w:color="auto" w:fill="auto"/>
            <w:vAlign w:val="center"/>
          </w:tcPr>
          <w:p w:rsidR="0053654D" w:rsidRPr="00F7790C" w:rsidRDefault="0053654D" w:rsidP="007C46A6">
            <w:pPr>
              <w:spacing w:after="0" w:line="240" w:lineRule="auto"/>
              <w:ind w:left="62" w:right="62"/>
              <w:jc w:val="center"/>
              <w:rPr>
                <w:rFonts w:ascii="Times New Roman" w:hAnsi="Times New Roman" w:cs="Times New Roman"/>
                <w:sz w:val="24"/>
                <w:szCs w:val="24"/>
              </w:rPr>
            </w:pPr>
            <w:r w:rsidRPr="00F7790C">
              <w:rPr>
                <w:rFonts w:ascii="Times New Roman" w:hAnsi="Times New Roman" w:cs="Times New Roman"/>
                <w:sz w:val="24"/>
                <w:szCs w:val="24"/>
              </w:rPr>
              <w:t>7</w:t>
            </w:r>
          </w:p>
        </w:tc>
        <w:tc>
          <w:tcPr>
            <w:tcW w:w="1843" w:type="dxa"/>
            <w:shd w:val="clear" w:color="auto" w:fill="auto"/>
            <w:vAlign w:val="center"/>
          </w:tcPr>
          <w:p w:rsidR="0053654D" w:rsidRPr="00F7790C" w:rsidRDefault="0053654D" w:rsidP="007C46A6">
            <w:pPr>
              <w:spacing w:after="0" w:line="240" w:lineRule="auto"/>
              <w:ind w:left="62" w:right="62"/>
              <w:jc w:val="center"/>
              <w:rPr>
                <w:rFonts w:ascii="Times New Roman" w:hAnsi="Times New Roman" w:cs="Times New Roman"/>
                <w:sz w:val="24"/>
                <w:szCs w:val="24"/>
              </w:rPr>
            </w:pPr>
            <w:r w:rsidRPr="00F7790C">
              <w:rPr>
                <w:rFonts w:ascii="Times New Roman" w:hAnsi="Times New Roman" w:cs="Times New Roman"/>
                <w:sz w:val="24"/>
                <w:szCs w:val="24"/>
              </w:rPr>
              <w:t>1,2</w:t>
            </w:r>
          </w:p>
        </w:tc>
      </w:tr>
      <w:tr w:rsidR="0053654D" w:rsidRPr="00F7790C" w:rsidTr="007C46A6">
        <w:tc>
          <w:tcPr>
            <w:tcW w:w="5718" w:type="dxa"/>
            <w:shd w:val="clear" w:color="auto" w:fill="auto"/>
          </w:tcPr>
          <w:p w:rsidR="0053654D" w:rsidRPr="00F7790C" w:rsidRDefault="0053654D" w:rsidP="007C46A6">
            <w:pPr>
              <w:spacing w:after="0" w:line="240" w:lineRule="auto"/>
              <w:ind w:left="62" w:right="62"/>
              <w:rPr>
                <w:rFonts w:ascii="Times New Roman" w:hAnsi="Times New Roman" w:cs="Times New Roman"/>
                <w:sz w:val="24"/>
                <w:szCs w:val="24"/>
              </w:rPr>
            </w:pPr>
            <w:r w:rsidRPr="00F7790C">
              <w:rPr>
                <w:rFonts w:ascii="Times New Roman" w:hAnsi="Times New Roman" w:cs="Times New Roman"/>
                <w:sz w:val="24"/>
                <w:szCs w:val="24"/>
              </w:rPr>
              <w:t>военная служба</w:t>
            </w:r>
          </w:p>
        </w:tc>
        <w:tc>
          <w:tcPr>
            <w:tcW w:w="1843" w:type="dxa"/>
            <w:shd w:val="clear" w:color="auto" w:fill="auto"/>
            <w:vAlign w:val="center"/>
          </w:tcPr>
          <w:p w:rsidR="0053654D" w:rsidRPr="00F7790C" w:rsidRDefault="0053654D" w:rsidP="007C46A6">
            <w:pPr>
              <w:spacing w:after="0" w:line="240" w:lineRule="auto"/>
              <w:ind w:left="62" w:right="62"/>
              <w:jc w:val="center"/>
              <w:rPr>
                <w:rFonts w:ascii="Times New Roman" w:hAnsi="Times New Roman" w:cs="Times New Roman"/>
                <w:sz w:val="24"/>
                <w:szCs w:val="24"/>
              </w:rPr>
            </w:pPr>
            <w:r w:rsidRPr="00F7790C">
              <w:rPr>
                <w:rFonts w:ascii="Times New Roman" w:hAnsi="Times New Roman" w:cs="Times New Roman"/>
                <w:sz w:val="24"/>
                <w:szCs w:val="24"/>
              </w:rPr>
              <w:t>5</w:t>
            </w:r>
          </w:p>
        </w:tc>
        <w:tc>
          <w:tcPr>
            <w:tcW w:w="1843" w:type="dxa"/>
            <w:shd w:val="clear" w:color="auto" w:fill="auto"/>
            <w:vAlign w:val="center"/>
          </w:tcPr>
          <w:p w:rsidR="0053654D" w:rsidRPr="00F7790C" w:rsidRDefault="0053654D" w:rsidP="007C46A6">
            <w:pPr>
              <w:spacing w:after="0" w:line="240" w:lineRule="auto"/>
              <w:ind w:left="62" w:right="62"/>
              <w:jc w:val="center"/>
              <w:rPr>
                <w:rFonts w:ascii="Times New Roman" w:hAnsi="Times New Roman" w:cs="Times New Roman"/>
                <w:sz w:val="24"/>
                <w:szCs w:val="24"/>
              </w:rPr>
            </w:pPr>
            <w:r w:rsidRPr="00F7790C">
              <w:rPr>
                <w:rFonts w:ascii="Times New Roman" w:hAnsi="Times New Roman" w:cs="Times New Roman"/>
                <w:sz w:val="24"/>
                <w:szCs w:val="24"/>
              </w:rPr>
              <w:t>0,8</w:t>
            </w:r>
          </w:p>
        </w:tc>
      </w:tr>
      <w:tr w:rsidR="0053654D" w:rsidRPr="00F7790C" w:rsidTr="007C46A6">
        <w:tc>
          <w:tcPr>
            <w:tcW w:w="5718" w:type="dxa"/>
            <w:shd w:val="clear" w:color="auto" w:fill="auto"/>
          </w:tcPr>
          <w:p w:rsidR="0053654D" w:rsidRPr="00F7790C" w:rsidRDefault="0053654D" w:rsidP="007C46A6">
            <w:pPr>
              <w:spacing w:after="0" w:line="240" w:lineRule="auto"/>
              <w:ind w:left="62" w:right="62"/>
              <w:rPr>
                <w:rFonts w:ascii="Times New Roman" w:hAnsi="Times New Roman" w:cs="Times New Roman"/>
                <w:sz w:val="24"/>
                <w:szCs w:val="24"/>
              </w:rPr>
            </w:pPr>
            <w:r w:rsidRPr="00F7790C">
              <w:rPr>
                <w:rFonts w:ascii="Times New Roman" w:hAnsi="Times New Roman" w:cs="Times New Roman"/>
                <w:sz w:val="24"/>
                <w:szCs w:val="24"/>
              </w:rPr>
              <w:t>правоохранительные органы, силовые структуры, МЧС</w:t>
            </w:r>
          </w:p>
        </w:tc>
        <w:tc>
          <w:tcPr>
            <w:tcW w:w="1843" w:type="dxa"/>
            <w:shd w:val="clear" w:color="auto" w:fill="auto"/>
            <w:vAlign w:val="center"/>
          </w:tcPr>
          <w:p w:rsidR="0053654D" w:rsidRPr="00F7790C" w:rsidRDefault="0053654D" w:rsidP="007C46A6">
            <w:pPr>
              <w:spacing w:after="0" w:line="240" w:lineRule="auto"/>
              <w:ind w:left="62" w:right="62"/>
              <w:jc w:val="center"/>
              <w:rPr>
                <w:rFonts w:ascii="Times New Roman" w:hAnsi="Times New Roman" w:cs="Times New Roman"/>
                <w:sz w:val="24"/>
                <w:szCs w:val="24"/>
              </w:rPr>
            </w:pPr>
            <w:r w:rsidRPr="00F7790C">
              <w:rPr>
                <w:rFonts w:ascii="Times New Roman" w:hAnsi="Times New Roman" w:cs="Times New Roman"/>
                <w:sz w:val="24"/>
                <w:szCs w:val="24"/>
              </w:rPr>
              <w:t>6</w:t>
            </w:r>
          </w:p>
        </w:tc>
        <w:tc>
          <w:tcPr>
            <w:tcW w:w="1843" w:type="dxa"/>
            <w:shd w:val="clear" w:color="auto" w:fill="auto"/>
            <w:vAlign w:val="center"/>
          </w:tcPr>
          <w:p w:rsidR="0053654D" w:rsidRPr="00F7790C" w:rsidRDefault="0053654D" w:rsidP="007C46A6">
            <w:pPr>
              <w:spacing w:after="0" w:line="240" w:lineRule="auto"/>
              <w:ind w:left="62" w:right="62"/>
              <w:jc w:val="center"/>
              <w:rPr>
                <w:rFonts w:ascii="Times New Roman" w:hAnsi="Times New Roman" w:cs="Times New Roman"/>
                <w:sz w:val="24"/>
                <w:szCs w:val="24"/>
              </w:rPr>
            </w:pPr>
            <w:r w:rsidRPr="00F7790C">
              <w:rPr>
                <w:rFonts w:ascii="Times New Roman" w:hAnsi="Times New Roman" w:cs="Times New Roman"/>
                <w:sz w:val="24"/>
                <w:szCs w:val="24"/>
              </w:rPr>
              <w:t>1,0</w:t>
            </w:r>
          </w:p>
        </w:tc>
      </w:tr>
      <w:tr w:rsidR="0053654D" w:rsidRPr="00F7790C" w:rsidTr="007C46A6">
        <w:tc>
          <w:tcPr>
            <w:tcW w:w="5718" w:type="dxa"/>
            <w:shd w:val="clear" w:color="auto" w:fill="auto"/>
          </w:tcPr>
          <w:p w:rsidR="0053654D" w:rsidRPr="00F7790C" w:rsidRDefault="0053654D" w:rsidP="007C46A6">
            <w:pPr>
              <w:spacing w:after="0" w:line="240" w:lineRule="auto"/>
              <w:ind w:left="62" w:right="62"/>
              <w:rPr>
                <w:rFonts w:ascii="Times New Roman" w:hAnsi="Times New Roman" w:cs="Times New Roman"/>
                <w:sz w:val="24"/>
                <w:szCs w:val="24"/>
              </w:rPr>
            </w:pPr>
            <w:r w:rsidRPr="00F7790C">
              <w:rPr>
                <w:rFonts w:ascii="Times New Roman" w:hAnsi="Times New Roman" w:cs="Times New Roman"/>
                <w:sz w:val="24"/>
                <w:szCs w:val="24"/>
              </w:rPr>
              <w:t>судебные органы, адвокатура, нотариат</w:t>
            </w:r>
          </w:p>
        </w:tc>
        <w:tc>
          <w:tcPr>
            <w:tcW w:w="1843" w:type="dxa"/>
            <w:shd w:val="clear" w:color="auto" w:fill="auto"/>
            <w:vAlign w:val="center"/>
          </w:tcPr>
          <w:p w:rsidR="0053654D" w:rsidRPr="00F7790C" w:rsidRDefault="0053654D" w:rsidP="007C46A6">
            <w:pPr>
              <w:spacing w:after="0" w:line="240" w:lineRule="auto"/>
              <w:ind w:left="62" w:right="62"/>
              <w:jc w:val="center"/>
              <w:rPr>
                <w:rFonts w:ascii="Times New Roman" w:hAnsi="Times New Roman" w:cs="Times New Roman"/>
                <w:sz w:val="24"/>
                <w:szCs w:val="24"/>
              </w:rPr>
            </w:pPr>
            <w:r w:rsidRPr="00F7790C">
              <w:rPr>
                <w:rFonts w:ascii="Times New Roman" w:hAnsi="Times New Roman" w:cs="Times New Roman"/>
                <w:sz w:val="24"/>
                <w:szCs w:val="24"/>
              </w:rPr>
              <w:t>4</w:t>
            </w:r>
          </w:p>
        </w:tc>
        <w:tc>
          <w:tcPr>
            <w:tcW w:w="1843" w:type="dxa"/>
            <w:shd w:val="clear" w:color="auto" w:fill="auto"/>
            <w:vAlign w:val="center"/>
          </w:tcPr>
          <w:p w:rsidR="0053654D" w:rsidRPr="00F7790C" w:rsidRDefault="0053654D" w:rsidP="007C46A6">
            <w:pPr>
              <w:spacing w:after="0" w:line="240" w:lineRule="auto"/>
              <w:ind w:left="62" w:right="62"/>
              <w:jc w:val="center"/>
              <w:rPr>
                <w:rFonts w:ascii="Times New Roman" w:hAnsi="Times New Roman" w:cs="Times New Roman"/>
                <w:sz w:val="24"/>
                <w:szCs w:val="24"/>
              </w:rPr>
            </w:pPr>
            <w:r w:rsidRPr="00F7790C">
              <w:rPr>
                <w:rFonts w:ascii="Times New Roman" w:hAnsi="Times New Roman" w:cs="Times New Roman"/>
                <w:sz w:val="24"/>
                <w:szCs w:val="24"/>
              </w:rPr>
              <w:t>0,7</w:t>
            </w:r>
          </w:p>
        </w:tc>
      </w:tr>
      <w:tr w:rsidR="0053654D" w:rsidRPr="00F7790C" w:rsidTr="007C46A6">
        <w:tc>
          <w:tcPr>
            <w:tcW w:w="5718" w:type="dxa"/>
            <w:shd w:val="clear" w:color="auto" w:fill="auto"/>
          </w:tcPr>
          <w:p w:rsidR="0053654D" w:rsidRPr="00F7790C" w:rsidRDefault="0053654D" w:rsidP="007C46A6">
            <w:pPr>
              <w:spacing w:after="0" w:line="240" w:lineRule="auto"/>
              <w:ind w:left="62" w:right="62"/>
              <w:rPr>
                <w:rFonts w:ascii="Times New Roman" w:hAnsi="Times New Roman" w:cs="Times New Roman"/>
                <w:sz w:val="24"/>
                <w:szCs w:val="24"/>
              </w:rPr>
            </w:pPr>
            <w:r w:rsidRPr="00F7790C">
              <w:rPr>
                <w:rFonts w:ascii="Times New Roman" w:hAnsi="Times New Roman" w:cs="Times New Roman"/>
                <w:sz w:val="24"/>
                <w:szCs w:val="24"/>
              </w:rPr>
              <w:t>транспорт, складское хозяйство</w:t>
            </w:r>
          </w:p>
        </w:tc>
        <w:tc>
          <w:tcPr>
            <w:tcW w:w="1843" w:type="dxa"/>
            <w:shd w:val="clear" w:color="auto" w:fill="auto"/>
            <w:vAlign w:val="center"/>
          </w:tcPr>
          <w:p w:rsidR="0053654D" w:rsidRPr="00F7790C" w:rsidRDefault="0053654D" w:rsidP="007C46A6">
            <w:pPr>
              <w:spacing w:after="0" w:line="240" w:lineRule="auto"/>
              <w:ind w:left="62" w:right="62"/>
              <w:jc w:val="center"/>
              <w:rPr>
                <w:rFonts w:ascii="Times New Roman" w:hAnsi="Times New Roman" w:cs="Times New Roman"/>
                <w:sz w:val="24"/>
                <w:szCs w:val="24"/>
              </w:rPr>
            </w:pPr>
            <w:r w:rsidRPr="00F7790C">
              <w:rPr>
                <w:rFonts w:ascii="Times New Roman" w:hAnsi="Times New Roman" w:cs="Times New Roman"/>
                <w:sz w:val="24"/>
                <w:szCs w:val="24"/>
              </w:rPr>
              <w:t>18</w:t>
            </w:r>
          </w:p>
        </w:tc>
        <w:tc>
          <w:tcPr>
            <w:tcW w:w="1843" w:type="dxa"/>
            <w:shd w:val="clear" w:color="auto" w:fill="auto"/>
            <w:vAlign w:val="center"/>
          </w:tcPr>
          <w:p w:rsidR="0053654D" w:rsidRPr="00F7790C" w:rsidRDefault="0053654D" w:rsidP="007C46A6">
            <w:pPr>
              <w:spacing w:after="0" w:line="240" w:lineRule="auto"/>
              <w:ind w:left="62" w:right="62"/>
              <w:jc w:val="center"/>
              <w:rPr>
                <w:rFonts w:ascii="Times New Roman" w:hAnsi="Times New Roman" w:cs="Times New Roman"/>
                <w:sz w:val="24"/>
                <w:szCs w:val="24"/>
              </w:rPr>
            </w:pPr>
            <w:r w:rsidRPr="00F7790C">
              <w:rPr>
                <w:rFonts w:ascii="Times New Roman" w:hAnsi="Times New Roman" w:cs="Times New Roman"/>
                <w:sz w:val="24"/>
                <w:szCs w:val="24"/>
              </w:rPr>
              <w:t>3,0</w:t>
            </w:r>
          </w:p>
        </w:tc>
      </w:tr>
      <w:tr w:rsidR="0053654D" w:rsidRPr="00F7790C" w:rsidTr="007C46A6">
        <w:tc>
          <w:tcPr>
            <w:tcW w:w="5718" w:type="dxa"/>
            <w:shd w:val="clear" w:color="auto" w:fill="auto"/>
          </w:tcPr>
          <w:p w:rsidR="0053654D" w:rsidRPr="00F7790C" w:rsidRDefault="0053654D" w:rsidP="007C46A6">
            <w:pPr>
              <w:spacing w:after="0" w:line="240" w:lineRule="auto"/>
              <w:ind w:left="62" w:right="62"/>
              <w:rPr>
                <w:rFonts w:ascii="Times New Roman" w:hAnsi="Times New Roman" w:cs="Times New Roman"/>
                <w:sz w:val="24"/>
                <w:szCs w:val="24"/>
              </w:rPr>
            </w:pPr>
            <w:r w:rsidRPr="00F7790C">
              <w:rPr>
                <w:rFonts w:ascii="Times New Roman" w:hAnsi="Times New Roman" w:cs="Times New Roman"/>
                <w:sz w:val="24"/>
                <w:szCs w:val="24"/>
              </w:rPr>
              <w:t>информационные технологии, связь, интернет</w:t>
            </w:r>
          </w:p>
        </w:tc>
        <w:tc>
          <w:tcPr>
            <w:tcW w:w="1843" w:type="dxa"/>
            <w:shd w:val="clear" w:color="auto" w:fill="auto"/>
            <w:vAlign w:val="center"/>
          </w:tcPr>
          <w:p w:rsidR="0053654D" w:rsidRPr="00F7790C" w:rsidRDefault="0053654D" w:rsidP="007C46A6">
            <w:pPr>
              <w:spacing w:after="0" w:line="240" w:lineRule="auto"/>
              <w:ind w:left="62" w:right="62"/>
              <w:jc w:val="center"/>
              <w:rPr>
                <w:rFonts w:ascii="Times New Roman" w:hAnsi="Times New Roman" w:cs="Times New Roman"/>
                <w:sz w:val="24"/>
                <w:szCs w:val="24"/>
              </w:rPr>
            </w:pPr>
            <w:r w:rsidRPr="00F7790C">
              <w:rPr>
                <w:rFonts w:ascii="Times New Roman" w:hAnsi="Times New Roman" w:cs="Times New Roman"/>
                <w:sz w:val="24"/>
                <w:szCs w:val="24"/>
              </w:rPr>
              <w:t>8</w:t>
            </w:r>
          </w:p>
        </w:tc>
        <w:tc>
          <w:tcPr>
            <w:tcW w:w="1843" w:type="dxa"/>
            <w:shd w:val="clear" w:color="auto" w:fill="auto"/>
            <w:vAlign w:val="center"/>
          </w:tcPr>
          <w:p w:rsidR="0053654D" w:rsidRPr="00F7790C" w:rsidRDefault="0053654D" w:rsidP="007C46A6">
            <w:pPr>
              <w:spacing w:after="0" w:line="240" w:lineRule="auto"/>
              <w:ind w:left="62" w:right="62"/>
              <w:jc w:val="center"/>
              <w:rPr>
                <w:rFonts w:ascii="Times New Roman" w:hAnsi="Times New Roman" w:cs="Times New Roman"/>
                <w:sz w:val="24"/>
                <w:szCs w:val="24"/>
              </w:rPr>
            </w:pPr>
            <w:r w:rsidRPr="00F7790C">
              <w:rPr>
                <w:rFonts w:ascii="Times New Roman" w:hAnsi="Times New Roman" w:cs="Times New Roman"/>
                <w:sz w:val="24"/>
                <w:szCs w:val="24"/>
              </w:rPr>
              <w:t>1,3</w:t>
            </w:r>
          </w:p>
        </w:tc>
      </w:tr>
      <w:tr w:rsidR="0053654D" w:rsidRPr="00F7790C" w:rsidTr="007C46A6">
        <w:tc>
          <w:tcPr>
            <w:tcW w:w="5718" w:type="dxa"/>
            <w:shd w:val="clear" w:color="auto" w:fill="auto"/>
          </w:tcPr>
          <w:p w:rsidR="0053654D" w:rsidRPr="00F7790C" w:rsidRDefault="0053654D" w:rsidP="007C46A6">
            <w:pPr>
              <w:spacing w:after="0" w:line="240" w:lineRule="auto"/>
              <w:ind w:left="62" w:right="62"/>
              <w:rPr>
                <w:rFonts w:ascii="Times New Roman" w:hAnsi="Times New Roman" w:cs="Times New Roman"/>
                <w:sz w:val="24"/>
                <w:szCs w:val="24"/>
              </w:rPr>
            </w:pPr>
            <w:r w:rsidRPr="00F7790C">
              <w:rPr>
                <w:rFonts w:ascii="Times New Roman" w:hAnsi="Times New Roman" w:cs="Times New Roman"/>
                <w:sz w:val="24"/>
                <w:szCs w:val="24"/>
              </w:rPr>
              <w:t>оптовая, розничная торговля, риэлтерский бизнес</w:t>
            </w:r>
          </w:p>
        </w:tc>
        <w:tc>
          <w:tcPr>
            <w:tcW w:w="1843" w:type="dxa"/>
            <w:shd w:val="clear" w:color="auto" w:fill="auto"/>
            <w:vAlign w:val="center"/>
          </w:tcPr>
          <w:p w:rsidR="0053654D" w:rsidRPr="00F7790C" w:rsidRDefault="0053654D" w:rsidP="007C46A6">
            <w:pPr>
              <w:spacing w:after="0" w:line="240" w:lineRule="auto"/>
              <w:ind w:left="62" w:right="62"/>
              <w:jc w:val="center"/>
              <w:rPr>
                <w:rFonts w:ascii="Times New Roman" w:hAnsi="Times New Roman" w:cs="Times New Roman"/>
                <w:sz w:val="24"/>
                <w:szCs w:val="24"/>
              </w:rPr>
            </w:pPr>
            <w:r w:rsidRPr="00F7790C">
              <w:rPr>
                <w:rFonts w:ascii="Times New Roman" w:hAnsi="Times New Roman" w:cs="Times New Roman"/>
                <w:sz w:val="24"/>
                <w:szCs w:val="24"/>
              </w:rPr>
              <w:t>47</w:t>
            </w:r>
          </w:p>
        </w:tc>
        <w:tc>
          <w:tcPr>
            <w:tcW w:w="1843" w:type="dxa"/>
            <w:shd w:val="clear" w:color="auto" w:fill="auto"/>
            <w:vAlign w:val="center"/>
          </w:tcPr>
          <w:p w:rsidR="0053654D" w:rsidRPr="00F7790C" w:rsidRDefault="0053654D" w:rsidP="007C46A6">
            <w:pPr>
              <w:spacing w:after="0" w:line="240" w:lineRule="auto"/>
              <w:ind w:left="62" w:right="62"/>
              <w:jc w:val="center"/>
              <w:rPr>
                <w:rFonts w:ascii="Times New Roman" w:hAnsi="Times New Roman" w:cs="Times New Roman"/>
                <w:sz w:val="24"/>
                <w:szCs w:val="24"/>
              </w:rPr>
            </w:pPr>
            <w:r w:rsidRPr="00F7790C">
              <w:rPr>
                <w:rFonts w:ascii="Times New Roman" w:hAnsi="Times New Roman" w:cs="Times New Roman"/>
                <w:sz w:val="24"/>
                <w:szCs w:val="24"/>
              </w:rPr>
              <w:t>7,8</w:t>
            </w:r>
          </w:p>
        </w:tc>
      </w:tr>
      <w:tr w:rsidR="0053654D" w:rsidRPr="00F7790C" w:rsidTr="007C46A6">
        <w:tc>
          <w:tcPr>
            <w:tcW w:w="5718" w:type="dxa"/>
            <w:shd w:val="clear" w:color="auto" w:fill="auto"/>
          </w:tcPr>
          <w:p w:rsidR="0053654D" w:rsidRPr="00F7790C" w:rsidRDefault="0053654D" w:rsidP="007C46A6">
            <w:pPr>
              <w:spacing w:after="0" w:line="240" w:lineRule="auto"/>
              <w:ind w:left="62" w:right="62"/>
              <w:rPr>
                <w:rFonts w:ascii="Times New Roman" w:hAnsi="Times New Roman" w:cs="Times New Roman"/>
                <w:sz w:val="24"/>
                <w:szCs w:val="24"/>
              </w:rPr>
            </w:pPr>
            <w:r w:rsidRPr="00F7790C">
              <w:rPr>
                <w:rFonts w:ascii="Times New Roman" w:hAnsi="Times New Roman" w:cs="Times New Roman"/>
                <w:sz w:val="24"/>
                <w:szCs w:val="24"/>
              </w:rPr>
              <w:t>финансовая сфера, банковские услуги</w:t>
            </w:r>
          </w:p>
        </w:tc>
        <w:tc>
          <w:tcPr>
            <w:tcW w:w="1843" w:type="dxa"/>
            <w:shd w:val="clear" w:color="auto" w:fill="auto"/>
            <w:vAlign w:val="center"/>
          </w:tcPr>
          <w:p w:rsidR="0053654D" w:rsidRPr="00F7790C" w:rsidRDefault="0053654D" w:rsidP="007C46A6">
            <w:pPr>
              <w:spacing w:after="0" w:line="240" w:lineRule="auto"/>
              <w:ind w:left="62" w:right="62"/>
              <w:jc w:val="center"/>
              <w:rPr>
                <w:rFonts w:ascii="Times New Roman" w:hAnsi="Times New Roman" w:cs="Times New Roman"/>
                <w:sz w:val="24"/>
                <w:szCs w:val="24"/>
              </w:rPr>
            </w:pPr>
            <w:r w:rsidRPr="00F7790C">
              <w:rPr>
                <w:rFonts w:ascii="Times New Roman" w:hAnsi="Times New Roman" w:cs="Times New Roman"/>
                <w:sz w:val="24"/>
                <w:szCs w:val="24"/>
              </w:rPr>
              <w:t>8</w:t>
            </w:r>
          </w:p>
        </w:tc>
        <w:tc>
          <w:tcPr>
            <w:tcW w:w="1843" w:type="dxa"/>
            <w:shd w:val="clear" w:color="auto" w:fill="auto"/>
            <w:vAlign w:val="center"/>
          </w:tcPr>
          <w:p w:rsidR="0053654D" w:rsidRPr="00F7790C" w:rsidRDefault="0053654D" w:rsidP="007C46A6">
            <w:pPr>
              <w:spacing w:after="0" w:line="240" w:lineRule="auto"/>
              <w:ind w:left="62" w:right="62"/>
              <w:jc w:val="center"/>
              <w:rPr>
                <w:rFonts w:ascii="Times New Roman" w:hAnsi="Times New Roman" w:cs="Times New Roman"/>
                <w:sz w:val="24"/>
                <w:szCs w:val="24"/>
              </w:rPr>
            </w:pPr>
            <w:r w:rsidRPr="00F7790C">
              <w:rPr>
                <w:rFonts w:ascii="Times New Roman" w:hAnsi="Times New Roman" w:cs="Times New Roman"/>
                <w:sz w:val="24"/>
                <w:szCs w:val="24"/>
              </w:rPr>
              <w:t>1,3</w:t>
            </w:r>
          </w:p>
        </w:tc>
      </w:tr>
      <w:tr w:rsidR="0053654D" w:rsidRPr="00F7790C" w:rsidTr="007C46A6">
        <w:tc>
          <w:tcPr>
            <w:tcW w:w="5718" w:type="dxa"/>
            <w:shd w:val="clear" w:color="auto" w:fill="auto"/>
          </w:tcPr>
          <w:p w:rsidR="0053654D" w:rsidRPr="00F7790C" w:rsidRDefault="0053654D" w:rsidP="007C46A6">
            <w:pPr>
              <w:spacing w:after="0" w:line="240" w:lineRule="auto"/>
              <w:ind w:left="62" w:right="62"/>
              <w:rPr>
                <w:rFonts w:ascii="Times New Roman" w:hAnsi="Times New Roman" w:cs="Times New Roman"/>
                <w:sz w:val="24"/>
                <w:szCs w:val="24"/>
              </w:rPr>
            </w:pPr>
            <w:r w:rsidRPr="00F7790C">
              <w:rPr>
                <w:rFonts w:ascii="Times New Roman" w:hAnsi="Times New Roman" w:cs="Times New Roman"/>
                <w:sz w:val="24"/>
                <w:szCs w:val="24"/>
              </w:rPr>
              <w:t>консалтинг, информационные услуги</w:t>
            </w:r>
          </w:p>
        </w:tc>
        <w:tc>
          <w:tcPr>
            <w:tcW w:w="1843" w:type="dxa"/>
            <w:shd w:val="clear" w:color="auto" w:fill="auto"/>
            <w:vAlign w:val="center"/>
          </w:tcPr>
          <w:p w:rsidR="0053654D" w:rsidRPr="00F7790C" w:rsidRDefault="0053654D" w:rsidP="007C46A6">
            <w:pPr>
              <w:spacing w:after="0" w:line="240" w:lineRule="auto"/>
              <w:ind w:left="62" w:right="62"/>
              <w:jc w:val="center"/>
              <w:rPr>
                <w:rFonts w:ascii="Times New Roman" w:hAnsi="Times New Roman" w:cs="Times New Roman"/>
                <w:sz w:val="24"/>
                <w:szCs w:val="24"/>
              </w:rPr>
            </w:pPr>
            <w:r w:rsidRPr="00F7790C">
              <w:rPr>
                <w:rFonts w:ascii="Times New Roman" w:hAnsi="Times New Roman" w:cs="Times New Roman"/>
                <w:sz w:val="24"/>
                <w:szCs w:val="24"/>
              </w:rPr>
              <w:t>3</w:t>
            </w:r>
          </w:p>
        </w:tc>
        <w:tc>
          <w:tcPr>
            <w:tcW w:w="1843" w:type="dxa"/>
            <w:shd w:val="clear" w:color="auto" w:fill="auto"/>
            <w:vAlign w:val="center"/>
          </w:tcPr>
          <w:p w:rsidR="0053654D" w:rsidRPr="00F7790C" w:rsidRDefault="0053654D" w:rsidP="007C46A6">
            <w:pPr>
              <w:spacing w:after="0" w:line="240" w:lineRule="auto"/>
              <w:ind w:left="62" w:right="62"/>
              <w:jc w:val="center"/>
              <w:rPr>
                <w:rFonts w:ascii="Times New Roman" w:hAnsi="Times New Roman" w:cs="Times New Roman"/>
                <w:sz w:val="24"/>
                <w:szCs w:val="24"/>
              </w:rPr>
            </w:pPr>
            <w:r w:rsidRPr="00F7790C">
              <w:rPr>
                <w:rFonts w:ascii="Times New Roman" w:hAnsi="Times New Roman" w:cs="Times New Roman"/>
                <w:sz w:val="24"/>
                <w:szCs w:val="24"/>
              </w:rPr>
              <w:t>0,5</w:t>
            </w:r>
          </w:p>
        </w:tc>
      </w:tr>
      <w:tr w:rsidR="0053654D" w:rsidRPr="00F7790C" w:rsidTr="007C46A6">
        <w:tc>
          <w:tcPr>
            <w:tcW w:w="5718" w:type="dxa"/>
            <w:shd w:val="clear" w:color="auto" w:fill="auto"/>
          </w:tcPr>
          <w:p w:rsidR="0053654D" w:rsidRPr="00F7790C" w:rsidRDefault="0053654D" w:rsidP="007C46A6">
            <w:pPr>
              <w:spacing w:after="0" w:line="240" w:lineRule="auto"/>
              <w:ind w:left="62" w:right="62"/>
              <w:rPr>
                <w:rFonts w:ascii="Times New Roman" w:hAnsi="Times New Roman" w:cs="Times New Roman"/>
                <w:sz w:val="24"/>
                <w:szCs w:val="24"/>
              </w:rPr>
            </w:pPr>
            <w:r w:rsidRPr="00F7790C">
              <w:rPr>
                <w:rFonts w:ascii="Times New Roman" w:hAnsi="Times New Roman" w:cs="Times New Roman"/>
                <w:sz w:val="24"/>
                <w:szCs w:val="24"/>
              </w:rPr>
              <w:t>спорт, туризм, сфера отдыха и развлечений</w:t>
            </w:r>
          </w:p>
        </w:tc>
        <w:tc>
          <w:tcPr>
            <w:tcW w:w="1843" w:type="dxa"/>
            <w:shd w:val="clear" w:color="auto" w:fill="auto"/>
            <w:vAlign w:val="center"/>
          </w:tcPr>
          <w:p w:rsidR="0053654D" w:rsidRPr="00F7790C" w:rsidRDefault="0053654D" w:rsidP="007C46A6">
            <w:pPr>
              <w:spacing w:after="0" w:line="240" w:lineRule="auto"/>
              <w:ind w:left="62" w:right="62"/>
              <w:jc w:val="center"/>
              <w:rPr>
                <w:rFonts w:ascii="Times New Roman" w:hAnsi="Times New Roman" w:cs="Times New Roman"/>
                <w:sz w:val="24"/>
                <w:szCs w:val="24"/>
              </w:rPr>
            </w:pPr>
            <w:r w:rsidRPr="00F7790C">
              <w:rPr>
                <w:rFonts w:ascii="Times New Roman" w:hAnsi="Times New Roman" w:cs="Times New Roman"/>
                <w:sz w:val="24"/>
                <w:szCs w:val="24"/>
              </w:rPr>
              <w:t>7</w:t>
            </w:r>
          </w:p>
        </w:tc>
        <w:tc>
          <w:tcPr>
            <w:tcW w:w="1843" w:type="dxa"/>
            <w:shd w:val="clear" w:color="auto" w:fill="auto"/>
            <w:vAlign w:val="center"/>
          </w:tcPr>
          <w:p w:rsidR="0053654D" w:rsidRPr="00F7790C" w:rsidRDefault="0053654D" w:rsidP="007C46A6">
            <w:pPr>
              <w:spacing w:after="0" w:line="240" w:lineRule="auto"/>
              <w:ind w:left="62" w:right="62"/>
              <w:jc w:val="center"/>
              <w:rPr>
                <w:rFonts w:ascii="Times New Roman" w:hAnsi="Times New Roman" w:cs="Times New Roman"/>
                <w:sz w:val="24"/>
                <w:szCs w:val="24"/>
              </w:rPr>
            </w:pPr>
            <w:r w:rsidRPr="00F7790C">
              <w:rPr>
                <w:rFonts w:ascii="Times New Roman" w:hAnsi="Times New Roman" w:cs="Times New Roman"/>
                <w:sz w:val="24"/>
                <w:szCs w:val="24"/>
              </w:rPr>
              <w:t>1,2</w:t>
            </w:r>
          </w:p>
        </w:tc>
      </w:tr>
      <w:tr w:rsidR="0053654D" w:rsidRPr="00F7790C" w:rsidTr="007C46A6">
        <w:tc>
          <w:tcPr>
            <w:tcW w:w="5718" w:type="dxa"/>
            <w:shd w:val="clear" w:color="auto" w:fill="auto"/>
          </w:tcPr>
          <w:p w:rsidR="0053654D" w:rsidRPr="00F7790C" w:rsidRDefault="0053654D" w:rsidP="007C46A6">
            <w:pPr>
              <w:spacing w:after="0" w:line="240" w:lineRule="auto"/>
              <w:ind w:left="62" w:right="62"/>
              <w:rPr>
                <w:rFonts w:ascii="Times New Roman" w:hAnsi="Times New Roman" w:cs="Times New Roman"/>
                <w:sz w:val="24"/>
                <w:szCs w:val="24"/>
              </w:rPr>
            </w:pPr>
            <w:r w:rsidRPr="00F7790C">
              <w:rPr>
                <w:rFonts w:ascii="Times New Roman" w:hAnsi="Times New Roman" w:cs="Times New Roman"/>
                <w:sz w:val="24"/>
                <w:szCs w:val="24"/>
              </w:rPr>
              <w:t>другое</w:t>
            </w:r>
          </w:p>
        </w:tc>
        <w:tc>
          <w:tcPr>
            <w:tcW w:w="1843" w:type="dxa"/>
            <w:shd w:val="clear" w:color="auto" w:fill="auto"/>
            <w:vAlign w:val="center"/>
          </w:tcPr>
          <w:p w:rsidR="0053654D" w:rsidRPr="00F7790C" w:rsidRDefault="0053654D" w:rsidP="007C46A6">
            <w:pPr>
              <w:spacing w:after="0" w:line="240" w:lineRule="auto"/>
              <w:ind w:left="62" w:right="62"/>
              <w:jc w:val="center"/>
              <w:rPr>
                <w:rFonts w:ascii="Times New Roman" w:hAnsi="Times New Roman" w:cs="Times New Roman"/>
                <w:sz w:val="24"/>
                <w:szCs w:val="24"/>
              </w:rPr>
            </w:pPr>
            <w:r w:rsidRPr="00F7790C">
              <w:rPr>
                <w:rFonts w:ascii="Times New Roman" w:hAnsi="Times New Roman" w:cs="Times New Roman"/>
                <w:sz w:val="24"/>
                <w:szCs w:val="24"/>
              </w:rPr>
              <w:t>155</w:t>
            </w:r>
          </w:p>
        </w:tc>
        <w:tc>
          <w:tcPr>
            <w:tcW w:w="1843" w:type="dxa"/>
            <w:shd w:val="clear" w:color="auto" w:fill="auto"/>
            <w:vAlign w:val="center"/>
          </w:tcPr>
          <w:p w:rsidR="0053654D" w:rsidRPr="00F7790C" w:rsidRDefault="0053654D" w:rsidP="007C46A6">
            <w:pPr>
              <w:spacing w:after="0" w:line="240" w:lineRule="auto"/>
              <w:ind w:left="62" w:right="62"/>
              <w:jc w:val="center"/>
              <w:rPr>
                <w:rFonts w:ascii="Times New Roman" w:hAnsi="Times New Roman" w:cs="Times New Roman"/>
                <w:sz w:val="24"/>
                <w:szCs w:val="24"/>
              </w:rPr>
            </w:pPr>
            <w:r w:rsidRPr="00F7790C">
              <w:rPr>
                <w:rFonts w:ascii="Times New Roman" w:hAnsi="Times New Roman" w:cs="Times New Roman"/>
                <w:sz w:val="24"/>
                <w:szCs w:val="24"/>
              </w:rPr>
              <w:t>25,9</w:t>
            </w:r>
          </w:p>
        </w:tc>
      </w:tr>
      <w:tr w:rsidR="0053654D" w:rsidRPr="00F7790C" w:rsidTr="007C46A6">
        <w:tc>
          <w:tcPr>
            <w:tcW w:w="5718" w:type="dxa"/>
            <w:shd w:val="clear" w:color="auto" w:fill="auto"/>
          </w:tcPr>
          <w:p w:rsidR="0053654D" w:rsidRPr="00F7790C" w:rsidRDefault="0053654D" w:rsidP="007C46A6">
            <w:pPr>
              <w:spacing w:after="0" w:line="240" w:lineRule="auto"/>
              <w:ind w:left="62" w:right="62"/>
              <w:rPr>
                <w:rFonts w:ascii="Times New Roman" w:hAnsi="Times New Roman" w:cs="Times New Roman"/>
                <w:sz w:val="24"/>
                <w:szCs w:val="24"/>
              </w:rPr>
            </w:pPr>
            <w:r w:rsidRPr="00F7790C">
              <w:rPr>
                <w:rFonts w:ascii="Times New Roman" w:hAnsi="Times New Roman" w:cs="Times New Roman"/>
                <w:sz w:val="24"/>
                <w:szCs w:val="24"/>
              </w:rPr>
              <w:t>не ответили</w:t>
            </w:r>
          </w:p>
        </w:tc>
        <w:tc>
          <w:tcPr>
            <w:tcW w:w="1843" w:type="dxa"/>
            <w:shd w:val="clear" w:color="auto" w:fill="auto"/>
            <w:vAlign w:val="center"/>
          </w:tcPr>
          <w:p w:rsidR="0053654D" w:rsidRPr="00F7790C" w:rsidRDefault="0053654D" w:rsidP="007C46A6">
            <w:pPr>
              <w:spacing w:after="0" w:line="240" w:lineRule="auto"/>
              <w:ind w:left="62" w:right="62"/>
              <w:jc w:val="center"/>
              <w:rPr>
                <w:rFonts w:ascii="Times New Roman" w:hAnsi="Times New Roman" w:cs="Times New Roman"/>
                <w:sz w:val="24"/>
                <w:szCs w:val="24"/>
              </w:rPr>
            </w:pPr>
            <w:r w:rsidRPr="00F7790C">
              <w:rPr>
                <w:rFonts w:ascii="Times New Roman" w:hAnsi="Times New Roman" w:cs="Times New Roman"/>
                <w:sz w:val="24"/>
                <w:szCs w:val="24"/>
              </w:rPr>
              <w:t>92</w:t>
            </w:r>
          </w:p>
        </w:tc>
        <w:tc>
          <w:tcPr>
            <w:tcW w:w="1843" w:type="dxa"/>
            <w:shd w:val="clear" w:color="auto" w:fill="auto"/>
            <w:vAlign w:val="center"/>
          </w:tcPr>
          <w:p w:rsidR="0053654D" w:rsidRPr="00F7790C" w:rsidRDefault="0053654D" w:rsidP="007C46A6">
            <w:pPr>
              <w:spacing w:after="0" w:line="240" w:lineRule="auto"/>
              <w:ind w:left="62" w:right="62"/>
              <w:jc w:val="center"/>
              <w:rPr>
                <w:rFonts w:ascii="Times New Roman" w:hAnsi="Times New Roman" w:cs="Times New Roman"/>
                <w:sz w:val="24"/>
                <w:szCs w:val="24"/>
              </w:rPr>
            </w:pPr>
            <w:r w:rsidRPr="00F7790C">
              <w:rPr>
                <w:rFonts w:ascii="Times New Roman" w:hAnsi="Times New Roman" w:cs="Times New Roman"/>
                <w:sz w:val="24"/>
                <w:szCs w:val="24"/>
              </w:rPr>
              <w:t>15,4</w:t>
            </w:r>
          </w:p>
        </w:tc>
      </w:tr>
      <w:tr w:rsidR="0053654D" w:rsidRPr="00F842DA" w:rsidTr="007C46A6">
        <w:tc>
          <w:tcPr>
            <w:tcW w:w="5718" w:type="dxa"/>
            <w:shd w:val="clear" w:color="auto" w:fill="auto"/>
          </w:tcPr>
          <w:p w:rsidR="0053654D" w:rsidRPr="00F7790C" w:rsidRDefault="0053654D" w:rsidP="007C46A6">
            <w:pPr>
              <w:spacing w:after="0" w:line="240" w:lineRule="auto"/>
              <w:ind w:right="62"/>
              <w:rPr>
                <w:rFonts w:ascii="Times New Roman" w:hAnsi="Times New Roman" w:cs="Times New Roman"/>
                <w:b/>
                <w:bCs/>
                <w:sz w:val="24"/>
                <w:szCs w:val="24"/>
              </w:rPr>
            </w:pPr>
            <w:r w:rsidRPr="00F7790C">
              <w:rPr>
                <w:rFonts w:ascii="Times New Roman" w:hAnsi="Times New Roman" w:cs="Times New Roman"/>
                <w:b/>
                <w:bCs/>
                <w:sz w:val="24"/>
                <w:szCs w:val="24"/>
              </w:rPr>
              <w:t>Всего</w:t>
            </w:r>
          </w:p>
        </w:tc>
        <w:tc>
          <w:tcPr>
            <w:tcW w:w="1843" w:type="dxa"/>
            <w:shd w:val="clear" w:color="auto" w:fill="auto"/>
            <w:vAlign w:val="center"/>
          </w:tcPr>
          <w:p w:rsidR="0053654D" w:rsidRPr="00F7790C" w:rsidRDefault="0053654D" w:rsidP="007C46A6">
            <w:pPr>
              <w:spacing w:after="0" w:line="240" w:lineRule="auto"/>
              <w:ind w:right="62"/>
              <w:jc w:val="center"/>
              <w:rPr>
                <w:rFonts w:ascii="Times New Roman" w:hAnsi="Times New Roman" w:cs="Times New Roman"/>
                <w:b/>
                <w:bCs/>
                <w:sz w:val="24"/>
                <w:szCs w:val="24"/>
              </w:rPr>
            </w:pPr>
            <w:r w:rsidRPr="00F7790C">
              <w:rPr>
                <w:rFonts w:ascii="Times New Roman" w:hAnsi="Times New Roman" w:cs="Times New Roman"/>
                <w:b/>
                <w:bCs/>
                <w:sz w:val="24"/>
                <w:szCs w:val="24"/>
              </w:rPr>
              <w:t>600</w:t>
            </w:r>
          </w:p>
        </w:tc>
        <w:tc>
          <w:tcPr>
            <w:tcW w:w="1843" w:type="dxa"/>
            <w:shd w:val="clear" w:color="auto" w:fill="auto"/>
            <w:vAlign w:val="center"/>
          </w:tcPr>
          <w:p w:rsidR="0053654D" w:rsidRPr="00F842DA" w:rsidRDefault="0053654D" w:rsidP="007C46A6">
            <w:pPr>
              <w:spacing w:after="0" w:line="240" w:lineRule="auto"/>
              <w:ind w:right="62"/>
              <w:jc w:val="center"/>
              <w:rPr>
                <w:rFonts w:ascii="Times New Roman" w:hAnsi="Times New Roman" w:cs="Times New Roman"/>
                <w:b/>
                <w:bCs/>
                <w:sz w:val="24"/>
                <w:szCs w:val="24"/>
              </w:rPr>
            </w:pPr>
            <w:r w:rsidRPr="00F7790C">
              <w:rPr>
                <w:rFonts w:ascii="Times New Roman" w:hAnsi="Times New Roman" w:cs="Times New Roman"/>
                <w:b/>
                <w:bCs/>
                <w:sz w:val="24"/>
                <w:szCs w:val="24"/>
              </w:rPr>
              <w:t>100,0</w:t>
            </w:r>
          </w:p>
        </w:tc>
      </w:tr>
    </w:tbl>
    <w:p w:rsidR="0053654D" w:rsidRPr="00F842DA" w:rsidRDefault="0053654D" w:rsidP="0053654D">
      <w:pPr>
        <w:spacing w:after="0" w:line="240" w:lineRule="auto"/>
        <w:rPr>
          <w:rFonts w:ascii="Times New Roman" w:hAnsi="Times New Roman" w:cs="Times New Roman"/>
          <w:sz w:val="24"/>
          <w:szCs w:val="24"/>
        </w:rPr>
      </w:pPr>
    </w:p>
    <w:p w:rsidR="0053654D" w:rsidRDefault="0053654D" w:rsidP="0053654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Среди жителей области, принявших участие в исследовании, преобладают работники частных предприятий (</w:t>
      </w:r>
      <w:r w:rsidRPr="00EA40F5">
        <w:rPr>
          <w:rFonts w:ascii="Times New Roman" w:hAnsi="Times New Roman" w:cs="Times New Roman"/>
          <w:sz w:val="28"/>
          <w:szCs w:val="28"/>
        </w:rPr>
        <w:t>акционерных обществ, обществ с ограниченной ответственностью и др.) (30,0%)</w:t>
      </w:r>
      <w:r>
        <w:rPr>
          <w:rFonts w:ascii="Times New Roman" w:hAnsi="Times New Roman" w:cs="Times New Roman"/>
          <w:sz w:val="28"/>
          <w:szCs w:val="28"/>
        </w:rPr>
        <w:t>, еще 3,7% работают у индивидуальных предпринимателей или в кооперативах</w:t>
      </w:r>
      <w:r w:rsidRPr="00EA40F5">
        <w:rPr>
          <w:rFonts w:ascii="Times New Roman" w:hAnsi="Times New Roman" w:cs="Times New Roman"/>
          <w:sz w:val="28"/>
          <w:szCs w:val="28"/>
        </w:rPr>
        <w:t xml:space="preserve">. </w:t>
      </w:r>
    </w:p>
    <w:p w:rsidR="0053654D" w:rsidRDefault="0053654D" w:rsidP="0053654D">
      <w:pPr>
        <w:spacing w:after="0" w:line="240" w:lineRule="auto"/>
        <w:ind w:firstLine="709"/>
        <w:jc w:val="both"/>
        <w:rPr>
          <w:rFonts w:ascii="Times New Roman" w:hAnsi="Times New Roman" w:cs="Times New Roman"/>
          <w:sz w:val="28"/>
          <w:szCs w:val="28"/>
        </w:rPr>
      </w:pPr>
      <w:r w:rsidRPr="00EA40F5">
        <w:rPr>
          <w:rFonts w:ascii="Times New Roman" w:hAnsi="Times New Roman" w:cs="Times New Roman"/>
          <w:sz w:val="28"/>
          <w:szCs w:val="28"/>
        </w:rPr>
        <w:t>Чуть реже на вопросы</w:t>
      </w:r>
      <w:r>
        <w:rPr>
          <w:rFonts w:ascii="Times New Roman" w:hAnsi="Times New Roman" w:cs="Times New Roman"/>
          <w:sz w:val="28"/>
          <w:szCs w:val="28"/>
        </w:rPr>
        <w:t xml:space="preserve"> о коррупции</w:t>
      </w:r>
      <w:r w:rsidRPr="00EA40F5">
        <w:rPr>
          <w:rFonts w:ascii="Times New Roman" w:hAnsi="Times New Roman" w:cs="Times New Roman"/>
          <w:sz w:val="28"/>
          <w:szCs w:val="28"/>
        </w:rPr>
        <w:t xml:space="preserve"> отвечали бюджетники (работ</w:t>
      </w:r>
      <w:r>
        <w:rPr>
          <w:rFonts w:ascii="Times New Roman" w:hAnsi="Times New Roman" w:cs="Times New Roman"/>
          <w:sz w:val="28"/>
          <w:szCs w:val="28"/>
        </w:rPr>
        <w:t>ники</w:t>
      </w:r>
      <w:r w:rsidRPr="00EA40F5">
        <w:rPr>
          <w:rFonts w:ascii="Times New Roman" w:hAnsi="Times New Roman" w:cs="Times New Roman"/>
          <w:sz w:val="28"/>
          <w:szCs w:val="28"/>
        </w:rPr>
        <w:t xml:space="preserve"> государственных и муниципальных учреждени</w:t>
      </w:r>
      <w:r>
        <w:rPr>
          <w:rFonts w:ascii="Times New Roman" w:hAnsi="Times New Roman" w:cs="Times New Roman"/>
          <w:sz w:val="28"/>
          <w:szCs w:val="28"/>
        </w:rPr>
        <w:t>й</w:t>
      </w:r>
      <w:r w:rsidRPr="00EA40F5">
        <w:rPr>
          <w:rFonts w:ascii="Times New Roman" w:hAnsi="Times New Roman" w:cs="Times New Roman"/>
          <w:sz w:val="28"/>
          <w:szCs w:val="28"/>
        </w:rPr>
        <w:t>, орган</w:t>
      </w:r>
      <w:r>
        <w:rPr>
          <w:rFonts w:ascii="Times New Roman" w:hAnsi="Times New Roman" w:cs="Times New Roman"/>
          <w:sz w:val="28"/>
          <w:szCs w:val="28"/>
        </w:rPr>
        <w:t>ов</w:t>
      </w:r>
      <w:r w:rsidRPr="00EA40F5">
        <w:rPr>
          <w:rFonts w:ascii="Times New Roman" w:hAnsi="Times New Roman" w:cs="Times New Roman"/>
          <w:sz w:val="28"/>
          <w:szCs w:val="28"/>
        </w:rPr>
        <w:t xml:space="preserve"> управления, воинских част</w:t>
      </w:r>
      <w:r>
        <w:rPr>
          <w:rFonts w:ascii="Times New Roman" w:hAnsi="Times New Roman" w:cs="Times New Roman"/>
          <w:sz w:val="28"/>
          <w:szCs w:val="28"/>
        </w:rPr>
        <w:t>ей</w:t>
      </w:r>
      <w:r w:rsidRPr="00EA40F5">
        <w:rPr>
          <w:rFonts w:ascii="Times New Roman" w:hAnsi="Times New Roman" w:cs="Times New Roman"/>
          <w:sz w:val="28"/>
          <w:szCs w:val="28"/>
        </w:rPr>
        <w:t>) (16,8%)</w:t>
      </w:r>
      <w:r>
        <w:rPr>
          <w:rFonts w:ascii="Times New Roman" w:hAnsi="Times New Roman" w:cs="Times New Roman"/>
          <w:sz w:val="28"/>
          <w:szCs w:val="28"/>
        </w:rPr>
        <w:t xml:space="preserve"> и работники </w:t>
      </w:r>
      <w:r w:rsidRPr="00515E0D">
        <w:rPr>
          <w:rFonts w:ascii="Times New Roman" w:hAnsi="Times New Roman" w:cs="Times New Roman"/>
          <w:sz w:val="28"/>
          <w:szCs w:val="28"/>
        </w:rPr>
        <w:t>государственных унитарных предприятий, муниципальных унитарных предприятий (5,7</w:t>
      </w:r>
      <w:r w:rsidRPr="00EA40F5">
        <w:rPr>
          <w:rFonts w:ascii="Times New Roman" w:hAnsi="Times New Roman" w:cs="Times New Roman"/>
          <w:sz w:val="28"/>
          <w:szCs w:val="28"/>
        </w:rPr>
        <w:t>%</w:t>
      </w:r>
      <w:r w:rsidRPr="00515E0D">
        <w:rPr>
          <w:rFonts w:ascii="Times New Roman" w:hAnsi="Times New Roman" w:cs="Times New Roman"/>
          <w:sz w:val="28"/>
          <w:szCs w:val="28"/>
        </w:rPr>
        <w:t>)</w:t>
      </w:r>
      <w:r>
        <w:rPr>
          <w:rFonts w:ascii="Times New Roman" w:hAnsi="Times New Roman" w:cs="Times New Roman"/>
          <w:sz w:val="28"/>
          <w:szCs w:val="28"/>
        </w:rPr>
        <w:t xml:space="preserve">. </w:t>
      </w:r>
    </w:p>
    <w:p w:rsidR="0053654D" w:rsidRDefault="0053654D" w:rsidP="0053654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Меньше всего среди ответивших - доля работающих в общественных или некоммерческих организациях (всего 2,7%) (таблица 2.8)</w:t>
      </w:r>
      <w:r w:rsidRPr="00515E0D">
        <w:rPr>
          <w:rFonts w:ascii="Times New Roman" w:hAnsi="Times New Roman" w:cs="Times New Roman"/>
          <w:sz w:val="28"/>
          <w:szCs w:val="28"/>
        </w:rPr>
        <w:t>.</w:t>
      </w:r>
    </w:p>
    <w:p w:rsidR="0053654D" w:rsidRDefault="0053654D" w:rsidP="0053654D">
      <w:pPr>
        <w:spacing w:after="0" w:line="240" w:lineRule="auto"/>
        <w:jc w:val="right"/>
        <w:rPr>
          <w:rFonts w:ascii="Times New Roman" w:hAnsi="Times New Roman" w:cs="Times New Roman"/>
          <w:sz w:val="28"/>
          <w:szCs w:val="28"/>
        </w:rPr>
      </w:pPr>
    </w:p>
    <w:p w:rsidR="0053654D" w:rsidRDefault="0053654D" w:rsidP="0053654D">
      <w:pPr>
        <w:spacing w:after="0" w:line="240" w:lineRule="auto"/>
        <w:jc w:val="right"/>
        <w:rPr>
          <w:rFonts w:ascii="Times New Roman" w:hAnsi="Times New Roman" w:cs="Times New Roman"/>
          <w:sz w:val="28"/>
          <w:szCs w:val="28"/>
        </w:rPr>
      </w:pPr>
      <w:r w:rsidRPr="00EA40F5">
        <w:rPr>
          <w:rFonts w:ascii="Times New Roman" w:hAnsi="Times New Roman" w:cs="Times New Roman"/>
          <w:sz w:val="28"/>
          <w:szCs w:val="28"/>
        </w:rPr>
        <w:t>Таблица</w:t>
      </w:r>
      <w:r>
        <w:rPr>
          <w:rFonts w:ascii="Times New Roman" w:hAnsi="Times New Roman" w:cs="Times New Roman"/>
          <w:sz w:val="28"/>
          <w:szCs w:val="28"/>
        </w:rPr>
        <w:t xml:space="preserve"> 2.8.</w:t>
      </w:r>
    </w:p>
    <w:p w:rsidR="0053654D" w:rsidRPr="00EA40F5" w:rsidRDefault="0053654D" w:rsidP="0053654D">
      <w:pPr>
        <w:spacing w:after="0" w:line="240" w:lineRule="auto"/>
        <w:jc w:val="center"/>
        <w:rPr>
          <w:rFonts w:ascii="Times New Roman" w:hAnsi="Times New Roman" w:cs="Times New Roman"/>
          <w:sz w:val="28"/>
          <w:szCs w:val="28"/>
        </w:rPr>
      </w:pPr>
      <w:r w:rsidRPr="00EA40F5">
        <w:rPr>
          <w:rFonts w:ascii="Times New Roman" w:hAnsi="Times New Roman" w:cs="Times New Roman"/>
          <w:sz w:val="28"/>
          <w:szCs w:val="28"/>
        </w:rPr>
        <w:t>Распределение респондентов по типу предприятий, организаций, в которых они работают по основному месту работы</w:t>
      </w:r>
    </w:p>
    <w:tbl>
      <w:tblPr>
        <w:tblStyle w:val="a3"/>
        <w:tblW w:w="9404" w:type="dxa"/>
        <w:tblInd w:w="60" w:type="dxa"/>
        <w:tblLayout w:type="fixed"/>
        <w:tblLook w:val="04A0" w:firstRow="1" w:lastRow="0" w:firstColumn="1" w:lastColumn="0" w:noHBand="0" w:noVBand="1"/>
      </w:tblPr>
      <w:tblGrid>
        <w:gridCol w:w="5718"/>
        <w:gridCol w:w="1843"/>
        <w:gridCol w:w="1843"/>
      </w:tblGrid>
      <w:tr w:rsidR="0053654D" w:rsidRPr="00F842DA" w:rsidTr="007C46A6">
        <w:tc>
          <w:tcPr>
            <w:tcW w:w="5718" w:type="dxa"/>
          </w:tcPr>
          <w:p w:rsidR="0053654D" w:rsidRPr="00F842DA" w:rsidRDefault="0053654D" w:rsidP="007C46A6">
            <w:pPr>
              <w:spacing w:after="0" w:line="240" w:lineRule="auto"/>
              <w:ind w:right="60"/>
              <w:rPr>
                <w:rFonts w:ascii="Times New Roman" w:hAnsi="Times New Roman" w:cs="Times New Roman"/>
                <w:b/>
                <w:bCs/>
                <w:sz w:val="24"/>
                <w:szCs w:val="24"/>
              </w:rPr>
            </w:pPr>
            <w:r w:rsidRPr="00F842DA">
              <w:rPr>
                <w:rFonts w:ascii="Times New Roman" w:hAnsi="Times New Roman" w:cs="Times New Roman"/>
                <w:b/>
                <w:bCs/>
                <w:sz w:val="24"/>
                <w:szCs w:val="24"/>
              </w:rPr>
              <w:t>Варианты ответов \ значения</w:t>
            </w:r>
          </w:p>
        </w:tc>
        <w:tc>
          <w:tcPr>
            <w:tcW w:w="1843" w:type="dxa"/>
          </w:tcPr>
          <w:p w:rsidR="0053654D" w:rsidRPr="00F842DA" w:rsidRDefault="0053654D" w:rsidP="007C46A6">
            <w:pPr>
              <w:spacing w:after="0" w:line="240" w:lineRule="auto"/>
              <w:ind w:right="60"/>
              <w:jc w:val="center"/>
              <w:rPr>
                <w:rFonts w:ascii="Times New Roman" w:hAnsi="Times New Roman" w:cs="Times New Roman"/>
                <w:b/>
                <w:bCs/>
                <w:sz w:val="24"/>
                <w:szCs w:val="24"/>
              </w:rPr>
            </w:pPr>
            <w:proofErr w:type="spellStart"/>
            <w:r w:rsidRPr="00F842DA">
              <w:rPr>
                <w:rFonts w:ascii="Times New Roman" w:hAnsi="Times New Roman" w:cs="Times New Roman"/>
                <w:b/>
                <w:bCs/>
                <w:sz w:val="24"/>
                <w:szCs w:val="24"/>
              </w:rPr>
              <w:t>абс</w:t>
            </w:r>
            <w:proofErr w:type="spellEnd"/>
            <w:r w:rsidRPr="00F842DA">
              <w:rPr>
                <w:rFonts w:ascii="Times New Roman" w:hAnsi="Times New Roman" w:cs="Times New Roman"/>
                <w:b/>
                <w:bCs/>
                <w:sz w:val="24"/>
                <w:szCs w:val="24"/>
              </w:rPr>
              <w:t>.</w:t>
            </w:r>
          </w:p>
        </w:tc>
        <w:tc>
          <w:tcPr>
            <w:tcW w:w="1843" w:type="dxa"/>
          </w:tcPr>
          <w:p w:rsidR="0053654D" w:rsidRPr="00F842DA" w:rsidRDefault="0053654D" w:rsidP="007C46A6">
            <w:pPr>
              <w:spacing w:after="0" w:line="240" w:lineRule="auto"/>
              <w:ind w:right="60"/>
              <w:jc w:val="center"/>
              <w:rPr>
                <w:rFonts w:ascii="Times New Roman" w:hAnsi="Times New Roman" w:cs="Times New Roman"/>
                <w:b/>
                <w:bCs/>
                <w:sz w:val="24"/>
                <w:szCs w:val="24"/>
              </w:rPr>
            </w:pPr>
            <w:r w:rsidRPr="00F842DA">
              <w:rPr>
                <w:rFonts w:ascii="Times New Roman" w:hAnsi="Times New Roman" w:cs="Times New Roman"/>
                <w:b/>
                <w:bCs/>
                <w:sz w:val="24"/>
                <w:szCs w:val="24"/>
              </w:rPr>
              <w:t>%</w:t>
            </w:r>
          </w:p>
        </w:tc>
      </w:tr>
      <w:tr w:rsidR="0053654D" w:rsidRPr="00F842DA" w:rsidTr="007C46A6">
        <w:tc>
          <w:tcPr>
            <w:tcW w:w="5718" w:type="dxa"/>
          </w:tcPr>
          <w:p w:rsidR="0053654D" w:rsidRPr="00F842DA" w:rsidRDefault="0053654D" w:rsidP="007C46A6">
            <w:pPr>
              <w:spacing w:after="0" w:line="240" w:lineRule="auto"/>
              <w:ind w:left="62" w:right="62"/>
              <w:rPr>
                <w:rFonts w:ascii="Times New Roman" w:hAnsi="Times New Roman" w:cs="Times New Roman"/>
                <w:sz w:val="24"/>
                <w:szCs w:val="24"/>
              </w:rPr>
            </w:pPr>
            <w:r w:rsidRPr="00F842DA">
              <w:rPr>
                <w:rFonts w:ascii="Times New Roman" w:hAnsi="Times New Roman" w:cs="Times New Roman"/>
                <w:sz w:val="24"/>
                <w:szCs w:val="24"/>
              </w:rPr>
              <w:t>государственное и муниципальное учреждение, органы управления, воинская часть (бюджетная организация)</w:t>
            </w:r>
          </w:p>
        </w:tc>
        <w:tc>
          <w:tcPr>
            <w:tcW w:w="1843"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101</w:t>
            </w:r>
          </w:p>
        </w:tc>
        <w:tc>
          <w:tcPr>
            <w:tcW w:w="1843"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16,8</w:t>
            </w:r>
          </w:p>
        </w:tc>
      </w:tr>
      <w:tr w:rsidR="0053654D" w:rsidRPr="00F842DA" w:rsidTr="007C46A6">
        <w:tc>
          <w:tcPr>
            <w:tcW w:w="5718" w:type="dxa"/>
          </w:tcPr>
          <w:p w:rsidR="0053654D" w:rsidRPr="00F842DA" w:rsidRDefault="0053654D" w:rsidP="007C46A6">
            <w:pPr>
              <w:spacing w:after="0" w:line="240" w:lineRule="auto"/>
              <w:ind w:left="62" w:right="62"/>
              <w:rPr>
                <w:rFonts w:ascii="Times New Roman" w:hAnsi="Times New Roman" w:cs="Times New Roman"/>
                <w:sz w:val="24"/>
                <w:szCs w:val="24"/>
              </w:rPr>
            </w:pPr>
            <w:r w:rsidRPr="00F842DA">
              <w:rPr>
                <w:rFonts w:ascii="Times New Roman" w:hAnsi="Times New Roman" w:cs="Times New Roman"/>
                <w:sz w:val="24"/>
                <w:szCs w:val="24"/>
              </w:rPr>
              <w:t>государственное унитарное предприятие, муниципальное унитарное предприятие</w:t>
            </w:r>
          </w:p>
        </w:tc>
        <w:tc>
          <w:tcPr>
            <w:tcW w:w="1843"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34</w:t>
            </w:r>
          </w:p>
        </w:tc>
        <w:tc>
          <w:tcPr>
            <w:tcW w:w="1843"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5,7</w:t>
            </w:r>
          </w:p>
        </w:tc>
      </w:tr>
      <w:tr w:rsidR="0053654D" w:rsidRPr="00F842DA" w:rsidTr="007C46A6">
        <w:tc>
          <w:tcPr>
            <w:tcW w:w="5718" w:type="dxa"/>
          </w:tcPr>
          <w:p w:rsidR="0053654D" w:rsidRPr="00F842DA" w:rsidRDefault="0053654D" w:rsidP="007C46A6">
            <w:pPr>
              <w:spacing w:after="0" w:line="240" w:lineRule="auto"/>
              <w:ind w:left="62" w:right="62"/>
              <w:rPr>
                <w:rFonts w:ascii="Times New Roman" w:hAnsi="Times New Roman" w:cs="Times New Roman"/>
                <w:sz w:val="24"/>
                <w:szCs w:val="24"/>
              </w:rPr>
            </w:pPr>
            <w:r w:rsidRPr="00F842DA">
              <w:rPr>
                <w:rFonts w:ascii="Times New Roman" w:hAnsi="Times New Roman" w:cs="Times New Roman"/>
                <w:sz w:val="24"/>
                <w:szCs w:val="24"/>
              </w:rPr>
              <w:t>частное предприятие (акционерное общество, общество с ограниченной ответственностью и др.)</w:t>
            </w:r>
          </w:p>
        </w:tc>
        <w:tc>
          <w:tcPr>
            <w:tcW w:w="1843"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180</w:t>
            </w:r>
          </w:p>
        </w:tc>
        <w:tc>
          <w:tcPr>
            <w:tcW w:w="1843"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30,0</w:t>
            </w:r>
          </w:p>
        </w:tc>
      </w:tr>
      <w:tr w:rsidR="0053654D" w:rsidRPr="00F842DA" w:rsidTr="007C46A6">
        <w:tc>
          <w:tcPr>
            <w:tcW w:w="5718" w:type="dxa"/>
          </w:tcPr>
          <w:p w:rsidR="0053654D" w:rsidRPr="00F842DA" w:rsidRDefault="0053654D" w:rsidP="007C46A6">
            <w:pPr>
              <w:spacing w:after="0" w:line="240" w:lineRule="auto"/>
              <w:ind w:left="62" w:right="62"/>
              <w:rPr>
                <w:rFonts w:ascii="Times New Roman" w:hAnsi="Times New Roman" w:cs="Times New Roman"/>
                <w:sz w:val="24"/>
                <w:szCs w:val="24"/>
              </w:rPr>
            </w:pPr>
            <w:r w:rsidRPr="00F842DA">
              <w:rPr>
                <w:rFonts w:ascii="Times New Roman" w:hAnsi="Times New Roman" w:cs="Times New Roman"/>
                <w:sz w:val="24"/>
                <w:szCs w:val="24"/>
              </w:rPr>
              <w:t>работаю в кооперативе, у индивидуального предпринимателя</w:t>
            </w:r>
          </w:p>
        </w:tc>
        <w:tc>
          <w:tcPr>
            <w:tcW w:w="1843"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22</w:t>
            </w:r>
          </w:p>
        </w:tc>
        <w:tc>
          <w:tcPr>
            <w:tcW w:w="1843"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3,7</w:t>
            </w:r>
          </w:p>
        </w:tc>
      </w:tr>
      <w:tr w:rsidR="0053654D" w:rsidRPr="00F842DA" w:rsidTr="007C46A6">
        <w:tc>
          <w:tcPr>
            <w:tcW w:w="5718" w:type="dxa"/>
          </w:tcPr>
          <w:p w:rsidR="0053654D" w:rsidRPr="00F842DA" w:rsidRDefault="0053654D" w:rsidP="007C46A6">
            <w:pPr>
              <w:spacing w:after="0" w:line="240" w:lineRule="auto"/>
              <w:ind w:left="62" w:right="62"/>
              <w:rPr>
                <w:rFonts w:ascii="Times New Roman" w:hAnsi="Times New Roman" w:cs="Times New Roman"/>
                <w:sz w:val="24"/>
                <w:szCs w:val="24"/>
              </w:rPr>
            </w:pPr>
            <w:r w:rsidRPr="00F842DA">
              <w:rPr>
                <w:rFonts w:ascii="Times New Roman" w:hAnsi="Times New Roman" w:cs="Times New Roman"/>
                <w:sz w:val="24"/>
                <w:szCs w:val="24"/>
              </w:rPr>
              <w:t>общественная или некоммерческая организация (фонд, АНО, партия, общественное движение, профсоюз)</w:t>
            </w:r>
          </w:p>
        </w:tc>
        <w:tc>
          <w:tcPr>
            <w:tcW w:w="1843"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16</w:t>
            </w:r>
          </w:p>
        </w:tc>
        <w:tc>
          <w:tcPr>
            <w:tcW w:w="1843"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2,7</w:t>
            </w:r>
          </w:p>
        </w:tc>
      </w:tr>
      <w:tr w:rsidR="0053654D" w:rsidRPr="00F842DA" w:rsidTr="007C46A6">
        <w:tc>
          <w:tcPr>
            <w:tcW w:w="5718" w:type="dxa"/>
          </w:tcPr>
          <w:p w:rsidR="0053654D" w:rsidRPr="00F842DA" w:rsidRDefault="0053654D" w:rsidP="007C46A6">
            <w:pPr>
              <w:spacing w:after="0" w:line="240" w:lineRule="auto"/>
              <w:ind w:left="62" w:right="62"/>
              <w:rPr>
                <w:rFonts w:ascii="Times New Roman" w:hAnsi="Times New Roman" w:cs="Times New Roman"/>
                <w:sz w:val="24"/>
                <w:szCs w:val="24"/>
              </w:rPr>
            </w:pPr>
            <w:r w:rsidRPr="00F842DA">
              <w:rPr>
                <w:rFonts w:ascii="Times New Roman" w:hAnsi="Times New Roman" w:cs="Times New Roman"/>
                <w:sz w:val="24"/>
                <w:szCs w:val="24"/>
              </w:rPr>
              <w:t>другое (напишите, что именно)</w:t>
            </w:r>
          </w:p>
        </w:tc>
        <w:tc>
          <w:tcPr>
            <w:tcW w:w="1843"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149</w:t>
            </w:r>
          </w:p>
        </w:tc>
        <w:tc>
          <w:tcPr>
            <w:tcW w:w="1843"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24,8</w:t>
            </w:r>
          </w:p>
        </w:tc>
      </w:tr>
      <w:tr w:rsidR="0053654D" w:rsidRPr="00F842DA" w:rsidTr="007C46A6">
        <w:tc>
          <w:tcPr>
            <w:tcW w:w="5718" w:type="dxa"/>
          </w:tcPr>
          <w:p w:rsidR="0053654D" w:rsidRPr="00F842DA" w:rsidRDefault="0053654D" w:rsidP="007C46A6">
            <w:pPr>
              <w:spacing w:after="0" w:line="240" w:lineRule="auto"/>
              <w:ind w:left="62" w:right="62"/>
              <w:rPr>
                <w:rFonts w:ascii="Times New Roman" w:hAnsi="Times New Roman" w:cs="Times New Roman"/>
                <w:sz w:val="24"/>
                <w:szCs w:val="24"/>
              </w:rPr>
            </w:pPr>
            <w:r w:rsidRPr="00F842DA">
              <w:rPr>
                <w:rFonts w:ascii="Times New Roman" w:hAnsi="Times New Roman" w:cs="Times New Roman"/>
                <w:sz w:val="24"/>
                <w:szCs w:val="24"/>
              </w:rPr>
              <w:t>не ответили</w:t>
            </w:r>
          </w:p>
        </w:tc>
        <w:tc>
          <w:tcPr>
            <w:tcW w:w="1843"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98</w:t>
            </w:r>
          </w:p>
        </w:tc>
        <w:tc>
          <w:tcPr>
            <w:tcW w:w="1843" w:type="dxa"/>
            <w:vAlign w:val="center"/>
          </w:tcPr>
          <w:p w:rsidR="0053654D" w:rsidRPr="00F842DA" w:rsidRDefault="0053654D" w:rsidP="007C46A6">
            <w:pPr>
              <w:spacing w:after="0" w:line="240" w:lineRule="auto"/>
              <w:ind w:left="62" w:right="62"/>
              <w:jc w:val="center"/>
              <w:rPr>
                <w:rFonts w:ascii="Times New Roman" w:hAnsi="Times New Roman" w:cs="Times New Roman"/>
                <w:sz w:val="24"/>
                <w:szCs w:val="24"/>
              </w:rPr>
            </w:pPr>
            <w:r w:rsidRPr="00F842DA">
              <w:rPr>
                <w:rFonts w:ascii="Times New Roman" w:hAnsi="Times New Roman" w:cs="Times New Roman"/>
                <w:sz w:val="24"/>
                <w:szCs w:val="24"/>
              </w:rPr>
              <w:t>16,3</w:t>
            </w:r>
          </w:p>
        </w:tc>
      </w:tr>
      <w:tr w:rsidR="0053654D" w:rsidRPr="00F842DA" w:rsidTr="007C46A6">
        <w:tc>
          <w:tcPr>
            <w:tcW w:w="5718" w:type="dxa"/>
          </w:tcPr>
          <w:p w:rsidR="0053654D" w:rsidRPr="00F842DA" w:rsidRDefault="0053654D" w:rsidP="007C46A6">
            <w:pPr>
              <w:spacing w:after="0" w:line="240" w:lineRule="auto"/>
              <w:ind w:right="62"/>
              <w:rPr>
                <w:rFonts w:ascii="Times New Roman" w:hAnsi="Times New Roman" w:cs="Times New Roman"/>
                <w:b/>
                <w:bCs/>
                <w:sz w:val="24"/>
                <w:szCs w:val="24"/>
              </w:rPr>
            </w:pPr>
            <w:r w:rsidRPr="00F842DA">
              <w:rPr>
                <w:rFonts w:ascii="Times New Roman" w:hAnsi="Times New Roman" w:cs="Times New Roman"/>
                <w:b/>
                <w:bCs/>
                <w:sz w:val="24"/>
                <w:szCs w:val="24"/>
              </w:rPr>
              <w:t>Всего</w:t>
            </w:r>
          </w:p>
        </w:tc>
        <w:tc>
          <w:tcPr>
            <w:tcW w:w="1843" w:type="dxa"/>
            <w:vAlign w:val="center"/>
          </w:tcPr>
          <w:p w:rsidR="0053654D" w:rsidRPr="00F842DA" w:rsidRDefault="0053654D" w:rsidP="007C46A6">
            <w:pPr>
              <w:spacing w:after="0" w:line="240" w:lineRule="auto"/>
              <w:ind w:right="62"/>
              <w:jc w:val="center"/>
              <w:rPr>
                <w:rFonts w:ascii="Times New Roman" w:hAnsi="Times New Roman" w:cs="Times New Roman"/>
                <w:b/>
                <w:bCs/>
                <w:sz w:val="24"/>
                <w:szCs w:val="24"/>
              </w:rPr>
            </w:pPr>
            <w:r w:rsidRPr="00F842DA">
              <w:rPr>
                <w:rFonts w:ascii="Times New Roman" w:hAnsi="Times New Roman" w:cs="Times New Roman"/>
                <w:b/>
                <w:bCs/>
                <w:sz w:val="24"/>
                <w:szCs w:val="24"/>
              </w:rPr>
              <w:t>600</w:t>
            </w:r>
          </w:p>
        </w:tc>
        <w:tc>
          <w:tcPr>
            <w:tcW w:w="1843" w:type="dxa"/>
            <w:vAlign w:val="center"/>
          </w:tcPr>
          <w:p w:rsidR="0053654D" w:rsidRPr="00F842DA" w:rsidRDefault="0053654D" w:rsidP="007C46A6">
            <w:pPr>
              <w:spacing w:after="0" w:line="240" w:lineRule="auto"/>
              <w:ind w:right="62"/>
              <w:jc w:val="center"/>
              <w:rPr>
                <w:rFonts w:ascii="Times New Roman" w:hAnsi="Times New Roman" w:cs="Times New Roman"/>
                <w:b/>
                <w:bCs/>
                <w:sz w:val="24"/>
                <w:szCs w:val="24"/>
              </w:rPr>
            </w:pPr>
            <w:r w:rsidRPr="00F842DA">
              <w:rPr>
                <w:rFonts w:ascii="Times New Roman" w:hAnsi="Times New Roman" w:cs="Times New Roman"/>
                <w:b/>
                <w:bCs/>
                <w:sz w:val="24"/>
                <w:szCs w:val="24"/>
              </w:rPr>
              <w:t>100,0</w:t>
            </w:r>
          </w:p>
        </w:tc>
      </w:tr>
    </w:tbl>
    <w:p w:rsidR="0053654D" w:rsidRDefault="0053654D" w:rsidP="0053654D">
      <w:pPr>
        <w:spacing w:after="0" w:line="240" w:lineRule="auto"/>
        <w:jc w:val="center"/>
        <w:rPr>
          <w:rFonts w:ascii="Times New Roman" w:hAnsi="Times New Roman" w:cs="Times New Roman"/>
          <w:sz w:val="28"/>
          <w:szCs w:val="28"/>
        </w:rPr>
      </w:pPr>
    </w:p>
    <w:p w:rsidR="0053654D" w:rsidRDefault="0053654D" w:rsidP="0053654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Почти каждый четвертый респондент (</w:t>
      </w:r>
      <w:r w:rsidRPr="00EA40F5">
        <w:rPr>
          <w:rFonts w:ascii="Times New Roman" w:hAnsi="Times New Roman" w:cs="Times New Roman"/>
          <w:sz w:val="28"/>
          <w:szCs w:val="28"/>
        </w:rPr>
        <w:t>24,8%</w:t>
      </w:r>
      <w:r>
        <w:rPr>
          <w:rFonts w:ascii="Times New Roman" w:hAnsi="Times New Roman" w:cs="Times New Roman"/>
          <w:sz w:val="28"/>
          <w:szCs w:val="28"/>
        </w:rPr>
        <w:t xml:space="preserve">) при ответе на вопрос о своем предприятии или организации выбрал вариант «другое», в основном это пенсионеры, кроме того, так ответили </w:t>
      </w:r>
      <w:proofErr w:type="spellStart"/>
      <w:r>
        <w:rPr>
          <w:rFonts w:ascii="Times New Roman" w:hAnsi="Times New Roman" w:cs="Times New Roman"/>
          <w:sz w:val="28"/>
          <w:szCs w:val="28"/>
        </w:rPr>
        <w:t>белгородки</w:t>
      </w:r>
      <w:proofErr w:type="spellEnd"/>
      <w:r>
        <w:rPr>
          <w:rFonts w:ascii="Times New Roman" w:hAnsi="Times New Roman" w:cs="Times New Roman"/>
          <w:sz w:val="28"/>
          <w:szCs w:val="28"/>
        </w:rPr>
        <w:t>, находящиеся в декретном отпуске, инвалиды, безработные, студенты. Еще 16,3% не ответили на вопрос.</w:t>
      </w:r>
    </w:p>
    <w:p w:rsidR="0053654D" w:rsidRDefault="0053654D" w:rsidP="0053654D">
      <w:pPr>
        <w:spacing w:after="0" w:line="240" w:lineRule="auto"/>
        <w:ind w:firstLine="709"/>
        <w:jc w:val="both"/>
        <w:rPr>
          <w:rFonts w:ascii="Times New Roman" w:hAnsi="Times New Roman" w:cs="Times New Roman"/>
          <w:sz w:val="28"/>
          <w:szCs w:val="28"/>
        </w:rPr>
      </w:pPr>
    </w:p>
    <w:p w:rsidR="0053654D" w:rsidRDefault="0053654D" w:rsidP="0053654D">
      <w:pPr>
        <w:spacing w:after="0" w:line="240" w:lineRule="auto"/>
        <w:rPr>
          <w:rFonts w:ascii="Times New Roman" w:hAnsi="Times New Roman" w:cs="Times New Roman"/>
          <w:sz w:val="24"/>
          <w:szCs w:val="24"/>
        </w:rPr>
      </w:pPr>
    </w:p>
    <w:p w:rsidR="0053654D" w:rsidRDefault="0053654D" w:rsidP="0053654D">
      <w:pPr>
        <w:spacing w:after="0" w:line="240" w:lineRule="auto"/>
        <w:rPr>
          <w:rFonts w:ascii="Times New Roman" w:hAnsi="Times New Roman" w:cs="Times New Roman"/>
          <w:sz w:val="24"/>
          <w:szCs w:val="24"/>
        </w:rPr>
      </w:pPr>
    </w:p>
    <w:p w:rsidR="0053654D" w:rsidRDefault="0053654D" w:rsidP="0053654D">
      <w:pPr>
        <w:spacing w:after="0" w:line="240" w:lineRule="auto"/>
        <w:jc w:val="center"/>
        <w:rPr>
          <w:rFonts w:ascii="Times New Roman" w:hAnsi="Times New Roman" w:cs="Times New Roman"/>
          <w:sz w:val="24"/>
          <w:szCs w:val="24"/>
        </w:rPr>
      </w:pPr>
    </w:p>
    <w:p w:rsidR="0053654D" w:rsidRPr="0082544E" w:rsidRDefault="0053654D" w:rsidP="0053654D">
      <w:pPr>
        <w:spacing w:after="0" w:line="240" w:lineRule="auto"/>
        <w:jc w:val="center"/>
        <w:rPr>
          <w:rFonts w:ascii="Times New Roman" w:hAnsi="Times New Roman" w:cs="Times New Roman"/>
          <w:sz w:val="28"/>
          <w:szCs w:val="28"/>
          <w:highlight w:val="yellow"/>
        </w:rPr>
      </w:pPr>
    </w:p>
    <w:p w:rsidR="0053654D" w:rsidRDefault="0053654D" w:rsidP="0053654D">
      <w:pPr>
        <w:spacing w:after="0" w:line="240" w:lineRule="auto"/>
        <w:jc w:val="center"/>
        <w:rPr>
          <w:rFonts w:ascii="Times New Roman" w:hAnsi="Times New Roman" w:cs="Times New Roman"/>
          <w:sz w:val="28"/>
          <w:szCs w:val="28"/>
        </w:rPr>
      </w:pPr>
      <w:r>
        <w:rPr>
          <w:rFonts w:ascii="Times New Roman" w:hAnsi="Times New Roman" w:cs="Times New Roman"/>
          <w:sz w:val="28"/>
          <w:szCs w:val="28"/>
          <w:highlight w:val="yellow"/>
        </w:rPr>
        <w:br w:type="page"/>
      </w:r>
      <w:r w:rsidRPr="00CB73AF">
        <w:rPr>
          <w:rFonts w:ascii="Times New Roman" w:hAnsi="Times New Roman" w:cs="Times New Roman"/>
          <w:sz w:val="28"/>
          <w:szCs w:val="28"/>
        </w:rPr>
        <w:lastRenderedPageBreak/>
        <w:t>2</w:t>
      </w:r>
      <w:r w:rsidRPr="0072075C">
        <w:rPr>
          <w:rFonts w:ascii="Times New Roman" w:hAnsi="Times New Roman" w:cs="Times New Roman"/>
          <w:sz w:val="28"/>
          <w:szCs w:val="28"/>
        </w:rPr>
        <w:t xml:space="preserve">.2. </w:t>
      </w:r>
      <w:r w:rsidRPr="00750139">
        <w:rPr>
          <w:rFonts w:ascii="Times New Roman" w:hAnsi="Times New Roman" w:cs="Times New Roman"/>
          <w:sz w:val="28"/>
          <w:szCs w:val="28"/>
        </w:rPr>
        <w:t>Мотивация и алгоритмы поведения участников коррупционных ситуаций, в том числе цели и формы оказания коррупционного влияния на должностных лиц посредством выплат коррупционных вознаграждений</w:t>
      </w:r>
    </w:p>
    <w:p w:rsidR="0053654D" w:rsidRPr="00750139" w:rsidRDefault="0053654D" w:rsidP="0053654D">
      <w:pPr>
        <w:spacing w:after="0" w:line="240" w:lineRule="auto"/>
        <w:jc w:val="center"/>
        <w:rPr>
          <w:rFonts w:ascii="Times New Roman" w:hAnsi="Times New Roman" w:cs="Times New Roman"/>
          <w:sz w:val="28"/>
          <w:szCs w:val="28"/>
        </w:rPr>
      </w:pPr>
      <w:r w:rsidRPr="00750139">
        <w:rPr>
          <w:rFonts w:ascii="Times New Roman" w:hAnsi="Times New Roman" w:cs="Times New Roman"/>
          <w:sz w:val="28"/>
          <w:szCs w:val="28"/>
        </w:rPr>
        <w:t>(в том числе неформальных платежей или взяток)</w:t>
      </w:r>
    </w:p>
    <w:p w:rsidR="0053654D" w:rsidRDefault="0053654D" w:rsidP="0053654D">
      <w:pPr>
        <w:spacing w:after="0" w:line="240" w:lineRule="auto"/>
      </w:pPr>
    </w:p>
    <w:p w:rsidR="0053654D" w:rsidRDefault="0053654D" w:rsidP="0053654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Одним из направлений </w:t>
      </w:r>
      <w:r w:rsidRPr="00004384">
        <w:rPr>
          <w:rFonts w:ascii="Times New Roman" w:hAnsi="Times New Roman" w:cs="Times New Roman"/>
          <w:sz w:val="28"/>
          <w:szCs w:val="28"/>
        </w:rPr>
        <w:t>качественно-количественн</w:t>
      </w:r>
      <w:r>
        <w:rPr>
          <w:rFonts w:ascii="Times New Roman" w:hAnsi="Times New Roman" w:cs="Times New Roman"/>
          <w:sz w:val="28"/>
          <w:szCs w:val="28"/>
        </w:rPr>
        <w:t>ой</w:t>
      </w:r>
      <w:r w:rsidRPr="00004384">
        <w:rPr>
          <w:rFonts w:ascii="Times New Roman" w:hAnsi="Times New Roman" w:cs="Times New Roman"/>
          <w:sz w:val="28"/>
          <w:szCs w:val="28"/>
        </w:rPr>
        <w:t xml:space="preserve"> оценки </w:t>
      </w:r>
      <w:r>
        <w:rPr>
          <w:rFonts w:ascii="Times New Roman" w:hAnsi="Times New Roman" w:cs="Times New Roman"/>
          <w:sz w:val="28"/>
          <w:szCs w:val="28"/>
        </w:rPr>
        <w:t>«</w:t>
      </w:r>
      <w:r w:rsidRPr="00004384">
        <w:rPr>
          <w:rFonts w:ascii="Times New Roman" w:hAnsi="Times New Roman" w:cs="Times New Roman"/>
          <w:sz w:val="28"/>
          <w:szCs w:val="28"/>
        </w:rPr>
        <w:t>бытовой</w:t>
      </w:r>
      <w:r>
        <w:rPr>
          <w:rFonts w:ascii="Times New Roman" w:hAnsi="Times New Roman" w:cs="Times New Roman"/>
          <w:sz w:val="28"/>
          <w:szCs w:val="28"/>
        </w:rPr>
        <w:t xml:space="preserve">» </w:t>
      </w:r>
      <w:r w:rsidRPr="00004384">
        <w:rPr>
          <w:rFonts w:ascii="Times New Roman" w:hAnsi="Times New Roman" w:cs="Times New Roman"/>
          <w:sz w:val="28"/>
          <w:szCs w:val="28"/>
        </w:rPr>
        <w:t xml:space="preserve">коррупции, определённых Методикой, является </w:t>
      </w:r>
      <w:r>
        <w:rPr>
          <w:rFonts w:ascii="Times New Roman" w:hAnsi="Times New Roman" w:cs="Times New Roman"/>
          <w:sz w:val="28"/>
          <w:szCs w:val="28"/>
        </w:rPr>
        <w:t xml:space="preserve">определение основных мотивов, побуждающих жителей субъекта РФ вступать в коррупционные отношения. </w:t>
      </w:r>
    </w:p>
    <w:p w:rsidR="0053654D" w:rsidRDefault="0053654D" w:rsidP="0053654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Следует уточнить, что в соответствии </w:t>
      </w:r>
      <w:r w:rsidRPr="00413046">
        <w:rPr>
          <w:rFonts w:ascii="Times New Roman" w:hAnsi="Times New Roman" w:cs="Times New Roman"/>
          <w:sz w:val="28"/>
          <w:szCs w:val="28"/>
        </w:rPr>
        <w:t>с логикой</w:t>
      </w:r>
      <w:r>
        <w:rPr>
          <w:rFonts w:ascii="Times New Roman" w:hAnsi="Times New Roman" w:cs="Times New Roman"/>
          <w:sz w:val="28"/>
          <w:szCs w:val="28"/>
        </w:rPr>
        <w:t xml:space="preserve"> </w:t>
      </w:r>
      <w:r w:rsidRPr="00413046">
        <w:rPr>
          <w:rFonts w:ascii="Times New Roman" w:hAnsi="Times New Roman" w:cs="Times New Roman"/>
          <w:sz w:val="28"/>
          <w:szCs w:val="28"/>
        </w:rPr>
        <w:t>анкеты</w:t>
      </w:r>
      <w:r>
        <w:rPr>
          <w:rFonts w:ascii="Times New Roman" w:hAnsi="Times New Roman" w:cs="Times New Roman"/>
          <w:sz w:val="28"/>
          <w:szCs w:val="28"/>
        </w:rPr>
        <w:t xml:space="preserve">, вопросы о мотивах были заданы только тем респондентам, которые оценили ситуацию взаимодействия с </w:t>
      </w:r>
      <w:r w:rsidRPr="00413046">
        <w:rPr>
          <w:rFonts w:ascii="Times New Roman" w:hAnsi="Times New Roman" w:cs="Times New Roman"/>
          <w:sz w:val="28"/>
          <w:szCs w:val="28"/>
        </w:rPr>
        <w:t>представителями государственных (муниципальных) учреждений</w:t>
      </w:r>
      <w:r>
        <w:rPr>
          <w:rFonts w:ascii="Times New Roman" w:hAnsi="Times New Roman" w:cs="Times New Roman"/>
          <w:sz w:val="28"/>
          <w:szCs w:val="28"/>
        </w:rPr>
        <w:t xml:space="preserve"> как </w:t>
      </w:r>
      <w:proofErr w:type="spellStart"/>
      <w:r>
        <w:rPr>
          <w:rFonts w:ascii="Times New Roman" w:hAnsi="Times New Roman" w:cs="Times New Roman"/>
          <w:sz w:val="28"/>
          <w:szCs w:val="28"/>
        </w:rPr>
        <w:t>коррупциогенную</w:t>
      </w:r>
      <w:proofErr w:type="spellEnd"/>
      <w:r>
        <w:rPr>
          <w:rFonts w:ascii="Times New Roman" w:hAnsi="Times New Roman" w:cs="Times New Roman"/>
          <w:sz w:val="28"/>
          <w:szCs w:val="28"/>
        </w:rPr>
        <w:t xml:space="preserve">. Таковых в рамках настоящего исследования оказалось </w:t>
      </w:r>
      <w:r w:rsidRPr="00413046">
        <w:rPr>
          <w:rFonts w:ascii="Times New Roman" w:hAnsi="Times New Roman" w:cs="Times New Roman"/>
          <w:sz w:val="28"/>
          <w:szCs w:val="28"/>
        </w:rPr>
        <w:t>225</w:t>
      </w:r>
      <w:r>
        <w:rPr>
          <w:rFonts w:ascii="Times New Roman" w:hAnsi="Times New Roman" w:cs="Times New Roman"/>
          <w:sz w:val="28"/>
          <w:szCs w:val="28"/>
        </w:rPr>
        <w:t xml:space="preserve"> человек, </w:t>
      </w:r>
      <w:r w:rsidRPr="00413046">
        <w:rPr>
          <w:rFonts w:ascii="Times New Roman" w:hAnsi="Times New Roman" w:cs="Times New Roman"/>
          <w:sz w:val="28"/>
          <w:szCs w:val="28"/>
        </w:rPr>
        <w:t xml:space="preserve">140 </w:t>
      </w:r>
      <w:r>
        <w:rPr>
          <w:rFonts w:ascii="Times New Roman" w:hAnsi="Times New Roman" w:cs="Times New Roman"/>
          <w:sz w:val="28"/>
          <w:szCs w:val="28"/>
        </w:rPr>
        <w:t>из которых</w:t>
      </w:r>
      <w:r w:rsidRPr="00413046">
        <w:rPr>
          <w:rFonts w:ascii="Times New Roman" w:hAnsi="Times New Roman" w:cs="Times New Roman"/>
          <w:sz w:val="28"/>
          <w:szCs w:val="28"/>
        </w:rPr>
        <w:t xml:space="preserve"> знали, предполагали или чувствовали, что для решения </w:t>
      </w:r>
      <w:r>
        <w:rPr>
          <w:rFonts w:ascii="Times New Roman" w:hAnsi="Times New Roman" w:cs="Times New Roman"/>
          <w:sz w:val="28"/>
          <w:szCs w:val="28"/>
        </w:rPr>
        <w:t>их</w:t>
      </w:r>
      <w:r w:rsidRPr="00413046">
        <w:rPr>
          <w:rFonts w:ascii="Times New Roman" w:hAnsi="Times New Roman" w:cs="Times New Roman"/>
          <w:sz w:val="28"/>
          <w:szCs w:val="28"/>
        </w:rPr>
        <w:t xml:space="preserve"> проблемы</w:t>
      </w:r>
      <w:r>
        <w:rPr>
          <w:rFonts w:ascii="Times New Roman" w:hAnsi="Times New Roman" w:cs="Times New Roman"/>
          <w:sz w:val="28"/>
          <w:szCs w:val="28"/>
        </w:rPr>
        <w:t>, возникшей в последнее время,</w:t>
      </w:r>
      <w:r w:rsidRPr="00413046">
        <w:rPr>
          <w:rFonts w:ascii="Times New Roman" w:hAnsi="Times New Roman" w:cs="Times New Roman"/>
          <w:sz w:val="28"/>
          <w:szCs w:val="28"/>
        </w:rPr>
        <w:t xml:space="preserve"> необходимо </w:t>
      </w:r>
      <w:r>
        <w:rPr>
          <w:rFonts w:ascii="Times New Roman" w:hAnsi="Times New Roman" w:cs="Times New Roman"/>
          <w:sz w:val="28"/>
          <w:szCs w:val="28"/>
        </w:rPr>
        <w:t xml:space="preserve">дать взятку должностному лицу, а </w:t>
      </w:r>
      <w:r w:rsidRPr="00413046">
        <w:rPr>
          <w:rFonts w:ascii="Times New Roman" w:hAnsi="Times New Roman" w:cs="Times New Roman"/>
          <w:sz w:val="28"/>
          <w:szCs w:val="28"/>
        </w:rPr>
        <w:t>85 отметили</w:t>
      </w:r>
      <w:r w:rsidRPr="009C67AE">
        <w:rPr>
          <w:rFonts w:ascii="Times New Roman" w:hAnsi="Times New Roman" w:cs="Times New Roman"/>
          <w:sz w:val="28"/>
          <w:szCs w:val="28"/>
        </w:rPr>
        <w:t xml:space="preserve"> </w:t>
      </w:r>
      <w:r w:rsidRPr="00413046">
        <w:rPr>
          <w:rFonts w:ascii="Times New Roman" w:hAnsi="Times New Roman" w:cs="Times New Roman"/>
          <w:sz w:val="28"/>
          <w:szCs w:val="28"/>
        </w:rPr>
        <w:t>необходимость неформально</w:t>
      </w:r>
      <w:r>
        <w:rPr>
          <w:rFonts w:ascii="Times New Roman" w:hAnsi="Times New Roman" w:cs="Times New Roman"/>
          <w:sz w:val="28"/>
          <w:szCs w:val="28"/>
        </w:rPr>
        <w:t>го</w:t>
      </w:r>
      <w:r w:rsidRPr="00413046">
        <w:rPr>
          <w:rFonts w:ascii="Times New Roman" w:hAnsi="Times New Roman" w:cs="Times New Roman"/>
          <w:sz w:val="28"/>
          <w:szCs w:val="28"/>
        </w:rPr>
        <w:t xml:space="preserve"> вознаграждения</w:t>
      </w:r>
      <w:r>
        <w:rPr>
          <w:rFonts w:ascii="Times New Roman" w:hAnsi="Times New Roman" w:cs="Times New Roman"/>
          <w:sz w:val="28"/>
          <w:szCs w:val="28"/>
        </w:rPr>
        <w:t xml:space="preserve"> чиновника (должностного лица) </w:t>
      </w:r>
      <w:r w:rsidRPr="00413046">
        <w:rPr>
          <w:rFonts w:ascii="Times New Roman" w:hAnsi="Times New Roman" w:cs="Times New Roman"/>
          <w:sz w:val="28"/>
          <w:szCs w:val="28"/>
        </w:rPr>
        <w:t xml:space="preserve">в </w:t>
      </w:r>
      <w:r>
        <w:rPr>
          <w:rFonts w:ascii="Times New Roman" w:hAnsi="Times New Roman" w:cs="Times New Roman"/>
          <w:sz w:val="28"/>
          <w:szCs w:val="28"/>
        </w:rPr>
        <w:t xml:space="preserve">момент последнего по времени обращения. </w:t>
      </w:r>
    </w:p>
    <w:p w:rsidR="0053654D" w:rsidRDefault="0053654D" w:rsidP="0053654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Анализ результатов опроса показал, что чуть более трети респондентов (35,6%) готовы проявить инициативу и вознаградить чиновника за получение </w:t>
      </w:r>
      <w:r w:rsidRPr="00604220">
        <w:rPr>
          <w:rFonts w:ascii="Times New Roman" w:hAnsi="Times New Roman" w:cs="Times New Roman"/>
          <w:sz w:val="28"/>
          <w:szCs w:val="28"/>
        </w:rPr>
        <w:t>100-процентного результата</w:t>
      </w:r>
      <w:r>
        <w:rPr>
          <w:rFonts w:ascii="Times New Roman" w:hAnsi="Times New Roman" w:cs="Times New Roman"/>
          <w:sz w:val="28"/>
          <w:szCs w:val="28"/>
        </w:rPr>
        <w:t xml:space="preserve">, обосновывая это тем, что так надежнее. Еще треть респондентов (33,3%) решилась бы дать взятку, </w:t>
      </w:r>
      <w:r w:rsidRPr="00972B4C">
        <w:rPr>
          <w:rFonts w:ascii="Times New Roman" w:hAnsi="Times New Roman" w:cs="Times New Roman"/>
          <w:sz w:val="28"/>
          <w:szCs w:val="28"/>
        </w:rPr>
        <w:t>если известно заранее, что без этого не обойтись</w:t>
      </w:r>
      <w:r>
        <w:rPr>
          <w:rFonts w:ascii="Times New Roman" w:hAnsi="Times New Roman" w:cs="Times New Roman"/>
          <w:sz w:val="28"/>
          <w:szCs w:val="28"/>
        </w:rPr>
        <w:t xml:space="preserve">. Таким образом, суммарно почти 70% опрошенных белгородцев уже заранее готовы прибегнуть к неформальным способам решения своих вопросов до возникновения коррупционной ситуации. </w:t>
      </w:r>
      <w:r w:rsidRPr="00361DB7">
        <w:rPr>
          <w:rFonts w:ascii="Times New Roman" w:hAnsi="Times New Roman" w:cs="Times New Roman"/>
          <w:sz w:val="28"/>
          <w:szCs w:val="28"/>
        </w:rPr>
        <w:t>Напротив, доля тех, кто дал бы взятку по принуждению или получив намек со стороны должностного лица, сравнительно меньше (10,2%). 20,9% затруднились ответить (таблица 2.9).</w:t>
      </w:r>
    </w:p>
    <w:p w:rsidR="0053654D" w:rsidRDefault="0053654D" w:rsidP="0053654D">
      <w:pPr>
        <w:spacing w:after="0" w:line="240" w:lineRule="auto"/>
        <w:ind w:firstLine="709"/>
        <w:jc w:val="right"/>
        <w:rPr>
          <w:rFonts w:ascii="Times New Roman" w:hAnsi="Times New Roman" w:cs="Times New Roman"/>
          <w:sz w:val="28"/>
          <w:szCs w:val="28"/>
        </w:rPr>
      </w:pPr>
      <w:r w:rsidRPr="00950B80">
        <w:rPr>
          <w:rFonts w:ascii="Times New Roman" w:hAnsi="Times New Roman" w:cs="Times New Roman"/>
          <w:sz w:val="28"/>
          <w:szCs w:val="28"/>
        </w:rPr>
        <w:t xml:space="preserve">Таблица </w:t>
      </w:r>
      <w:r>
        <w:rPr>
          <w:rFonts w:ascii="Times New Roman" w:hAnsi="Times New Roman" w:cs="Times New Roman"/>
          <w:sz w:val="28"/>
          <w:szCs w:val="28"/>
        </w:rPr>
        <w:t>2.9.</w:t>
      </w:r>
    </w:p>
    <w:p w:rsidR="0053654D" w:rsidRPr="00604220" w:rsidRDefault="0053654D" w:rsidP="0053654D">
      <w:pPr>
        <w:spacing w:after="0" w:line="240" w:lineRule="auto"/>
        <w:jc w:val="center"/>
        <w:rPr>
          <w:rFonts w:ascii="Times New Roman" w:hAnsi="Times New Roman" w:cs="Times New Roman"/>
          <w:sz w:val="28"/>
          <w:szCs w:val="28"/>
        </w:rPr>
      </w:pPr>
      <w:r w:rsidRPr="006355C1">
        <w:rPr>
          <w:rFonts w:ascii="Times New Roman" w:hAnsi="Times New Roman" w:cs="Times New Roman"/>
          <w:sz w:val="28"/>
          <w:szCs w:val="28"/>
        </w:rPr>
        <w:t xml:space="preserve">Распределение ответов на вопрос </w:t>
      </w:r>
      <w:r>
        <w:rPr>
          <w:rFonts w:ascii="Times New Roman" w:hAnsi="Times New Roman" w:cs="Times New Roman"/>
          <w:sz w:val="28"/>
          <w:szCs w:val="28"/>
        </w:rPr>
        <w:t>«</w:t>
      </w:r>
      <w:r w:rsidRPr="00604220">
        <w:rPr>
          <w:rFonts w:ascii="Times New Roman" w:hAnsi="Times New Roman" w:cs="Times New Roman"/>
          <w:bCs/>
          <w:sz w:val="28"/>
          <w:szCs w:val="28"/>
        </w:rPr>
        <w:t>Причина, по которой Вы точно были бы склонны (решились бы) дать взятку?»</w:t>
      </w:r>
    </w:p>
    <w:tbl>
      <w:tblPr>
        <w:tblStyle w:val="a3"/>
        <w:tblW w:w="9404" w:type="dxa"/>
        <w:tblInd w:w="60" w:type="dxa"/>
        <w:tblLayout w:type="fixed"/>
        <w:tblLook w:val="04A0" w:firstRow="1" w:lastRow="0" w:firstColumn="1" w:lastColumn="0" w:noHBand="0" w:noVBand="1"/>
      </w:tblPr>
      <w:tblGrid>
        <w:gridCol w:w="5718"/>
        <w:gridCol w:w="1843"/>
        <w:gridCol w:w="1843"/>
      </w:tblGrid>
      <w:tr w:rsidR="0053654D" w:rsidRPr="00950B80" w:rsidTr="007C46A6">
        <w:tc>
          <w:tcPr>
            <w:tcW w:w="5718" w:type="dxa"/>
          </w:tcPr>
          <w:p w:rsidR="0053654D" w:rsidRPr="00950B80" w:rsidRDefault="0053654D" w:rsidP="007C46A6">
            <w:pPr>
              <w:spacing w:after="0" w:line="240" w:lineRule="auto"/>
              <w:ind w:right="60"/>
              <w:rPr>
                <w:rFonts w:ascii="Times New Roman" w:hAnsi="Times New Roman" w:cs="Times New Roman"/>
                <w:b/>
                <w:bCs/>
                <w:sz w:val="24"/>
                <w:szCs w:val="24"/>
              </w:rPr>
            </w:pPr>
            <w:r w:rsidRPr="00950B80">
              <w:rPr>
                <w:rFonts w:ascii="Times New Roman" w:hAnsi="Times New Roman" w:cs="Times New Roman"/>
                <w:b/>
                <w:bCs/>
                <w:sz w:val="24"/>
                <w:szCs w:val="24"/>
              </w:rPr>
              <w:t>Варианты ответов \ значения</w:t>
            </w:r>
          </w:p>
        </w:tc>
        <w:tc>
          <w:tcPr>
            <w:tcW w:w="1843" w:type="dxa"/>
          </w:tcPr>
          <w:p w:rsidR="0053654D" w:rsidRPr="00950B80" w:rsidRDefault="0053654D" w:rsidP="007C46A6">
            <w:pPr>
              <w:spacing w:after="0" w:line="240" w:lineRule="auto"/>
              <w:ind w:right="60"/>
              <w:jc w:val="center"/>
              <w:rPr>
                <w:rFonts w:ascii="Times New Roman" w:hAnsi="Times New Roman" w:cs="Times New Roman"/>
                <w:b/>
                <w:bCs/>
                <w:sz w:val="24"/>
                <w:szCs w:val="24"/>
              </w:rPr>
            </w:pPr>
            <w:proofErr w:type="spellStart"/>
            <w:r w:rsidRPr="00950B80">
              <w:rPr>
                <w:rFonts w:ascii="Times New Roman" w:hAnsi="Times New Roman" w:cs="Times New Roman"/>
                <w:b/>
                <w:bCs/>
                <w:sz w:val="24"/>
                <w:szCs w:val="24"/>
              </w:rPr>
              <w:t>абс</w:t>
            </w:r>
            <w:proofErr w:type="spellEnd"/>
            <w:r w:rsidRPr="00950B80">
              <w:rPr>
                <w:rFonts w:ascii="Times New Roman" w:hAnsi="Times New Roman" w:cs="Times New Roman"/>
                <w:b/>
                <w:bCs/>
                <w:sz w:val="24"/>
                <w:szCs w:val="24"/>
              </w:rPr>
              <w:t>.</w:t>
            </w:r>
          </w:p>
        </w:tc>
        <w:tc>
          <w:tcPr>
            <w:tcW w:w="1843" w:type="dxa"/>
          </w:tcPr>
          <w:p w:rsidR="0053654D" w:rsidRPr="00950B80" w:rsidRDefault="0053654D" w:rsidP="007C46A6">
            <w:pPr>
              <w:spacing w:after="0" w:line="240" w:lineRule="auto"/>
              <w:ind w:right="60"/>
              <w:jc w:val="center"/>
              <w:rPr>
                <w:rFonts w:ascii="Times New Roman" w:hAnsi="Times New Roman" w:cs="Times New Roman"/>
                <w:b/>
                <w:bCs/>
                <w:sz w:val="24"/>
                <w:szCs w:val="24"/>
              </w:rPr>
            </w:pPr>
            <w:r w:rsidRPr="00950B80">
              <w:rPr>
                <w:rFonts w:ascii="Times New Roman" w:hAnsi="Times New Roman" w:cs="Times New Roman"/>
                <w:b/>
                <w:bCs/>
                <w:sz w:val="24"/>
                <w:szCs w:val="24"/>
              </w:rPr>
              <w:t>%</w:t>
            </w:r>
          </w:p>
        </w:tc>
      </w:tr>
      <w:tr w:rsidR="0053654D" w:rsidRPr="00950B80" w:rsidTr="007C46A6">
        <w:tc>
          <w:tcPr>
            <w:tcW w:w="5718" w:type="dxa"/>
          </w:tcPr>
          <w:p w:rsidR="0053654D" w:rsidRPr="00950B80" w:rsidRDefault="0053654D" w:rsidP="007C46A6">
            <w:pPr>
              <w:spacing w:after="0" w:line="240" w:lineRule="auto"/>
              <w:ind w:left="62" w:right="62"/>
              <w:rPr>
                <w:rFonts w:ascii="Times New Roman" w:hAnsi="Times New Roman" w:cs="Times New Roman"/>
                <w:sz w:val="24"/>
                <w:szCs w:val="24"/>
              </w:rPr>
            </w:pPr>
            <w:r w:rsidRPr="00950B80">
              <w:rPr>
                <w:rFonts w:ascii="Times New Roman" w:hAnsi="Times New Roman" w:cs="Times New Roman"/>
                <w:sz w:val="24"/>
                <w:szCs w:val="24"/>
              </w:rPr>
              <w:t>если только принудят (намекнут, создадут подобную ситуацию)</w:t>
            </w:r>
          </w:p>
        </w:tc>
        <w:tc>
          <w:tcPr>
            <w:tcW w:w="1843" w:type="dxa"/>
            <w:vAlign w:val="center"/>
          </w:tcPr>
          <w:p w:rsidR="0053654D" w:rsidRPr="00950B80" w:rsidRDefault="0053654D" w:rsidP="007C46A6">
            <w:pPr>
              <w:spacing w:after="0" w:line="240" w:lineRule="auto"/>
              <w:ind w:left="62" w:right="62"/>
              <w:jc w:val="center"/>
              <w:rPr>
                <w:rFonts w:ascii="Times New Roman" w:hAnsi="Times New Roman" w:cs="Times New Roman"/>
                <w:sz w:val="24"/>
                <w:szCs w:val="24"/>
              </w:rPr>
            </w:pPr>
            <w:r w:rsidRPr="00950B80">
              <w:rPr>
                <w:rFonts w:ascii="Times New Roman" w:hAnsi="Times New Roman" w:cs="Times New Roman"/>
                <w:sz w:val="24"/>
                <w:szCs w:val="24"/>
              </w:rPr>
              <w:t>23</w:t>
            </w:r>
          </w:p>
        </w:tc>
        <w:tc>
          <w:tcPr>
            <w:tcW w:w="1843" w:type="dxa"/>
            <w:vAlign w:val="bottom"/>
          </w:tcPr>
          <w:p w:rsidR="0053654D" w:rsidRPr="00950B80" w:rsidRDefault="0053654D" w:rsidP="007C46A6">
            <w:pPr>
              <w:spacing w:after="0" w:line="240" w:lineRule="auto"/>
              <w:ind w:left="62" w:right="62"/>
              <w:jc w:val="center"/>
              <w:rPr>
                <w:rFonts w:ascii="Times New Roman" w:hAnsi="Times New Roman" w:cs="Times New Roman"/>
                <w:sz w:val="24"/>
                <w:szCs w:val="24"/>
              </w:rPr>
            </w:pPr>
            <w:r w:rsidRPr="00950B80">
              <w:rPr>
                <w:rFonts w:ascii="Times New Roman" w:hAnsi="Times New Roman" w:cs="Times New Roman"/>
                <w:sz w:val="24"/>
                <w:szCs w:val="24"/>
              </w:rPr>
              <w:t>10,2</w:t>
            </w:r>
          </w:p>
        </w:tc>
      </w:tr>
      <w:tr w:rsidR="0053654D" w:rsidRPr="00950B80" w:rsidTr="007C46A6">
        <w:tc>
          <w:tcPr>
            <w:tcW w:w="5718" w:type="dxa"/>
          </w:tcPr>
          <w:p w:rsidR="0053654D" w:rsidRPr="00950B80" w:rsidRDefault="0053654D" w:rsidP="007C46A6">
            <w:pPr>
              <w:spacing w:after="0" w:line="240" w:lineRule="auto"/>
              <w:ind w:left="62" w:right="62"/>
              <w:rPr>
                <w:rFonts w:ascii="Times New Roman" w:hAnsi="Times New Roman" w:cs="Times New Roman"/>
                <w:sz w:val="24"/>
                <w:szCs w:val="24"/>
              </w:rPr>
            </w:pPr>
            <w:r w:rsidRPr="00950B80">
              <w:rPr>
                <w:rFonts w:ascii="Times New Roman" w:hAnsi="Times New Roman" w:cs="Times New Roman"/>
                <w:sz w:val="24"/>
                <w:szCs w:val="24"/>
              </w:rPr>
              <w:t>если известно заранее, что без взятки не обойтись</w:t>
            </w:r>
          </w:p>
        </w:tc>
        <w:tc>
          <w:tcPr>
            <w:tcW w:w="1843" w:type="dxa"/>
            <w:vAlign w:val="center"/>
          </w:tcPr>
          <w:p w:rsidR="0053654D" w:rsidRPr="00950B80" w:rsidRDefault="0053654D" w:rsidP="007C46A6">
            <w:pPr>
              <w:spacing w:after="0" w:line="240" w:lineRule="auto"/>
              <w:ind w:left="62" w:right="62"/>
              <w:jc w:val="center"/>
              <w:rPr>
                <w:rFonts w:ascii="Times New Roman" w:hAnsi="Times New Roman" w:cs="Times New Roman"/>
                <w:sz w:val="24"/>
                <w:szCs w:val="24"/>
              </w:rPr>
            </w:pPr>
            <w:r w:rsidRPr="00950B80">
              <w:rPr>
                <w:rFonts w:ascii="Times New Roman" w:hAnsi="Times New Roman" w:cs="Times New Roman"/>
                <w:sz w:val="24"/>
                <w:szCs w:val="24"/>
              </w:rPr>
              <w:t>75</w:t>
            </w:r>
          </w:p>
        </w:tc>
        <w:tc>
          <w:tcPr>
            <w:tcW w:w="1843" w:type="dxa"/>
            <w:vAlign w:val="bottom"/>
          </w:tcPr>
          <w:p w:rsidR="0053654D" w:rsidRPr="00950B80" w:rsidRDefault="0053654D" w:rsidP="007C46A6">
            <w:pPr>
              <w:spacing w:after="0" w:line="240" w:lineRule="auto"/>
              <w:ind w:left="62" w:right="62"/>
              <w:jc w:val="center"/>
              <w:rPr>
                <w:rFonts w:ascii="Times New Roman" w:hAnsi="Times New Roman" w:cs="Times New Roman"/>
                <w:sz w:val="24"/>
                <w:szCs w:val="24"/>
              </w:rPr>
            </w:pPr>
            <w:r w:rsidRPr="00950B80">
              <w:rPr>
                <w:rFonts w:ascii="Times New Roman" w:hAnsi="Times New Roman" w:cs="Times New Roman"/>
                <w:sz w:val="24"/>
                <w:szCs w:val="24"/>
              </w:rPr>
              <w:t>33,3</w:t>
            </w:r>
          </w:p>
        </w:tc>
      </w:tr>
      <w:tr w:rsidR="0053654D" w:rsidRPr="00950B80" w:rsidTr="007C46A6">
        <w:tc>
          <w:tcPr>
            <w:tcW w:w="5718" w:type="dxa"/>
          </w:tcPr>
          <w:p w:rsidR="0053654D" w:rsidRPr="00950B80" w:rsidRDefault="0053654D" w:rsidP="007C46A6">
            <w:pPr>
              <w:spacing w:after="0" w:line="240" w:lineRule="auto"/>
              <w:ind w:left="62" w:right="62"/>
              <w:rPr>
                <w:rFonts w:ascii="Times New Roman" w:hAnsi="Times New Roman" w:cs="Times New Roman"/>
                <w:sz w:val="24"/>
                <w:szCs w:val="24"/>
              </w:rPr>
            </w:pPr>
            <w:r w:rsidRPr="00950B80">
              <w:rPr>
                <w:rFonts w:ascii="Times New Roman" w:hAnsi="Times New Roman" w:cs="Times New Roman"/>
                <w:sz w:val="24"/>
                <w:szCs w:val="24"/>
              </w:rPr>
              <w:t>если требуется получение 100-процентного результата, так надежнее</w:t>
            </w:r>
          </w:p>
        </w:tc>
        <w:tc>
          <w:tcPr>
            <w:tcW w:w="1843" w:type="dxa"/>
            <w:vAlign w:val="center"/>
          </w:tcPr>
          <w:p w:rsidR="0053654D" w:rsidRPr="00950B80" w:rsidRDefault="0053654D" w:rsidP="007C46A6">
            <w:pPr>
              <w:spacing w:after="0" w:line="240" w:lineRule="auto"/>
              <w:ind w:left="62" w:right="62"/>
              <w:jc w:val="center"/>
              <w:rPr>
                <w:rFonts w:ascii="Times New Roman" w:hAnsi="Times New Roman" w:cs="Times New Roman"/>
                <w:sz w:val="24"/>
                <w:szCs w:val="24"/>
              </w:rPr>
            </w:pPr>
            <w:r w:rsidRPr="00950B80">
              <w:rPr>
                <w:rFonts w:ascii="Times New Roman" w:hAnsi="Times New Roman" w:cs="Times New Roman"/>
                <w:sz w:val="24"/>
                <w:szCs w:val="24"/>
              </w:rPr>
              <w:t>80</w:t>
            </w:r>
          </w:p>
        </w:tc>
        <w:tc>
          <w:tcPr>
            <w:tcW w:w="1843" w:type="dxa"/>
            <w:vAlign w:val="bottom"/>
          </w:tcPr>
          <w:p w:rsidR="0053654D" w:rsidRPr="00950B80" w:rsidRDefault="0053654D" w:rsidP="007C46A6">
            <w:pPr>
              <w:spacing w:after="0" w:line="240" w:lineRule="auto"/>
              <w:ind w:left="62" w:right="62"/>
              <w:jc w:val="center"/>
              <w:rPr>
                <w:rFonts w:ascii="Times New Roman" w:hAnsi="Times New Roman" w:cs="Times New Roman"/>
                <w:sz w:val="24"/>
                <w:szCs w:val="24"/>
              </w:rPr>
            </w:pPr>
            <w:r w:rsidRPr="00950B80">
              <w:rPr>
                <w:rFonts w:ascii="Times New Roman" w:hAnsi="Times New Roman" w:cs="Times New Roman"/>
                <w:sz w:val="24"/>
                <w:szCs w:val="24"/>
              </w:rPr>
              <w:t>35,6</w:t>
            </w:r>
          </w:p>
        </w:tc>
      </w:tr>
      <w:tr w:rsidR="0053654D" w:rsidRPr="00950B80" w:rsidTr="007C46A6">
        <w:tc>
          <w:tcPr>
            <w:tcW w:w="5718" w:type="dxa"/>
          </w:tcPr>
          <w:p w:rsidR="0053654D" w:rsidRPr="00950B80" w:rsidRDefault="0053654D" w:rsidP="007C46A6">
            <w:pPr>
              <w:spacing w:after="0" w:line="240" w:lineRule="auto"/>
              <w:ind w:left="62" w:right="62"/>
              <w:rPr>
                <w:rFonts w:ascii="Times New Roman" w:hAnsi="Times New Roman" w:cs="Times New Roman"/>
                <w:sz w:val="24"/>
                <w:szCs w:val="24"/>
              </w:rPr>
            </w:pPr>
            <w:r w:rsidRPr="00950B80">
              <w:rPr>
                <w:rFonts w:ascii="Times New Roman" w:hAnsi="Times New Roman" w:cs="Times New Roman"/>
                <w:sz w:val="24"/>
                <w:szCs w:val="24"/>
              </w:rPr>
              <w:t>затрудняюсь ответить</w:t>
            </w:r>
          </w:p>
        </w:tc>
        <w:tc>
          <w:tcPr>
            <w:tcW w:w="1843" w:type="dxa"/>
            <w:vAlign w:val="center"/>
          </w:tcPr>
          <w:p w:rsidR="0053654D" w:rsidRPr="00950B80" w:rsidRDefault="0053654D" w:rsidP="007C46A6">
            <w:pPr>
              <w:spacing w:after="0" w:line="240" w:lineRule="auto"/>
              <w:ind w:left="62" w:right="62"/>
              <w:jc w:val="center"/>
              <w:rPr>
                <w:rFonts w:ascii="Times New Roman" w:hAnsi="Times New Roman" w:cs="Times New Roman"/>
                <w:sz w:val="24"/>
                <w:szCs w:val="24"/>
              </w:rPr>
            </w:pPr>
            <w:r w:rsidRPr="00950B80">
              <w:rPr>
                <w:rFonts w:ascii="Times New Roman" w:hAnsi="Times New Roman" w:cs="Times New Roman"/>
                <w:sz w:val="24"/>
                <w:szCs w:val="24"/>
              </w:rPr>
              <w:t>47</w:t>
            </w:r>
          </w:p>
        </w:tc>
        <w:tc>
          <w:tcPr>
            <w:tcW w:w="1843" w:type="dxa"/>
            <w:vAlign w:val="bottom"/>
          </w:tcPr>
          <w:p w:rsidR="0053654D" w:rsidRPr="00950B80" w:rsidRDefault="0053654D" w:rsidP="007C46A6">
            <w:pPr>
              <w:spacing w:after="0" w:line="240" w:lineRule="auto"/>
              <w:ind w:left="62" w:right="62"/>
              <w:jc w:val="center"/>
              <w:rPr>
                <w:rFonts w:ascii="Times New Roman" w:hAnsi="Times New Roman" w:cs="Times New Roman"/>
                <w:sz w:val="24"/>
                <w:szCs w:val="24"/>
              </w:rPr>
            </w:pPr>
            <w:r w:rsidRPr="00950B80">
              <w:rPr>
                <w:rFonts w:ascii="Times New Roman" w:hAnsi="Times New Roman" w:cs="Times New Roman"/>
                <w:sz w:val="24"/>
                <w:szCs w:val="24"/>
              </w:rPr>
              <w:t>20,9</w:t>
            </w:r>
          </w:p>
        </w:tc>
      </w:tr>
      <w:tr w:rsidR="0053654D" w:rsidRPr="00837A60" w:rsidTr="007C46A6">
        <w:tc>
          <w:tcPr>
            <w:tcW w:w="5718" w:type="dxa"/>
          </w:tcPr>
          <w:p w:rsidR="0053654D" w:rsidRPr="00950B80" w:rsidRDefault="0053654D" w:rsidP="007C46A6">
            <w:pPr>
              <w:spacing w:after="0" w:line="240" w:lineRule="auto"/>
              <w:ind w:right="62"/>
              <w:rPr>
                <w:rFonts w:ascii="Times New Roman" w:hAnsi="Times New Roman" w:cs="Times New Roman"/>
                <w:b/>
                <w:bCs/>
                <w:sz w:val="24"/>
                <w:szCs w:val="24"/>
              </w:rPr>
            </w:pPr>
            <w:r w:rsidRPr="00950B80">
              <w:rPr>
                <w:rFonts w:ascii="Times New Roman" w:hAnsi="Times New Roman" w:cs="Times New Roman"/>
                <w:b/>
                <w:bCs/>
                <w:sz w:val="24"/>
                <w:szCs w:val="24"/>
              </w:rPr>
              <w:t>Всего</w:t>
            </w:r>
          </w:p>
        </w:tc>
        <w:tc>
          <w:tcPr>
            <w:tcW w:w="1843" w:type="dxa"/>
            <w:vAlign w:val="center"/>
          </w:tcPr>
          <w:p w:rsidR="0053654D" w:rsidRPr="00950B80" w:rsidRDefault="0053654D" w:rsidP="007C46A6">
            <w:pPr>
              <w:spacing w:after="0" w:line="240" w:lineRule="auto"/>
              <w:ind w:right="62"/>
              <w:jc w:val="center"/>
              <w:rPr>
                <w:rFonts w:ascii="Times New Roman" w:hAnsi="Times New Roman" w:cs="Times New Roman"/>
                <w:b/>
                <w:bCs/>
                <w:sz w:val="24"/>
                <w:szCs w:val="24"/>
              </w:rPr>
            </w:pPr>
            <w:r w:rsidRPr="00950B80">
              <w:rPr>
                <w:rFonts w:ascii="Times New Roman" w:hAnsi="Times New Roman" w:cs="Times New Roman"/>
                <w:b/>
                <w:bCs/>
                <w:sz w:val="24"/>
                <w:szCs w:val="24"/>
              </w:rPr>
              <w:t>225</w:t>
            </w:r>
          </w:p>
        </w:tc>
        <w:tc>
          <w:tcPr>
            <w:tcW w:w="1843" w:type="dxa"/>
            <w:vAlign w:val="center"/>
          </w:tcPr>
          <w:p w:rsidR="0053654D" w:rsidRPr="00CF47FC" w:rsidRDefault="0053654D" w:rsidP="007C46A6">
            <w:pPr>
              <w:spacing w:after="0" w:line="240" w:lineRule="auto"/>
              <w:ind w:right="62"/>
              <w:jc w:val="center"/>
              <w:rPr>
                <w:rFonts w:ascii="Times New Roman" w:hAnsi="Times New Roman" w:cs="Times New Roman"/>
                <w:b/>
                <w:bCs/>
                <w:sz w:val="24"/>
                <w:szCs w:val="24"/>
              </w:rPr>
            </w:pPr>
            <w:r w:rsidRPr="00950B80">
              <w:rPr>
                <w:rFonts w:ascii="Times New Roman" w:hAnsi="Times New Roman" w:cs="Times New Roman"/>
                <w:b/>
                <w:bCs/>
                <w:sz w:val="24"/>
                <w:szCs w:val="24"/>
              </w:rPr>
              <w:t>100,0</w:t>
            </w:r>
          </w:p>
        </w:tc>
      </w:tr>
    </w:tbl>
    <w:p w:rsidR="0053654D" w:rsidRDefault="0053654D" w:rsidP="0053654D">
      <w:pPr>
        <w:spacing w:after="0" w:line="240" w:lineRule="auto"/>
        <w:jc w:val="center"/>
        <w:rPr>
          <w:rFonts w:ascii="Times New Roman" w:hAnsi="Times New Roman" w:cs="Times New Roman"/>
          <w:sz w:val="28"/>
          <w:szCs w:val="28"/>
        </w:rPr>
      </w:pPr>
    </w:p>
    <w:p w:rsidR="0053654D" w:rsidRDefault="0053654D" w:rsidP="0053654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Более четко мотивы респондентов проявляются при ответе на следующий вопрос, когда только </w:t>
      </w:r>
      <w:r w:rsidRPr="00950B80">
        <w:rPr>
          <w:rFonts w:ascii="Times New Roman" w:hAnsi="Times New Roman" w:cs="Times New Roman"/>
          <w:sz w:val="28"/>
          <w:szCs w:val="28"/>
        </w:rPr>
        <w:t>11,6</w:t>
      </w:r>
      <w:r>
        <w:rPr>
          <w:rFonts w:ascii="Times New Roman" w:hAnsi="Times New Roman" w:cs="Times New Roman"/>
          <w:sz w:val="28"/>
          <w:szCs w:val="28"/>
        </w:rPr>
        <w:t xml:space="preserve">% в результате дачи взятки надеются получить результат, который и так закреплен за функционалом государственной структуры (должностного лица). Вероятно, именно в этом случае инициатива может исходить от самого чиновника (должностного лица). </w:t>
      </w:r>
      <w:r w:rsidRPr="007F1A35">
        <w:rPr>
          <w:rFonts w:ascii="Times New Roman" w:hAnsi="Times New Roman" w:cs="Times New Roman"/>
          <w:sz w:val="28"/>
          <w:szCs w:val="28"/>
        </w:rPr>
        <w:lastRenderedPageBreak/>
        <w:t>Напротив, 26,7% готовы «заплатить» за ускорение решения проблемы, еще 18,7% за качество и 15,1% за минимизацию трудностей в процессе обращения (таблица 2.10), в том числе и по своей инициативе. Таким образом, речь идет, скорее, не о</w:t>
      </w:r>
      <w:r>
        <w:rPr>
          <w:rFonts w:ascii="Times New Roman" w:hAnsi="Times New Roman" w:cs="Times New Roman"/>
          <w:sz w:val="28"/>
          <w:szCs w:val="28"/>
        </w:rPr>
        <w:t xml:space="preserve"> коррупции «выживания»</w:t>
      </w:r>
      <w:r>
        <w:rPr>
          <w:rStyle w:val="af"/>
          <w:szCs w:val="28"/>
        </w:rPr>
        <w:footnoteReference w:id="1"/>
      </w:r>
      <w:r w:rsidRPr="00A463E6">
        <w:rPr>
          <w:rFonts w:ascii="Times New Roman" w:hAnsi="Times New Roman" w:cs="Times New Roman"/>
          <w:sz w:val="28"/>
          <w:szCs w:val="28"/>
        </w:rPr>
        <w:t xml:space="preserve"> </w:t>
      </w:r>
      <w:r>
        <w:rPr>
          <w:rFonts w:ascii="Times New Roman" w:hAnsi="Times New Roman" w:cs="Times New Roman"/>
          <w:sz w:val="28"/>
          <w:szCs w:val="28"/>
        </w:rPr>
        <w:t xml:space="preserve">– когда при обращении в официальные структуры без взятки проблему решить невозможно, а о коррупции «комфорта», когда получатели услуг готовы понести издержки за дополнительные «удобства». </w:t>
      </w:r>
    </w:p>
    <w:p w:rsidR="0053654D" w:rsidRDefault="0053654D" w:rsidP="0053654D">
      <w:pPr>
        <w:spacing w:after="0" w:line="240" w:lineRule="auto"/>
        <w:ind w:firstLine="709"/>
        <w:jc w:val="both"/>
        <w:rPr>
          <w:rFonts w:ascii="Times New Roman" w:hAnsi="Times New Roman" w:cs="Times New Roman"/>
          <w:sz w:val="28"/>
          <w:szCs w:val="28"/>
        </w:rPr>
      </w:pPr>
      <w:r w:rsidRPr="00A463E6">
        <w:rPr>
          <w:rFonts w:ascii="Times New Roman" w:hAnsi="Times New Roman" w:cs="Times New Roman"/>
          <w:sz w:val="28"/>
          <w:szCs w:val="28"/>
        </w:rPr>
        <w:t>20,9</w:t>
      </w:r>
      <w:r w:rsidRPr="00C4735A">
        <w:rPr>
          <w:rFonts w:ascii="Times New Roman" w:hAnsi="Times New Roman" w:cs="Times New Roman"/>
          <w:sz w:val="28"/>
          <w:szCs w:val="28"/>
        </w:rPr>
        <w:t>%</w:t>
      </w:r>
      <w:r>
        <w:rPr>
          <w:rFonts w:ascii="Times New Roman" w:hAnsi="Times New Roman" w:cs="Times New Roman"/>
          <w:sz w:val="28"/>
          <w:szCs w:val="28"/>
        </w:rPr>
        <w:t xml:space="preserve"> опрошенных белгородцев уверены, что взятка ничего не гарантирует, что, вероятно, и послужило причиной затруднений при ответе на предыдущий вопрос. Не смогли определить </w:t>
      </w:r>
      <w:r w:rsidRPr="00604220">
        <w:rPr>
          <w:rFonts w:ascii="Times New Roman" w:hAnsi="Times New Roman" w:cs="Times New Roman"/>
          <w:bCs/>
          <w:sz w:val="28"/>
          <w:szCs w:val="28"/>
        </w:rPr>
        <w:t xml:space="preserve">основной результат от дачи взятки </w:t>
      </w:r>
      <w:r>
        <w:rPr>
          <w:rFonts w:ascii="Times New Roman" w:hAnsi="Times New Roman" w:cs="Times New Roman"/>
          <w:sz w:val="28"/>
          <w:szCs w:val="28"/>
        </w:rPr>
        <w:t xml:space="preserve">7,1% респондентов. </w:t>
      </w:r>
    </w:p>
    <w:p w:rsidR="0053654D" w:rsidRDefault="0053654D" w:rsidP="0053654D">
      <w:pPr>
        <w:spacing w:after="0" w:line="240" w:lineRule="auto"/>
        <w:ind w:firstLine="709"/>
        <w:jc w:val="right"/>
        <w:rPr>
          <w:rFonts w:ascii="Times New Roman" w:hAnsi="Times New Roman" w:cs="Times New Roman"/>
          <w:sz w:val="28"/>
          <w:szCs w:val="28"/>
        </w:rPr>
      </w:pPr>
      <w:r w:rsidRPr="00C61A46">
        <w:rPr>
          <w:rFonts w:ascii="Times New Roman" w:hAnsi="Times New Roman" w:cs="Times New Roman"/>
          <w:sz w:val="28"/>
          <w:szCs w:val="28"/>
        </w:rPr>
        <w:t>Таблица</w:t>
      </w:r>
      <w:r>
        <w:rPr>
          <w:rFonts w:ascii="Times New Roman" w:hAnsi="Times New Roman" w:cs="Times New Roman"/>
          <w:sz w:val="28"/>
          <w:szCs w:val="28"/>
        </w:rPr>
        <w:t xml:space="preserve"> 2.10.</w:t>
      </w:r>
    </w:p>
    <w:p w:rsidR="0053654D" w:rsidRPr="00C61A46" w:rsidRDefault="0053654D" w:rsidP="0053654D">
      <w:pPr>
        <w:spacing w:after="0" w:line="240" w:lineRule="auto"/>
        <w:jc w:val="center"/>
        <w:rPr>
          <w:rFonts w:ascii="Times New Roman" w:hAnsi="Times New Roman" w:cs="Times New Roman"/>
          <w:sz w:val="28"/>
          <w:szCs w:val="28"/>
        </w:rPr>
      </w:pPr>
      <w:r w:rsidRPr="00C61A46">
        <w:rPr>
          <w:rFonts w:ascii="Times New Roman" w:hAnsi="Times New Roman" w:cs="Times New Roman"/>
          <w:sz w:val="28"/>
          <w:szCs w:val="28"/>
        </w:rPr>
        <w:t>Распределение ответов на вопрос «</w:t>
      </w:r>
      <w:r w:rsidRPr="00C61A46">
        <w:rPr>
          <w:rFonts w:ascii="Times New Roman" w:hAnsi="Times New Roman" w:cs="Times New Roman"/>
          <w:bCs/>
          <w:sz w:val="28"/>
          <w:szCs w:val="28"/>
        </w:rPr>
        <w:t>Каков основной результат от дачи взятки на Ваш взгляд?</w:t>
      </w:r>
      <w:r w:rsidRPr="00C61A46">
        <w:rPr>
          <w:rFonts w:ascii="Times New Roman" w:hAnsi="Times New Roman" w:cs="Times New Roman"/>
          <w:sz w:val="28"/>
          <w:szCs w:val="28"/>
        </w:rPr>
        <w:t>»</w:t>
      </w:r>
    </w:p>
    <w:tbl>
      <w:tblPr>
        <w:tblStyle w:val="a3"/>
        <w:tblW w:w="9404" w:type="dxa"/>
        <w:tblInd w:w="60" w:type="dxa"/>
        <w:tblLayout w:type="fixed"/>
        <w:tblLook w:val="04A0" w:firstRow="1" w:lastRow="0" w:firstColumn="1" w:lastColumn="0" w:noHBand="0" w:noVBand="1"/>
      </w:tblPr>
      <w:tblGrid>
        <w:gridCol w:w="5718"/>
        <w:gridCol w:w="1843"/>
        <w:gridCol w:w="1843"/>
      </w:tblGrid>
      <w:tr w:rsidR="0053654D" w:rsidRPr="00C61A46" w:rsidTr="007C46A6">
        <w:tc>
          <w:tcPr>
            <w:tcW w:w="5718" w:type="dxa"/>
          </w:tcPr>
          <w:p w:rsidR="0053654D" w:rsidRPr="00C61A46" w:rsidRDefault="0053654D" w:rsidP="007C46A6">
            <w:pPr>
              <w:spacing w:after="0" w:line="240" w:lineRule="auto"/>
              <w:ind w:right="60"/>
              <w:rPr>
                <w:rFonts w:ascii="Times New Roman" w:hAnsi="Times New Roman" w:cs="Times New Roman"/>
                <w:b/>
                <w:bCs/>
                <w:sz w:val="24"/>
                <w:szCs w:val="24"/>
              </w:rPr>
            </w:pPr>
            <w:r w:rsidRPr="00C61A46">
              <w:rPr>
                <w:rFonts w:ascii="Times New Roman" w:hAnsi="Times New Roman" w:cs="Times New Roman"/>
                <w:b/>
                <w:bCs/>
                <w:sz w:val="24"/>
                <w:szCs w:val="24"/>
              </w:rPr>
              <w:t>Варианты ответов \ значения</w:t>
            </w:r>
          </w:p>
        </w:tc>
        <w:tc>
          <w:tcPr>
            <w:tcW w:w="1843" w:type="dxa"/>
          </w:tcPr>
          <w:p w:rsidR="0053654D" w:rsidRPr="00C61A46" w:rsidRDefault="0053654D" w:rsidP="007C46A6">
            <w:pPr>
              <w:spacing w:after="0" w:line="240" w:lineRule="auto"/>
              <w:ind w:right="60"/>
              <w:jc w:val="center"/>
              <w:rPr>
                <w:rFonts w:ascii="Times New Roman" w:hAnsi="Times New Roman" w:cs="Times New Roman"/>
                <w:b/>
                <w:bCs/>
                <w:sz w:val="24"/>
                <w:szCs w:val="24"/>
              </w:rPr>
            </w:pPr>
            <w:proofErr w:type="spellStart"/>
            <w:r w:rsidRPr="00C61A46">
              <w:rPr>
                <w:rFonts w:ascii="Times New Roman" w:hAnsi="Times New Roman" w:cs="Times New Roman"/>
                <w:b/>
                <w:bCs/>
                <w:sz w:val="24"/>
                <w:szCs w:val="24"/>
              </w:rPr>
              <w:t>абс</w:t>
            </w:r>
            <w:proofErr w:type="spellEnd"/>
            <w:r w:rsidRPr="00C61A46">
              <w:rPr>
                <w:rFonts w:ascii="Times New Roman" w:hAnsi="Times New Roman" w:cs="Times New Roman"/>
                <w:b/>
                <w:bCs/>
                <w:sz w:val="24"/>
                <w:szCs w:val="24"/>
              </w:rPr>
              <w:t>.</w:t>
            </w:r>
          </w:p>
        </w:tc>
        <w:tc>
          <w:tcPr>
            <w:tcW w:w="1843" w:type="dxa"/>
          </w:tcPr>
          <w:p w:rsidR="0053654D" w:rsidRPr="00C61A46" w:rsidRDefault="0053654D" w:rsidP="007C46A6">
            <w:pPr>
              <w:spacing w:after="0" w:line="240" w:lineRule="auto"/>
              <w:ind w:right="60"/>
              <w:jc w:val="center"/>
              <w:rPr>
                <w:rFonts w:ascii="Times New Roman" w:hAnsi="Times New Roman" w:cs="Times New Roman"/>
                <w:b/>
                <w:bCs/>
                <w:sz w:val="24"/>
                <w:szCs w:val="24"/>
              </w:rPr>
            </w:pPr>
            <w:r w:rsidRPr="00C61A46">
              <w:rPr>
                <w:rFonts w:ascii="Times New Roman" w:hAnsi="Times New Roman" w:cs="Times New Roman"/>
                <w:b/>
                <w:bCs/>
                <w:sz w:val="24"/>
                <w:szCs w:val="24"/>
              </w:rPr>
              <w:t>%</w:t>
            </w:r>
          </w:p>
        </w:tc>
      </w:tr>
      <w:tr w:rsidR="0053654D" w:rsidRPr="00C61A46" w:rsidTr="007C46A6">
        <w:tc>
          <w:tcPr>
            <w:tcW w:w="5718" w:type="dxa"/>
          </w:tcPr>
          <w:p w:rsidR="0053654D" w:rsidRPr="00C61A46" w:rsidRDefault="0053654D" w:rsidP="007C46A6">
            <w:pPr>
              <w:spacing w:after="0" w:line="240" w:lineRule="auto"/>
              <w:ind w:left="62" w:right="62"/>
              <w:rPr>
                <w:rFonts w:ascii="Times New Roman" w:hAnsi="Times New Roman" w:cs="Times New Roman"/>
                <w:sz w:val="24"/>
                <w:szCs w:val="24"/>
              </w:rPr>
            </w:pPr>
            <w:r w:rsidRPr="00C61A46">
              <w:rPr>
                <w:rFonts w:ascii="Times New Roman" w:hAnsi="Times New Roman" w:cs="Times New Roman"/>
                <w:sz w:val="24"/>
                <w:szCs w:val="24"/>
              </w:rPr>
              <w:t>получение результата, который и так закреплен за функционалом государственной структуры (должностного лица)</w:t>
            </w:r>
          </w:p>
        </w:tc>
        <w:tc>
          <w:tcPr>
            <w:tcW w:w="1843" w:type="dxa"/>
            <w:vAlign w:val="center"/>
          </w:tcPr>
          <w:p w:rsidR="0053654D" w:rsidRPr="00C61A46" w:rsidRDefault="0053654D" w:rsidP="007C46A6">
            <w:pPr>
              <w:spacing w:after="0" w:line="240" w:lineRule="auto"/>
              <w:ind w:left="62" w:right="62"/>
              <w:jc w:val="center"/>
              <w:rPr>
                <w:rFonts w:ascii="Times New Roman" w:hAnsi="Times New Roman" w:cs="Times New Roman"/>
                <w:sz w:val="24"/>
                <w:szCs w:val="24"/>
              </w:rPr>
            </w:pPr>
            <w:r w:rsidRPr="00C61A46">
              <w:rPr>
                <w:rFonts w:ascii="Times New Roman" w:hAnsi="Times New Roman" w:cs="Times New Roman"/>
                <w:sz w:val="24"/>
                <w:szCs w:val="24"/>
              </w:rPr>
              <w:t>26</w:t>
            </w:r>
          </w:p>
        </w:tc>
        <w:tc>
          <w:tcPr>
            <w:tcW w:w="1843" w:type="dxa"/>
            <w:vAlign w:val="bottom"/>
          </w:tcPr>
          <w:p w:rsidR="0053654D" w:rsidRPr="00C61A46" w:rsidRDefault="0053654D" w:rsidP="007C46A6">
            <w:pPr>
              <w:spacing w:after="0" w:line="240" w:lineRule="auto"/>
              <w:ind w:left="62" w:right="62"/>
              <w:jc w:val="center"/>
              <w:rPr>
                <w:rFonts w:ascii="Times New Roman" w:hAnsi="Times New Roman" w:cs="Times New Roman"/>
                <w:sz w:val="24"/>
                <w:szCs w:val="24"/>
              </w:rPr>
            </w:pPr>
            <w:r w:rsidRPr="00C61A46">
              <w:rPr>
                <w:rFonts w:ascii="Times New Roman" w:hAnsi="Times New Roman" w:cs="Times New Roman"/>
                <w:sz w:val="24"/>
                <w:szCs w:val="24"/>
              </w:rPr>
              <w:t>11,6</w:t>
            </w:r>
          </w:p>
        </w:tc>
      </w:tr>
      <w:tr w:rsidR="0053654D" w:rsidRPr="00C61A46" w:rsidTr="007C46A6">
        <w:tc>
          <w:tcPr>
            <w:tcW w:w="5718" w:type="dxa"/>
          </w:tcPr>
          <w:p w:rsidR="0053654D" w:rsidRPr="00C61A46" w:rsidRDefault="0053654D" w:rsidP="007C46A6">
            <w:pPr>
              <w:spacing w:after="0" w:line="240" w:lineRule="auto"/>
              <w:ind w:left="62" w:right="62"/>
              <w:rPr>
                <w:rFonts w:ascii="Times New Roman" w:hAnsi="Times New Roman" w:cs="Times New Roman"/>
                <w:sz w:val="24"/>
                <w:szCs w:val="24"/>
              </w:rPr>
            </w:pPr>
            <w:r w:rsidRPr="00C61A46">
              <w:rPr>
                <w:rFonts w:ascii="Times New Roman" w:hAnsi="Times New Roman" w:cs="Times New Roman"/>
                <w:sz w:val="24"/>
                <w:szCs w:val="24"/>
              </w:rPr>
              <w:t>ускорение решения проблемы</w:t>
            </w:r>
          </w:p>
        </w:tc>
        <w:tc>
          <w:tcPr>
            <w:tcW w:w="1843" w:type="dxa"/>
            <w:vAlign w:val="center"/>
          </w:tcPr>
          <w:p w:rsidR="0053654D" w:rsidRPr="00C61A46" w:rsidRDefault="0053654D" w:rsidP="007C46A6">
            <w:pPr>
              <w:spacing w:after="0" w:line="240" w:lineRule="auto"/>
              <w:ind w:left="62" w:right="62"/>
              <w:jc w:val="center"/>
              <w:rPr>
                <w:rFonts w:ascii="Times New Roman" w:hAnsi="Times New Roman" w:cs="Times New Roman"/>
                <w:sz w:val="24"/>
                <w:szCs w:val="24"/>
              </w:rPr>
            </w:pPr>
            <w:r w:rsidRPr="00C61A46">
              <w:rPr>
                <w:rFonts w:ascii="Times New Roman" w:hAnsi="Times New Roman" w:cs="Times New Roman"/>
                <w:sz w:val="24"/>
                <w:szCs w:val="24"/>
              </w:rPr>
              <w:t>60</w:t>
            </w:r>
          </w:p>
        </w:tc>
        <w:tc>
          <w:tcPr>
            <w:tcW w:w="1843" w:type="dxa"/>
            <w:vAlign w:val="bottom"/>
          </w:tcPr>
          <w:p w:rsidR="0053654D" w:rsidRPr="00C61A46" w:rsidRDefault="0053654D" w:rsidP="007C46A6">
            <w:pPr>
              <w:spacing w:after="0" w:line="240" w:lineRule="auto"/>
              <w:ind w:left="62" w:right="62"/>
              <w:jc w:val="center"/>
              <w:rPr>
                <w:rFonts w:ascii="Times New Roman" w:hAnsi="Times New Roman" w:cs="Times New Roman"/>
                <w:sz w:val="24"/>
                <w:szCs w:val="24"/>
              </w:rPr>
            </w:pPr>
            <w:r w:rsidRPr="00C61A46">
              <w:rPr>
                <w:rFonts w:ascii="Times New Roman" w:hAnsi="Times New Roman" w:cs="Times New Roman"/>
                <w:sz w:val="24"/>
                <w:szCs w:val="24"/>
              </w:rPr>
              <w:t>26,7</w:t>
            </w:r>
          </w:p>
        </w:tc>
      </w:tr>
      <w:tr w:rsidR="0053654D" w:rsidRPr="00C61A46" w:rsidTr="007C46A6">
        <w:tc>
          <w:tcPr>
            <w:tcW w:w="5718" w:type="dxa"/>
          </w:tcPr>
          <w:p w:rsidR="0053654D" w:rsidRPr="00C61A46" w:rsidRDefault="0053654D" w:rsidP="007C46A6">
            <w:pPr>
              <w:spacing w:after="0" w:line="240" w:lineRule="auto"/>
              <w:ind w:left="62" w:right="62"/>
              <w:rPr>
                <w:rFonts w:ascii="Times New Roman" w:hAnsi="Times New Roman" w:cs="Times New Roman"/>
                <w:sz w:val="24"/>
                <w:szCs w:val="24"/>
              </w:rPr>
            </w:pPr>
            <w:r w:rsidRPr="00C61A46">
              <w:rPr>
                <w:rFonts w:ascii="Times New Roman" w:hAnsi="Times New Roman" w:cs="Times New Roman"/>
                <w:sz w:val="24"/>
                <w:szCs w:val="24"/>
              </w:rPr>
              <w:t>качественное решение проблемы</w:t>
            </w:r>
          </w:p>
        </w:tc>
        <w:tc>
          <w:tcPr>
            <w:tcW w:w="1843" w:type="dxa"/>
            <w:vAlign w:val="center"/>
          </w:tcPr>
          <w:p w:rsidR="0053654D" w:rsidRPr="00C61A46" w:rsidRDefault="0053654D" w:rsidP="007C46A6">
            <w:pPr>
              <w:spacing w:after="0" w:line="240" w:lineRule="auto"/>
              <w:ind w:left="62" w:right="62"/>
              <w:jc w:val="center"/>
              <w:rPr>
                <w:rFonts w:ascii="Times New Roman" w:hAnsi="Times New Roman" w:cs="Times New Roman"/>
                <w:sz w:val="24"/>
                <w:szCs w:val="24"/>
              </w:rPr>
            </w:pPr>
            <w:r w:rsidRPr="00C61A46">
              <w:rPr>
                <w:rFonts w:ascii="Times New Roman" w:hAnsi="Times New Roman" w:cs="Times New Roman"/>
                <w:sz w:val="24"/>
                <w:szCs w:val="24"/>
              </w:rPr>
              <w:t>42</w:t>
            </w:r>
          </w:p>
        </w:tc>
        <w:tc>
          <w:tcPr>
            <w:tcW w:w="1843" w:type="dxa"/>
            <w:vAlign w:val="bottom"/>
          </w:tcPr>
          <w:p w:rsidR="0053654D" w:rsidRPr="00C61A46" w:rsidRDefault="0053654D" w:rsidP="007C46A6">
            <w:pPr>
              <w:spacing w:after="0" w:line="240" w:lineRule="auto"/>
              <w:ind w:left="62" w:right="62"/>
              <w:jc w:val="center"/>
              <w:rPr>
                <w:rFonts w:ascii="Times New Roman" w:hAnsi="Times New Roman" w:cs="Times New Roman"/>
                <w:sz w:val="24"/>
                <w:szCs w:val="24"/>
              </w:rPr>
            </w:pPr>
            <w:r w:rsidRPr="00C61A46">
              <w:rPr>
                <w:rFonts w:ascii="Times New Roman" w:hAnsi="Times New Roman" w:cs="Times New Roman"/>
                <w:sz w:val="24"/>
                <w:szCs w:val="24"/>
              </w:rPr>
              <w:t>18,7</w:t>
            </w:r>
          </w:p>
        </w:tc>
      </w:tr>
      <w:tr w:rsidR="0053654D" w:rsidRPr="00C61A46" w:rsidTr="007C46A6">
        <w:tc>
          <w:tcPr>
            <w:tcW w:w="5718" w:type="dxa"/>
          </w:tcPr>
          <w:p w:rsidR="0053654D" w:rsidRPr="00C61A46" w:rsidRDefault="0053654D" w:rsidP="007C46A6">
            <w:pPr>
              <w:spacing w:after="0" w:line="240" w:lineRule="auto"/>
              <w:ind w:left="62" w:right="62"/>
              <w:rPr>
                <w:rFonts w:ascii="Times New Roman" w:hAnsi="Times New Roman" w:cs="Times New Roman"/>
                <w:sz w:val="24"/>
                <w:szCs w:val="24"/>
              </w:rPr>
            </w:pPr>
            <w:r w:rsidRPr="00C61A46">
              <w:rPr>
                <w:rFonts w:ascii="Times New Roman" w:hAnsi="Times New Roman" w:cs="Times New Roman"/>
                <w:sz w:val="24"/>
                <w:szCs w:val="24"/>
              </w:rPr>
              <w:t>минимизация трудностей при решении проблемы</w:t>
            </w:r>
          </w:p>
        </w:tc>
        <w:tc>
          <w:tcPr>
            <w:tcW w:w="1843" w:type="dxa"/>
            <w:vAlign w:val="center"/>
          </w:tcPr>
          <w:p w:rsidR="0053654D" w:rsidRPr="00C61A46" w:rsidRDefault="0053654D" w:rsidP="007C46A6">
            <w:pPr>
              <w:spacing w:after="0" w:line="240" w:lineRule="auto"/>
              <w:ind w:left="62" w:right="62"/>
              <w:jc w:val="center"/>
              <w:rPr>
                <w:rFonts w:ascii="Times New Roman" w:hAnsi="Times New Roman" w:cs="Times New Roman"/>
                <w:sz w:val="24"/>
                <w:szCs w:val="24"/>
              </w:rPr>
            </w:pPr>
            <w:r w:rsidRPr="00C61A46">
              <w:rPr>
                <w:rFonts w:ascii="Times New Roman" w:hAnsi="Times New Roman" w:cs="Times New Roman"/>
                <w:sz w:val="24"/>
                <w:szCs w:val="24"/>
              </w:rPr>
              <w:t>34</w:t>
            </w:r>
          </w:p>
        </w:tc>
        <w:tc>
          <w:tcPr>
            <w:tcW w:w="1843" w:type="dxa"/>
            <w:vAlign w:val="bottom"/>
          </w:tcPr>
          <w:p w:rsidR="0053654D" w:rsidRPr="00C61A46" w:rsidRDefault="0053654D" w:rsidP="007C46A6">
            <w:pPr>
              <w:spacing w:after="0" w:line="240" w:lineRule="auto"/>
              <w:ind w:left="62" w:right="62"/>
              <w:jc w:val="center"/>
              <w:rPr>
                <w:rFonts w:ascii="Times New Roman" w:hAnsi="Times New Roman" w:cs="Times New Roman"/>
                <w:sz w:val="24"/>
                <w:szCs w:val="24"/>
              </w:rPr>
            </w:pPr>
            <w:r w:rsidRPr="00C61A46">
              <w:rPr>
                <w:rFonts w:ascii="Times New Roman" w:hAnsi="Times New Roman" w:cs="Times New Roman"/>
                <w:sz w:val="24"/>
                <w:szCs w:val="24"/>
              </w:rPr>
              <w:t>15,1</w:t>
            </w:r>
          </w:p>
        </w:tc>
      </w:tr>
      <w:tr w:rsidR="0053654D" w:rsidRPr="00C61A46" w:rsidTr="007C46A6">
        <w:tc>
          <w:tcPr>
            <w:tcW w:w="5718" w:type="dxa"/>
          </w:tcPr>
          <w:p w:rsidR="0053654D" w:rsidRPr="00C61A46" w:rsidRDefault="0053654D" w:rsidP="007C46A6">
            <w:pPr>
              <w:spacing w:after="0" w:line="240" w:lineRule="auto"/>
              <w:ind w:left="62" w:right="62"/>
              <w:rPr>
                <w:rFonts w:ascii="Times New Roman" w:hAnsi="Times New Roman" w:cs="Times New Roman"/>
                <w:sz w:val="24"/>
                <w:szCs w:val="24"/>
              </w:rPr>
            </w:pPr>
            <w:r w:rsidRPr="00C61A46">
              <w:rPr>
                <w:rFonts w:ascii="Times New Roman" w:hAnsi="Times New Roman" w:cs="Times New Roman"/>
                <w:sz w:val="24"/>
                <w:szCs w:val="24"/>
              </w:rPr>
              <w:t>взятка ничего не гарантирует</w:t>
            </w:r>
          </w:p>
        </w:tc>
        <w:tc>
          <w:tcPr>
            <w:tcW w:w="1843" w:type="dxa"/>
            <w:vAlign w:val="center"/>
          </w:tcPr>
          <w:p w:rsidR="0053654D" w:rsidRPr="00C61A46" w:rsidRDefault="0053654D" w:rsidP="007C46A6">
            <w:pPr>
              <w:spacing w:after="0" w:line="240" w:lineRule="auto"/>
              <w:ind w:left="62" w:right="62"/>
              <w:jc w:val="center"/>
              <w:rPr>
                <w:rFonts w:ascii="Times New Roman" w:hAnsi="Times New Roman" w:cs="Times New Roman"/>
                <w:sz w:val="24"/>
                <w:szCs w:val="24"/>
              </w:rPr>
            </w:pPr>
            <w:r w:rsidRPr="00C61A46">
              <w:rPr>
                <w:rFonts w:ascii="Times New Roman" w:hAnsi="Times New Roman" w:cs="Times New Roman"/>
                <w:sz w:val="24"/>
                <w:szCs w:val="24"/>
              </w:rPr>
              <w:t>47</w:t>
            </w:r>
          </w:p>
        </w:tc>
        <w:tc>
          <w:tcPr>
            <w:tcW w:w="1843" w:type="dxa"/>
            <w:vAlign w:val="bottom"/>
          </w:tcPr>
          <w:p w:rsidR="0053654D" w:rsidRPr="00C61A46" w:rsidRDefault="0053654D" w:rsidP="007C46A6">
            <w:pPr>
              <w:spacing w:after="0" w:line="240" w:lineRule="auto"/>
              <w:ind w:left="62" w:right="62"/>
              <w:jc w:val="center"/>
              <w:rPr>
                <w:rFonts w:ascii="Times New Roman" w:hAnsi="Times New Roman" w:cs="Times New Roman"/>
                <w:sz w:val="24"/>
                <w:szCs w:val="24"/>
              </w:rPr>
            </w:pPr>
            <w:r w:rsidRPr="00C61A46">
              <w:rPr>
                <w:rFonts w:ascii="Times New Roman" w:hAnsi="Times New Roman" w:cs="Times New Roman"/>
                <w:sz w:val="24"/>
                <w:szCs w:val="24"/>
              </w:rPr>
              <w:t>20,9</w:t>
            </w:r>
          </w:p>
        </w:tc>
      </w:tr>
      <w:tr w:rsidR="0053654D" w:rsidRPr="00C61A46" w:rsidTr="007C46A6">
        <w:tc>
          <w:tcPr>
            <w:tcW w:w="5718" w:type="dxa"/>
          </w:tcPr>
          <w:p w:rsidR="0053654D" w:rsidRPr="00C61A46" w:rsidRDefault="0053654D" w:rsidP="007C46A6">
            <w:pPr>
              <w:spacing w:after="0" w:line="240" w:lineRule="auto"/>
              <w:ind w:left="62" w:right="62"/>
              <w:rPr>
                <w:rFonts w:ascii="Times New Roman" w:hAnsi="Times New Roman" w:cs="Times New Roman"/>
                <w:sz w:val="24"/>
                <w:szCs w:val="24"/>
              </w:rPr>
            </w:pPr>
            <w:r w:rsidRPr="00C61A46">
              <w:rPr>
                <w:rFonts w:ascii="Times New Roman" w:hAnsi="Times New Roman" w:cs="Times New Roman"/>
                <w:sz w:val="24"/>
                <w:szCs w:val="24"/>
              </w:rPr>
              <w:t>затрудняюсь ответить</w:t>
            </w:r>
          </w:p>
        </w:tc>
        <w:tc>
          <w:tcPr>
            <w:tcW w:w="1843" w:type="dxa"/>
            <w:vAlign w:val="center"/>
          </w:tcPr>
          <w:p w:rsidR="0053654D" w:rsidRPr="00C61A46" w:rsidRDefault="0053654D" w:rsidP="007C46A6">
            <w:pPr>
              <w:spacing w:after="0" w:line="240" w:lineRule="auto"/>
              <w:ind w:left="62" w:right="62"/>
              <w:jc w:val="center"/>
              <w:rPr>
                <w:rFonts w:ascii="Times New Roman" w:hAnsi="Times New Roman" w:cs="Times New Roman"/>
                <w:sz w:val="24"/>
                <w:szCs w:val="24"/>
              </w:rPr>
            </w:pPr>
            <w:r w:rsidRPr="00C61A46">
              <w:rPr>
                <w:rFonts w:ascii="Times New Roman" w:hAnsi="Times New Roman" w:cs="Times New Roman"/>
                <w:sz w:val="24"/>
                <w:szCs w:val="24"/>
              </w:rPr>
              <w:t>16</w:t>
            </w:r>
          </w:p>
        </w:tc>
        <w:tc>
          <w:tcPr>
            <w:tcW w:w="1843" w:type="dxa"/>
            <w:vAlign w:val="bottom"/>
          </w:tcPr>
          <w:p w:rsidR="0053654D" w:rsidRPr="00C61A46" w:rsidRDefault="0053654D" w:rsidP="007C46A6">
            <w:pPr>
              <w:spacing w:after="0" w:line="240" w:lineRule="auto"/>
              <w:ind w:left="62" w:right="62"/>
              <w:jc w:val="center"/>
              <w:rPr>
                <w:rFonts w:ascii="Times New Roman" w:hAnsi="Times New Roman" w:cs="Times New Roman"/>
                <w:sz w:val="24"/>
                <w:szCs w:val="24"/>
              </w:rPr>
            </w:pPr>
            <w:r w:rsidRPr="00C61A46">
              <w:rPr>
                <w:rFonts w:ascii="Times New Roman" w:hAnsi="Times New Roman" w:cs="Times New Roman"/>
                <w:sz w:val="24"/>
                <w:szCs w:val="24"/>
              </w:rPr>
              <w:t>7,1</w:t>
            </w:r>
          </w:p>
        </w:tc>
      </w:tr>
      <w:tr w:rsidR="0053654D" w:rsidRPr="00837A60" w:rsidTr="007C46A6">
        <w:tc>
          <w:tcPr>
            <w:tcW w:w="5718" w:type="dxa"/>
          </w:tcPr>
          <w:p w:rsidR="0053654D" w:rsidRPr="00C61A46" w:rsidRDefault="0053654D" w:rsidP="007C46A6">
            <w:pPr>
              <w:spacing w:after="0" w:line="240" w:lineRule="auto"/>
              <w:ind w:right="62"/>
              <w:rPr>
                <w:rFonts w:ascii="Times New Roman" w:hAnsi="Times New Roman" w:cs="Times New Roman"/>
                <w:b/>
                <w:bCs/>
                <w:sz w:val="24"/>
                <w:szCs w:val="24"/>
              </w:rPr>
            </w:pPr>
            <w:r w:rsidRPr="00C61A46">
              <w:rPr>
                <w:rFonts w:ascii="Times New Roman" w:hAnsi="Times New Roman" w:cs="Times New Roman"/>
                <w:b/>
                <w:bCs/>
                <w:sz w:val="24"/>
                <w:szCs w:val="24"/>
              </w:rPr>
              <w:t>Всего</w:t>
            </w:r>
          </w:p>
        </w:tc>
        <w:tc>
          <w:tcPr>
            <w:tcW w:w="1843" w:type="dxa"/>
            <w:vAlign w:val="center"/>
          </w:tcPr>
          <w:p w:rsidR="0053654D" w:rsidRPr="00C61A46" w:rsidRDefault="0053654D" w:rsidP="007C46A6">
            <w:pPr>
              <w:spacing w:after="0" w:line="240" w:lineRule="auto"/>
              <w:ind w:right="62"/>
              <w:jc w:val="center"/>
              <w:rPr>
                <w:rFonts w:ascii="Times New Roman" w:hAnsi="Times New Roman" w:cs="Times New Roman"/>
                <w:b/>
                <w:bCs/>
                <w:sz w:val="24"/>
                <w:szCs w:val="24"/>
              </w:rPr>
            </w:pPr>
            <w:r w:rsidRPr="00C61A46">
              <w:rPr>
                <w:rFonts w:ascii="Times New Roman" w:hAnsi="Times New Roman" w:cs="Times New Roman"/>
                <w:b/>
                <w:bCs/>
                <w:sz w:val="24"/>
                <w:szCs w:val="24"/>
              </w:rPr>
              <w:t>225</w:t>
            </w:r>
          </w:p>
        </w:tc>
        <w:tc>
          <w:tcPr>
            <w:tcW w:w="1843" w:type="dxa"/>
            <w:vAlign w:val="center"/>
          </w:tcPr>
          <w:p w:rsidR="0053654D" w:rsidRPr="00CF47FC" w:rsidRDefault="0053654D" w:rsidP="007C46A6">
            <w:pPr>
              <w:spacing w:after="0" w:line="240" w:lineRule="auto"/>
              <w:ind w:right="62"/>
              <w:jc w:val="center"/>
              <w:rPr>
                <w:rFonts w:ascii="Times New Roman" w:hAnsi="Times New Roman" w:cs="Times New Roman"/>
                <w:b/>
                <w:bCs/>
                <w:sz w:val="24"/>
                <w:szCs w:val="24"/>
              </w:rPr>
            </w:pPr>
            <w:r w:rsidRPr="00C61A46">
              <w:rPr>
                <w:rFonts w:ascii="Times New Roman" w:hAnsi="Times New Roman" w:cs="Times New Roman"/>
                <w:b/>
                <w:bCs/>
                <w:sz w:val="24"/>
                <w:szCs w:val="24"/>
              </w:rPr>
              <w:t>100,0</w:t>
            </w:r>
          </w:p>
        </w:tc>
      </w:tr>
    </w:tbl>
    <w:p w:rsidR="0053654D" w:rsidRDefault="0053654D" w:rsidP="0053654D">
      <w:pPr>
        <w:spacing w:after="0" w:line="240" w:lineRule="auto"/>
        <w:jc w:val="center"/>
        <w:rPr>
          <w:rFonts w:ascii="Times New Roman" w:hAnsi="Times New Roman" w:cs="Times New Roman"/>
          <w:sz w:val="28"/>
          <w:szCs w:val="28"/>
        </w:rPr>
      </w:pPr>
    </w:p>
    <w:p w:rsidR="0053654D" w:rsidRPr="00875FBE" w:rsidRDefault="0053654D" w:rsidP="0053654D">
      <w:pPr>
        <w:spacing w:after="0" w:line="240" w:lineRule="auto"/>
        <w:ind w:firstLine="709"/>
        <w:jc w:val="both"/>
        <w:rPr>
          <w:rFonts w:ascii="Times New Roman" w:hAnsi="Times New Roman" w:cs="Times New Roman"/>
          <w:sz w:val="28"/>
          <w:szCs w:val="28"/>
        </w:rPr>
      </w:pPr>
      <w:r w:rsidRPr="00875FBE">
        <w:rPr>
          <w:rFonts w:ascii="Times New Roman" w:hAnsi="Times New Roman" w:cs="Times New Roman"/>
          <w:sz w:val="28"/>
          <w:szCs w:val="28"/>
        </w:rPr>
        <w:t xml:space="preserve">При этом </w:t>
      </w:r>
      <w:r>
        <w:rPr>
          <w:rFonts w:ascii="Times New Roman" w:hAnsi="Times New Roman" w:cs="Times New Roman"/>
          <w:sz w:val="28"/>
          <w:szCs w:val="28"/>
        </w:rPr>
        <w:t xml:space="preserve">суммарно 46,2% белгородцев высказались о том, что </w:t>
      </w:r>
      <w:r w:rsidRPr="00361DB7">
        <w:rPr>
          <w:rFonts w:ascii="Times New Roman" w:hAnsi="Times New Roman" w:cs="Times New Roman"/>
          <w:sz w:val="28"/>
          <w:szCs w:val="28"/>
        </w:rPr>
        <w:t xml:space="preserve">величина взятки, стоимость «подарка», которые необходимо дать, в той или иной степени известна заранее, и еще 19,6% выбрали вариант «не очень ясна». Таким образом, почти 66% респондентов имеет хоть какое-то представление о том, сколько придется «доплатить» за оказанную услугу, что может свидетельствовать о достаточно высокой степени </w:t>
      </w:r>
      <w:proofErr w:type="spellStart"/>
      <w:r w:rsidRPr="00361DB7">
        <w:rPr>
          <w:rFonts w:ascii="Times New Roman" w:hAnsi="Times New Roman" w:cs="Times New Roman"/>
          <w:sz w:val="28"/>
          <w:szCs w:val="28"/>
        </w:rPr>
        <w:t>институализации</w:t>
      </w:r>
      <w:proofErr w:type="spellEnd"/>
      <w:r w:rsidRPr="00361DB7">
        <w:rPr>
          <w:rFonts w:ascii="Times New Roman" w:hAnsi="Times New Roman" w:cs="Times New Roman"/>
          <w:sz w:val="28"/>
          <w:szCs w:val="28"/>
        </w:rPr>
        <w:t xml:space="preserve"> коррупционных взаимоотношений, когда механизм их отлажен и заранее известен всем участникам. Только 17,8% заявили, что величина взятки, стоимость «подарка», которые необходимо дать является неизвестной заранее, примерно такая же доля респондентов затруднилась с ответом (16,4%) (таблица 2.11).</w:t>
      </w:r>
      <w:r w:rsidRPr="003E61F5">
        <w:rPr>
          <w:rFonts w:ascii="Times New Roman" w:hAnsi="Times New Roman" w:cs="Times New Roman"/>
          <w:sz w:val="28"/>
          <w:szCs w:val="28"/>
        </w:rPr>
        <w:t xml:space="preserve"> </w:t>
      </w:r>
    </w:p>
    <w:p w:rsidR="0053654D" w:rsidRDefault="0053654D" w:rsidP="0053654D">
      <w:pPr>
        <w:spacing w:after="0" w:line="240" w:lineRule="auto"/>
        <w:jc w:val="center"/>
        <w:rPr>
          <w:rFonts w:ascii="Times New Roman" w:hAnsi="Times New Roman" w:cs="Times New Roman"/>
          <w:sz w:val="28"/>
          <w:szCs w:val="28"/>
        </w:rPr>
      </w:pPr>
    </w:p>
    <w:p w:rsidR="0053654D" w:rsidRDefault="0053654D" w:rsidP="0053654D">
      <w:pPr>
        <w:spacing w:after="0" w:line="240" w:lineRule="auto"/>
        <w:jc w:val="center"/>
        <w:rPr>
          <w:rFonts w:ascii="Times New Roman" w:hAnsi="Times New Roman" w:cs="Times New Roman"/>
          <w:sz w:val="28"/>
          <w:szCs w:val="28"/>
        </w:rPr>
      </w:pPr>
    </w:p>
    <w:p w:rsidR="0053654D" w:rsidRDefault="0053654D" w:rsidP="0053654D">
      <w:pPr>
        <w:spacing w:after="0" w:line="240" w:lineRule="auto"/>
        <w:jc w:val="center"/>
        <w:rPr>
          <w:rFonts w:ascii="Times New Roman" w:hAnsi="Times New Roman" w:cs="Times New Roman"/>
          <w:sz w:val="28"/>
          <w:szCs w:val="28"/>
        </w:rPr>
      </w:pPr>
    </w:p>
    <w:p w:rsidR="0053654D" w:rsidRDefault="0053654D" w:rsidP="0053654D">
      <w:pPr>
        <w:spacing w:after="0" w:line="240" w:lineRule="auto"/>
        <w:jc w:val="center"/>
        <w:rPr>
          <w:rFonts w:ascii="Times New Roman" w:hAnsi="Times New Roman" w:cs="Times New Roman"/>
          <w:sz w:val="28"/>
          <w:szCs w:val="28"/>
        </w:rPr>
      </w:pPr>
    </w:p>
    <w:p w:rsidR="0053654D" w:rsidRDefault="0053654D" w:rsidP="0053654D">
      <w:pPr>
        <w:spacing w:after="0" w:line="240" w:lineRule="auto"/>
        <w:jc w:val="right"/>
        <w:rPr>
          <w:rFonts w:ascii="Times New Roman" w:hAnsi="Times New Roman" w:cs="Times New Roman"/>
          <w:sz w:val="28"/>
          <w:szCs w:val="28"/>
        </w:rPr>
      </w:pPr>
      <w:r w:rsidRPr="00226C45">
        <w:rPr>
          <w:rFonts w:ascii="Times New Roman" w:hAnsi="Times New Roman" w:cs="Times New Roman"/>
          <w:sz w:val="28"/>
          <w:szCs w:val="28"/>
        </w:rPr>
        <w:lastRenderedPageBreak/>
        <w:t>Таблица</w:t>
      </w:r>
      <w:r>
        <w:rPr>
          <w:rFonts w:ascii="Times New Roman" w:hAnsi="Times New Roman" w:cs="Times New Roman"/>
          <w:sz w:val="28"/>
          <w:szCs w:val="28"/>
        </w:rPr>
        <w:t xml:space="preserve"> 2.11.</w:t>
      </w:r>
    </w:p>
    <w:p w:rsidR="0053654D" w:rsidRPr="00226C45" w:rsidRDefault="0053654D" w:rsidP="0053654D">
      <w:pPr>
        <w:spacing w:after="0" w:line="240" w:lineRule="auto"/>
        <w:jc w:val="center"/>
        <w:rPr>
          <w:rFonts w:ascii="Times New Roman" w:hAnsi="Times New Roman" w:cs="Times New Roman"/>
          <w:sz w:val="28"/>
          <w:szCs w:val="28"/>
        </w:rPr>
      </w:pPr>
      <w:r w:rsidRPr="00226C45">
        <w:rPr>
          <w:rFonts w:ascii="Times New Roman" w:hAnsi="Times New Roman" w:cs="Times New Roman"/>
          <w:sz w:val="28"/>
          <w:szCs w:val="28"/>
        </w:rPr>
        <w:t>Распределение ответов на вопрос «</w:t>
      </w:r>
      <w:r w:rsidRPr="00226C45">
        <w:rPr>
          <w:rFonts w:ascii="Times New Roman" w:hAnsi="Times New Roman" w:cs="Times New Roman"/>
          <w:bCs/>
          <w:sz w:val="28"/>
          <w:szCs w:val="28"/>
        </w:rPr>
        <w:t>На Ваш взгляд, является ли величина взятки, стоимость «подарка», которые необходимо дать, известной заранее?</w:t>
      </w:r>
      <w:r w:rsidRPr="00226C45">
        <w:rPr>
          <w:rFonts w:ascii="Times New Roman" w:hAnsi="Times New Roman" w:cs="Times New Roman"/>
          <w:sz w:val="28"/>
          <w:szCs w:val="28"/>
        </w:rPr>
        <w:t>»</w:t>
      </w:r>
    </w:p>
    <w:tbl>
      <w:tblPr>
        <w:tblStyle w:val="a3"/>
        <w:tblW w:w="9404" w:type="dxa"/>
        <w:tblInd w:w="60" w:type="dxa"/>
        <w:tblLayout w:type="fixed"/>
        <w:tblLook w:val="04A0" w:firstRow="1" w:lastRow="0" w:firstColumn="1" w:lastColumn="0" w:noHBand="0" w:noVBand="1"/>
      </w:tblPr>
      <w:tblGrid>
        <w:gridCol w:w="5718"/>
        <w:gridCol w:w="1843"/>
        <w:gridCol w:w="1843"/>
      </w:tblGrid>
      <w:tr w:rsidR="0053654D" w:rsidRPr="00226C45" w:rsidTr="007C46A6">
        <w:tc>
          <w:tcPr>
            <w:tcW w:w="5718" w:type="dxa"/>
          </w:tcPr>
          <w:p w:rsidR="0053654D" w:rsidRPr="00226C45" w:rsidRDefault="0053654D" w:rsidP="007C46A6">
            <w:pPr>
              <w:spacing w:after="0" w:line="240" w:lineRule="auto"/>
              <w:ind w:right="60"/>
              <w:rPr>
                <w:rFonts w:ascii="Times New Roman" w:hAnsi="Times New Roman" w:cs="Times New Roman"/>
                <w:b/>
                <w:bCs/>
                <w:sz w:val="24"/>
                <w:szCs w:val="24"/>
              </w:rPr>
            </w:pPr>
            <w:r w:rsidRPr="00226C45">
              <w:rPr>
                <w:rFonts w:ascii="Times New Roman" w:hAnsi="Times New Roman" w:cs="Times New Roman"/>
                <w:b/>
                <w:bCs/>
                <w:sz w:val="24"/>
                <w:szCs w:val="24"/>
              </w:rPr>
              <w:t>Варианты ответов \ значения</w:t>
            </w:r>
          </w:p>
        </w:tc>
        <w:tc>
          <w:tcPr>
            <w:tcW w:w="1843" w:type="dxa"/>
          </w:tcPr>
          <w:p w:rsidR="0053654D" w:rsidRPr="00226C45" w:rsidRDefault="0053654D" w:rsidP="007C46A6">
            <w:pPr>
              <w:spacing w:after="0" w:line="240" w:lineRule="auto"/>
              <w:ind w:right="60"/>
              <w:jc w:val="center"/>
              <w:rPr>
                <w:rFonts w:ascii="Times New Roman" w:hAnsi="Times New Roman" w:cs="Times New Roman"/>
                <w:b/>
                <w:bCs/>
                <w:sz w:val="24"/>
                <w:szCs w:val="24"/>
              </w:rPr>
            </w:pPr>
            <w:proofErr w:type="spellStart"/>
            <w:r w:rsidRPr="00226C45">
              <w:rPr>
                <w:rFonts w:ascii="Times New Roman" w:hAnsi="Times New Roman" w:cs="Times New Roman"/>
                <w:b/>
                <w:bCs/>
                <w:sz w:val="24"/>
                <w:szCs w:val="24"/>
              </w:rPr>
              <w:t>абс</w:t>
            </w:r>
            <w:proofErr w:type="spellEnd"/>
            <w:r w:rsidRPr="00226C45">
              <w:rPr>
                <w:rFonts w:ascii="Times New Roman" w:hAnsi="Times New Roman" w:cs="Times New Roman"/>
                <w:b/>
                <w:bCs/>
                <w:sz w:val="24"/>
                <w:szCs w:val="24"/>
              </w:rPr>
              <w:t>.</w:t>
            </w:r>
          </w:p>
        </w:tc>
        <w:tc>
          <w:tcPr>
            <w:tcW w:w="1843" w:type="dxa"/>
          </w:tcPr>
          <w:p w:rsidR="0053654D" w:rsidRPr="00226C45" w:rsidRDefault="0053654D" w:rsidP="007C46A6">
            <w:pPr>
              <w:spacing w:after="0" w:line="240" w:lineRule="auto"/>
              <w:ind w:right="60"/>
              <w:jc w:val="center"/>
              <w:rPr>
                <w:rFonts w:ascii="Times New Roman" w:hAnsi="Times New Roman" w:cs="Times New Roman"/>
                <w:b/>
                <w:bCs/>
                <w:sz w:val="24"/>
                <w:szCs w:val="24"/>
              </w:rPr>
            </w:pPr>
            <w:r w:rsidRPr="00226C45">
              <w:rPr>
                <w:rFonts w:ascii="Times New Roman" w:hAnsi="Times New Roman" w:cs="Times New Roman"/>
                <w:b/>
                <w:bCs/>
                <w:sz w:val="24"/>
                <w:szCs w:val="24"/>
              </w:rPr>
              <w:t>%</w:t>
            </w:r>
          </w:p>
        </w:tc>
      </w:tr>
      <w:tr w:rsidR="0053654D" w:rsidRPr="00226C45" w:rsidTr="007C46A6">
        <w:tc>
          <w:tcPr>
            <w:tcW w:w="5718" w:type="dxa"/>
          </w:tcPr>
          <w:p w:rsidR="0053654D" w:rsidRPr="00226C45" w:rsidRDefault="0053654D" w:rsidP="007C46A6">
            <w:pPr>
              <w:spacing w:after="0" w:line="240" w:lineRule="auto"/>
              <w:ind w:left="62" w:right="62"/>
              <w:rPr>
                <w:rFonts w:ascii="Times New Roman" w:hAnsi="Times New Roman" w:cs="Times New Roman"/>
                <w:sz w:val="24"/>
                <w:szCs w:val="24"/>
              </w:rPr>
            </w:pPr>
            <w:r w:rsidRPr="00226C45">
              <w:rPr>
                <w:rFonts w:ascii="Times New Roman" w:hAnsi="Times New Roman" w:cs="Times New Roman"/>
                <w:sz w:val="24"/>
                <w:szCs w:val="24"/>
              </w:rPr>
              <w:t>полностью ясна</w:t>
            </w:r>
          </w:p>
        </w:tc>
        <w:tc>
          <w:tcPr>
            <w:tcW w:w="1843" w:type="dxa"/>
            <w:vAlign w:val="center"/>
          </w:tcPr>
          <w:p w:rsidR="0053654D" w:rsidRPr="00226C45" w:rsidRDefault="0053654D" w:rsidP="007C46A6">
            <w:pPr>
              <w:spacing w:after="0" w:line="240" w:lineRule="auto"/>
              <w:ind w:left="62" w:right="62"/>
              <w:jc w:val="center"/>
              <w:rPr>
                <w:rFonts w:ascii="Times New Roman" w:hAnsi="Times New Roman" w:cs="Times New Roman"/>
                <w:sz w:val="24"/>
                <w:szCs w:val="24"/>
              </w:rPr>
            </w:pPr>
            <w:r w:rsidRPr="00226C45">
              <w:rPr>
                <w:rFonts w:ascii="Times New Roman" w:hAnsi="Times New Roman" w:cs="Times New Roman"/>
                <w:sz w:val="24"/>
                <w:szCs w:val="24"/>
              </w:rPr>
              <w:t>58</w:t>
            </w:r>
          </w:p>
        </w:tc>
        <w:tc>
          <w:tcPr>
            <w:tcW w:w="1843" w:type="dxa"/>
            <w:vAlign w:val="bottom"/>
          </w:tcPr>
          <w:p w:rsidR="0053654D" w:rsidRPr="00226C45" w:rsidRDefault="0053654D" w:rsidP="007C46A6">
            <w:pPr>
              <w:spacing w:after="0" w:line="240" w:lineRule="auto"/>
              <w:ind w:left="62" w:right="62"/>
              <w:jc w:val="center"/>
              <w:rPr>
                <w:rFonts w:ascii="Times New Roman" w:hAnsi="Times New Roman" w:cs="Times New Roman"/>
                <w:sz w:val="24"/>
                <w:szCs w:val="24"/>
              </w:rPr>
            </w:pPr>
            <w:r w:rsidRPr="00226C45">
              <w:rPr>
                <w:rFonts w:ascii="Times New Roman" w:hAnsi="Times New Roman" w:cs="Times New Roman"/>
                <w:sz w:val="24"/>
                <w:szCs w:val="24"/>
              </w:rPr>
              <w:t>25,8</w:t>
            </w:r>
          </w:p>
        </w:tc>
      </w:tr>
      <w:tr w:rsidR="0053654D" w:rsidRPr="00226C45" w:rsidTr="007C46A6">
        <w:tc>
          <w:tcPr>
            <w:tcW w:w="5718" w:type="dxa"/>
          </w:tcPr>
          <w:p w:rsidR="0053654D" w:rsidRPr="00226C45" w:rsidRDefault="0053654D" w:rsidP="007C46A6">
            <w:pPr>
              <w:spacing w:after="0" w:line="240" w:lineRule="auto"/>
              <w:ind w:left="62" w:right="62"/>
              <w:rPr>
                <w:rFonts w:ascii="Times New Roman" w:hAnsi="Times New Roman" w:cs="Times New Roman"/>
                <w:sz w:val="24"/>
                <w:szCs w:val="24"/>
              </w:rPr>
            </w:pPr>
            <w:r w:rsidRPr="00226C45">
              <w:rPr>
                <w:rFonts w:ascii="Times New Roman" w:hAnsi="Times New Roman" w:cs="Times New Roman"/>
                <w:sz w:val="24"/>
                <w:szCs w:val="24"/>
              </w:rPr>
              <w:t>практически ясна</w:t>
            </w:r>
          </w:p>
        </w:tc>
        <w:tc>
          <w:tcPr>
            <w:tcW w:w="1843" w:type="dxa"/>
            <w:vAlign w:val="center"/>
          </w:tcPr>
          <w:p w:rsidR="0053654D" w:rsidRPr="00226C45" w:rsidRDefault="0053654D" w:rsidP="007C46A6">
            <w:pPr>
              <w:spacing w:after="0" w:line="240" w:lineRule="auto"/>
              <w:ind w:left="62" w:right="62"/>
              <w:jc w:val="center"/>
              <w:rPr>
                <w:rFonts w:ascii="Times New Roman" w:hAnsi="Times New Roman" w:cs="Times New Roman"/>
                <w:sz w:val="24"/>
                <w:szCs w:val="24"/>
              </w:rPr>
            </w:pPr>
            <w:r w:rsidRPr="00226C45">
              <w:rPr>
                <w:rFonts w:ascii="Times New Roman" w:hAnsi="Times New Roman" w:cs="Times New Roman"/>
                <w:sz w:val="24"/>
                <w:szCs w:val="24"/>
              </w:rPr>
              <w:t>46</w:t>
            </w:r>
          </w:p>
        </w:tc>
        <w:tc>
          <w:tcPr>
            <w:tcW w:w="1843" w:type="dxa"/>
            <w:vAlign w:val="bottom"/>
          </w:tcPr>
          <w:p w:rsidR="0053654D" w:rsidRPr="00226C45" w:rsidRDefault="0053654D" w:rsidP="007C46A6">
            <w:pPr>
              <w:spacing w:after="0" w:line="240" w:lineRule="auto"/>
              <w:ind w:left="62" w:right="62"/>
              <w:jc w:val="center"/>
              <w:rPr>
                <w:rFonts w:ascii="Times New Roman" w:hAnsi="Times New Roman" w:cs="Times New Roman"/>
                <w:sz w:val="24"/>
                <w:szCs w:val="24"/>
              </w:rPr>
            </w:pPr>
            <w:r w:rsidRPr="00226C45">
              <w:rPr>
                <w:rFonts w:ascii="Times New Roman" w:hAnsi="Times New Roman" w:cs="Times New Roman"/>
                <w:sz w:val="24"/>
                <w:szCs w:val="24"/>
              </w:rPr>
              <w:t>20,4</w:t>
            </w:r>
          </w:p>
        </w:tc>
      </w:tr>
      <w:tr w:rsidR="0053654D" w:rsidRPr="00226C45" w:rsidTr="007C46A6">
        <w:tc>
          <w:tcPr>
            <w:tcW w:w="5718" w:type="dxa"/>
          </w:tcPr>
          <w:p w:rsidR="0053654D" w:rsidRPr="00226C45" w:rsidRDefault="0053654D" w:rsidP="007C46A6">
            <w:pPr>
              <w:spacing w:after="0" w:line="240" w:lineRule="auto"/>
              <w:ind w:left="62" w:right="62"/>
              <w:rPr>
                <w:rFonts w:ascii="Times New Roman" w:hAnsi="Times New Roman" w:cs="Times New Roman"/>
                <w:sz w:val="24"/>
                <w:szCs w:val="24"/>
              </w:rPr>
            </w:pPr>
            <w:r w:rsidRPr="00226C45">
              <w:rPr>
                <w:rFonts w:ascii="Times New Roman" w:hAnsi="Times New Roman" w:cs="Times New Roman"/>
                <w:sz w:val="24"/>
                <w:szCs w:val="24"/>
              </w:rPr>
              <w:t>не очень ясна</w:t>
            </w:r>
          </w:p>
        </w:tc>
        <w:tc>
          <w:tcPr>
            <w:tcW w:w="1843" w:type="dxa"/>
            <w:vAlign w:val="center"/>
          </w:tcPr>
          <w:p w:rsidR="0053654D" w:rsidRPr="00226C45" w:rsidRDefault="0053654D" w:rsidP="007C46A6">
            <w:pPr>
              <w:spacing w:after="0" w:line="240" w:lineRule="auto"/>
              <w:ind w:left="62" w:right="62"/>
              <w:jc w:val="center"/>
              <w:rPr>
                <w:rFonts w:ascii="Times New Roman" w:hAnsi="Times New Roman" w:cs="Times New Roman"/>
                <w:sz w:val="24"/>
                <w:szCs w:val="24"/>
              </w:rPr>
            </w:pPr>
            <w:r w:rsidRPr="00226C45">
              <w:rPr>
                <w:rFonts w:ascii="Times New Roman" w:hAnsi="Times New Roman" w:cs="Times New Roman"/>
                <w:sz w:val="24"/>
                <w:szCs w:val="24"/>
              </w:rPr>
              <w:t>44</w:t>
            </w:r>
          </w:p>
        </w:tc>
        <w:tc>
          <w:tcPr>
            <w:tcW w:w="1843" w:type="dxa"/>
            <w:vAlign w:val="bottom"/>
          </w:tcPr>
          <w:p w:rsidR="0053654D" w:rsidRPr="00226C45" w:rsidRDefault="0053654D" w:rsidP="007C46A6">
            <w:pPr>
              <w:spacing w:after="0" w:line="240" w:lineRule="auto"/>
              <w:ind w:left="62" w:right="62"/>
              <w:jc w:val="center"/>
              <w:rPr>
                <w:rFonts w:ascii="Times New Roman" w:hAnsi="Times New Roman" w:cs="Times New Roman"/>
                <w:sz w:val="24"/>
                <w:szCs w:val="24"/>
              </w:rPr>
            </w:pPr>
            <w:r w:rsidRPr="00226C45">
              <w:rPr>
                <w:rFonts w:ascii="Times New Roman" w:hAnsi="Times New Roman" w:cs="Times New Roman"/>
                <w:sz w:val="24"/>
                <w:szCs w:val="24"/>
              </w:rPr>
              <w:t>19,6</w:t>
            </w:r>
          </w:p>
        </w:tc>
      </w:tr>
      <w:tr w:rsidR="0053654D" w:rsidRPr="00226C45" w:rsidTr="007C46A6">
        <w:tc>
          <w:tcPr>
            <w:tcW w:w="5718" w:type="dxa"/>
          </w:tcPr>
          <w:p w:rsidR="0053654D" w:rsidRPr="00226C45" w:rsidRDefault="0053654D" w:rsidP="007C46A6">
            <w:pPr>
              <w:spacing w:after="0" w:line="240" w:lineRule="auto"/>
              <w:ind w:left="62" w:right="62"/>
              <w:rPr>
                <w:rFonts w:ascii="Times New Roman" w:hAnsi="Times New Roman" w:cs="Times New Roman"/>
                <w:sz w:val="24"/>
                <w:szCs w:val="24"/>
              </w:rPr>
            </w:pPr>
            <w:r w:rsidRPr="00226C45">
              <w:rPr>
                <w:rFonts w:ascii="Times New Roman" w:hAnsi="Times New Roman" w:cs="Times New Roman"/>
                <w:sz w:val="24"/>
                <w:szCs w:val="24"/>
              </w:rPr>
              <w:t>совсем не ясна</w:t>
            </w:r>
          </w:p>
        </w:tc>
        <w:tc>
          <w:tcPr>
            <w:tcW w:w="1843" w:type="dxa"/>
            <w:vAlign w:val="center"/>
          </w:tcPr>
          <w:p w:rsidR="0053654D" w:rsidRPr="00226C45" w:rsidRDefault="0053654D" w:rsidP="007C46A6">
            <w:pPr>
              <w:spacing w:after="0" w:line="240" w:lineRule="auto"/>
              <w:ind w:left="62" w:right="62"/>
              <w:jc w:val="center"/>
              <w:rPr>
                <w:rFonts w:ascii="Times New Roman" w:hAnsi="Times New Roman" w:cs="Times New Roman"/>
                <w:sz w:val="24"/>
                <w:szCs w:val="24"/>
              </w:rPr>
            </w:pPr>
            <w:r w:rsidRPr="00226C45">
              <w:rPr>
                <w:rFonts w:ascii="Times New Roman" w:hAnsi="Times New Roman" w:cs="Times New Roman"/>
                <w:sz w:val="24"/>
                <w:szCs w:val="24"/>
              </w:rPr>
              <w:t>40</w:t>
            </w:r>
          </w:p>
        </w:tc>
        <w:tc>
          <w:tcPr>
            <w:tcW w:w="1843" w:type="dxa"/>
            <w:vAlign w:val="bottom"/>
          </w:tcPr>
          <w:p w:rsidR="0053654D" w:rsidRPr="00226C45" w:rsidRDefault="0053654D" w:rsidP="007C46A6">
            <w:pPr>
              <w:spacing w:after="0" w:line="240" w:lineRule="auto"/>
              <w:ind w:left="62" w:right="62"/>
              <w:jc w:val="center"/>
              <w:rPr>
                <w:rFonts w:ascii="Times New Roman" w:hAnsi="Times New Roman" w:cs="Times New Roman"/>
                <w:sz w:val="24"/>
                <w:szCs w:val="24"/>
              </w:rPr>
            </w:pPr>
            <w:r w:rsidRPr="00226C45">
              <w:rPr>
                <w:rFonts w:ascii="Times New Roman" w:hAnsi="Times New Roman" w:cs="Times New Roman"/>
                <w:sz w:val="24"/>
                <w:szCs w:val="24"/>
              </w:rPr>
              <w:t>17,8</w:t>
            </w:r>
          </w:p>
        </w:tc>
      </w:tr>
      <w:tr w:rsidR="0053654D" w:rsidRPr="00226C45" w:rsidTr="007C46A6">
        <w:tc>
          <w:tcPr>
            <w:tcW w:w="5718" w:type="dxa"/>
          </w:tcPr>
          <w:p w:rsidR="0053654D" w:rsidRPr="00226C45" w:rsidRDefault="0053654D" w:rsidP="007C46A6">
            <w:pPr>
              <w:spacing w:after="0" w:line="240" w:lineRule="auto"/>
              <w:ind w:left="62" w:right="62"/>
              <w:rPr>
                <w:rFonts w:ascii="Times New Roman" w:hAnsi="Times New Roman" w:cs="Times New Roman"/>
                <w:sz w:val="24"/>
                <w:szCs w:val="24"/>
              </w:rPr>
            </w:pPr>
            <w:r w:rsidRPr="00226C45">
              <w:rPr>
                <w:rFonts w:ascii="Times New Roman" w:hAnsi="Times New Roman" w:cs="Times New Roman"/>
                <w:sz w:val="24"/>
                <w:szCs w:val="24"/>
              </w:rPr>
              <w:t>затрудняюсь ответить</w:t>
            </w:r>
          </w:p>
        </w:tc>
        <w:tc>
          <w:tcPr>
            <w:tcW w:w="1843" w:type="dxa"/>
            <w:vAlign w:val="center"/>
          </w:tcPr>
          <w:p w:rsidR="0053654D" w:rsidRPr="00226C45" w:rsidRDefault="0053654D" w:rsidP="007C46A6">
            <w:pPr>
              <w:spacing w:after="0" w:line="240" w:lineRule="auto"/>
              <w:ind w:left="62" w:right="62"/>
              <w:jc w:val="center"/>
              <w:rPr>
                <w:rFonts w:ascii="Times New Roman" w:hAnsi="Times New Roman" w:cs="Times New Roman"/>
                <w:sz w:val="24"/>
                <w:szCs w:val="24"/>
              </w:rPr>
            </w:pPr>
            <w:r w:rsidRPr="00226C45">
              <w:rPr>
                <w:rFonts w:ascii="Times New Roman" w:hAnsi="Times New Roman" w:cs="Times New Roman"/>
                <w:sz w:val="24"/>
                <w:szCs w:val="24"/>
              </w:rPr>
              <w:t>37</w:t>
            </w:r>
          </w:p>
        </w:tc>
        <w:tc>
          <w:tcPr>
            <w:tcW w:w="1843" w:type="dxa"/>
            <w:vAlign w:val="bottom"/>
          </w:tcPr>
          <w:p w:rsidR="0053654D" w:rsidRPr="00226C45" w:rsidRDefault="0053654D" w:rsidP="007C46A6">
            <w:pPr>
              <w:spacing w:after="0" w:line="240" w:lineRule="auto"/>
              <w:ind w:left="62" w:right="62"/>
              <w:jc w:val="center"/>
              <w:rPr>
                <w:rFonts w:ascii="Times New Roman" w:hAnsi="Times New Roman" w:cs="Times New Roman"/>
                <w:sz w:val="24"/>
                <w:szCs w:val="24"/>
              </w:rPr>
            </w:pPr>
            <w:r w:rsidRPr="00226C45">
              <w:rPr>
                <w:rFonts w:ascii="Times New Roman" w:hAnsi="Times New Roman" w:cs="Times New Roman"/>
                <w:sz w:val="24"/>
                <w:szCs w:val="24"/>
              </w:rPr>
              <w:t xml:space="preserve">16,4 </w:t>
            </w:r>
          </w:p>
        </w:tc>
      </w:tr>
      <w:tr w:rsidR="0053654D" w:rsidRPr="00837A60" w:rsidTr="007C46A6">
        <w:tc>
          <w:tcPr>
            <w:tcW w:w="5718" w:type="dxa"/>
          </w:tcPr>
          <w:p w:rsidR="0053654D" w:rsidRPr="00226C45" w:rsidRDefault="0053654D" w:rsidP="007C46A6">
            <w:pPr>
              <w:spacing w:after="0" w:line="240" w:lineRule="auto"/>
              <w:ind w:right="62"/>
              <w:rPr>
                <w:rFonts w:ascii="Times New Roman" w:hAnsi="Times New Roman" w:cs="Times New Roman"/>
                <w:b/>
                <w:bCs/>
                <w:sz w:val="24"/>
                <w:szCs w:val="24"/>
              </w:rPr>
            </w:pPr>
            <w:r w:rsidRPr="00226C45">
              <w:rPr>
                <w:rFonts w:ascii="Times New Roman" w:hAnsi="Times New Roman" w:cs="Times New Roman"/>
                <w:b/>
                <w:bCs/>
                <w:sz w:val="24"/>
                <w:szCs w:val="24"/>
              </w:rPr>
              <w:t>Всего</w:t>
            </w:r>
          </w:p>
        </w:tc>
        <w:tc>
          <w:tcPr>
            <w:tcW w:w="1843" w:type="dxa"/>
            <w:vAlign w:val="center"/>
          </w:tcPr>
          <w:p w:rsidR="0053654D" w:rsidRPr="00226C45" w:rsidRDefault="0053654D" w:rsidP="007C46A6">
            <w:pPr>
              <w:spacing w:after="0" w:line="240" w:lineRule="auto"/>
              <w:ind w:right="62"/>
              <w:jc w:val="center"/>
              <w:rPr>
                <w:rFonts w:ascii="Times New Roman" w:hAnsi="Times New Roman" w:cs="Times New Roman"/>
                <w:b/>
                <w:bCs/>
                <w:sz w:val="24"/>
                <w:szCs w:val="24"/>
              </w:rPr>
            </w:pPr>
            <w:r>
              <w:rPr>
                <w:rFonts w:ascii="Times New Roman" w:hAnsi="Times New Roman" w:cs="Times New Roman"/>
                <w:b/>
                <w:bCs/>
                <w:sz w:val="24"/>
                <w:szCs w:val="24"/>
              </w:rPr>
              <w:t>225</w:t>
            </w:r>
          </w:p>
        </w:tc>
        <w:tc>
          <w:tcPr>
            <w:tcW w:w="1843" w:type="dxa"/>
            <w:vAlign w:val="center"/>
          </w:tcPr>
          <w:p w:rsidR="0053654D" w:rsidRPr="00CF47FC" w:rsidRDefault="0053654D" w:rsidP="007C46A6">
            <w:pPr>
              <w:spacing w:after="0" w:line="240" w:lineRule="auto"/>
              <w:ind w:right="62"/>
              <w:jc w:val="center"/>
              <w:rPr>
                <w:rFonts w:ascii="Times New Roman" w:hAnsi="Times New Roman" w:cs="Times New Roman"/>
                <w:b/>
                <w:bCs/>
                <w:sz w:val="24"/>
                <w:szCs w:val="24"/>
              </w:rPr>
            </w:pPr>
            <w:r w:rsidRPr="00226C45">
              <w:rPr>
                <w:rFonts w:ascii="Times New Roman" w:hAnsi="Times New Roman" w:cs="Times New Roman"/>
                <w:b/>
                <w:bCs/>
                <w:sz w:val="24"/>
                <w:szCs w:val="24"/>
              </w:rPr>
              <w:t>100,0</w:t>
            </w:r>
          </w:p>
        </w:tc>
      </w:tr>
    </w:tbl>
    <w:p w:rsidR="0053654D" w:rsidRDefault="0053654D" w:rsidP="0053654D">
      <w:pPr>
        <w:spacing w:after="0" w:line="240" w:lineRule="auto"/>
        <w:jc w:val="center"/>
        <w:rPr>
          <w:rFonts w:ascii="Times New Roman" w:hAnsi="Times New Roman" w:cs="Times New Roman"/>
          <w:sz w:val="28"/>
          <w:szCs w:val="28"/>
        </w:rPr>
      </w:pPr>
    </w:p>
    <w:p w:rsidR="0053654D" w:rsidRPr="00361DB7" w:rsidRDefault="0053654D" w:rsidP="0053654D">
      <w:pPr>
        <w:spacing w:after="0" w:line="240" w:lineRule="auto"/>
        <w:ind w:firstLine="709"/>
        <w:jc w:val="both"/>
        <w:rPr>
          <w:rFonts w:ascii="Times New Roman" w:hAnsi="Times New Roman" w:cs="Times New Roman"/>
          <w:sz w:val="28"/>
          <w:szCs w:val="28"/>
        </w:rPr>
      </w:pPr>
      <w:r w:rsidRPr="00361DB7">
        <w:rPr>
          <w:rFonts w:ascii="Times New Roman" w:hAnsi="Times New Roman" w:cs="Times New Roman"/>
          <w:sz w:val="28"/>
          <w:szCs w:val="28"/>
        </w:rPr>
        <w:t xml:space="preserve">Что касается информированности о среднем размере взятки, то наиболее популярным ответом стал «нет, не знаю» (его выбрали 57,8% опрошенных). </w:t>
      </w:r>
    </w:p>
    <w:p w:rsidR="0053654D" w:rsidRDefault="0053654D" w:rsidP="003B2223">
      <w:pPr>
        <w:spacing w:after="0" w:line="240" w:lineRule="auto"/>
        <w:ind w:firstLine="709"/>
        <w:jc w:val="both"/>
        <w:rPr>
          <w:rFonts w:ascii="Times New Roman" w:hAnsi="Times New Roman" w:cs="Times New Roman"/>
          <w:sz w:val="28"/>
          <w:szCs w:val="28"/>
        </w:rPr>
      </w:pPr>
      <w:r w:rsidRPr="00361DB7">
        <w:rPr>
          <w:rFonts w:ascii="Times New Roman" w:hAnsi="Times New Roman" w:cs="Times New Roman"/>
          <w:sz w:val="28"/>
          <w:szCs w:val="28"/>
        </w:rPr>
        <w:t>Среди назвавших конкретные величины, чаще других упоминались наименьшие суммы «от 3 000 до 5 000 рублей» и от «5 000 до 15 000 рублей», доля таких ответов составила всего 17,8% и 10,2% соответственно. Реже всего жители области указали на размер от 100000 до 200000 рублей (1,8%), хотя о сумме более 200 000 высказались 3,6% (таблица</w:t>
      </w:r>
      <w:r>
        <w:rPr>
          <w:rFonts w:ascii="Times New Roman" w:hAnsi="Times New Roman" w:cs="Times New Roman"/>
          <w:sz w:val="28"/>
          <w:szCs w:val="28"/>
        </w:rPr>
        <w:t xml:space="preserve"> 2.12</w:t>
      </w:r>
      <w:r w:rsidRPr="00361DB7">
        <w:rPr>
          <w:rFonts w:ascii="Times New Roman" w:hAnsi="Times New Roman" w:cs="Times New Roman"/>
          <w:sz w:val="28"/>
          <w:szCs w:val="28"/>
        </w:rPr>
        <w:t>). Следует заметить, что почти все респонденты, указавшие, что сумма взятки известна заранее (46,2%), смогли назвать ее конкретное значение (42,2%).</w:t>
      </w:r>
      <w:r>
        <w:rPr>
          <w:rFonts w:ascii="Times New Roman" w:hAnsi="Times New Roman" w:cs="Times New Roman"/>
          <w:sz w:val="28"/>
          <w:szCs w:val="28"/>
        </w:rPr>
        <w:t xml:space="preserve"> </w:t>
      </w:r>
    </w:p>
    <w:p w:rsidR="0053654D" w:rsidRDefault="0053654D" w:rsidP="0053654D">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Таблица 2.12.</w:t>
      </w:r>
    </w:p>
    <w:p w:rsidR="0053654D" w:rsidRDefault="0053654D" w:rsidP="0053654D">
      <w:pPr>
        <w:spacing w:after="0" w:line="240" w:lineRule="auto"/>
        <w:jc w:val="center"/>
        <w:rPr>
          <w:rFonts w:ascii="Times New Roman" w:hAnsi="Times New Roman" w:cs="Times New Roman"/>
          <w:sz w:val="28"/>
          <w:szCs w:val="28"/>
        </w:rPr>
      </w:pPr>
      <w:r w:rsidRPr="00CB73AF">
        <w:rPr>
          <w:rFonts w:ascii="Times New Roman" w:hAnsi="Times New Roman" w:cs="Times New Roman"/>
          <w:sz w:val="28"/>
          <w:szCs w:val="28"/>
        </w:rPr>
        <w:t>Распределение ответов на вопрос «</w:t>
      </w:r>
      <w:r w:rsidRPr="00CB73AF">
        <w:rPr>
          <w:rFonts w:ascii="Times New Roman" w:hAnsi="Times New Roman" w:cs="Times New Roman"/>
          <w:bCs/>
          <w:sz w:val="28"/>
          <w:szCs w:val="28"/>
        </w:rPr>
        <w:t xml:space="preserve">Известно ли Вам (понимаете ли Вы), за какую в среднем сумму взятки возможно получить результат от взаимодействия с представителями органов власти </w:t>
      </w:r>
      <w:r w:rsidRPr="00A323EB">
        <w:rPr>
          <w:rFonts w:ascii="Times New Roman" w:hAnsi="Times New Roman" w:cs="Times New Roman"/>
          <w:bCs/>
          <w:sz w:val="28"/>
          <w:szCs w:val="28"/>
        </w:rPr>
        <w:t>в ситуациях (обстоятельствах), о которых мы с вами говорили?</w:t>
      </w:r>
      <w:r w:rsidRPr="00A323EB">
        <w:rPr>
          <w:rStyle w:val="af"/>
          <w:bCs/>
          <w:szCs w:val="28"/>
        </w:rPr>
        <w:footnoteReference w:id="2"/>
      </w:r>
      <w:r w:rsidRPr="00A323EB">
        <w:rPr>
          <w:rFonts w:ascii="Times New Roman" w:hAnsi="Times New Roman" w:cs="Times New Roman"/>
          <w:sz w:val="28"/>
          <w:szCs w:val="28"/>
        </w:rPr>
        <w:t>»</w:t>
      </w:r>
    </w:p>
    <w:tbl>
      <w:tblPr>
        <w:tblStyle w:val="a3"/>
        <w:tblW w:w="9404" w:type="dxa"/>
        <w:tblInd w:w="60" w:type="dxa"/>
        <w:tblLayout w:type="fixed"/>
        <w:tblLook w:val="04A0" w:firstRow="1" w:lastRow="0" w:firstColumn="1" w:lastColumn="0" w:noHBand="0" w:noVBand="1"/>
      </w:tblPr>
      <w:tblGrid>
        <w:gridCol w:w="5718"/>
        <w:gridCol w:w="1843"/>
        <w:gridCol w:w="1843"/>
      </w:tblGrid>
      <w:tr w:rsidR="0053654D" w:rsidRPr="005A75AE" w:rsidTr="007C46A6">
        <w:tc>
          <w:tcPr>
            <w:tcW w:w="5718" w:type="dxa"/>
          </w:tcPr>
          <w:p w:rsidR="0053654D" w:rsidRPr="005A75AE" w:rsidRDefault="0053654D" w:rsidP="007C46A6">
            <w:pPr>
              <w:spacing w:after="0" w:line="240" w:lineRule="auto"/>
              <w:ind w:right="60"/>
              <w:rPr>
                <w:rFonts w:ascii="Times New Roman" w:hAnsi="Times New Roman" w:cs="Times New Roman"/>
                <w:b/>
                <w:bCs/>
                <w:sz w:val="24"/>
                <w:szCs w:val="24"/>
              </w:rPr>
            </w:pPr>
            <w:r w:rsidRPr="005A75AE">
              <w:rPr>
                <w:rFonts w:ascii="Times New Roman" w:hAnsi="Times New Roman" w:cs="Times New Roman"/>
                <w:b/>
                <w:bCs/>
                <w:sz w:val="24"/>
                <w:szCs w:val="24"/>
              </w:rPr>
              <w:t>Варианты ответов \ значения</w:t>
            </w:r>
          </w:p>
        </w:tc>
        <w:tc>
          <w:tcPr>
            <w:tcW w:w="1843" w:type="dxa"/>
          </w:tcPr>
          <w:p w:rsidR="0053654D" w:rsidRPr="005A75AE" w:rsidRDefault="0053654D" w:rsidP="007C46A6">
            <w:pPr>
              <w:spacing w:after="0" w:line="240" w:lineRule="auto"/>
              <w:ind w:right="60"/>
              <w:jc w:val="center"/>
              <w:rPr>
                <w:rFonts w:ascii="Times New Roman" w:hAnsi="Times New Roman" w:cs="Times New Roman"/>
                <w:b/>
                <w:bCs/>
                <w:sz w:val="24"/>
                <w:szCs w:val="24"/>
              </w:rPr>
            </w:pPr>
            <w:proofErr w:type="spellStart"/>
            <w:r w:rsidRPr="005A75AE">
              <w:rPr>
                <w:rFonts w:ascii="Times New Roman" w:hAnsi="Times New Roman" w:cs="Times New Roman"/>
                <w:b/>
                <w:bCs/>
                <w:sz w:val="24"/>
                <w:szCs w:val="24"/>
              </w:rPr>
              <w:t>абс</w:t>
            </w:r>
            <w:proofErr w:type="spellEnd"/>
            <w:r w:rsidRPr="005A75AE">
              <w:rPr>
                <w:rFonts w:ascii="Times New Roman" w:hAnsi="Times New Roman" w:cs="Times New Roman"/>
                <w:b/>
                <w:bCs/>
                <w:sz w:val="24"/>
                <w:szCs w:val="24"/>
              </w:rPr>
              <w:t>.</w:t>
            </w:r>
          </w:p>
        </w:tc>
        <w:tc>
          <w:tcPr>
            <w:tcW w:w="1843" w:type="dxa"/>
          </w:tcPr>
          <w:p w:rsidR="0053654D" w:rsidRPr="005A75AE" w:rsidRDefault="0053654D" w:rsidP="007C46A6">
            <w:pPr>
              <w:spacing w:after="0" w:line="240" w:lineRule="auto"/>
              <w:ind w:right="60"/>
              <w:jc w:val="center"/>
              <w:rPr>
                <w:rFonts w:ascii="Times New Roman" w:hAnsi="Times New Roman" w:cs="Times New Roman"/>
                <w:b/>
                <w:bCs/>
                <w:sz w:val="24"/>
                <w:szCs w:val="24"/>
              </w:rPr>
            </w:pPr>
            <w:r w:rsidRPr="005A75AE">
              <w:rPr>
                <w:rFonts w:ascii="Times New Roman" w:hAnsi="Times New Roman" w:cs="Times New Roman"/>
                <w:b/>
                <w:bCs/>
                <w:sz w:val="24"/>
                <w:szCs w:val="24"/>
              </w:rPr>
              <w:t>%</w:t>
            </w:r>
          </w:p>
        </w:tc>
      </w:tr>
      <w:tr w:rsidR="0053654D" w:rsidRPr="005A75AE" w:rsidTr="007C46A6">
        <w:tc>
          <w:tcPr>
            <w:tcW w:w="5718" w:type="dxa"/>
          </w:tcPr>
          <w:p w:rsidR="0053654D" w:rsidRPr="005A75AE" w:rsidRDefault="0053654D" w:rsidP="007C46A6">
            <w:pPr>
              <w:spacing w:after="0" w:line="240" w:lineRule="auto"/>
              <w:ind w:left="62" w:right="62"/>
              <w:rPr>
                <w:rFonts w:ascii="Times New Roman" w:hAnsi="Times New Roman" w:cs="Times New Roman"/>
                <w:sz w:val="24"/>
                <w:szCs w:val="24"/>
              </w:rPr>
            </w:pPr>
            <w:r w:rsidRPr="005A75AE">
              <w:rPr>
                <w:rFonts w:ascii="Times New Roman" w:hAnsi="Times New Roman" w:cs="Times New Roman"/>
                <w:sz w:val="24"/>
                <w:szCs w:val="24"/>
              </w:rPr>
              <w:t>от 3000 до 5000 рублей</w:t>
            </w:r>
          </w:p>
        </w:tc>
        <w:tc>
          <w:tcPr>
            <w:tcW w:w="1843" w:type="dxa"/>
            <w:vAlign w:val="center"/>
          </w:tcPr>
          <w:p w:rsidR="0053654D" w:rsidRPr="005A75AE" w:rsidRDefault="0053654D" w:rsidP="007C46A6">
            <w:pPr>
              <w:spacing w:after="0" w:line="240" w:lineRule="auto"/>
              <w:ind w:left="62" w:right="62"/>
              <w:jc w:val="center"/>
              <w:rPr>
                <w:rFonts w:ascii="Times New Roman" w:hAnsi="Times New Roman" w:cs="Times New Roman"/>
                <w:sz w:val="24"/>
                <w:szCs w:val="24"/>
              </w:rPr>
            </w:pPr>
            <w:r w:rsidRPr="005A75AE">
              <w:rPr>
                <w:rFonts w:ascii="Times New Roman" w:hAnsi="Times New Roman" w:cs="Times New Roman"/>
                <w:sz w:val="24"/>
                <w:szCs w:val="24"/>
              </w:rPr>
              <w:t>40</w:t>
            </w:r>
          </w:p>
        </w:tc>
        <w:tc>
          <w:tcPr>
            <w:tcW w:w="1843" w:type="dxa"/>
            <w:vAlign w:val="bottom"/>
          </w:tcPr>
          <w:p w:rsidR="0053654D" w:rsidRPr="005A75AE" w:rsidRDefault="0053654D" w:rsidP="007C46A6">
            <w:pPr>
              <w:spacing w:after="0" w:line="240" w:lineRule="auto"/>
              <w:ind w:left="62" w:right="62"/>
              <w:jc w:val="center"/>
              <w:rPr>
                <w:rFonts w:ascii="Times New Roman" w:hAnsi="Times New Roman" w:cs="Times New Roman"/>
                <w:sz w:val="24"/>
                <w:szCs w:val="24"/>
              </w:rPr>
            </w:pPr>
            <w:r w:rsidRPr="005A75AE">
              <w:rPr>
                <w:rFonts w:ascii="Times New Roman" w:hAnsi="Times New Roman" w:cs="Times New Roman"/>
                <w:sz w:val="24"/>
                <w:szCs w:val="24"/>
              </w:rPr>
              <w:t>17,8</w:t>
            </w:r>
          </w:p>
        </w:tc>
      </w:tr>
      <w:tr w:rsidR="0053654D" w:rsidRPr="005A75AE" w:rsidTr="007C46A6">
        <w:tc>
          <w:tcPr>
            <w:tcW w:w="5718" w:type="dxa"/>
          </w:tcPr>
          <w:p w:rsidR="0053654D" w:rsidRPr="005A75AE" w:rsidRDefault="0053654D" w:rsidP="007C46A6">
            <w:pPr>
              <w:spacing w:after="0" w:line="240" w:lineRule="auto"/>
              <w:ind w:left="62" w:right="62"/>
              <w:rPr>
                <w:rFonts w:ascii="Times New Roman" w:hAnsi="Times New Roman" w:cs="Times New Roman"/>
                <w:sz w:val="24"/>
                <w:szCs w:val="24"/>
              </w:rPr>
            </w:pPr>
            <w:r w:rsidRPr="005A75AE">
              <w:rPr>
                <w:rFonts w:ascii="Times New Roman" w:hAnsi="Times New Roman" w:cs="Times New Roman"/>
                <w:sz w:val="24"/>
                <w:szCs w:val="24"/>
              </w:rPr>
              <w:t>от 5000 до 15000 рублей</w:t>
            </w:r>
          </w:p>
        </w:tc>
        <w:tc>
          <w:tcPr>
            <w:tcW w:w="1843" w:type="dxa"/>
            <w:vAlign w:val="center"/>
          </w:tcPr>
          <w:p w:rsidR="0053654D" w:rsidRPr="005A75AE" w:rsidRDefault="0053654D" w:rsidP="007C46A6">
            <w:pPr>
              <w:spacing w:after="0" w:line="240" w:lineRule="auto"/>
              <w:ind w:left="62" w:right="62"/>
              <w:jc w:val="center"/>
              <w:rPr>
                <w:rFonts w:ascii="Times New Roman" w:hAnsi="Times New Roman" w:cs="Times New Roman"/>
                <w:sz w:val="24"/>
                <w:szCs w:val="24"/>
              </w:rPr>
            </w:pPr>
            <w:r w:rsidRPr="005A75AE">
              <w:rPr>
                <w:rFonts w:ascii="Times New Roman" w:hAnsi="Times New Roman" w:cs="Times New Roman"/>
                <w:sz w:val="24"/>
                <w:szCs w:val="24"/>
              </w:rPr>
              <w:t>23</w:t>
            </w:r>
          </w:p>
        </w:tc>
        <w:tc>
          <w:tcPr>
            <w:tcW w:w="1843" w:type="dxa"/>
            <w:vAlign w:val="bottom"/>
          </w:tcPr>
          <w:p w:rsidR="0053654D" w:rsidRPr="005A75AE" w:rsidRDefault="0053654D" w:rsidP="007C46A6">
            <w:pPr>
              <w:spacing w:after="0" w:line="240" w:lineRule="auto"/>
              <w:ind w:left="62" w:right="62"/>
              <w:jc w:val="center"/>
              <w:rPr>
                <w:rFonts w:ascii="Times New Roman" w:hAnsi="Times New Roman" w:cs="Times New Roman"/>
                <w:sz w:val="24"/>
                <w:szCs w:val="24"/>
              </w:rPr>
            </w:pPr>
            <w:r w:rsidRPr="005A75AE">
              <w:rPr>
                <w:rFonts w:ascii="Times New Roman" w:hAnsi="Times New Roman" w:cs="Times New Roman"/>
                <w:sz w:val="24"/>
                <w:szCs w:val="24"/>
              </w:rPr>
              <w:t>10,2</w:t>
            </w:r>
          </w:p>
        </w:tc>
      </w:tr>
      <w:tr w:rsidR="0053654D" w:rsidRPr="005A75AE" w:rsidTr="007C46A6">
        <w:tc>
          <w:tcPr>
            <w:tcW w:w="5718" w:type="dxa"/>
          </w:tcPr>
          <w:p w:rsidR="0053654D" w:rsidRPr="005A75AE" w:rsidRDefault="0053654D" w:rsidP="007C46A6">
            <w:pPr>
              <w:spacing w:after="0" w:line="240" w:lineRule="auto"/>
              <w:ind w:left="62" w:right="62"/>
              <w:rPr>
                <w:rFonts w:ascii="Times New Roman" w:hAnsi="Times New Roman" w:cs="Times New Roman"/>
                <w:sz w:val="24"/>
                <w:szCs w:val="24"/>
              </w:rPr>
            </w:pPr>
            <w:r w:rsidRPr="005A75AE">
              <w:rPr>
                <w:rFonts w:ascii="Times New Roman" w:hAnsi="Times New Roman" w:cs="Times New Roman"/>
                <w:sz w:val="24"/>
                <w:szCs w:val="24"/>
              </w:rPr>
              <w:t>от 15000 до 30000 рублей</w:t>
            </w:r>
          </w:p>
        </w:tc>
        <w:tc>
          <w:tcPr>
            <w:tcW w:w="1843" w:type="dxa"/>
            <w:vAlign w:val="center"/>
          </w:tcPr>
          <w:p w:rsidR="0053654D" w:rsidRPr="005A75AE" w:rsidRDefault="0053654D" w:rsidP="007C46A6">
            <w:pPr>
              <w:spacing w:after="0" w:line="240" w:lineRule="auto"/>
              <w:ind w:left="62" w:right="62"/>
              <w:jc w:val="center"/>
              <w:rPr>
                <w:rFonts w:ascii="Times New Roman" w:hAnsi="Times New Roman" w:cs="Times New Roman"/>
                <w:sz w:val="24"/>
                <w:szCs w:val="24"/>
              </w:rPr>
            </w:pPr>
            <w:r w:rsidRPr="005A75AE">
              <w:rPr>
                <w:rFonts w:ascii="Times New Roman" w:hAnsi="Times New Roman" w:cs="Times New Roman"/>
                <w:sz w:val="24"/>
                <w:szCs w:val="24"/>
              </w:rPr>
              <w:t>9</w:t>
            </w:r>
          </w:p>
        </w:tc>
        <w:tc>
          <w:tcPr>
            <w:tcW w:w="1843" w:type="dxa"/>
            <w:vAlign w:val="bottom"/>
          </w:tcPr>
          <w:p w:rsidR="0053654D" w:rsidRPr="005A75AE" w:rsidRDefault="0053654D" w:rsidP="007C46A6">
            <w:pPr>
              <w:spacing w:after="0" w:line="240" w:lineRule="auto"/>
              <w:ind w:left="62" w:right="62"/>
              <w:jc w:val="center"/>
              <w:rPr>
                <w:rFonts w:ascii="Times New Roman" w:hAnsi="Times New Roman" w:cs="Times New Roman"/>
                <w:sz w:val="24"/>
                <w:szCs w:val="24"/>
              </w:rPr>
            </w:pPr>
            <w:r w:rsidRPr="005A75AE">
              <w:rPr>
                <w:rFonts w:ascii="Times New Roman" w:hAnsi="Times New Roman" w:cs="Times New Roman"/>
                <w:sz w:val="24"/>
                <w:szCs w:val="24"/>
              </w:rPr>
              <w:t>4,0</w:t>
            </w:r>
          </w:p>
        </w:tc>
      </w:tr>
      <w:tr w:rsidR="0053654D" w:rsidRPr="005A75AE" w:rsidTr="007C46A6">
        <w:tc>
          <w:tcPr>
            <w:tcW w:w="5718" w:type="dxa"/>
          </w:tcPr>
          <w:p w:rsidR="0053654D" w:rsidRPr="005A75AE" w:rsidRDefault="0053654D" w:rsidP="007C46A6">
            <w:pPr>
              <w:spacing w:after="0" w:line="240" w:lineRule="auto"/>
              <w:ind w:left="62" w:right="62"/>
              <w:rPr>
                <w:rFonts w:ascii="Times New Roman" w:hAnsi="Times New Roman" w:cs="Times New Roman"/>
                <w:sz w:val="24"/>
                <w:szCs w:val="24"/>
              </w:rPr>
            </w:pPr>
            <w:r w:rsidRPr="005A75AE">
              <w:rPr>
                <w:rFonts w:ascii="Times New Roman" w:hAnsi="Times New Roman" w:cs="Times New Roman"/>
                <w:sz w:val="24"/>
                <w:szCs w:val="24"/>
              </w:rPr>
              <w:t>от 30000 до 50000 рублей</w:t>
            </w:r>
          </w:p>
        </w:tc>
        <w:tc>
          <w:tcPr>
            <w:tcW w:w="1843" w:type="dxa"/>
            <w:vAlign w:val="center"/>
          </w:tcPr>
          <w:p w:rsidR="0053654D" w:rsidRPr="005A75AE" w:rsidRDefault="0053654D" w:rsidP="007C46A6">
            <w:pPr>
              <w:spacing w:after="0" w:line="240" w:lineRule="auto"/>
              <w:ind w:left="62" w:right="62"/>
              <w:jc w:val="center"/>
              <w:rPr>
                <w:rFonts w:ascii="Times New Roman" w:hAnsi="Times New Roman" w:cs="Times New Roman"/>
                <w:sz w:val="24"/>
                <w:szCs w:val="24"/>
              </w:rPr>
            </w:pPr>
            <w:r w:rsidRPr="005A75AE">
              <w:rPr>
                <w:rFonts w:ascii="Times New Roman" w:hAnsi="Times New Roman" w:cs="Times New Roman"/>
                <w:sz w:val="24"/>
                <w:szCs w:val="24"/>
              </w:rPr>
              <w:t>5</w:t>
            </w:r>
          </w:p>
        </w:tc>
        <w:tc>
          <w:tcPr>
            <w:tcW w:w="1843" w:type="dxa"/>
            <w:vAlign w:val="bottom"/>
          </w:tcPr>
          <w:p w:rsidR="0053654D" w:rsidRPr="005A75AE" w:rsidRDefault="0053654D" w:rsidP="007C46A6">
            <w:pPr>
              <w:spacing w:after="0" w:line="240" w:lineRule="auto"/>
              <w:ind w:left="62" w:right="62"/>
              <w:jc w:val="center"/>
              <w:rPr>
                <w:rFonts w:ascii="Times New Roman" w:hAnsi="Times New Roman" w:cs="Times New Roman"/>
                <w:sz w:val="24"/>
                <w:szCs w:val="24"/>
              </w:rPr>
            </w:pPr>
            <w:r w:rsidRPr="005A75AE">
              <w:rPr>
                <w:rFonts w:ascii="Times New Roman" w:hAnsi="Times New Roman" w:cs="Times New Roman"/>
                <w:sz w:val="24"/>
                <w:szCs w:val="24"/>
              </w:rPr>
              <w:t>2,2</w:t>
            </w:r>
          </w:p>
        </w:tc>
      </w:tr>
      <w:tr w:rsidR="0053654D" w:rsidRPr="005A75AE" w:rsidTr="007C46A6">
        <w:tc>
          <w:tcPr>
            <w:tcW w:w="5718" w:type="dxa"/>
          </w:tcPr>
          <w:p w:rsidR="0053654D" w:rsidRPr="005A75AE" w:rsidRDefault="0053654D" w:rsidP="007C46A6">
            <w:pPr>
              <w:spacing w:after="0" w:line="240" w:lineRule="auto"/>
              <w:ind w:left="62" w:right="62"/>
              <w:rPr>
                <w:rFonts w:ascii="Times New Roman" w:hAnsi="Times New Roman" w:cs="Times New Roman"/>
                <w:sz w:val="24"/>
                <w:szCs w:val="24"/>
              </w:rPr>
            </w:pPr>
            <w:r w:rsidRPr="005A75AE">
              <w:rPr>
                <w:rFonts w:ascii="Times New Roman" w:hAnsi="Times New Roman" w:cs="Times New Roman"/>
                <w:sz w:val="24"/>
                <w:szCs w:val="24"/>
              </w:rPr>
              <w:t>от 50000 до 100000 рублей</w:t>
            </w:r>
          </w:p>
        </w:tc>
        <w:tc>
          <w:tcPr>
            <w:tcW w:w="1843" w:type="dxa"/>
            <w:vAlign w:val="center"/>
          </w:tcPr>
          <w:p w:rsidR="0053654D" w:rsidRPr="005A75AE" w:rsidRDefault="0053654D" w:rsidP="007C46A6">
            <w:pPr>
              <w:spacing w:after="0" w:line="240" w:lineRule="auto"/>
              <w:ind w:left="62" w:right="62"/>
              <w:jc w:val="center"/>
              <w:rPr>
                <w:rFonts w:ascii="Times New Roman" w:hAnsi="Times New Roman" w:cs="Times New Roman"/>
                <w:sz w:val="24"/>
                <w:szCs w:val="24"/>
              </w:rPr>
            </w:pPr>
            <w:r w:rsidRPr="005A75AE">
              <w:rPr>
                <w:rFonts w:ascii="Times New Roman" w:hAnsi="Times New Roman" w:cs="Times New Roman"/>
                <w:sz w:val="24"/>
                <w:szCs w:val="24"/>
              </w:rPr>
              <w:t>6</w:t>
            </w:r>
          </w:p>
        </w:tc>
        <w:tc>
          <w:tcPr>
            <w:tcW w:w="1843" w:type="dxa"/>
            <w:vAlign w:val="bottom"/>
          </w:tcPr>
          <w:p w:rsidR="0053654D" w:rsidRPr="005A75AE" w:rsidRDefault="0053654D" w:rsidP="007C46A6">
            <w:pPr>
              <w:spacing w:after="0" w:line="240" w:lineRule="auto"/>
              <w:ind w:left="62" w:right="62"/>
              <w:jc w:val="center"/>
              <w:rPr>
                <w:rFonts w:ascii="Times New Roman" w:hAnsi="Times New Roman" w:cs="Times New Roman"/>
                <w:sz w:val="24"/>
                <w:szCs w:val="24"/>
              </w:rPr>
            </w:pPr>
            <w:r w:rsidRPr="005A75AE">
              <w:rPr>
                <w:rFonts w:ascii="Times New Roman" w:hAnsi="Times New Roman" w:cs="Times New Roman"/>
                <w:sz w:val="24"/>
                <w:szCs w:val="24"/>
              </w:rPr>
              <w:t>2,7</w:t>
            </w:r>
          </w:p>
        </w:tc>
      </w:tr>
      <w:tr w:rsidR="0053654D" w:rsidRPr="005A75AE" w:rsidTr="007C46A6">
        <w:tc>
          <w:tcPr>
            <w:tcW w:w="5718" w:type="dxa"/>
          </w:tcPr>
          <w:p w:rsidR="0053654D" w:rsidRPr="005A75AE" w:rsidRDefault="0053654D" w:rsidP="007C46A6">
            <w:pPr>
              <w:spacing w:after="0" w:line="240" w:lineRule="auto"/>
              <w:ind w:left="62" w:right="62"/>
              <w:rPr>
                <w:rFonts w:ascii="Times New Roman" w:hAnsi="Times New Roman" w:cs="Times New Roman"/>
                <w:sz w:val="24"/>
                <w:szCs w:val="24"/>
              </w:rPr>
            </w:pPr>
            <w:r w:rsidRPr="005A75AE">
              <w:rPr>
                <w:rFonts w:ascii="Times New Roman" w:hAnsi="Times New Roman" w:cs="Times New Roman"/>
                <w:sz w:val="24"/>
                <w:szCs w:val="24"/>
              </w:rPr>
              <w:t>от 100000 до 200000 рублей</w:t>
            </w:r>
          </w:p>
        </w:tc>
        <w:tc>
          <w:tcPr>
            <w:tcW w:w="1843" w:type="dxa"/>
            <w:vAlign w:val="center"/>
          </w:tcPr>
          <w:p w:rsidR="0053654D" w:rsidRPr="005A75AE" w:rsidRDefault="0053654D" w:rsidP="007C46A6">
            <w:pPr>
              <w:spacing w:after="0" w:line="240" w:lineRule="auto"/>
              <w:ind w:left="62" w:right="62"/>
              <w:jc w:val="center"/>
              <w:rPr>
                <w:rFonts w:ascii="Times New Roman" w:hAnsi="Times New Roman" w:cs="Times New Roman"/>
                <w:sz w:val="24"/>
                <w:szCs w:val="24"/>
              </w:rPr>
            </w:pPr>
            <w:r w:rsidRPr="005A75AE">
              <w:rPr>
                <w:rFonts w:ascii="Times New Roman" w:hAnsi="Times New Roman" w:cs="Times New Roman"/>
                <w:sz w:val="24"/>
                <w:szCs w:val="24"/>
              </w:rPr>
              <w:t>4</w:t>
            </w:r>
          </w:p>
        </w:tc>
        <w:tc>
          <w:tcPr>
            <w:tcW w:w="1843" w:type="dxa"/>
            <w:vAlign w:val="bottom"/>
          </w:tcPr>
          <w:p w:rsidR="0053654D" w:rsidRPr="005A75AE" w:rsidRDefault="0053654D" w:rsidP="007C46A6">
            <w:pPr>
              <w:spacing w:after="0" w:line="240" w:lineRule="auto"/>
              <w:ind w:left="62" w:right="62"/>
              <w:jc w:val="center"/>
              <w:rPr>
                <w:rFonts w:ascii="Times New Roman" w:hAnsi="Times New Roman" w:cs="Times New Roman"/>
                <w:sz w:val="24"/>
                <w:szCs w:val="24"/>
              </w:rPr>
            </w:pPr>
            <w:r w:rsidRPr="005A75AE">
              <w:rPr>
                <w:rFonts w:ascii="Times New Roman" w:hAnsi="Times New Roman" w:cs="Times New Roman"/>
                <w:sz w:val="24"/>
                <w:szCs w:val="24"/>
              </w:rPr>
              <w:t>1,8</w:t>
            </w:r>
          </w:p>
        </w:tc>
      </w:tr>
      <w:tr w:rsidR="0053654D" w:rsidRPr="005A75AE" w:rsidTr="007C46A6">
        <w:tc>
          <w:tcPr>
            <w:tcW w:w="5718" w:type="dxa"/>
          </w:tcPr>
          <w:p w:rsidR="0053654D" w:rsidRPr="005A75AE" w:rsidRDefault="0053654D" w:rsidP="007C46A6">
            <w:pPr>
              <w:spacing w:after="0" w:line="240" w:lineRule="auto"/>
              <w:ind w:left="62" w:right="62"/>
              <w:rPr>
                <w:rFonts w:ascii="Times New Roman" w:hAnsi="Times New Roman" w:cs="Times New Roman"/>
                <w:sz w:val="24"/>
                <w:szCs w:val="24"/>
              </w:rPr>
            </w:pPr>
            <w:r w:rsidRPr="005A75AE">
              <w:rPr>
                <w:rFonts w:ascii="Times New Roman" w:hAnsi="Times New Roman" w:cs="Times New Roman"/>
                <w:sz w:val="24"/>
                <w:szCs w:val="24"/>
              </w:rPr>
              <w:t>более 200000 рублей</w:t>
            </w:r>
          </w:p>
        </w:tc>
        <w:tc>
          <w:tcPr>
            <w:tcW w:w="1843" w:type="dxa"/>
            <w:vAlign w:val="center"/>
          </w:tcPr>
          <w:p w:rsidR="0053654D" w:rsidRPr="005A75AE" w:rsidRDefault="0053654D" w:rsidP="007C46A6">
            <w:pPr>
              <w:spacing w:after="0" w:line="240" w:lineRule="auto"/>
              <w:ind w:left="62" w:right="62"/>
              <w:jc w:val="center"/>
              <w:rPr>
                <w:rFonts w:ascii="Times New Roman" w:hAnsi="Times New Roman" w:cs="Times New Roman"/>
                <w:sz w:val="24"/>
                <w:szCs w:val="24"/>
              </w:rPr>
            </w:pPr>
            <w:r w:rsidRPr="005A75AE">
              <w:rPr>
                <w:rFonts w:ascii="Times New Roman" w:hAnsi="Times New Roman" w:cs="Times New Roman"/>
                <w:sz w:val="24"/>
                <w:szCs w:val="24"/>
              </w:rPr>
              <w:t>8</w:t>
            </w:r>
          </w:p>
        </w:tc>
        <w:tc>
          <w:tcPr>
            <w:tcW w:w="1843" w:type="dxa"/>
            <w:vAlign w:val="bottom"/>
          </w:tcPr>
          <w:p w:rsidR="0053654D" w:rsidRPr="005A75AE" w:rsidRDefault="0053654D" w:rsidP="007C46A6">
            <w:pPr>
              <w:spacing w:after="0" w:line="240" w:lineRule="auto"/>
              <w:ind w:left="62" w:right="62"/>
              <w:jc w:val="center"/>
              <w:rPr>
                <w:rFonts w:ascii="Times New Roman" w:hAnsi="Times New Roman" w:cs="Times New Roman"/>
                <w:sz w:val="24"/>
                <w:szCs w:val="24"/>
              </w:rPr>
            </w:pPr>
            <w:r w:rsidRPr="005A75AE">
              <w:rPr>
                <w:rFonts w:ascii="Times New Roman" w:hAnsi="Times New Roman" w:cs="Times New Roman"/>
                <w:sz w:val="24"/>
                <w:szCs w:val="24"/>
              </w:rPr>
              <w:t>3,6</w:t>
            </w:r>
          </w:p>
        </w:tc>
      </w:tr>
      <w:tr w:rsidR="0053654D" w:rsidRPr="005A75AE" w:rsidTr="007C46A6">
        <w:tc>
          <w:tcPr>
            <w:tcW w:w="5718" w:type="dxa"/>
          </w:tcPr>
          <w:p w:rsidR="0053654D" w:rsidRPr="005A75AE" w:rsidRDefault="0053654D" w:rsidP="007C46A6">
            <w:pPr>
              <w:spacing w:after="0" w:line="240" w:lineRule="auto"/>
              <w:ind w:left="62" w:right="62"/>
              <w:rPr>
                <w:rFonts w:ascii="Times New Roman" w:hAnsi="Times New Roman" w:cs="Times New Roman"/>
                <w:sz w:val="24"/>
                <w:szCs w:val="24"/>
              </w:rPr>
            </w:pPr>
            <w:r w:rsidRPr="005A75AE">
              <w:rPr>
                <w:rFonts w:ascii="Times New Roman" w:hAnsi="Times New Roman" w:cs="Times New Roman"/>
                <w:sz w:val="24"/>
                <w:szCs w:val="24"/>
              </w:rPr>
              <w:t>нет, не знаю</w:t>
            </w:r>
          </w:p>
        </w:tc>
        <w:tc>
          <w:tcPr>
            <w:tcW w:w="1843" w:type="dxa"/>
            <w:vAlign w:val="center"/>
          </w:tcPr>
          <w:p w:rsidR="0053654D" w:rsidRPr="005A75AE" w:rsidRDefault="0053654D" w:rsidP="007C46A6">
            <w:pPr>
              <w:spacing w:after="0" w:line="240" w:lineRule="auto"/>
              <w:ind w:left="62" w:right="62"/>
              <w:jc w:val="center"/>
              <w:rPr>
                <w:rFonts w:ascii="Times New Roman" w:hAnsi="Times New Roman" w:cs="Times New Roman"/>
                <w:sz w:val="24"/>
                <w:szCs w:val="24"/>
              </w:rPr>
            </w:pPr>
            <w:r w:rsidRPr="005A75AE">
              <w:rPr>
                <w:rFonts w:ascii="Times New Roman" w:hAnsi="Times New Roman" w:cs="Times New Roman"/>
                <w:sz w:val="24"/>
                <w:szCs w:val="24"/>
              </w:rPr>
              <w:t>130</w:t>
            </w:r>
          </w:p>
        </w:tc>
        <w:tc>
          <w:tcPr>
            <w:tcW w:w="1843" w:type="dxa"/>
            <w:vAlign w:val="bottom"/>
          </w:tcPr>
          <w:p w:rsidR="0053654D" w:rsidRPr="005A75AE" w:rsidRDefault="0053654D" w:rsidP="007C46A6">
            <w:pPr>
              <w:spacing w:after="0" w:line="240" w:lineRule="auto"/>
              <w:ind w:left="62" w:right="62"/>
              <w:jc w:val="center"/>
              <w:rPr>
                <w:rFonts w:ascii="Times New Roman" w:hAnsi="Times New Roman" w:cs="Times New Roman"/>
                <w:sz w:val="24"/>
                <w:szCs w:val="24"/>
              </w:rPr>
            </w:pPr>
            <w:r w:rsidRPr="005A75AE">
              <w:rPr>
                <w:rFonts w:ascii="Times New Roman" w:hAnsi="Times New Roman" w:cs="Times New Roman"/>
                <w:sz w:val="24"/>
                <w:szCs w:val="24"/>
              </w:rPr>
              <w:t>57,8</w:t>
            </w:r>
          </w:p>
        </w:tc>
      </w:tr>
      <w:tr w:rsidR="0053654D" w:rsidRPr="00837A60" w:rsidTr="007C46A6">
        <w:tc>
          <w:tcPr>
            <w:tcW w:w="5718" w:type="dxa"/>
          </w:tcPr>
          <w:p w:rsidR="0053654D" w:rsidRPr="005A75AE" w:rsidRDefault="0053654D" w:rsidP="007C46A6">
            <w:pPr>
              <w:spacing w:after="0" w:line="240" w:lineRule="auto"/>
              <w:ind w:right="62"/>
              <w:rPr>
                <w:rFonts w:ascii="Times New Roman" w:hAnsi="Times New Roman" w:cs="Times New Roman"/>
                <w:b/>
                <w:bCs/>
                <w:sz w:val="24"/>
                <w:szCs w:val="24"/>
              </w:rPr>
            </w:pPr>
            <w:r w:rsidRPr="005A75AE">
              <w:rPr>
                <w:rFonts w:ascii="Times New Roman" w:hAnsi="Times New Roman" w:cs="Times New Roman"/>
                <w:b/>
                <w:bCs/>
                <w:sz w:val="24"/>
                <w:szCs w:val="24"/>
              </w:rPr>
              <w:t>Всего</w:t>
            </w:r>
          </w:p>
        </w:tc>
        <w:tc>
          <w:tcPr>
            <w:tcW w:w="1843" w:type="dxa"/>
            <w:vAlign w:val="center"/>
          </w:tcPr>
          <w:p w:rsidR="0053654D" w:rsidRPr="005A75AE" w:rsidRDefault="0053654D" w:rsidP="007C46A6">
            <w:pPr>
              <w:spacing w:after="0" w:line="240" w:lineRule="auto"/>
              <w:ind w:right="62"/>
              <w:jc w:val="center"/>
              <w:rPr>
                <w:rFonts w:ascii="Times New Roman" w:hAnsi="Times New Roman" w:cs="Times New Roman"/>
                <w:b/>
                <w:bCs/>
                <w:sz w:val="24"/>
                <w:szCs w:val="24"/>
              </w:rPr>
            </w:pPr>
            <w:r w:rsidRPr="005A75AE">
              <w:rPr>
                <w:rFonts w:ascii="Times New Roman" w:hAnsi="Times New Roman" w:cs="Times New Roman"/>
                <w:b/>
                <w:bCs/>
                <w:sz w:val="24"/>
                <w:szCs w:val="24"/>
              </w:rPr>
              <w:t>225</w:t>
            </w:r>
          </w:p>
        </w:tc>
        <w:tc>
          <w:tcPr>
            <w:tcW w:w="1843" w:type="dxa"/>
            <w:vAlign w:val="center"/>
          </w:tcPr>
          <w:p w:rsidR="0053654D" w:rsidRPr="00CF47FC" w:rsidRDefault="0053654D" w:rsidP="007C46A6">
            <w:pPr>
              <w:spacing w:after="0" w:line="240" w:lineRule="auto"/>
              <w:ind w:right="62"/>
              <w:jc w:val="center"/>
              <w:rPr>
                <w:rFonts w:ascii="Times New Roman" w:hAnsi="Times New Roman" w:cs="Times New Roman"/>
                <w:b/>
                <w:bCs/>
                <w:sz w:val="24"/>
                <w:szCs w:val="24"/>
              </w:rPr>
            </w:pPr>
            <w:r w:rsidRPr="005A75AE">
              <w:rPr>
                <w:rFonts w:ascii="Times New Roman" w:hAnsi="Times New Roman" w:cs="Times New Roman"/>
                <w:b/>
                <w:bCs/>
                <w:sz w:val="24"/>
                <w:szCs w:val="24"/>
              </w:rPr>
              <w:t>100,0</w:t>
            </w:r>
          </w:p>
        </w:tc>
      </w:tr>
    </w:tbl>
    <w:p w:rsidR="0053654D" w:rsidRDefault="0053654D" w:rsidP="0053654D">
      <w:pPr>
        <w:spacing w:after="0" w:line="240" w:lineRule="auto"/>
        <w:ind w:firstLine="709"/>
        <w:jc w:val="both"/>
        <w:rPr>
          <w:rFonts w:ascii="Times New Roman" w:hAnsi="Times New Roman" w:cs="Times New Roman"/>
          <w:sz w:val="28"/>
          <w:szCs w:val="28"/>
        </w:rPr>
      </w:pPr>
    </w:p>
    <w:p w:rsidR="0053654D" w:rsidRPr="00940C83" w:rsidRDefault="0053654D" w:rsidP="0053654D">
      <w:pPr>
        <w:spacing w:after="0" w:line="240" w:lineRule="auto"/>
        <w:ind w:firstLine="709"/>
        <w:jc w:val="both"/>
        <w:rPr>
          <w:rFonts w:ascii="Times New Roman" w:hAnsi="Times New Roman" w:cs="Times New Roman"/>
          <w:bCs/>
          <w:i/>
          <w:sz w:val="28"/>
          <w:szCs w:val="28"/>
        </w:rPr>
      </w:pPr>
      <w:r w:rsidRPr="00940C83">
        <w:rPr>
          <w:rFonts w:ascii="Times New Roman" w:hAnsi="Times New Roman" w:cs="Times New Roman"/>
          <w:i/>
          <w:sz w:val="28"/>
          <w:szCs w:val="28"/>
        </w:rPr>
        <w:t xml:space="preserve">На основе полученных данных </w:t>
      </w:r>
      <w:r w:rsidRPr="00940C83">
        <w:rPr>
          <w:rFonts w:ascii="Times New Roman" w:hAnsi="Times New Roman" w:cs="Times New Roman"/>
          <w:bCs/>
          <w:i/>
          <w:sz w:val="28"/>
          <w:szCs w:val="28"/>
        </w:rPr>
        <w:t xml:space="preserve">и в соответствии с п.84 Методики был </w:t>
      </w:r>
      <w:r w:rsidRPr="00940C83">
        <w:rPr>
          <w:rFonts w:ascii="Times New Roman" w:hAnsi="Times New Roman" w:cs="Times New Roman"/>
          <w:i/>
          <w:sz w:val="28"/>
          <w:szCs w:val="28"/>
        </w:rPr>
        <w:t xml:space="preserve">произведен расчет среднего размера взятки в сфере «бытовой» коррупции </w:t>
      </w:r>
      <w:r w:rsidRPr="00940C83">
        <w:rPr>
          <w:rFonts w:ascii="Times New Roman" w:hAnsi="Times New Roman" w:cs="Times New Roman"/>
          <w:bCs/>
          <w:i/>
          <w:sz w:val="28"/>
          <w:szCs w:val="28"/>
        </w:rPr>
        <w:t>по формуле среднеарифметической взвешенной:</w:t>
      </w:r>
    </w:p>
    <w:p w:rsidR="0053654D" w:rsidRPr="00940C83" w:rsidRDefault="0053654D" w:rsidP="0053654D">
      <w:pPr>
        <w:spacing w:after="0" w:line="240" w:lineRule="auto"/>
        <w:jc w:val="center"/>
        <w:rPr>
          <w:rFonts w:ascii="Times New Roman" w:hAnsi="Times New Roman" w:cs="Times New Roman"/>
          <w:i/>
          <w:sz w:val="20"/>
          <w:szCs w:val="20"/>
        </w:rPr>
      </w:pPr>
      <w:r w:rsidRPr="00940C83">
        <w:rPr>
          <w:rFonts w:ascii="Times New Roman" w:hAnsi="Times New Roman" w:cs="Times New Roman"/>
          <w:bCs/>
          <w:i/>
          <w:sz w:val="27"/>
          <w:szCs w:val="27"/>
        </w:rPr>
        <w:t>((4000*40)+(10000*23)+(22500*9)+(40000*5)+(75000*6)+(150000*4)+(225000*8)</w:t>
      </w:r>
      <w:r>
        <w:rPr>
          <w:rFonts w:ascii="Times New Roman" w:hAnsi="Times New Roman" w:cs="Times New Roman"/>
          <w:bCs/>
          <w:i/>
          <w:sz w:val="27"/>
          <w:szCs w:val="27"/>
        </w:rPr>
        <w:t xml:space="preserve">) </w:t>
      </w:r>
      <w:r w:rsidRPr="00940C83">
        <w:rPr>
          <w:rFonts w:ascii="Times New Roman" w:hAnsi="Times New Roman" w:cs="Times New Roman"/>
          <w:bCs/>
          <w:i/>
          <w:sz w:val="27"/>
          <w:szCs w:val="27"/>
        </w:rPr>
        <w:t>/</w:t>
      </w:r>
      <w:r>
        <w:rPr>
          <w:rFonts w:ascii="Times New Roman" w:hAnsi="Times New Roman" w:cs="Times New Roman"/>
          <w:bCs/>
          <w:i/>
          <w:sz w:val="27"/>
          <w:szCs w:val="27"/>
        </w:rPr>
        <w:t xml:space="preserve"> (40+23+9+5+6+4+8)</w:t>
      </w:r>
    </w:p>
    <w:p w:rsidR="0053654D" w:rsidRPr="00940C83" w:rsidRDefault="0053654D" w:rsidP="0053654D">
      <w:pPr>
        <w:spacing w:after="0" w:line="240" w:lineRule="auto"/>
        <w:ind w:firstLine="709"/>
        <w:jc w:val="both"/>
        <w:rPr>
          <w:rFonts w:ascii="Times New Roman" w:hAnsi="Times New Roman" w:cs="Times New Roman"/>
          <w:i/>
          <w:sz w:val="28"/>
          <w:szCs w:val="28"/>
        </w:rPr>
      </w:pPr>
      <w:r w:rsidRPr="00940C83">
        <w:rPr>
          <w:rFonts w:ascii="Times New Roman" w:hAnsi="Times New Roman" w:cs="Times New Roman"/>
          <w:i/>
          <w:sz w:val="28"/>
          <w:szCs w:val="28"/>
        </w:rPr>
        <w:t xml:space="preserve">В качестве множителей использованы значения середины интервалов неформальных платежей. Так, например, в интервале от 3 000 до 5 000 рублей средним значением будет являться 4 000 рублей и т.д. В последнем интервале </w:t>
      </w:r>
      <w:r w:rsidRPr="00940C83">
        <w:rPr>
          <w:rFonts w:ascii="Times New Roman" w:hAnsi="Times New Roman" w:cs="Times New Roman"/>
          <w:i/>
          <w:sz w:val="28"/>
          <w:szCs w:val="28"/>
        </w:rPr>
        <w:lastRenderedPageBreak/>
        <w:t>средним значением будет являться 225 000 рублей, так как Методикой определено максимальное значение признака в 250 000 рублей.</w:t>
      </w:r>
    </w:p>
    <w:p w:rsidR="0053654D" w:rsidRPr="00940C83" w:rsidRDefault="0053654D" w:rsidP="0053654D">
      <w:pPr>
        <w:spacing w:after="0" w:line="240" w:lineRule="auto"/>
        <w:ind w:firstLine="709"/>
        <w:jc w:val="both"/>
        <w:rPr>
          <w:rFonts w:ascii="Times New Roman" w:hAnsi="Times New Roman" w:cs="Times New Roman"/>
          <w:i/>
          <w:sz w:val="28"/>
          <w:szCs w:val="28"/>
        </w:rPr>
      </w:pPr>
      <w:r w:rsidRPr="00940C83">
        <w:rPr>
          <w:rFonts w:ascii="Times New Roman" w:hAnsi="Times New Roman" w:cs="Times New Roman"/>
          <w:i/>
          <w:sz w:val="28"/>
          <w:szCs w:val="28"/>
        </w:rPr>
        <w:t>Таким образом, средний размер взятки в сфере «бытовой» коррупции составил 38 342 руб.</w:t>
      </w:r>
    </w:p>
    <w:p w:rsidR="0053654D" w:rsidRPr="009661D8" w:rsidRDefault="0053654D" w:rsidP="0053654D">
      <w:pPr>
        <w:spacing w:after="0" w:line="240" w:lineRule="auto"/>
        <w:ind w:firstLine="709"/>
        <w:jc w:val="both"/>
        <w:rPr>
          <w:rFonts w:ascii="Times New Roman" w:hAnsi="Times New Roman" w:cs="Times New Roman"/>
          <w:i/>
          <w:color w:val="FF0000"/>
          <w:sz w:val="28"/>
          <w:szCs w:val="28"/>
        </w:rPr>
      </w:pPr>
      <w:r w:rsidRPr="009661D8">
        <w:rPr>
          <w:rFonts w:ascii="Times New Roman" w:hAnsi="Times New Roman" w:cs="Times New Roman"/>
          <w:i/>
          <w:sz w:val="28"/>
          <w:szCs w:val="28"/>
        </w:rPr>
        <w:t>При расчете данного показателя не учитывались респонденты, которые не ответили на вопрос о сумме возможной взятки или выбрали вариант «нет, не знаю», т.к. сам показатель представляет собой усредненное в номинальном выражении значение коррупционного вознаграждения, выплачиваемое гражданами представителям органов власти в коррупционной ситуации.</w:t>
      </w:r>
      <w:r w:rsidRPr="00940C83">
        <w:rPr>
          <w:rFonts w:ascii="Times New Roman" w:hAnsi="Times New Roman" w:cs="Times New Roman"/>
          <w:sz w:val="28"/>
          <w:szCs w:val="28"/>
        </w:rPr>
        <w:t xml:space="preserve"> </w:t>
      </w:r>
      <w:r w:rsidRPr="009661D8">
        <w:rPr>
          <w:rFonts w:ascii="Times New Roman" w:hAnsi="Times New Roman" w:cs="Times New Roman"/>
          <w:i/>
          <w:sz w:val="28"/>
          <w:szCs w:val="28"/>
        </w:rPr>
        <w:t>Если осуществить перерасчет на всех участников опроса (600 человек), то эта величина составит 6 071 руб.</w:t>
      </w:r>
    </w:p>
    <w:p w:rsidR="0053654D" w:rsidRPr="00940C83" w:rsidRDefault="0053654D" w:rsidP="0053654D">
      <w:pPr>
        <w:spacing w:after="0" w:line="240" w:lineRule="auto"/>
        <w:ind w:firstLine="567"/>
        <w:jc w:val="both"/>
        <w:rPr>
          <w:rFonts w:ascii="Times New Roman" w:hAnsi="Times New Roman" w:cs="Times New Roman"/>
          <w:i/>
          <w:sz w:val="28"/>
          <w:szCs w:val="28"/>
        </w:rPr>
      </w:pPr>
      <w:r w:rsidRPr="00940C83">
        <w:rPr>
          <w:rFonts w:ascii="Times New Roman" w:hAnsi="Times New Roman" w:cs="Times New Roman"/>
          <w:i/>
          <w:sz w:val="28"/>
          <w:szCs w:val="28"/>
        </w:rPr>
        <w:t xml:space="preserve">На основании среднего размера взятки, в соответствии с п. 85 Методики была вычислена доля коррупционных издержек в среднедушевом доходе населения Белгородской области, т.е. соотношение показателей среднего размера взятки в сфере «бытовой» коррупции (38 342 руб.) и официально установленного значения среднегодового месячного </w:t>
      </w:r>
      <w:proofErr w:type="spellStart"/>
      <w:r w:rsidRPr="00940C83">
        <w:rPr>
          <w:rFonts w:ascii="Times New Roman" w:hAnsi="Times New Roman" w:cs="Times New Roman"/>
          <w:i/>
          <w:sz w:val="28"/>
          <w:szCs w:val="28"/>
        </w:rPr>
        <w:t>подушевого</w:t>
      </w:r>
      <w:proofErr w:type="spellEnd"/>
      <w:r w:rsidRPr="00940C83">
        <w:rPr>
          <w:rFonts w:ascii="Times New Roman" w:hAnsi="Times New Roman" w:cs="Times New Roman"/>
          <w:i/>
          <w:sz w:val="28"/>
          <w:szCs w:val="28"/>
        </w:rPr>
        <w:t xml:space="preserve"> дохода в субъекте Российской Федерации (30 760 руб.). Значение данного показателя равно 1,25. Следовательно, жителю Белгородской области, попавшему в коррупционную ситуацию и согласившемуся на дачу взятки, придется потратить на нее на 25% больше суммы среднегодового месячного </w:t>
      </w:r>
      <w:proofErr w:type="spellStart"/>
      <w:r w:rsidRPr="00940C83">
        <w:rPr>
          <w:rFonts w:ascii="Times New Roman" w:hAnsi="Times New Roman" w:cs="Times New Roman"/>
          <w:i/>
          <w:sz w:val="28"/>
          <w:szCs w:val="28"/>
        </w:rPr>
        <w:t>подушевого</w:t>
      </w:r>
      <w:proofErr w:type="spellEnd"/>
      <w:r w:rsidRPr="00940C83">
        <w:rPr>
          <w:rFonts w:ascii="Times New Roman" w:hAnsi="Times New Roman" w:cs="Times New Roman"/>
          <w:i/>
          <w:sz w:val="28"/>
          <w:szCs w:val="28"/>
        </w:rPr>
        <w:t xml:space="preserve"> дохода.</w:t>
      </w:r>
    </w:p>
    <w:p w:rsidR="0053654D" w:rsidRPr="009A7C13" w:rsidRDefault="0053654D" w:rsidP="0053654D">
      <w:pPr>
        <w:spacing w:after="0" w:line="240" w:lineRule="auto"/>
        <w:ind w:firstLine="709"/>
        <w:jc w:val="both"/>
        <w:rPr>
          <w:rFonts w:ascii="Times New Roman" w:hAnsi="Times New Roman" w:cs="Times New Roman"/>
          <w:sz w:val="28"/>
          <w:szCs w:val="28"/>
        </w:rPr>
      </w:pPr>
      <w:r w:rsidRPr="009A7C13">
        <w:rPr>
          <w:rFonts w:ascii="Times New Roman" w:hAnsi="Times New Roman" w:cs="Times New Roman"/>
          <w:sz w:val="28"/>
          <w:szCs w:val="28"/>
        </w:rPr>
        <w:t xml:space="preserve">Что касается распространенности антикоррупционной модели поведения, то подавляющее большинство опрошенных белгородцев (84%) смогли назвать причину, по которой точно не стали бы участвовать в коррупционных отношениях. Самая весомая из них – наличие личных антикоррупционных ценностей и установок, так 21,8% заявили, что принципиально не дают взяток, даже если все это делают, а 17,8%, что им противно это делать. Следующими по популярности являются ответы «могу добиться своего и без взяток, другим путем» (14,2%) и «для меня это слишком дорого» (12,9%). </w:t>
      </w:r>
    </w:p>
    <w:p w:rsidR="0053654D" w:rsidRPr="009A7C13" w:rsidRDefault="0053654D" w:rsidP="0053654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w:t>
      </w:r>
      <w:r w:rsidRPr="009A7C13">
        <w:rPr>
          <w:rFonts w:ascii="Times New Roman" w:hAnsi="Times New Roman" w:cs="Times New Roman"/>
          <w:sz w:val="28"/>
          <w:szCs w:val="28"/>
        </w:rPr>
        <w:t>еизбежность наказания пугает только 5,3% жителей области</w:t>
      </w:r>
      <w:r>
        <w:rPr>
          <w:rFonts w:ascii="Times New Roman" w:hAnsi="Times New Roman" w:cs="Times New Roman"/>
          <w:sz w:val="28"/>
          <w:szCs w:val="28"/>
        </w:rPr>
        <w:t xml:space="preserve">, вероятно </w:t>
      </w:r>
      <w:r w:rsidRPr="009A7C13">
        <w:rPr>
          <w:rFonts w:ascii="Times New Roman" w:hAnsi="Times New Roman" w:cs="Times New Roman"/>
          <w:sz w:val="28"/>
          <w:szCs w:val="28"/>
        </w:rPr>
        <w:t xml:space="preserve">латентный характер коррупционных преступлений формирует у граждан представление о ничтожно малой вероятности наказания за подобные деяния.  </w:t>
      </w:r>
    </w:p>
    <w:p w:rsidR="0053654D" w:rsidRDefault="0053654D" w:rsidP="0053654D">
      <w:pPr>
        <w:spacing w:after="0" w:line="240" w:lineRule="auto"/>
        <w:ind w:firstLine="709"/>
        <w:jc w:val="both"/>
        <w:rPr>
          <w:rFonts w:ascii="Times New Roman" w:hAnsi="Times New Roman" w:cs="Times New Roman"/>
          <w:sz w:val="28"/>
          <w:szCs w:val="28"/>
        </w:rPr>
      </w:pPr>
      <w:r w:rsidRPr="00361DB7">
        <w:rPr>
          <w:rFonts w:ascii="Times New Roman" w:hAnsi="Times New Roman" w:cs="Times New Roman"/>
          <w:sz w:val="28"/>
          <w:szCs w:val="28"/>
        </w:rPr>
        <w:t>Среди вариантов, отнесенных в категорию «другое» попали мнения о том, что чиновники «должны выполнять обязанности без взяток», «это незаконно» и «не жалко дать только отдельным категориям, например, врачу» (таблица 2.13).</w:t>
      </w:r>
    </w:p>
    <w:p w:rsidR="00546EE4" w:rsidRDefault="00546EE4" w:rsidP="0053654D">
      <w:pPr>
        <w:spacing w:after="0" w:line="240" w:lineRule="auto"/>
        <w:jc w:val="right"/>
        <w:rPr>
          <w:rFonts w:ascii="Times New Roman" w:hAnsi="Times New Roman" w:cs="Times New Roman"/>
          <w:sz w:val="28"/>
          <w:szCs w:val="28"/>
        </w:rPr>
      </w:pPr>
    </w:p>
    <w:p w:rsidR="00546EE4" w:rsidRDefault="00546EE4" w:rsidP="0053654D">
      <w:pPr>
        <w:spacing w:after="0" w:line="240" w:lineRule="auto"/>
        <w:jc w:val="right"/>
        <w:rPr>
          <w:rFonts w:ascii="Times New Roman" w:hAnsi="Times New Roman" w:cs="Times New Roman"/>
          <w:sz w:val="28"/>
          <w:szCs w:val="28"/>
        </w:rPr>
      </w:pPr>
    </w:p>
    <w:p w:rsidR="00546EE4" w:rsidRDefault="00546EE4" w:rsidP="0053654D">
      <w:pPr>
        <w:spacing w:after="0" w:line="240" w:lineRule="auto"/>
        <w:jc w:val="right"/>
        <w:rPr>
          <w:rFonts w:ascii="Times New Roman" w:hAnsi="Times New Roman" w:cs="Times New Roman"/>
          <w:sz w:val="28"/>
          <w:szCs w:val="28"/>
        </w:rPr>
      </w:pPr>
    </w:p>
    <w:p w:rsidR="00546EE4" w:rsidRDefault="00546EE4" w:rsidP="0053654D">
      <w:pPr>
        <w:spacing w:after="0" w:line="240" w:lineRule="auto"/>
        <w:jc w:val="right"/>
        <w:rPr>
          <w:rFonts w:ascii="Times New Roman" w:hAnsi="Times New Roman" w:cs="Times New Roman"/>
          <w:sz w:val="28"/>
          <w:szCs w:val="28"/>
        </w:rPr>
      </w:pPr>
    </w:p>
    <w:p w:rsidR="00546EE4" w:rsidRDefault="00546EE4" w:rsidP="0053654D">
      <w:pPr>
        <w:spacing w:after="0" w:line="240" w:lineRule="auto"/>
        <w:jc w:val="right"/>
        <w:rPr>
          <w:rFonts w:ascii="Times New Roman" w:hAnsi="Times New Roman" w:cs="Times New Roman"/>
          <w:sz w:val="28"/>
          <w:szCs w:val="28"/>
        </w:rPr>
      </w:pPr>
    </w:p>
    <w:p w:rsidR="00546EE4" w:rsidRDefault="00546EE4" w:rsidP="0053654D">
      <w:pPr>
        <w:spacing w:after="0" w:line="240" w:lineRule="auto"/>
        <w:jc w:val="right"/>
        <w:rPr>
          <w:rFonts w:ascii="Times New Roman" w:hAnsi="Times New Roman" w:cs="Times New Roman"/>
          <w:sz w:val="28"/>
          <w:szCs w:val="28"/>
        </w:rPr>
      </w:pPr>
    </w:p>
    <w:p w:rsidR="00546EE4" w:rsidRDefault="00546EE4" w:rsidP="0053654D">
      <w:pPr>
        <w:spacing w:after="0" w:line="240" w:lineRule="auto"/>
        <w:jc w:val="right"/>
        <w:rPr>
          <w:rFonts w:ascii="Times New Roman" w:hAnsi="Times New Roman" w:cs="Times New Roman"/>
          <w:sz w:val="28"/>
          <w:szCs w:val="28"/>
        </w:rPr>
      </w:pPr>
    </w:p>
    <w:p w:rsidR="0053654D" w:rsidRDefault="0053654D" w:rsidP="0053654D">
      <w:pPr>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Таблица 2.13.</w:t>
      </w:r>
    </w:p>
    <w:p w:rsidR="0053654D" w:rsidRPr="00E434B2" w:rsidRDefault="0053654D" w:rsidP="0053654D">
      <w:pPr>
        <w:spacing w:after="0" w:line="240" w:lineRule="auto"/>
        <w:jc w:val="center"/>
        <w:rPr>
          <w:rFonts w:ascii="Times New Roman" w:hAnsi="Times New Roman" w:cs="Times New Roman"/>
          <w:sz w:val="28"/>
          <w:szCs w:val="28"/>
        </w:rPr>
      </w:pPr>
      <w:r w:rsidRPr="00E434B2">
        <w:rPr>
          <w:rFonts w:ascii="Times New Roman" w:hAnsi="Times New Roman" w:cs="Times New Roman"/>
          <w:sz w:val="28"/>
          <w:szCs w:val="28"/>
        </w:rPr>
        <w:t>Распределение ответов на вопрос «</w:t>
      </w:r>
      <w:r w:rsidRPr="00E434B2">
        <w:rPr>
          <w:rFonts w:ascii="Times New Roman" w:hAnsi="Times New Roman" w:cs="Times New Roman"/>
          <w:bCs/>
          <w:sz w:val="28"/>
          <w:szCs w:val="28"/>
        </w:rPr>
        <w:t>Назовите, пожалуйста, основную причину, по которой Вы точно не стали бы давать взятку?</w:t>
      </w:r>
      <w:r w:rsidRPr="00E434B2">
        <w:rPr>
          <w:rFonts w:ascii="Times New Roman" w:hAnsi="Times New Roman" w:cs="Times New Roman"/>
          <w:sz w:val="28"/>
          <w:szCs w:val="28"/>
        </w:rPr>
        <w:t>»</w:t>
      </w:r>
    </w:p>
    <w:tbl>
      <w:tblPr>
        <w:tblStyle w:val="a3"/>
        <w:tblW w:w="9404" w:type="dxa"/>
        <w:tblInd w:w="60" w:type="dxa"/>
        <w:tblLayout w:type="fixed"/>
        <w:tblLook w:val="04A0" w:firstRow="1" w:lastRow="0" w:firstColumn="1" w:lastColumn="0" w:noHBand="0" w:noVBand="1"/>
      </w:tblPr>
      <w:tblGrid>
        <w:gridCol w:w="5718"/>
        <w:gridCol w:w="1843"/>
        <w:gridCol w:w="1843"/>
      </w:tblGrid>
      <w:tr w:rsidR="0053654D" w:rsidRPr="004C08C8" w:rsidTr="007C46A6">
        <w:tc>
          <w:tcPr>
            <w:tcW w:w="5718" w:type="dxa"/>
          </w:tcPr>
          <w:p w:rsidR="0053654D" w:rsidRPr="004C08C8" w:rsidRDefault="0053654D" w:rsidP="007C46A6">
            <w:pPr>
              <w:spacing w:after="0" w:line="240" w:lineRule="auto"/>
              <w:ind w:right="60"/>
              <w:rPr>
                <w:rFonts w:ascii="Times New Roman" w:hAnsi="Times New Roman" w:cs="Times New Roman"/>
                <w:b/>
                <w:bCs/>
                <w:sz w:val="24"/>
                <w:szCs w:val="24"/>
              </w:rPr>
            </w:pPr>
            <w:r w:rsidRPr="004C08C8">
              <w:rPr>
                <w:rFonts w:ascii="Times New Roman" w:hAnsi="Times New Roman" w:cs="Times New Roman"/>
                <w:b/>
                <w:bCs/>
                <w:sz w:val="24"/>
                <w:szCs w:val="24"/>
              </w:rPr>
              <w:t>Варианты ответов \ значения</w:t>
            </w:r>
          </w:p>
        </w:tc>
        <w:tc>
          <w:tcPr>
            <w:tcW w:w="1843" w:type="dxa"/>
          </w:tcPr>
          <w:p w:rsidR="0053654D" w:rsidRPr="004C08C8" w:rsidRDefault="0053654D" w:rsidP="007C46A6">
            <w:pPr>
              <w:spacing w:after="0" w:line="240" w:lineRule="auto"/>
              <w:ind w:right="60"/>
              <w:jc w:val="center"/>
              <w:rPr>
                <w:rFonts w:ascii="Times New Roman" w:hAnsi="Times New Roman" w:cs="Times New Roman"/>
                <w:b/>
                <w:bCs/>
                <w:sz w:val="24"/>
                <w:szCs w:val="24"/>
              </w:rPr>
            </w:pPr>
            <w:proofErr w:type="spellStart"/>
            <w:r w:rsidRPr="004C08C8">
              <w:rPr>
                <w:rFonts w:ascii="Times New Roman" w:hAnsi="Times New Roman" w:cs="Times New Roman"/>
                <w:b/>
                <w:bCs/>
                <w:sz w:val="24"/>
                <w:szCs w:val="24"/>
              </w:rPr>
              <w:t>абс</w:t>
            </w:r>
            <w:proofErr w:type="spellEnd"/>
            <w:r w:rsidRPr="004C08C8">
              <w:rPr>
                <w:rFonts w:ascii="Times New Roman" w:hAnsi="Times New Roman" w:cs="Times New Roman"/>
                <w:b/>
                <w:bCs/>
                <w:sz w:val="24"/>
                <w:szCs w:val="24"/>
              </w:rPr>
              <w:t>.</w:t>
            </w:r>
          </w:p>
        </w:tc>
        <w:tc>
          <w:tcPr>
            <w:tcW w:w="1843" w:type="dxa"/>
          </w:tcPr>
          <w:p w:rsidR="0053654D" w:rsidRPr="004C08C8" w:rsidRDefault="0053654D" w:rsidP="007C46A6">
            <w:pPr>
              <w:spacing w:after="0" w:line="240" w:lineRule="auto"/>
              <w:ind w:right="60"/>
              <w:jc w:val="center"/>
              <w:rPr>
                <w:rFonts w:ascii="Times New Roman" w:hAnsi="Times New Roman" w:cs="Times New Roman"/>
                <w:b/>
                <w:bCs/>
                <w:sz w:val="24"/>
                <w:szCs w:val="24"/>
              </w:rPr>
            </w:pPr>
            <w:r w:rsidRPr="004C08C8">
              <w:rPr>
                <w:rFonts w:ascii="Times New Roman" w:hAnsi="Times New Roman" w:cs="Times New Roman"/>
                <w:b/>
                <w:bCs/>
                <w:sz w:val="24"/>
                <w:szCs w:val="24"/>
              </w:rPr>
              <w:t>%</w:t>
            </w:r>
          </w:p>
        </w:tc>
      </w:tr>
      <w:tr w:rsidR="0053654D" w:rsidRPr="004C08C8" w:rsidTr="007C46A6">
        <w:tc>
          <w:tcPr>
            <w:tcW w:w="5718" w:type="dxa"/>
          </w:tcPr>
          <w:p w:rsidR="0053654D" w:rsidRPr="004C08C8" w:rsidRDefault="0053654D" w:rsidP="007C46A6">
            <w:pPr>
              <w:spacing w:after="0" w:line="240" w:lineRule="auto"/>
              <w:ind w:left="60" w:right="60"/>
              <w:rPr>
                <w:rFonts w:ascii="Times New Roman" w:hAnsi="Times New Roman" w:cs="Times New Roman"/>
                <w:sz w:val="24"/>
                <w:szCs w:val="24"/>
              </w:rPr>
            </w:pPr>
            <w:r w:rsidRPr="004C08C8">
              <w:rPr>
                <w:rFonts w:ascii="Times New Roman" w:hAnsi="Times New Roman" w:cs="Times New Roman"/>
                <w:sz w:val="24"/>
                <w:szCs w:val="24"/>
              </w:rPr>
              <w:t>для меня это слишком дорого</w:t>
            </w:r>
          </w:p>
        </w:tc>
        <w:tc>
          <w:tcPr>
            <w:tcW w:w="1843" w:type="dxa"/>
            <w:vAlign w:val="center"/>
          </w:tcPr>
          <w:p w:rsidR="0053654D" w:rsidRPr="004C08C8" w:rsidRDefault="0053654D" w:rsidP="007C46A6">
            <w:pPr>
              <w:spacing w:after="0" w:line="240" w:lineRule="auto"/>
              <w:ind w:left="60" w:right="60"/>
              <w:jc w:val="center"/>
              <w:rPr>
                <w:rFonts w:ascii="Times New Roman" w:hAnsi="Times New Roman" w:cs="Times New Roman"/>
                <w:sz w:val="24"/>
                <w:szCs w:val="24"/>
              </w:rPr>
            </w:pPr>
            <w:r w:rsidRPr="004C08C8">
              <w:rPr>
                <w:rFonts w:ascii="Times New Roman" w:hAnsi="Times New Roman" w:cs="Times New Roman"/>
                <w:sz w:val="24"/>
                <w:szCs w:val="24"/>
              </w:rPr>
              <w:t>29</w:t>
            </w:r>
          </w:p>
        </w:tc>
        <w:tc>
          <w:tcPr>
            <w:tcW w:w="1843" w:type="dxa"/>
            <w:vAlign w:val="bottom"/>
          </w:tcPr>
          <w:p w:rsidR="0053654D" w:rsidRPr="004C08C8" w:rsidRDefault="0053654D" w:rsidP="007C46A6">
            <w:pPr>
              <w:spacing w:after="0" w:line="240" w:lineRule="auto"/>
              <w:ind w:left="60" w:right="60"/>
              <w:jc w:val="center"/>
              <w:rPr>
                <w:rFonts w:ascii="Times New Roman" w:hAnsi="Times New Roman" w:cs="Times New Roman"/>
                <w:sz w:val="24"/>
                <w:szCs w:val="24"/>
              </w:rPr>
            </w:pPr>
            <w:r w:rsidRPr="004C08C8">
              <w:rPr>
                <w:rFonts w:ascii="Times New Roman" w:hAnsi="Times New Roman" w:cs="Times New Roman"/>
                <w:sz w:val="24"/>
                <w:szCs w:val="24"/>
              </w:rPr>
              <w:t>12,9</w:t>
            </w:r>
          </w:p>
        </w:tc>
      </w:tr>
      <w:tr w:rsidR="0053654D" w:rsidRPr="004C08C8" w:rsidTr="007C46A6">
        <w:tc>
          <w:tcPr>
            <w:tcW w:w="5718" w:type="dxa"/>
          </w:tcPr>
          <w:p w:rsidR="0053654D" w:rsidRPr="004C08C8" w:rsidRDefault="0053654D" w:rsidP="007C46A6">
            <w:pPr>
              <w:spacing w:after="0" w:line="240" w:lineRule="auto"/>
              <w:ind w:left="60" w:right="60"/>
              <w:rPr>
                <w:rFonts w:ascii="Times New Roman" w:hAnsi="Times New Roman" w:cs="Times New Roman"/>
                <w:sz w:val="24"/>
                <w:szCs w:val="24"/>
              </w:rPr>
            </w:pPr>
            <w:r w:rsidRPr="004C08C8">
              <w:rPr>
                <w:rFonts w:ascii="Times New Roman" w:hAnsi="Times New Roman" w:cs="Times New Roman"/>
                <w:sz w:val="24"/>
                <w:szCs w:val="24"/>
              </w:rPr>
              <w:t>мне противно это делать</w:t>
            </w:r>
          </w:p>
        </w:tc>
        <w:tc>
          <w:tcPr>
            <w:tcW w:w="1843" w:type="dxa"/>
            <w:vAlign w:val="center"/>
          </w:tcPr>
          <w:p w:rsidR="0053654D" w:rsidRPr="004C08C8" w:rsidRDefault="0053654D" w:rsidP="007C46A6">
            <w:pPr>
              <w:spacing w:after="0" w:line="240" w:lineRule="auto"/>
              <w:ind w:left="60" w:right="60"/>
              <w:jc w:val="center"/>
              <w:rPr>
                <w:rFonts w:ascii="Times New Roman" w:hAnsi="Times New Roman" w:cs="Times New Roman"/>
                <w:sz w:val="24"/>
                <w:szCs w:val="24"/>
              </w:rPr>
            </w:pPr>
            <w:r w:rsidRPr="004C08C8">
              <w:rPr>
                <w:rFonts w:ascii="Times New Roman" w:hAnsi="Times New Roman" w:cs="Times New Roman"/>
                <w:sz w:val="24"/>
                <w:szCs w:val="24"/>
              </w:rPr>
              <w:t>40</w:t>
            </w:r>
          </w:p>
        </w:tc>
        <w:tc>
          <w:tcPr>
            <w:tcW w:w="1843" w:type="dxa"/>
            <w:vAlign w:val="bottom"/>
          </w:tcPr>
          <w:p w:rsidR="0053654D" w:rsidRPr="004C08C8" w:rsidRDefault="0053654D" w:rsidP="007C46A6">
            <w:pPr>
              <w:spacing w:after="0" w:line="240" w:lineRule="auto"/>
              <w:ind w:left="60" w:right="60"/>
              <w:jc w:val="center"/>
              <w:rPr>
                <w:rFonts w:ascii="Times New Roman" w:hAnsi="Times New Roman" w:cs="Times New Roman"/>
                <w:sz w:val="24"/>
                <w:szCs w:val="24"/>
              </w:rPr>
            </w:pPr>
            <w:r w:rsidRPr="004C08C8">
              <w:rPr>
                <w:rFonts w:ascii="Times New Roman" w:hAnsi="Times New Roman" w:cs="Times New Roman"/>
                <w:sz w:val="24"/>
                <w:szCs w:val="24"/>
              </w:rPr>
              <w:t>17,8</w:t>
            </w:r>
          </w:p>
        </w:tc>
      </w:tr>
      <w:tr w:rsidR="0053654D" w:rsidRPr="004C08C8" w:rsidTr="007C46A6">
        <w:tc>
          <w:tcPr>
            <w:tcW w:w="5718" w:type="dxa"/>
          </w:tcPr>
          <w:p w:rsidR="0053654D" w:rsidRPr="004C08C8" w:rsidRDefault="0053654D" w:rsidP="007C46A6">
            <w:pPr>
              <w:spacing w:after="0" w:line="240" w:lineRule="auto"/>
              <w:ind w:left="60" w:right="60"/>
              <w:rPr>
                <w:rFonts w:ascii="Times New Roman" w:hAnsi="Times New Roman" w:cs="Times New Roman"/>
                <w:sz w:val="24"/>
                <w:szCs w:val="24"/>
              </w:rPr>
            </w:pPr>
            <w:r w:rsidRPr="004C08C8">
              <w:rPr>
                <w:rFonts w:ascii="Times New Roman" w:hAnsi="Times New Roman" w:cs="Times New Roman"/>
                <w:sz w:val="24"/>
                <w:szCs w:val="24"/>
              </w:rPr>
              <w:t>я не знаю, как это делается, неудобно</w:t>
            </w:r>
          </w:p>
        </w:tc>
        <w:tc>
          <w:tcPr>
            <w:tcW w:w="1843" w:type="dxa"/>
            <w:vAlign w:val="center"/>
          </w:tcPr>
          <w:p w:rsidR="0053654D" w:rsidRPr="004C08C8" w:rsidRDefault="0053654D" w:rsidP="007C46A6">
            <w:pPr>
              <w:spacing w:after="0" w:line="240" w:lineRule="auto"/>
              <w:ind w:left="60" w:right="60"/>
              <w:jc w:val="center"/>
              <w:rPr>
                <w:rFonts w:ascii="Times New Roman" w:hAnsi="Times New Roman" w:cs="Times New Roman"/>
                <w:sz w:val="24"/>
                <w:szCs w:val="24"/>
              </w:rPr>
            </w:pPr>
            <w:r w:rsidRPr="004C08C8">
              <w:rPr>
                <w:rFonts w:ascii="Times New Roman" w:hAnsi="Times New Roman" w:cs="Times New Roman"/>
                <w:sz w:val="24"/>
                <w:szCs w:val="24"/>
              </w:rPr>
              <w:t>20</w:t>
            </w:r>
          </w:p>
        </w:tc>
        <w:tc>
          <w:tcPr>
            <w:tcW w:w="1843" w:type="dxa"/>
            <w:vAlign w:val="bottom"/>
          </w:tcPr>
          <w:p w:rsidR="0053654D" w:rsidRPr="004C08C8" w:rsidRDefault="0053654D" w:rsidP="007C46A6">
            <w:pPr>
              <w:spacing w:after="0" w:line="240" w:lineRule="auto"/>
              <w:ind w:left="60" w:right="60"/>
              <w:jc w:val="center"/>
              <w:rPr>
                <w:rFonts w:ascii="Times New Roman" w:hAnsi="Times New Roman" w:cs="Times New Roman"/>
                <w:sz w:val="24"/>
                <w:szCs w:val="24"/>
              </w:rPr>
            </w:pPr>
            <w:r w:rsidRPr="004C08C8">
              <w:rPr>
                <w:rFonts w:ascii="Times New Roman" w:hAnsi="Times New Roman" w:cs="Times New Roman"/>
                <w:sz w:val="24"/>
                <w:szCs w:val="24"/>
              </w:rPr>
              <w:t>8,9</w:t>
            </w:r>
          </w:p>
        </w:tc>
      </w:tr>
      <w:tr w:rsidR="0053654D" w:rsidRPr="004C08C8" w:rsidTr="007C46A6">
        <w:tc>
          <w:tcPr>
            <w:tcW w:w="5718" w:type="dxa"/>
          </w:tcPr>
          <w:p w:rsidR="0053654D" w:rsidRPr="004C08C8" w:rsidRDefault="0053654D" w:rsidP="007C46A6">
            <w:pPr>
              <w:spacing w:after="0" w:line="240" w:lineRule="auto"/>
              <w:ind w:left="60" w:right="60"/>
              <w:rPr>
                <w:rFonts w:ascii="Times New Roman" w:hAnsi="Times New Roman" w:cs="Times New Roman"/>
                <w:sz w:val="24"/>
                <w:szCs w:val="24"/>
              </w:rPr>
            </w:pPr>
            <w:r w:rsidRPr="004C08C8">
              <w:rPr>
                <w:rFonts w:ascii="Times New Roman" w:hAnsi="Times New Roman" w:cs="Times New Roman"/>
                <w:sz w:val="24"/>
                <w:szCs w:val="24"/>
              </w:rPr>
              <w:t>я принципиально не даю взяток, даже если все это делают</w:t>
            </w:r>
          </w:p>
        </w:tc>
        <w:tc>
          <w:tcPr>
            <w:tcW w:w="1843" w:type="dxa"/>
            <w:vAlign w:val="center"/>
          </w:tcPr>
          <w:p w:rsidR="0053654D" w:rsidRPr="004C08C8" w:rsidRDefault="0053654D" w:rsidP="007C46A6">
            <w:pPr>
              <w:spacing w:after="0" w:line="240" w:lineRule="auto"/>
              <w:ind w:left="60" w:right="60"/>
              <w:jc w:val="center"/>
              <w:rPr>
                <w:rFonts w:ascii="Times New Roman" w:hAnsi="Times New Roman" w:cs="Times New Roman"/>
                <w:sz w:val="24"/>
                <w:szCs w:val="24"/>
              </w:rPr>
            </w:pPr>
            <w:r w:rsidRPr="004C08C8">
              <w:rPr>
                <w:rFonts w:ascii="Times New Roman" w:hAnsi="Times New Roman" w:cs="Times New Roman"/>
                <w:sz w:val="24"/>
                <w:szCs w:val="24"/>
              </w:rPr>
              <w:t>49</w:t>
            </w:r>
          </w:p>
        </w:tc>
        <w:tc>
          <w:tcPr>
            <w:tcW w:w="1843" w:type="dxa"/>
            <w:vAlign w:val="bottom"/>
          </w:tcPr>
          <w:p w:rsidR="0053654D" w:rsidRPr="004C08C8" w:rsidRDefault="0053654D" w:rsidP="007C46A6">
            <w:pPr>
              <w:spacing w:after="0" w:line="240" w:lineRule="auto"/>
              <w:ind w:left="60" w:right="60"/>
              <w:jc w:val="center"/>
              <w:rPr>
                <w:rFonts w:ascii="Times New Roman" w:hAnsi="Times New Roman" w:cs="Times New Roman"/>
                <w:sz w:val="24"/>
                <w:szCs w:val="24"/>
              </w:rPr>
            </w:pPr>
            <w:r w:rsidRPr="004C08C8">
              <w:rPr>
                <w:rFonts w:ascii="Times New Roman" w:hAnsi="Times New Roman" w:cs="Times New Roman"/>
                <w:sz w:val="24"/>
                <w:szCs w:val="24"/>
              </w:rPr>
              <w:t>21,8</w:t>
            </w:r>
          </w:p>
        </w:tc>
      </w:tr>
      <w:tr w:rsidR="0053654D" w:rsidRPr="004C08C8" w:rsidTr="007C46A6">
        <w:tc>
          <w:tcPr>
            <w:tcW w:w="5718" w:type="dxa"/>
          </w:tcPr>
          <w:p w:rsidR="0053654D" w:rsidRPr="004C08C8" w:rsidRDefault="0053654D" w:rsidP="007C46A6">
            <w:pPr>
              <w:spacing w:after="0" w:line="240" w:lineRule="auto"/>
              <w:ind w:left="60" w:right="60"/>
              <w:rPr>
                <w:rFonts w:ascii="Times New Roman" w:hAnsi="Times New Roman" w:cs="Times New Roman"/>
                <w:sz w:val="24"/>
                <w:szCs w:val="24"/>
              </w:rPr>
            </w:pPr>
            <w:r w:rsidRPr="004C08C8">
              <w:rPr>
                <w:rFonts w:ascii="Times New Roman" w:hAnsi="Times New Roman" w:cs="Times New Roman"/>
                <w:sz w:val="24"/>
                <w:szCs w:val="24"/>
              </w:rPr>
              <w:t>могу добиться своего и без взяток, другим путем</w:t>
            </w:r>
          </w:p>
        </w:tc>
        <w:tc>
          <w:tcPr>
            <w:tcW w:w="1843" w:type="dxa"/>
            <w:vAlign w:val="center"/>
          </w:tcPr>
          <w:p w:rsidR="0053654D" w:rsidRPr="004C08C8" w:rsidRDefault="0053654D" w:rsidP="007C46A6">
            <w:pPr>
              <w:spacing w:after="0" w:line="240" w:lineRule="auto"/>
              <w:ind w:left="60" w:right="60"/>
              <w:jc w:val="center"/>
              <w:rPr>
                <w:rFonts w:ascii="Times New Roman" w:hAnsi="Times New Roman" w:cs="Times New Roman"/>
                <w:sz w:val="24"/>
                <w:szCs w:val="24"/>
              </w:rPr>
            </w:pPr>
            <w:r w:rsidRPr="004C08C8">
              <w:rPr>
                <w:rFonts w:ascii="Times New Roman" w:hAnsi="Times New Roman" w:cs="Times New Roman"/>
                <w:sz w:val="24"/>
                <w:szCs w:val="24"/>
              </w:rPr>
              <w:t>32</w:t>
            </w:r>
          </w:p>
        </w:tc>
        <w:tc>
          <w:tcPr>
            <w:tcW w:w="1843" w:type="dxa"/>
            <w:vAlign w:val="bottom"/>
          </w:tcPr>
          <w:p w:rsidR="0053654D" w:rsidRPr="004C08C8" w:rsidRDefault="0053654D" w:rsidP="007C46A6">
            <w:pPr>
              <w:spacing w:after="0" w:line="240" w:lineRule="auto"/>
              <w:ind w:left="60" w:right="60"/>
              <w:jc w:val="center"/>
              <w:rPr>
                <w:rFonts w:ascii="Times New Roman" w:hAnsi="Times New Roman" w:cs="Times New Roman"/>
                <w:sz w:val="24"/>
                <w:szCs w:val="24"/>
              </w:rPr>
            </w:pPr>
            <w:r w:rsidRPr="004C08C8">
              <w:rPr>
                <w:rFonts w:ascii="Times New Roman" w:hAnsi="Times New Roman" w:cs="Times New Roman"/>
                <w:sz w:val="24"/>
                <w:szCs w:val="24"/>
              </w:rPr>
              <w:t>14,2</w:t>
            </w:r>
          </w:p>
        </w:tc>
      </w:tr>
      <w:tr w:rsidR="0053654D" w:rsidRPr="004C08C8" w:rsidTr="007C46A6">
        <w:tc>
          <w:tcPr>
            <w:tcW w:w="5718" w:type="dxa"/>
          </w:tcPr>
          <w:p w:rsidR="0053654D" w:rsidRPr="004C08C8" w:rsidRDefault="0053654D" w:rsidP="007C46A6">
            <w:pPr>
              <w:spacing w:after="0" w:line="240" w:lineRule="auto"/>
              <w:ind w:left="60" w:right="60"/>
              <w:rPr>
                <w:rFonts w:ascii="Times New Roman" w:hAnsi="Times New Roman" w:cs="Times New Roman"/>
                <w:sz w:val="24"/>
                <w:szCs w:val="24"/>
              </w:rPr>
            </w:pPr>
            <w:r w:rsidRPr="004C08C8">
              <w:rPr>
                <w:rFonts w:ascii="Times New Roman" w:hAnsi="Times New Roman" w:cs="Times New Roman"/>
                <w:sz w:val="24"/>
                <w:szCs w:val="24"/>
              </w:rPr>
              <w:t>я боюсь, что меня поймают и накажут</w:t>
            </w:r>
          </w:p>
        </w:tc>
        <w:tc>
          <w:tcPr>
            <w:tcW w:w="1843" w:type="dxa"/>
            <w:vAlign w:val="center"/>
          </w:tcPr>
          <w:p w:rsidR="0053654D" w:rsidRPr="004C08C8" w:rsidRDefault="0053654D" w:rsidP="007C46A6">
            <w:pPr>
              <w:spacing w:after="0" w:line="240" w:lineRule="auto"/>
              <w:ind w:left="60" w:right="60"/>
              <w:jc w:val="center"/>
              <w:rPr>
                <w:rFonts w:ascii="Times New Roman" w:hAnsi="Times New Roman" w:cs="Times New Roman"/>
                <w:sz w:val="24"/>
                <w:szCs w:val="24"/>
              </w:rPr>
            </w:pPr>
            <w:r w:rsidRPr="004C08C8">
              <w:rPr>
                <w:rFonts w:ascii="Times New Roman" w:hAnsi="Times New Roman" w:cs="Times New Roman"/>
                <w:sz w:val="24"/>
                <w:szCs w:val="24"/>
              </w:rPr>
              <w:t>12</w:t>
            </w:r>
          </w:p>
        </w:tc>
        <w:tc>
          <w:tcPr>
            <w:tcW w:w="1843" w:type="dxa"/>
            <w:vAlign w:val="bottom"/>
          </w:tcPr>
          <w:p w:rsidR="0053654D" w:rsidRPr="004C08C8" w:rsidRDefault="0053654D" w:rsidP="007C46A6">
            <w:pPr>
              <w:spacing w:after="0" w:line="240" w:lineRule="auto"/>
              <w:ind w:left="60" w:right="60"/>
              <w:jc w:val="center"/>
              <w:rPr>
                <w:rFonts w:ascii="Times New Roman" w:hAnsi="Times New Roman" w:cs="Times New Roman"/>
                <w:sz w:val="24"/>
                <w:szCs w:val="24"/>
              </w:rPr>
            </w:pPr>
            <w:r w:rsidRPr="004C08C8">
              <w:rPr>
                <w:rFonts w:ascii="Times New Roman" w:hAnsi="Times New Roman" w:cs="Times New Roman"/>
                <w:sz w:val="24"/>
                <w:szCs w:val="24"/>
              </w:rPr>
              <w:t>5,3</w:t>
            </w:r>
          </w:p>
        </w:tc>
      </w:tr>
      <w:tr w:rsidR="0053654D" w:rsidRPr="004C08C8" w:rsidTr="007C46A6">
        <w:tc>
          <w:tcPr>
            <w:tcW w:w="5718" w:type="dxa"/>
          </w:tcPr>
          <w:p w:rsidR="0053654D" w:rsidRPr="004C08C8" w:rsidRDefault="0053654D" w:rsidP="007C46A6">
            <w:pPr>
              <w:spacing w:after="0" w:line="240" w:lineRule="auto"/>
              <w:ind w:left="60" w:right="60"/>
              <w:rPr>
                <w:rFonts w:ascii="Times New Roman" w:hAnsi="Times New Roman" w:cs="Times New Roman"/>
                <w:sz w:val="24"/>
                <w:szCs w:val="24"/>
              </w:rPr>
            </w:pPr>
            <w:r w:rsidRPr="004C08C8">
              <w:rPr>
                <w:rFonts w:ascii="Times New Roman" w:hAnsi="Times New Roman" w:cs="Times New Roman"/>
                <w:sz w:val="24"/>
                <w:szCs w:val="24"/>
              </w:rPr>
              <w:t>другое (напишите, что именно)</w:t>
            </w:r>
          </w:p>
        </w:tc>
        <w:tc>
          <w:tcPr>
            <w:tcW w:w="1843" w:type="dxa"/>
            <w:vAlign w:val="center"/>
          </w:tcPr>
          <w:p w:rsidR="0053654D" w:rsidRPr="004C08C8" w:rsidRDefault="0053654D" w:rsidP="007C46A6">
            <w:pPr>
              <w:spacing w:after="0" w:line="240" w:lineRule="auto"/>
              <w:ind w:left="60" w:right="60"/>
              <w:jc w:val="center"/>
              <w:rPr>
                <w:rFonts w:ascii="Times New Roman" w:hAnsi="Times New Roman" w:cs="Times New Roman"/>
                <w:sz w:val="24"/>
                <w:szCs w:val="24"/>
              </w:rPr>
            </w:pPr>
            <w:r w:rsidRPr="004C08C8">
              <w:rPr>
                <w:rFonts w:ascii="Times New Roman" w:hAnsi="Times New Roman" w:cs="Times New Roman"/>
                <w:sz w:val="24"/>
                <w:szCs w:val="24"/>
              </w:rPr>
              <w:t>7</w:t>
            </w:r>
          </w:p>
        </w:tc>
        <w:tc>
          <w:tcPr>
            <w:tcW w:w="1843" w:type="dxa"/>
            <w:vAlign w:val="bottom"/>
          </w:tcPr>
          <w:p w:rsidR="0053654D" w:rsidRPr="004C08C8" w:rsidRDefault="0053654D" w:rsidP="007C46A6">
            <w:pPr>
              <w:spacing w:after="0" w:line="240" w:lineRule="auto"/>
              <w:ind w:left="60" w:right="60"/>
              <w:jc w:val="center"/>
              <w:rPr>
                <w:rFonts w:ascii="Times New Roman" w:hAnsi="Times New Roman" w:cs="Times New Roman"/>
                <w:sz w:val="24"/>
                <w:szCs w:val="24"/>
              </w:rPr>
            </w:pPr>
            <w:r w:rsidRPr="004C08C8">
              <w:rPr>
                <w:rFonts w:ascii="Times New Roman" w:hAnsi="Times New Roman" w:cs="Times New Roman"/>
                <w:sz w:val="24"/>
                <w:szCs w:val="24"/>
              </w:rPr>
              <w:t>3,1</w:t>
            </w:r>
          </w:p>
        </w:tc>
      </w:tr>
      <w:tr w:rsidR="0053654D" w:rsidRPr="004C08C8" w:rsidTr="007C46A6">
        <w:tc>
          <w:tcPr>
            <w:tcW w:w="5718" w:type="dxa"/>
          </w:tcPr>
          <w:p w:rsidR="0053654D" w:rsidRPr="004C08C8" w:rsidRDefault="0053654D" w:rsidP="007C46A6">
            <w:pPr>
              <w:spacing w:after="0" w:line="240" w:lineRule="auto"/>
              <w:ind w:left="60" w:right="60"/>
              <w:rPr>
                <w:rFonts w:ascii="Times New Roman" w:hAnsi="Times New Roman" w:cs="Times New Roman"/>
                <w:sz w:val="24"/>
                <w:szCs w:val="24"/>
              </w:rPr>
            </w:pPr>
            <w:r w:rsidRPr="004C08C8">
              <w:rPr>
                <w:rFonts w:ascii="Times New Roman" w:hAnsi="Times New Roman" w:cs="Times New Roman"/>
                <w:sz w:val="24"/>
                <w:szCs w:val="24"/>
              </w:rPr>
              <w:t>затрудняюсь ответить</w:t>
            </w:r>
          </w:p>
        </w:tc>
        <w:tc>
          <w:tcPr>
            <w:tcW w:w="1843" w:type="dxa"/>
            <w:vAlign w:val="center"/>
          </w:tcPr>
          <w:p w:rsidR="0053654D" w:rsidRPr="004C08C8" w:rsidRDefault="0053654D" w:rsidP="007C46A6">
            <w:pPr>
              <w:spacing w:after="0" w:line="240" w:lineRule="auto"/>
              <w:ind w:left="60" w:right="60"/>
              <w:jc w:val="center"/>
              <w:rPr>
                <w:rFonts w:ascii="Times New Roman" w:hAnsi="Times New Roman" w:cs="Times New Roman"/>
                <w:sz w:val="24"/>
                <w:szCs w:val="24"/>
              </w:rPr>
            </w:pPr>
            <w:r w:rsidRPr="004C08C8">
              <w:rPr>
                <w:rFonts w:ascii="Times New Roman" w:hAnsi="Times New Roman" w:cs="Times New Roman"/>
                <w:sz w:val="24"/>
                <w:szCs w:val="24"/>
              </w:rPr>
              <w:t>36</w:t>
            </w:r>
          </w:p>
        </w:tc>
        <w:tc>
          <w:tcPr>
            <w:tcW w:w="1843" w:type="dxa"/>
            <w:vAlign w:val="bottom"/>
          </w:tcPr>
          <w:p w:rsidR="0053654D" w:rsidRPr="004C08C8" w:rsidRDefault="0053654D" w:rsidP="007C46A6">
            <w:pPr>
              <w:spacing w:after="0" w:line="240" w:lineRule="auto"/>
              <w:ind w:left="60" w:right="60"/>
              <w:jc w:val="center"/>
              <w:rPr>
                <w:rFonts w:ascii="Times New Roman" w:hAnsi="Times New Roman" w:cs="Times New Roman"/>
                <w:sz w:val="24"/>
                <w:szCs w:val="24"/>
              </w:rPr>
            </w:pPr>
            <w:r w:rsidRPr="004C08C8">
              <w:rPr>
                <w:rFonts w:ascii="Times New Roman" w:hAnsi="Times New Roman" w:cs="Times New Roman"/>
                <w:sz w:val="24"/>
                <w:szCs w:val="24"/>
              </w:rPr>
              <w:t>16,0</w:t>
            </w:r>
          </w:p>
        </w:tc>
      </w:tr>
      <w:tr w:rsidR="0053654D" w:rsidRPr="00837A60" w:rsidTr="007C46A6">
        <w:tc>
          <w:tcPr>
            <w:tcW w:w="5718" w:type="dxa"/>
          </w:tcPr>
          <w:p w:rsidR="0053654D" w:rsidRPr="004C08C8" w:rsidRDefault="0053654D" w:rsidP="007C46A6">
            <w:pPr>
              <w:spacing w:after="0" w:line="240" w:lineRule="auto"/>
              <w:ind w:right="62"/>
              <w:rPr>
                <w:rFonts w:ascii="Times New Roman" w:hAnsi="Times New Roman" w:cs="Times New Roman"/>
                <w:b/>
                <w:bCs/>
                <w:sz w:val="24"/>
                <w:szCs w:val="24"/>
              </w:rPr>
            </w:pPr>
            <w:r w:rsidRPr="004C08C8">
              <w:rPr>
                <w:rFonts w:ascii="Times New Roman" w:hAnsi="Times New Roman" w:cs="Times New Roman"/>
                <w:b/>
                <w:bCs/>
                <w:sz w:val="24"/>
                <w:szCs w:val="24"/>
              </w:rPr>
              <w:t>Всего</w:t>
            </w:r>
          </w:p>
        </w:tc>
        <w:tc>
          <w:tcPr>
            <w:tcW w:w="1843" w:type="dxa"/>
            <w:vAlign w:val="center"/>
          </w:tcPr>
          <w:p w:rsidR="0053654D" w:rsidRPr="004C08C8" w:rsidRDefault="0053654D" w:rsidP="007C46A6">
            <w:pPr>
              <w:spacing w:after="0" w:line="240" w:lineRule="auto"/>
              <w:ind w:right="62"/>
              <w:jc w:val="center"/>
              <w:rPr>
                <w:rFonts w:ascii="Times New Roman" w:hAnsi="Times New Roman" w:cs="Times New Roman"/>
                <w:b/>
                <w:bCs/>
                <w:sz w:val="24"/>
                <w:szCs w:val="24"/>
              </w:rPr>
            </w:pPr>
            <w:r w:rsidRPr="004C08C8">
              <w:rPr>
                <w:rFonts w:ascii="Times New Roman" w:hAnsi="Times New Roman" w:cs="Times New Roman"/>
                <w:b/>
                <w:bCs/>
                <w:sz w:val="24"/>
                <w:szCs w:val="24"/>
              </w:rPr>
              <w:t>225</w:t>
            </w:r>
          </w:p>
        </w:tc>
        <w:tc>
          <w:tcPr>
            <w:tcW w:w="1843" w:type="dxa"/>
            <w:vAlign w:val="center"/>
          </w:tcPr>
          <w:p w:rsidR="0053654D" w:rsidRPr="00CF47FC" w:rsidRDefault="0053654D" w:rsidP="007C46A6">
            <w:pPr>
              <w:spacing w:after="0" w:line="240" w:lineRule="auto"/>
              <w:ind w:right="62"/>
              <w:jc w:val="center"/>
              <w:rPr>
                <w:rFonts w:ascii="Times New Roman" w:hAnsi="Times New Roman" w:cs="Times New Roman"/>
                <w:b/>
                <w:bCs/>
                <w:sz w:val="24"/>
                <w:szCs w:val="24"/>
              </w:rPr>
            </w:pPr>
            <w:r w:rsidRPr="004C08C8">
              <w:rPr>
                <w:rFonts w:ascii="Times New Roman" w:hAnsi="Times New Roman" w:cs="Times New Roman"/>
                <w:b/>
                <w:bCs/>
                <w:sz w:val="24"/>
                <w:szCs w:val="24"/>
              </w:rPr>
              <w:t>100,0</w:t>
            </w:r>
            <w:r>
              <w:rPr>
                <w:rFonts w:ascii="Times New Roman" w:hAnsi="Times New Roman" w:cs="Times New Roman"/>
                <w:b/>
                <w:bCs/>
                <w:sz w:val="24"/>
                <w:szCs w:val="24"/>
              </w:rPr>
              <w:t xml:space="preserve"> </w:t>
            </w:r>
          </w:p>
        </w:tc>
      </w:tr>
    </w:tbl>
    <w:p w:rsidR="0053654D" w:rsidRDefault="0053654D" w:rsidP="0053654D">
      <w:pPr>
        <w:spacing w:after="0" w:line="240" w:lineRule="auto"/>
        <w:ind w:firstLine="709"/>
        <w:jc w:val="both"/>
        <w:rPr>
          <w:rFonts w:ascii="Times New Roman" w:hAnsi="Times New Roman" w:cs="Times New Roman"/>
          <w:sz w:val="28"/>
          <w:szCs w:val="28"/>
        </w:rPr>
      </w:pPr>
    </w:p>
    <w:p w:rsidR="0053654D" w:rsidRPr="00361DB7" w:rsidRDefault="0053654D" w:rsidP="0053654D">
      <w:pPr>
        <w:spacing w:after="0" w:line="240" w:lineRule="auto"/>
        <w:ind w:firstLine="709"/>
        <w:jc w:val="both"/>
        <w:rPr>
          <w:rFonts w:ascii="Times New Roman" w:hAnsi="Times New Roman" w:cs="Times New Roman"/>
          <w:sz w:val="28"/>
          <w:szCs w:val="28"/>
        </w:rPr>
      </w:pPr>
      <w:r w:rsidRPr="00361DB7">
        <w:rPr>
          <w:rFonts w:ascii="Times New Roman" w:hAnsi="Times New Roman" w:cs="Times New Roman"/>
          <w:sz w:val="28"/>
          <w:szCs w:val="28"/>
        </w:rPr>
        <w:t>Таким образом, только примерно пятая часть оказавшихся в коррупционной ситуации жителей области понимает, что неформальное вознаграждение ничего не гарантирует и, вероятно, не станет вступать в коррупционные отношения, так как «принципиально не дает взяток, даже если все это делают».</w:t>
      </w:r>
    </w:p>
    <w:p w:rsidR="0053654D" w:rsidRPr="00361DB7" w:rsidRDefault="0053654D" w:rsidP="0053654D">
      <w:pPr>
        <w:spacing w:after="0" w:line="240" w:lineRule="auto"/>
        <w:ind w:firstLine="709"/>
        <w:jc w:val="both"/>
        <w:rPr>
          <w:rFonts w:ascii="Times New Roman" w:hAnsi="Times New Roman" w:cs="Times New Roman"/>
          <w:sz w:val="28"/>
          <w:szCs w:val="28"/>
        </w:rPr>
      </w:pPr>
      <w:r w:rsidRPr="00361DB7">
        <w:rPr>
          <w:rFonts w:ascii="Times New Roman" w:hAnsi="Times New Roman" w:cs="Times New Roman"/>
          <w:sz w:val="28"/>
          <w:szCs w:val="28"/>
        </w:rPr>
        <w:t>Одновременно каждый десятый респондент вынужденно даст взятку под давлением со стороны чиновника (должностного лица). Еще почти треть, при наличии информации о том, что без этого нельзя обойтись, согласятся на неформальное вознаграждение, в случае если это окажется не слишком дорого и будет понятно, что предпринять.</w:t>
      </w:r>
    </w:p>
    <w:p w:rsidR="0053654D" w:rsidRPr="00361DB7" w:rsidRDefault="0053654D" w:rsidP="0053654D">
      <w:pPr>
        <w:spacing w:after="0" w:line="240" w:lineRule="auto"/>
        <w:ind w:firstLine="709"/>
        <w:jc w:val="both"/>
        <w:rPr>
          <w:rFonts w:ascii="Times New Roman" w:hAnsi="Times New Roman" w:cs="Times New Roman"/>
          <w:sz w:val="28"/>
          <w:szCs w:val="28"/>
        </w:rPr>
      </w:pPr>
      <w:r w:rsidRPr="00361DB7">
        <w:rPr>
          <w:rFonts w:ascii="Times New Roman" w:hAnsi="Times New Roman" w:cs="Times New Roman"/>
          <w:sz w:val="28"/>
          <w:szCs w:val="28"/>
        </w:rPr>
        <w:t xml:space="preserve">Оставшиеся же чуть более трети потребителей заранее готовы вознаградить чиновника (должностное лицо) за получение 100-процентного по скорости и качеству результата предоставления государственной (муниципальной) услуги. При этом какое-то представление о </w:t>
      </w:r>
      <w:r w:rsidRPr="00361DB7">
        <w:rPr>
          <w:rFonts w:ascii="Times New Roman" w:hAnsi="Times New Roman" w:cs="Times New Roman"/>
          <w:bCs/>
          <w:sz w:val="28"/>
          <w:szCs w:val="28"/>
        </w:rPr>
        <w:t>«тарифах», «алгоритмах» коррупционного поведения у большинства респондентов, оценивших ситуацию как коррупционную, есть</w:t>
      </w:r>
      <w:r w:rsidRPr="00361DB7">
        <w:rPr>
          <w:rFonts w:ascii="Times New Roman" w:hAnsi="Times New Roman" w:cs="Times New Roman"/>
          <w:sz w:val="28"/>
          <w:szCs w:val="28"/>
        </w:rPr>
        <w:t>, а неизбежность наказания пугает только около 5% респондентов.</w:t>
      </w:r>
    </w:p>
    <w:p w:rsidR="0053654D" w:rsidRDefault="0053654D" w:rsidP="0053654D">
      <w:pPr>
        <w:spacing w:after="0" w:line="240" w:lineRule="auto"/>
        <w:ind w:firstLine="709"/>
        <w:jc w:val="both"/>
        <w:rPr>
          <w:rFonts w:ascii="Times New Roman" w:hAnsi="Times New Roman" w:cs="Times New Roman"/>
          <w:sz w:val="28"/>
          <w:szCs w:val="28"/>
        </w:rPr>
      </w:pPr>
      <w:r w:rsidRPr="00361DB7">
        <w:rPr>
          <w:rFonts w:ascii="Times New Roman" w:hAnsi="Times New Roman" w:cs="Times New Roman"/>
          <w:sz w:val="28"/>
          <w:szCs w:val="28"/>
        </w:rPr>
        <w:t xml:space="preserve">Жителю Белгородской области, попавшему в коррупционную ситуацию и согласившемуся на дачу взятки, придется потратить на нее на 25% больше суммы среднегодового месячного </w:t>
      </w:r>
      <w:proofErr w:type="spellStart"/>
      <w:r w:rsidRPr="00361DB7">
        <w:rPr>
          <w:rFonts w:ascii="Times New Roman" w:hAnsi="Times New Roman" w:cs="Times New Roman"/>
          <w:sz w:val="28"/>
          <w:szCs w:val="28"/>
        </w:rPr>
        <w:t>подушевого</w:t>
      </w:r>
      <w:proofErr w:type="spellEnd"/>
      <w:r w:rsidRPr="00361DB7">
        <w:rPr>
          <w:rFonts w:ascii="Times New Roman" w:hAnsi="Times New Roman" w:cs="Times New Roman"/>
          <w:sz w:val="28"/>
          <w:szCs w:val="28"/>
        </w:rPr>
        <w:t xml:space="preserve"> дохода, т.к. величина среднего размера взятки в сфере «бытовой» коррупции равна 38</w:t>
      </w:r>
      <w:r>
        <w:rPr>
          <w:rFonts w:ascii="Times New Roman" w:hAnsi="Times New Roman" w:cs="Times New Roman"/>
          <w:sz w:val="28"/>
          <w:szCs w:val="28"/>
        </w:rPr>
        <w:t> </w:t>
      </w:r>
      <w:r w:rsidRPr="00361DB7">
        <w:rPr>
          <w:rFonts w:ascii="Times New Roman" w:hAnsi="Times New Roman" w:cs="Times New Roman"/>
          <w:sz w:val="28"/>
          <w:szCs w:val="28"/>
        </w:rPr>
        <w:t xml:space="preserve">342 руб. </w:t>
      </w:r>
    </w:p>
    <w:p w:rsidR="0053654D" w:rsidRDefault="0053654D" w:rsidP="0053654D">
      <w:pPr>
        <w:spacing w:after="200" w:line="276" w:lineRule="auto"/>
        <w:rPr>
          <w:rFonts w:ascii="Times New Roman" w:hAnsi="Times New Roman" w:cs="Times New Roman"/>
          <w:sz w:val="28"/>
          <w:szCs w:val="28"/>
        </w:rPr>
      </w:pPr>
      <w:r>
        <w:rPr>
          <w:rFonts w:ascii="Times New Roman" w:hAnsi="Times New Roman" w:cs="Times New Roman"/>
          <w:sz w:val="28"/>
          <w:szCs w:val="28"/>
        </w:rPr>
        <w:br w:type="page"/>
      </w:r>
    </w:p>
    <w:p w:rsidR="0053654D" w:rsidRPr="00CB73AF" w:rsidRDefault="0053654D" w:rsidP="0053654D">
      <w:pPr>
        <w:spacing w:after="0" w:line="240" w:lineRule="auto"/>
        <w:jc w:val="center"/>
        <w:rPr>
          <w:rFonts w:ascii="Times New Roman" w:hAnsi="Times New Roman" w:cs="Times New Roman"/>
          <w:sz w:val="28"/>
          <w:szCs w:val="28"/>
        </w:rPr>
      </w:pPr>
      <w:r w:rsidRPr="00CB73AF">
        <w:rPr>
          <w:rFonts w:ascii="Times New Roman" w:hAnsi="Times New Roman" w:cs="Times New Roman"/>
          <w:sz w:val="28"/>
          <w:szCs w:val="28"/>
        </w:rPr>
        <w:lastRenderedPageBreak/>
        <w:t xml:space="preserve">2.3. Уровень распространенности и </w:t>
      </w:r>
      <w:proofErr w:type="spellStart"/>
      <w:r w:rsidRPr="00CB73AF">
        <w:rPr>
          <w:rFonts w:ascii="Times New Roman" w:hAnsi="Times New Roman" w:cs="Times New Roman"/>
          <w:sz w:val="28"/>
          <w:szCs w:val="28"/>
        </w:rPr>
        <w:t>укорененности</w:t>
      </w:r>
      <w:proofErr w:type="spellEnd"/>
      <w:r w:rsidRPr="00CB73AF">
        <w:rPr>
          <w:rFonts w:ascii="Times New Roman" w:hAnsi="Times New Roman" w:cs="Times New Roman"/>
          <w:sz w:val="28"/>
          <w:szCs w:val="28"/>
        </w:rPr>
        <w:t xml:space="preserve"> коррупции на основе наблюдений и оценок граждан</w:t>
      </w:r>
    </w:p>
    <w:p w:rsidR="0053654D" w:rsidRPr="00CB73AF" w:rsidRDefault="0053654D" w:rsidP="0053654D">
      <w:pPr>
        <w:spacing w:after="0" w:line="240" w:lineRule="auto"/>
        <w:jc w:val="center"/>
        <w:rPr>
          <w:rFonts w:ascii="Times New Roman" w:hAnsi="Times New Roman" w:cs="Times New Roman"/>
          <w:sz w:val="28"/>
          <w:szCs w:val="28"/>
        </w:rPr>
      </w:pPr>
    </w:p>
    <w:p w:rsidR="0053654D" w:rsidRDefault="0053654D" w:rsidP="0053654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Важнейшей ценностью, определяющей антикоррупционное поведение участников взаимодействия «граждане – власть», является честность. В рамках настоящего исследования жителям области было предложено оценить честность, свободу от коррупции органов власти разных уровней. Результаты опроса позволяют утверждать, что муниципальную власть белгородцы воспринимают чуть более честной, свободной от коррупции, нежели областную. </w:t>
      </w:r>
    </w:p>
    <w:p w:rsidR="0053654D" w:rsidRDefault="0053654D" w:rsidP="0053654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 совокупная доля тех, кто считает областную власть в той или иной степени честной составляет 22,9% против 27% тех, кто также отзывается о муниципальной </w:t>
      </w:r>
      <w:r w:rsidRPr="00361DB7">
        <w:rPr>
          <w:rFonts w:ascii="Times New Roman" w:hAnsi="Times New Roman" w:cs="Times New Roman"/>
          <w:sz w:val="28"/>
          <w:szCs w:val="28"/>
        </w:rPr>
        <w:t>власти (таблицы 2.14, 2.15). Вероятно</w:t>
      </w:r>
      <w:r>
        <w:rPr>
          <w:rFonts w:ascii="Times New Roman" w:hAnsi="Times New Roman" w:cs="Times New Roman"/>
          <w:sz w:val="28"/>
          <w:szCs w:val="28"/>
        </w:rPr>
        <w:t xml:space="preserve">, небольшой перевес в оценках обусловлен близостью власти сельских муниципалитетов к жителям, видимостью их реальных «малых» дел и, как следствие, большим доверием к ним. </w:t>
      </w:r>
    </w:p>
    <w:p w:rsidR="0053654D" w:rsidRDefault="0053654D" w:rsidP="0053654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Такая же картина складывается и среди тех, кто в той или иной степени считает власть нечестной, несвободной от коррупции – об областной власти жители области отзываются таким образом чуть чаще (49,9% против 45,6% охарактеризовавших негативно власть муниципальную). В обоих случаях примерно четверть респондентов затруднились ответить. </w:t>
      </w:r>
    </w:p>
    <w:p w:rsidR="0053654D" w:rsidRDefault="0053654D" w:rsidP="0053654D">
      <w:pPr>
        <w:spacing w:after="0" w:line="240" w:lineRule="auto"/>
        <w:jc w:val="right"/>
        <w:rPr>
          <w:rFonts w:ascii="Times New Roman" w:hAnsi="Times New Roman" w:cs="Times New Roman"/>
          <w:sz w:val="28"/>
          <w:szCs w:val="28"/>
        </w:rPr>
      </w:pPr>
      <w:proofErr w:type="gramStart"/>
      <w:r>
        <w:rPr>
          <w:rFonts w:ascii="Times New Roman" w:hAnsi="Times New Roman" w:cs="Times New Roman"/>
          <w:sz w:val="28"/>
          <w:szCs w:val="28"/>
        </w:rPr>
        <w:t>Таблица  2.14</w:t>
      </w:r>
      <w:proofErr w:type="gramEnd"/>
      <w:r>
        <w:rPr>
          <w:rFonts w:ascii="Times New Roman" w:hAnsi="Times New Roman" w:cs="Times New Roman"/>
          <w:sz w:val="28"/>
          <w:szCs w:val="28"/>
        </w:rPr>
        <w:t>.</w:t>
      </w:r>
    </w:p>
    <w:p w:rsidR="0053654D" w:rsidRPr="007C4773" w:rsidRDefault="0053654D" w:rsidP="0053654D">
      <w:pPr>
        <w:spacing w:after="0" w:line="240" w:lineRule="auto"/>
        <w:jc w:val="center"/>
        <w:rPr>
          <w:rFonts w:ascii="Times New Roman" w:hAnsi="Times New Roman" w:cs="Times New Roman"/>
          <w:sz w:val="28"/>
          <w:szCs w:val="28"/>
        </w:rPr>
      </w:pPr>
      <w:r w:rsidRPr="007C4773">
        <w:rPr>
          <w:rFonts w:ascii="Times New Roman" w:hAnsi="Times New Roman" w:cs="Times New Roman"/>
          <w:sz w:val="28"/>
          <w:szCs w:val="28"/>
        </w:rPr>
        <w:t>Распределение ответов на вопрос «</w:t>
      </w:r>
      <w:r w:rsidRPr="007C4773">
        <w:rPr>
          <w:rFonts w:ascii="Times New Roman" w:hAnsi="Times New Roman" w:cs="Times New Roman"/>
          <w:bCs/>
          <w:sz w:val="28"/>
          <w:szCs w:val="28"/>
        </w:rPr>
        <w:t>Как бы Вы оценили следующие органы власти, организации, насколько они честны, свободны от коррупции или, напротив, нечестны, коррумпированы: власти Вашей области</w:t>
      </w:r>
      <w:r w:rsidRPr="007C4773">
        <w:rPr>
          <w:rFonts w:ascii="Times New Roman" w:hAnsi="Times New Roman" w:cs="Times New Roman"/>
          <w:sz w:val="28"/>
          <w:szCs w:val="28"/>
        </w:rPr>
        <w:t>»</w:t>
      </w:r>
    </w:p>
    <w:tbl>
      <w:tblPr>
        <w:tblStyle w:val="a3"/>
        <w:tblW w:w="9404" w:type="dxa"/>
        <w:tblInd w:w="60" w:type="dxa"/>
        <w:tblLayout w:type="fixed"/>
        <w:tblLook w:val="04A0" w:firstRow="1" w:lastRow="0" w:firstColumn="1" w:lastColumn="0" w:noHBand="0" w:noVBand="1"/>
      </w:tblPr>
      <w:tblGrid>
        <w:gridCol w:w="5718"/>
        <w:gridCol w:w="1843"/>
        <w:gridCol w:w="1843"/>
      </w:tblGrid>
      <w:tr w:rsidR="0053654D" w:rsidRPr="00837A60" w:rsidTr="007C46A6">
        <w:tc>
          <w:tcPr>
            <w:tcW w:w="5718" w:type="dxa"/>
          </w:tcPr>
          <w:p w:rsidR="0053654D" w:rsidRPr="00CF47FC" w:rsidRDefault="0053654D" w:rsidP="007C46A6">
            <w:pPr>
              <w:spacing w:after="0" w:line="240" w:lineRule="auto"/>
              <w:ind w:right="60"/>
              <w:rPr>
                <w:rFonts w:ascii="Times New Roman" w:hAnsi="Times New Roman" w:cs="Times New Roman"/>
                <w:b/>
                <w:bCs/>
                <w:sz w:val="24"/>
                <w:szCs w:val="24"/>
              </w:rPr>
            </w:pPr>
            <w:r w:rsidRPr="00837A60">
              <w:rPr>
                <w:rFonts w:ascii="Times New Roman" w:hAnsi="Times New Roman" w:cs="Times New Roman"/>
                <w:b/>
                <w:bCs/>
                <w:sz w:val="24"/>
                <w:szCs w:val="24"/>
              </w:rPr>
              <w:t>Варианты ответов \ значения</w:t>
            </w:r>
          </w:p>
        </w:tc>
        <w:tc>
          <w:tcPr>
            <w:tcW w:w="1843" w:type="dxa"/>
          </w:tcPr>
          <w:p w:rsidR="0053654D" w:rsidRPr="00837A60" w:rsidRDefault="0053654D" w:rsidP="007C46A6">
            <w:pPr>
              <w:spacing w:after="0" w:line="240" w:lineRule="auto"/>
              <w:ind w:right="60"/>
              <w:jc w:val="center"/>
              <w:rPr>
                <w:rFonts w:ascii="Times New Roman" w:hAnsi="Times New Roman" w:cs="Times New Roman"/>
                <w:b/>
                <w:bCs/>
                <w:sz w:val="24"/>
                <w:szCs w:val="24"/>
              </w:rPr>
            </w:pPr>
            <w:proofErr w:type="spellStart"/>
            <w:r w:rsidRPr="00837A60">
              <w:rPr>
                <w:rFonts w:ascii="Times New Roman" w:hAnsi="Times New Roman" w:cs="Times New Roman"/>
                <w:b/>
                <w:bCs/>
                <w:sz w:val="24"/>
                <w:szCs w:val="24"/>
              </w:rPr>
              <w:t>абс</w:t>
            </w:r>
            <w:proofErr w:type="spellEnd"/>
            <w:r w:rsidRPr="00837A60">
              <w:rPr>
                <w:rFonts w:ascii="Times New Roman" w:hAnsi="Times New Roman" w:cs="Times New Roman"/>
                <w:b/>
                <w:bCs/>
                <w:sz w:val="24"/>
                <w:szCs w:val="24"/>
              </w:rPr>
              <w:t>.</w:t>
            </w:r>
          </w:p>
        </w:tc>
        <w:tc>
          <w:tcPr>
            <w:tcW w:w="1843" w:type="dxa"/>
          </w:tcPr>
          <w:p w:rsidR="0053654D" w:rsidRPr="00837A60" w:rsidRDefault="0053654D" w:rsidP="007C46A6">
            <w:pPr>
              <w:spacing w:after="0" w:line="240" w:lineRule="auto"/>
              <w:ind w:right="60"/>
              <w:jc w:val="center"/>
              <w:rPr>
                <w:rFonts w:ascii="Times New Roman" w:hAnsi="Times New Roman" w:cs="Times New Roman"/>
                <w:b/>
                <w:bCs/>
                <w:sz w:val="24"/>
                <w:szCs w:val="24"/>
              </w:rPr>
            </w:pPr>
            <w:r w:rsidRPr="00837A60">
              <w:rPr>
                <w:rFonts w:ascii="Times New Roman" w:hAnsi="Times New Roman" w:cs="Times New Roman"/>
                <w:b/>
                <w:bCs/>
                <w:sz w:val="24"/>
                <w:szCs w:val="24"/>
              </w:rPr>
              <w:t>%</w:t>
            </w:r>
          </w:p>
        </w:tc>
      </w:tr>
      <w:tr w:rsidR="0053654D" w:rsidRPr="00837A60" w:rsidTr="007C46A6">
        <w:tc>
          <w:tcPr>
            <w:tcW w:w="5718" w:type="dxa"/>
          </w:tcPr>
          <w:p w:rsidR="0053654D" w:rsidRPr="00734C22" w:rsidRDefault="0053654D" w:rsidP="007C46A6">
            <w:pPr>
              <w:spacing w:after="0" w:line="240" w:lineRule="auto"/>
              <w:ind w:left="62" w:right="62"/>
              <w:rPr>
                <w:rFonts w:ascii="Times New Roman" w:hAnsi="Times New Roman" w:cs="Times New Roman"/>
                <w:sz w:val="24"/>
                <w:szCs w:val="24"/>
              </w:rPr>
            </w:pPr>
            <w:r w:rsidRPr="00734C22">
              <w:rPr>
                <w:rFonts w:ascii="Times New Roman" w:hAnsi="Times New Roman" w:cs="Times New Roman"/>
                <w:sz w:val="24"/>
                <w:szCs w:val="24"/>
              </w:rPr>
              <w:t>абсолютно честные</w:t>
            </w:r>
          </w:p>
        </w:tc>
        <w:tc>
          <w:tcPr>
            <w:tcW w:w="1843" w:type="dxa"/>
            <w:vAlign w:val="center"/>
          </w:tcPr>
          <w:p w:rsidR="0053654D" w:rsidRPr="00734C22" w:rsidRDefault="0053654D" w:rsidP="007C46A6">
            <w:pPr>
              <w:spacing w:after="0" w:line="240" w:lineRule="auto"/>
              <w:ind w:left="60" w:right="60"/>
              <w:jc w:val="center"/>
              <w:rPr>
                <w:rFonts w:ascii="Times New Roman" w:hAnsi="Times New Roman" w:cs="Times New Roman"/>
                <w:sz w:val="24"/>
                <w:szCs w:val="24"/>
              </w:rPr>
            </w:pPr>
            <w:r w:rsidRPr="00734C22">
              <w:rPr>
                <w:rFonts w:ascii="Times New Roman" w:hAnsi="Times New Roman" w:cs="Times New Roman"/>
                <w:sz w:val="24"/>
                <w:szCs w:val="24"/>
              </w:rPr>
              <w:t>25</w:t>
            </w:r>
          </w:p>
        </w:tc>
        <w:tc>
          <w:tcPr>
            <w:tcW w:w="1843" w:type="dxa"/>
            <w:vAlign w:val="center"/>
          </w:tcPr>
          <w:p w:rsidR="0053654D" w:rsidRPr="00734C22" w:rsidRDefault="0053654D" w:rsidP="007C46A6">
            <w:pPr>
              <w:spacing w:after="0" w:line="240" w:lineRule="auto"/>
              <w:ind w:left="60" w:right="60"/>
              <w:jc w:val="center"/>
              <w:rPr>
                <w:rFonts w:ascii="Times New Roman" w:hAnsi="Times New Roman" w:cs="Times New Roman"/>
                <w:sz w:val="24"/>
                <w:szCs w:val="24"/>
              </w:rPr>
            </w:pPr>
            <w:r w:rsidRPr="00734C22">
              <w:rPr>
                <w:rFonts w:ascii="Times New Roman" w:hAnsi="Times New Roman" w:cs="Times New Roman"/>
                <w:sz w:val="24"/>
                <w:szCs w:val="24"/>
              </w:rPr>
              <w:t>4,2</w:t>
            </w:r>
          </w:p>
        </w:tc>
      </w:tr>
      <w:tr w:rsidR="0053654D" w:rsidRPr="00837A60" w:rsidTr="007C46A6">
        <w:tc>
          <w:tcPr>
            <w:tcW w:w="5718" w:type="dxa"/>
          </w:tcPr>
          <w:p w:rsidR="0053654D" w:rsidRPr="00734C22" w:rsidRDefault="0053654D" w:rsidP="007C46A6">
            <w:pPr>
              <w:spacing w:after="0" w:line="240" w:lineRule="auto"/>
              <w:ind w:left="62" w:right="62"/>
              <w:rPr>
                <w:rFonts w:ascii="Times New Roman" w:hAnsi="Times New Roman" w:cs="Times New Roman"/>
                <w:sz w:val="24"/>
                <w:szCs w:val="24"/>
              </w:rPr>
            </w:pPr>
            <w:r w:rsidRPr="00734C22">
              <w:rPr>
                <w:rFonts w:ascii="Times New Roman" w:hAnsi="Times New Roman" w:cs="Times New Roman"/>
                <w:sz w:val="24"/>
                <w:szCs w:val="24"/>
              </w:rPr>
              <w:t>довольно честные</w:t>
            </w:r>
          </w:p>
        </w:tc>
        <w:tc>
          <w:tcPr>
            <w:tcW w:w="1843" w:type="dxa"/>
            <w:vAlign w:val="center"/>
          </w:tcPr>
          <w:p w:rsidR="0053654D" w:rsidRPr="00734C22" w:rsidRDefault="0053654D" w:rsidP="007C46A6">
            <w:pPr>
              <w:spacing w:after="0" w:line="240" w:lineRule="auto"/>
              <w:ind w:left="60" w:right="60"/>
              <w:jc w:val="center"/>
              <w:rPr>
                <w:rFonts w:ascii="Times New Roman" w:hAnsi="Times New Roman" w:cs="Times New Roman"/>
                <w:sz w:val="24"/>
                <w:szCs w:val="24"/>
              </w:rPr>
            </w:pPr>
            <w:r w:rsidRPr="00734C22">
              <w:rPr>
                <w:rFonts w:ascii="Times New Roman" w:hAnsi="Times New Roman" w:cs="Times New Roman"/>
                <w:sz w:val="24"/>
                <w:szCs w:val="24"/>
              </w:rPr>
              <w:t>112</w:t>
            </w:r>
          </w:p>
        </w:tc>
        <w:tc>
          <w:tcPr>
            <w:tcW w:w="1843" w:type="dxa"/>
            <w:vAlign w:val="center"/>
          </w:tcPr>
          <w:p w:rsidR="0053654D" w:rsidRPr="00734C22" w:rsidRDefault="0053654D" w:rsidP="007C46A6">
            <w:pPr>
              <w:spacing w:after="0" w:line="240" w:lineRule="auto"/>
              <w:ind w:left="60" w:right="60"/>
              <w:jc w:val="center"/>
              <w:rPr>
                <w:rFonts w:ascii="Times New Roman" w:hAnsi="Times New Roman" w:cs="Times New Roman"/>
                <w:sz w:val="24"/>
                <w:szCs w:val="24"/>
              </w:rPr>
            </w:pPr>
            <w:r w:rsidRPr="00734C22">
              <w:rPr>
                <w:rFonts w:ascii="Times New Roman" w:hAnsi="Times New Roman" w:cs="Times New Roman"/>
                <w:sz w:val="24"/>
                <w:szCs w:val="24"/>
              </w:rPr>
              <w:t>18,7</w:t>
            </w:r>
          </w:p>
        </w:tc>
      </w:tr>
      <w:tr w:rsidR="0053654D" w:rsidRPr="00837A60" w:rsidTr="007C46A6">
        <w:tc>
          <w:tcPr>
            <w:tcW w:w="5718" w:type="dxa"/>
          </w:tcPr>
          <w:p w:rsidR="0053654D" w:rsidRPr="00734C22" w:rsidRDefault="0053654D" w:rsidP="007C46A6">
            <w:pPr>
              <w:spacing w:after="0" w:line="240" w:lineRule="auto"/>
              <w:ind w:left="62" w:right="62"/>
              <w:rPr>
                <w:rFonts w:ascii="Times New Roman" w:hAnsi="Times New Roman" w:cs="Times New Roman"/>
                <w:sz w:val="24"/>
                <w:szCs w:val="24"/>
              </w:rPr>
            </w:pPr>
            <w:r w:rsidRPr="00734C22">
              <w:rPr>
                <w:rFonts w:ascii="Times New Roman" w:hAnsi="Times New Roman" w:cs="Times New Roman"/>
                <w:sz w:val="24"/>
                <w:szCs w:val="24"/>
              </w:rPr>
              <w:t>довольно нечестные</w:t>
            </w:r>
          </w:p>
        </w:tc>
        <w:tc>
          <w:tcPr>
            <w:tcW w:w="1843" w:type="dxa"/>
            <w:vAlign w:val="center"/>
          </w:tcPr>
          <w:p w:rsidR="0053654D" w:rsidRPr="00734C22" w:rsidRDefault="0053654D" w:rsidP="007C46A6">
            <w:pPr>
              <w:spacing w:after="0" w:line="240" w:lineRule="auto"/>
              <w:ind w:left="60" w:right="60"/>
              <w:jc w:val="center"/>
              <w:rPr>
                <w:rFonts w:ascii="Times New Roman" w:hAnsi="Times New Roman" w:cs="Times New Roman"/>
                <w:sz w:val="24"/>
                <w:szCs w:val="24"/>
              </w:rPr>
            </w:pPr>
            <w:r w:rsidRPr="00734C22">
              <w:rPr>
                <w:rFonts w:ascii="Times New Roman" w:hAnsi="Times New Roman" w:cs="Times New Roman"/>
                <w:sz w:val="24"/>
                <w:szCs w:val="24"/>
              </w:rPr>
              <w:t>145</w:t>
            </w:r>
          </w:p>
        </w:tc>
        <w:tc>
          <w:tcPr>
            <w:tcW w:w="1843" w:type="dxa"/>
            <w:vAlign w:val="center"/>
          </w:tcPr>
          <w:p w:rsidR="0053654D" w:rsidRPr="00734C22" w:rsidRDefault="0053654D" w:rsidP="007C46A6">
            <w:pPr>
              <w:spacing w:after="0" w:line="240" w:lineRule="auto"/>
              <w:ind w:left="60" w:right="60"/>
              <w:jc w:val="center"/>
              <w:rPr>
                <w:rFonts w:ascii="Times New Roman" w:hAnsi="Times New Roman" w:cs="Times New Roman"/>
                <w:sz w:val="24"/>
                <w:szCs w:val="24"/>
              </w:rPr>
            </w:pPr>
            <w:r w:rsidRPr="00734C22">
              <w:rPr>
                <w:rFonts w:ascii="Times New Roman" w:hAnsi="Times New Roman" w:cs="Times New Roman"/>
                <w:sz w:val="24"/>
                <w:szCs w:val="24"/>
              </w:rPr>
              <w:t>24,2</w:t>
            </w:r>
          </w:p>
        </w:tc>
      </w:tr>
      <w:tr w:rsidR="0053654D" w:rsidRPr="00837A60" w:rsidTr="007C46A6">
        <w:tc>
          <w:tcPr>
            <w:tcW w:w="5718" w:type="dxa"/>
          </w:tcPr>
          <w:p w:rsidR="0053654D" w:rsidRPr="00734C22" w:rsidRDefault="0053654D" w:rsidP="007C46A6">
            <w:pPr>
              <w:spacing w:after="0" w:line="240" w:lineRule="auto"/>
              <w:ind w:left="62" w:right="62"/>
              <w:rPr>
                <w:rFonts w:ascii="Times New Roman" w:hAnsi="Times New Roman" w:cs="Times New Roman"/>
                <w:sz w:val="24"/>
                <w:szCs w:val="24"/>
              </w:rPr>
            </w:pPr>
            <w:r w:rsidRPr="00734C22">
              <w:rPr>
                <w:rFonts w:ascii="Times New Roman" w:hAnsi="Times New Roman" w:cs="Times New Roman"/>
                <w:sz w:val="24"/>
                <w:szCs w:val="24"/>
              </w:rPr>
              <w:t>абсолютно нечестные</w:t>
            </w:r>
          </w:p>
        </w:tc>
        <w:tc>
          <w:tcPr>
            <w:tcW w:w="1843" w:type="dxa"/>
            <w:vAlign w:val="center"/>
          </w:tcPr>
          <w:p w:rsidR="0053654D" w:rsidRPr="00734C22" w:rsidRDefault="0053654D" w:rsidP="007C46A6">
            <w:pPr>
              <w:spacing w:after="0" w:line="240" w:lineRule="auto"/>
              <w:ind w:left="60" w:right="60"/>
              <w:jc w:val="center"/>
              <w:rPr>
                <w:rFonts w:ascii="Times New Roman" w:hAnsi="Times New Roman" w:cs="Times New Roman"/>
                <w:sz w:val="24"/>
                <w:szCs w:val="24"/>
              </w:rPr>
            </w:pPr>
            <w:r w:rsidRPr="00734C22">
              <w:rPr>
                <w:rFonts w:ascii="Times New Roman" w:hAnsi="Times New Roman" w:cs="Times New Roman"/>
                <w:sz w:val="24"/>
                <w:szCs w:val="24"/>
              </w:rPr>
              <w:t>154</w:t>
            </w:r>
          </w:p>
        </w:tc>
        <w:tc>
          <w:tcPr>
            <w:tcW w:w="1843" w:type="dxa"/>
            <w:vAlign w:val="center"/>
          </w:tcPr>
          <w:p w:rsidR="0053654D" w:rsidRPr="00734C22" w:rsidRDefault="0053654D" w:rsidP="007C46A6">
            <w:pPr>
              <w:spacing w:after="0" w:line="240" w:lineRule="auto"/>
              <w:ind w:left="60" w:right="60"/>
              <w:jc w:val="center"/>
              <w:rPr>
                <w:rFonts w:ascii="Times New Roman" w:hAnsi="Times New Roman" w:cs="Times New Roman"/>
                <w:sz w:val="24"/>
                <w:szCs w:val="24"/>
              </w:rPr>
            </w:pPr>
            <w:r w:rsidRPr="00734C22">
              <w:rPr>
                <w:rFonts w:ascii="Times New Roman" w:hAnsi="Times New Roman" w:cs="Times New Roman"/>
                <w:sz w:val="24"/>
                <w:szCs w:val="24"/>
              </w:rPr>
              <w:t>25,7</w:t>
            </w:r>
          </w:p>
        </w:tc>
      </w:tr>
      <w:tr w:rsidR="0053654D" w:rsidRPr="00837A60" w:rsidTr="007C46A6">
        <w:tc>
          <w:tcPr>
            <w:tcW w:w="5718" w:type="dxa"/>
          </w:tcPr>
          <w:p w:rsidR="0053654D" w:rsidRPr="00734C22" w:rsidRDefault="0053654D" w:rsidP="007C46A6">
            <w:pPr>
              <w:spacing w:after="0" w:line="240" w:lineRule="auto"/>
              <w:ind w:left="62" w:right="62"/>
              <w:rPr>
                <w:rFonts w:ascii="Times New Roman" w:hAnsi="Times New Roman" w:cs="Times New Roman"/>
                <w:sz w:val="24"/>
                <w:szCs w:val="24"/>
              </w:rPr>
            </w:pPr>
            <w:r w:rsidRPr="00734C22">
              <w:rPr>
                <w:rFonts w:ascii="Times New Roman" w:hAnsi="Times New Roman" w:cs="Times New Roman"/>
                <w:sz w:val="24"/>
                <w:szCs w:val="24"/>
              </w:rPr>
              <w:t>затрудняюсь ответить</w:t>
            </w:r>
          </w:p>
        </w:tc>
        <w:tc>
          <w:tcPr>
            <w:tcW w:w="1843" w:type="dxa"/>
            <w:vAlign w:val="center"/>
          </w:tcPr>
          <w:p w:rsidR="0053654D" w:rsidRPr="00734C22" w:rsidRDefault="0053654D" w:rsidP="007C46A6">
            <w:pPr>
              <w:spacing w:after="0" w:line="240" w:lineRule="auto"/>
              <w:ind w:left="60" w:right="60"/>
              <w:jc w:val="center"/>
              <w:rPr>
                <w:rFonts w:ascii="Times New Roman" w:hAnsi="Times New Roman" w:cs="Times New Roman"/>
                <w:sz w:val="24"/>
                <w:szCs w:val="24"/>
              </w:rPr>
            </w:pPr>
            <w:r w:rsidRPr="00734C22">
              <w:rPr>
                <w:rFonts w:ascii="Times New Roman" w:hAnsi="Times New Roman" w:cs="Times New Roman"/>
                <w:sz w:val="24"/>
                <w:szCs w:val="24"/>
              </w:rPr>
              <w:t>164</w:t>
            </w:r>
          </w:p>
        </w:tc>
        <w:tc>
          <w:tcPr>
            <w:tcW w:w="1843" w:type="dxa"/>
            <w:vAlign w:val="center"/>
          </w:tcPr>
          <w:p w:rsidR="0053654D" w:rsidRPr="007847CF" w:rsidRDefault="0053654D" w:rsidP="007C46A6">
            <w:pPr>
              <w:spacing w:after="0" w:line="240" w:lineRule="auto"/>
              <w:ind w:left="60" w:right="60"/>
              <w:jc w:val="center"/>
              <w:rPr>
                <w:rFonts w:ascii="Times New Roman" w:hAnsi="Times New Roman" w:cs="Times New Roman"/>
                <w:sz w:val="24"/>
                <w:szCs w:val="24"/>
                <w:lang w:val="en-US"/>
              </w:rPr>
            </w:pPr>
            <w:r w:rsidRPr="00734C22">
              <w:rPr>
                <w:rFonts w:ascii="Times New Roman" w:hAnsi="Times New Roman" w:cs="Times New Roman"/>
                <w:sz w:val="24"/>
                <w:szCs w:val="24"/>
              </w:rPr>
              <w:t>27,</w:t>
            </w:r>
            <w:r>
              <w:rPr>
                <w:rFonts w:ascii="Times New Roman" w:hAnsi="Times New Roman" w:cs="Times New Roman"/>
                <w:sz w:val="24"/>
                <w:szCs w:val="24"/>
                <w:lang w:val="en-US"/>
              </w:rPr>
              <w:t>2</w:t>
            </w:r>
          </w:p>
        </w:tc>
      </w:tr>
      <w:tr w:rsidR="0053654D" w:rsidRPr="00837A60" w:rsidTr="007C46A6">
        <w:tc>
          <w:tcPr>
            <w:tcW w:w="5718" w:type="dxa"/>
          </w:tcPr>
          <w:p w:rsidR="0053654D" w:rsidRPr="00CF47FC" w:rsidRDefault="0053654D" w:rsidP="007C46A6">
            <w:pPr>
              <w:spacing w:after="0" w:line="240" w:lineRule="auto"/>
              <w:ind w:right="62"/>
              <w:rPr>
                <w:rFonts w:ascii="Times New Roman" w:hAnsi="Times New Roman" w:cs="Times New Roman"/>
                <w:b/>
                <w:bCs/>
                <w:sz w:val="24"/>
                <w:szCs w:val="24"/>
              </w:rPr>
            </w:pPr>
            <w:r w:rsidRPr="00CF47FC">
              <w:rPr>
                <w:rFonts w:ascii="Times New Roman" w:hAnsi="Times New Roman" w:cs="Times New Roman"/>
                <w:b/>
                <w:bCs/>
                <w:sz w:val="24"/>
                <w:szCs w:val="24"/>
              </w:rPr>
              <w:t>Всего</w:t>
            </w:r>
          </w:p>
        </w:tc>
        <w:tc>
          <w:tcPr>
            <w:tcW w:w="1843" w:type="dxa"/>
            <w:vAlign w:val="center"/>
          </w:tcPr>
          <w:p w:rsidR="0053654D" w:rsidRPr="00CF47FC" w:rsidRDefault="0053654D" w:rsidP="007C46A6">
            <w:pPr>
              <w:spacing w:after="0" w:line="240" w:lineRule="auto"/>
              <w:ind w:right="62"/>
              <w:jc w:val="center"/>
              <w:rPr>
                <w:rFonts w:ascii="Times New Roman" w:hAnsi="Times New Roman" w:cs="Times New Roman"/>
                <w:b/>
                <w:bCs/>
                <w:sz w:val="24"/>
                <w:szCs w:val="24"/>
              </w:rPr>
            </w:pPr>
            <w:r w:rsidRPr="00CF47FC">
              <w:rPr>
                <w:rFonts w:ascii="Times New Roman" w:hAnsi="Times New Roman" w:cs="Times New Roman"/>
                <w:b/>
                <w:bCs/>
                <w:sz w:val="24"/>
                <w:szCs w:val="24"/>
              </w:rPr>
              <w:t>600</w:t>
            </w:r>
          </w:p>
        </w:tc>
        <w:tc>
          <w:tcPr>
            <w:tcW w:w="1843" w:type="dxa"/>
            <w:vAlign w:val="center"/>
          </w:tcPr>
          <w:p w:rsidR="0053654D" w:rsidRPr="00CF47FC" w:rsidRDefault="0053654D" w:rsidP="007C46A6">
            <w:pPr>
              <w:spacing w:after="0" w:line="240" w:lineRule="auto"/>
              <w:ind w:right="62"/>
              <w:jc w:val="center"/>
              <w:rPr>
                <w:rFonts w:ascii="Times New Roman" w:hAnsi="Times New Roman" w:cs="Times New Roman"/>
                <w:b/>
                <w:bCs/>
                <w:sz w:val="24"/>
                <w:szCs w:val="24"/>
              </w:rPr>
            </w:pPr>
            <w:r w:rsidRPr="00CF47FC">
              <w:rPr>
                <w:rFonts w:ascii="Times New Roman" w:hAnsi="Times New Roman" w:cs="Times New Roman"/>
                <w:b/>
                <w:bCs/>
                <w:sz w:val="24"/>
                <w:szCs w:val="24"/>
              </w:rPr>
              <w:t>100,0</w:t>
            </w:r>
          </w:p>
        </w:tc>
      </w:tr>
    </w:tbl>
    <w:p w:rsidR="0053654D" w:rsidRDefault="0053654D" w:rsidP="0053654D">
      <w:pPr>
        <w:spacing w:after="0" w:line="240" w:lineRule="auto"/>
      </w:pPr>
    </w:p>
    <w:p w:rsidR="0053654D" w:rsidRDefault="0053654D" w:rsidP="0053654D">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Таблица 2.15.</w:t>
      </w:r>
    </w:p>
    <w:p w:rsidR="0053654D" w:rsidRPr="007C4773" w:rsidRDefault="0053654D" w:rsidP="0053654D">
      <w:pPr>
        <w:spacing w:after="0" w:line="240" w:lineRule="auto"/>
        <w:jc w:val="center"/>
        <w:rPr>
          <w:rFonts w:ascii="Times New Roman" w:hAnsi="Times New Roman" w:cs="Times New Roman"/>
          <w:bCs/>
          <w:sz w:val="28"/>
          <w:szCs w:val="28"/>
        </w:rPr>
      </w:pPr>
      <w:r w:rsidRPr="007C4773">
        <w:rPr>
          <w:rFonts w:ascii="Times New Roman" w:hAnsi="Times New Roman" w:cs="Times New Roman"/>
          <w:sz w:val="28"/>
          <w:szCs w:val="28"/>
        </w:rPr>
        <w:t>Распределение ответов на вопрос «</w:t>
      </w:r>
      <w:r w:rsidRPr="007C4773">
        <w:rPr>
          <w:rFonts w:ascii="Times New Roman" w:hAnsi="Times New Roman" w:cs="Times New Roman"/>
          <w:bCs/>
          <w:sz w:val="28"/>
          <w:szCs w:val="28"/>
        </w:rPr>
        <w:t>Как бы Вы оценили следующие органы власти, организации, насколько они честны, свободны от коррупции или, напротив, нечестны, коррумпированы:</w:t>
      </w:r>
      <w:r w:rsidRPr="007C4773">
        <w:rPr>
          <w:rFonts w:ascii="Arial" w:hAnsi="Arial" w:cs="Arial"/>
          <w:bCs/>
          <w:sz w:val="18"/>
          <w:szCs w:val="18"/>
        </w:rPr>
        <w:t xml:space="preserve"> </w:t>
      </w:r>
      <w:r w:rsidRPr="007C4773">
        <w:rPr>
          <w:rFonts w:ascii="Times New Roman" w:hAnsi="Times New Roman" w:cs="Times New Roman"/>
          <w:bCs/>
          <w:sz w:val="28"/>
          <w:szCs w:val="28"/>
        </w:rPr>
        <w:t>власти вашего города,</w:t>
      </w:r>
      <w:r w:rsidRPr="007C4773">
        <w:rPr>
          <w:rFonts w:ascii="Arial" w:hAnsi="Arial" w:cs="Arial"/>
          <w:bCs/>
          <w:sz w:val="18"/>
          <w:szCs w:val="18"/>
        </w:rPr>
        <w:t xml:space="preserve"> </w:t>
      </w:r>
      <w:r w:rsidRPr="007C4773">
        <w:rPr>
          <w:rFonts w:ascii="Times New Roman" w:hAnsi="Times New Roman" w:cs="Times New Roman"/>
          <w:bCs/>
          <w:sz w:val="28"/>
          <w:szCs w:val="28"/>
        </w:rPr>
        <w:t>района, поселка, села»</w:t>
      </w:r>
    </w:p>
    <w:tbl>
      <w:tblPr>
        <w:tblStyle w:val="a3"/>
        <w:tblW w:w="9404" w:type="dxa"/>
        <w:tblInd w:w="60" w:type="dxa"/>
        <w:tblLayout w:type="fixed"/>
        <w:tblLook w:val="04A0" w:firstRow="1" w:lastRow="0" w:firstColumn="1" w:lastColumn="0" w:noHBand="0" w:noVBand="1"/>
      </w:tblPr>
      <w:tblGrid>
        <w:gridCol w:w="5718"/>
        <w:gridCol w:w="1843"/>
        <w:gridCol w:w="1843"/>
      </w:tblGrid>
      <w:tr w:rsidR="0053654D" w:rsidRPr="00837A60" w:rsidTr="007C46A6">
        <w:tc>
          <w:tcPr>
            <w:tcW w:w="5718" w:type="dxa"/>
          </w:tcPr>
          <w:p w:rsidR="0053654D" w:rsidRPr="00CF47FC" w:rsidRDefault="0053654D" w:rsidP="007C46A6">
            <w:pPr>
              <w:spacing w:after="0" w:line="240" w:lineRule="auto"/>
              <w:ind w:right="60"/>
              <w:rPr>
                <w:rFonts w:ascii="Times New Roman" w:hAnsi="Times New Roman" w:cs="Times New Roman"/>
                <w:b/>
                <w:bCs/>
                <w:sz w:val="24"/>
                <w:szCs w:val="24"/>
              </w:rPr>
            </w:pPr>
            <w:r w:rsidRPr="00837A60">
              <w:rPr>
                <w:rFonts w:ascii="Times New Roman" w:hAnsi="Times New Roman" w:cs="Times New Roman"/>
                <w:b/>
                <w:bCs/>
                <w:sz w:val="24"/>
                <w:szCs w:val="24"/>
              </w:rPr>
              <w:t>Варианты ответов \ значения</w:t>
            </w:r>
          </w:p>
        </w:tc>
        <w:tc>
          <w:tcPr>
            <w:tcW w:w="1843" w:type="dxa"/>
          </w:tcPr>
          <w:p w:rsidR="0053654D" w:rsidRPr="00837A60" w:rsidRDefault="0053654D" w:rsidP="007C46A6">
            <w:pPr>
              <w:spacing w:after="0" w:line="240" w:lineRule="auto"/>
              <w:ind w:right="60"/>
              <w:jc w:val="center"/>
              <w:rPr>
                <w:rFonts w:ascii="Times New Roman" w:hAnsi="Times New Roman" w:cs="Times New Roman"/>
                <w:b/>
                <w:bCs/>
                <w:sz w:val="24"/>
                <w:szCs w:val="24"/>
              </w:rPr>
            </w:pPr>
            <w:proofErr w:type="spellStart"/>
            <w:r w:rsidRPr="00837A60">
              <w:rPr>
                <w:rFonts w:ascii="Times New Roman" w:hAnsi="Times New Roman" w:cs="Times New Roman"/>
                <w:b/>
                <w:bCs/>
                <w:sz w:val="24"/>
                <w:szCs w:val="24"/>
              </w:rPr>
              <w:t>абс</w:t>
            </w:r>
            <w:proofErr w:type="spellEnd"/>
            <w:r w:rsidRPr="00837A60">
              <w:rPr>
                <w:rFonts w:ascii="Times New Roman" w:hAnsi="Times New Roman" w:cs="Times New Roman"/>
                <w:b/>
                <w:bCs/>
                <w:sz w:val="24"/>
                <w:szCs w:val="24"/>
              </w:rPr>
              <w:t>.</w:t>
            </w:r>
          </w:p>
        </w:tc>
        <w:tc>
          <w:tcPr>
            <w:tcW w:w="1843" w:type="dxa"/>
          </w:tcPr>
          <w:p w:rsidR="0053654D" w:rsidRPr="00837A60" w:rsidRDefault="0053654D" w:rsidP="007C46A6">
            <w:pPr>
              <w:spacing w:after="0" w:line="240" w:lineRule="auto"/>
              <w:ind w:right="60"/>
              <w:jc w:val="center"/>
              <w:rPr>
                <w:rFonts w:ascii="Times New Roman" w:hAnsi="Times New Roman" w:cs="Times New Roman"/>
                <w:b/>
                <w:bCs/>
                <w:sz w:val="24"/>
                <w:szCs w:val="24"/>
              </w:rPr>
            </w:pPr>
            <w:r w:rsidRPr="00837A60">
              <w:rPr>
                <w:rFonts w:ascii="Times New Roman" w:hAnsi="Times New Roman" w:cs="Times New Roman"/>
                <w:b/>
                <w:bCs/>
                <w:sz w:val="24"/>
                <w:szCs w:val="24"/>
              </w:rPr>
              <w:t>%</w:t>
            </w:r>
          </w:p>
        </w:tc>
      </w:tr>
      <w:tr w:rsidR="0053654D" w:rsidRPr="007847CF" w:rsidTr="007C46A6">
        <w:tc>
          <w:tcPr>
            <w:tcW w:w="5718" w:type="dxa"/>
          </w:tcPr>
          <w:p w:rsidR="0053654D" w:rsidRPr="007847CF" w:rsidRDefault="0053654D" w:rsidP="007C46A6">
            <w:pPr>
              <w:spacing w:after="0" w:line="240" w:lineRule="auto"/>
              <w:ind w:left="62" w:right="62"/>
              <w:rPr>
                <w:rFonts w:ascii="Times New Roman" w:hAnsi="Times New Roman" w:cs="Times New Roman"/>
                <w:sz w:val="24"/>
                <w:szCs w:val="24"/>
              </w:rPr>
            </w:pPr>
            <w:r w:rsidRPr="007847CF">
              <w:rPr>
                <w:rFonts w:ascii="Times New Roman" w:hAnsi="Times New Roman" w:cs="Times New Roman"/>
                <w:sz w:val="24"/>
                <w:szCs w:val="24"/>
              </w:rPr>
              <w:t>абсолютно честные</w:t>
            </w:r>
          </w:p>
        </w:tc>
        <w:tc>
          <w:tcPr>
            <w:tcW w:w="1843" w:type="dxa"/>
            <w:vAlign w:val="center"/>
          </w:tcPr>
          <w:p w:rsidR="0053654D" w:rsidRPr="007847CF" w:rsidRDefault="0053654D" w:rsidP="007C46A6">
            <w:pPr>
              <w:spacing w:after="0" w:line="240" w:lineRule="auto"/>
              <w:ind w:left="62" w:right="62"/>
              <w:jc w:val="center"/>
              <w:rPr>
                <w:rFonts w:ascii="Times New Roman" w:hAnsi="Times New Roman" w:cs="Times New Roman"/>
                <w:sz w:val="24"/>
                <w:szCs w:val="24"/>
              </w:rPr>
            </w:pPr>
            <w:r w:rsidRPr="007847CF">
              <w:rPr>
                <w:rFonts w:ascii="Times New Roman" w:hAnsi="Times New Roman" w:cs="Times New Roman"/>
                <w:sz w:val="24"/>
                <w:szCs w:val="24"/>
              </w:rPr>
              <w:t>39</w:t>
            </w:r>
          </w:p>
        </w:tc>
        <w:tc>
          <w:tcPr>
            <w:tcW w:w="1843" w:type="dxa"/>
            <w:vAlign w:val="center"/>
          </w:tcPr>
          <w:p w:rsidR="0053654D" w:rsidRPr="007847CF" w:rsidRDefault="0053654D" w:rsidP="007C46A6">
            <w:pPr>
              <w:spacing w:after="0" w:line="240" w:lineRule="auto"/>
              <w:ind w:left="62" w:right="62"/>
              <w:jc w:val="center"/>
              <w:rPr>
                <w:rFonts w:ascii="Times New Roman" w:hAnsi="Times New Roman" w:cs="Times New Roman"/>
                <w:sz w:val="24"/>
                <w:szCs w:val="24"/>
              </w:rPr>
            </w:pPr>
            <w:r w:rsidRPr="007847CF">
              <w:rPr>
                <w:rFonts w:ascii="Times New Roman" w:hAnsi="Times New Roman" w:cs="Times New Roman"/>
                <w:sz w:val="24"/>
                <w:szCs w:val="24"/>
              </w:rPr>
              <w:t>6,5</w:t>
            </w:r>
          </w:p>
        </w:tc>
      </w:tr>
      <w:tr w:rsidR="0053654D" w:rsidRPr="007847CF" w:rsidTr="007C46A6">
        <w:tc>
          <w:tcPr>
            <w:tcW w:w="5718" w:type="dxa"/>
          </w:tcPr>
          <w:p w:rsidR="0053654D" w:rsidRPr="007847CF" w:rsidRDefault="0053654D" w:rsidP="007C46A6">
            <w:pPr>
              <w:spacing w:after="0" w:line="240" w:lineRule="auto"/>
              <w:ind w:left="62" w:right="62"/>
              <w:rPr>
                <w:rFonts w:ascii="Times New Roman" w:hAnsi="Times New Roman" w:cs="Times New Roman"/>
                <w:sz w:val="24"/>
                <w:szCs w:val="24"/>
              </w:rPr>
            </w:pPr>
            <w:r w:rsidRPr="007847CF">
              <w:rPr>
                <w:rFonts w:ascii="Times New Roman" w:hAnsi="Times New Roman" w:cs="Times New Roman"/>
                <w:sz w:val="24"/>
                <w:szCs w:val="24"/>
              </w:rPr>
              <w:t>довольно честные</w:t>
            </w:r>
          </w:p>
        </w:tc>
        <w:tc>
          <w:tcPr>
            <w:tcW w:w="1843" w:type="dxa"/>
            <w:vAlign w:val="center"/>
          </w:tcPr>
          <w:p w:rsidR="0053654D" w:rsidRPr="007847CF" w:rsidRDefault="0053654D" w:rsidP="007C46A6">
            <w:pPr>
              <w:spacing w:after="0" w:line="240" w:lineRule="auto"/>
              <w:ind w:left="62" w:right="62"/>
              <w:jc w:val="center"/>
              <w:rPr>
                <w:rFonts w:ascii="Times New Roman" w:hAnsi="Times New Roman" w:cs="Times New Roman"/>
                <w:sz w:val="24"/>
                <w:szCs w:val="24"/>
              </w:rPr>
            </w:pPr>
            <w:r w:rsidRPr="007847CF">
              <w:rPr>
                <w:rFonts w:ascii="Times New Roman" w:hAnsi="Times New Roman" w:cs="Times New Roman"/>
                <w:sz w:val="24"/>
                <w:szCs w:val="24"/>
              </w:rPr>
              <w:t>123</w:t>
            </w:r>
          </w:p>
        </w:tc>
        <w:tc>
          <w:tcPr>
            <w:tcW w:w="1843" w:type="dxa"/>
            <w:vAlign w:val="center"/>
          </w:tcPr>
          <w:p w:rsidR="0053654D" w:rsidRPr="007847CF" w:rsidRDefault="0053654D" w:rsidP="007C46A6">
            <w:pPr>
              <w:spacing w:after="0" w:line="240" w:lineRule="auto"/>
              <w:ind w:left="62" w:right="62"/>
              <w:jc w:val="center"/>
              <w:rPr>
                <w:rFonts w:ascii="Times New Roman" w:hAnsi="Times New Roman" w:cs="Times New Roman"/>
                <w:sz w:val="24"/>
                <w:szCs w:val="24"/>
              </w:rPr>
            </w:pPr>
            <w:r w:rsidRPr="007847CF">
              <w:rPr>
                <w:rFonts w:ascii="Times New Roman" w:hAnsi="Times New Roman" w:cs="Times New Roman"/>
                <w:sz w:val="24"/>
                <w:szCs w:val="24"/>
              </w:rPr>
              <w:t>20,5</w:t>
            </w:r>
          </w:p>
        </w:tc>
      </w:tr>
      <w:tr w:rsidR="0053654D" w:rsidRPr="007847CF" w:rsidTr="007C46A6">
        <w:tc>
          <w:tcPr>
            <w:tcW w:w="5718" w:type="dxa"/>
          </w:tcPr>
          <w:p w:rsidR="0053654D" w:rsidRPr="007847CF" w:rsidRDefault="0053654D" w:rsidP="007C46A6">
            <w:pPr>
              <w:spacing w:after="0" w:line="240" w:lineRule="auto"/>
              <w:ind w:left="62" w:right="62"/>
              <w:rPr>
                <w:rFonts w:ascii="Times New Roman" w:hAnsi="Times New Roman" w:cs="Times New Roman"/>
                <w:sz w:val="24"/>
                <w:szCs w:val="24"/>
              </w:rPr>
            </w:pPr>
            <w:r w:rsidRPr="007847CF">
              <w:rPr>
                <w:rFonts w:ascii="Times New Roman" w:hAnsi="Times New Roman" w:cs="Times New Roman"/>
                <w:sz w:val="24"/>
                <w:szCs w:val="24"/>
              </w:rPr>
              <w:t>довольно нечестные</w:t>
            </w:r>
          </w:p>
        </w:tc>
        <w:tc>
          <w:tcPr>
            <w:tcW w:w="1843" w:type="dxa"/>
            <w:vAlign w:val="center"/>
          </w:tcPr>
          <w:p w:rsidR="0053654D" w:rsidRPr="007847CF" w:rsidRDefault="0053654D" w:rsidP="007C46A6">
            <w:pPr>
              <w:spacing w:after="0" w:line="240" w:lineRule="auto"/>
              <w:ind w:left="62" w:right="62"/>
              <w:jc w:val="center"/>
              <w:rPr>
                <w:rFonts w:ascii="Times New Roman" w:hAnsi="Times New Roman" w:cs="Times New Roman"/>
                <w:sz w:val="24"/>
                <w:szCs w:val="24"/>
              </w:rPr>
            </w:pPr>
            <w:r w:rsidRPr="007847CF">
              <w:rPr>
                <w:rFonts w:ascii="Times New Roman" w:hAnsi="Times New Roman" w:cs="Times New Roman"/>
                <w:sz w:val="24"/>
                <w:szCs w:val="24"/>
              </w:rPr>
              <w:t>131</w:t>
            </w:r>
          </w:p>
        </w:tc>
        <w:tc>
          <w:tcPr>
            <w:tcW w:w="1843" w:type="dxa"/>
            <w:vAlign w:val="center"/>
          </w:tcPr>
          <w:p w:rsidR="0053654D" w:rsidRPr="007847CF" w:rsidRDefault="0053654D" w:rsidP="007C46A6">
            <w:pPr>
              <w:spacing w:after="0" w:line="240" w:lineRule="auto"/>
              <w:ind w:left="62" w:right="62"/>
              <w:jc w:val="center"/>
              <w:rPr>
                <w:rFonts w:ascii="Times New Roman" w:hAnsi="Times New Roman" w:cs="Times New Roman"/>
                <w:sz w:val="24"/>
                <w:szCs w:val="24"/>
              </w:rPr>
            </w:pPr>
            <w:r w:rsidRPr="007847CF">
              <w:rPr>
                <w:rFonts w:ascii="Times New Roman" w:hAnsi="Times New Roman" w:cs="Times New Roman"/>
                <w:sz w:val="24"/>
                <w:szCs w:val="24"/>
              </w:rPr>
              <w:t>21,8</w:t>
            </w:r>
          </w:p>
        </w:tc>
      </w:tr>
      <w:tr w:rsidR="0053654D" w:rsidRPr="007847CF" w:rsidTr="007C46A6">
        <w:tc>
          <w:tcPr>
            <w:tcW w:w="5718" w:type="dxa"/>
          </w:tcPr>
          <w:p w:rsidR="0053654D" w:rsidRPr="007847CF" w:rsidRDefault="0053654D" w:rsidP="007C46A6">
            <w:pPr>
              <w:spacing w:after="0" w:line="240" w:lineRule="auto"/>
              <w:ind w:left="62" w:right="62"/>
              <w:rPr>
                <w:rFonts w:ascii="Times New Roman" w:hAnsi="Times New Roman" w:cs="Times New Roman"/>
                <w:sz w:val="24"/>
                <w:szCs w:val="24"/>
              </w:rPr>
            </w:pPr>
            <w:r w:rsidRPr="007847CF">
              <w:rPr>
                <w:rFonts w:ascii="Times New Roman" w:hAnsi="Times New Roman" w:cs="Times New Roman"/>
                <w:sz w:val="24"/>
                <w:szCs w:val="24"/>
              </w:rPr>
              <w:t>абсолютно нечестные</w:t>
            </w:r>
          </w:p>
        </w:tc>
        <w:tc>
          <w:tcPr>
            <w:tcW w:w="1843" w:type="dxa"/>
            <w:vAlign w:val="center"/>
          </w:tcPr>
          <w:p w:rsidR="0053654D" w:rsidRPr="007847CF" w:rsidRDefault="0053654D" w:rsidP="007C46A6">
            <w:pPr>
              <w:spacing w:after="0" w:line="240" w:lineRule="auto"/>
              <w:ind w:left="62" w:right="62"/>
              <w:jc w:val="center"/>
              <w:rPr>
                <w:rFonts w:ascii="Times New Roman" w:hAnsi="Times New Roman" w:cs="Times New Roman"/>
                <w:sz w:val="24"/>
                <w:szCs w:val="24"/>
              </w:rPr>
            </w:pPr>
            <w:r w:rsidRPr="007847CF">
              <w:rPr>
                <w:rFonts w:ascii="Times New Roman" w:hAnsi="Times New Roman" w:cs="Times New Roman"/>
                <w:sz w:val="24"/>
                <w:szCs w:val="24"/>
              </w:rPr>
              <w:t>143</w:t>
            </w:r>
          </w:p>
        </w:tc>
        <w:tc>
          <w:tcPr>
            <w:tcW w:w="1843" w:type="dxa"/>
            <w:vAlign w:val="center"/>
          </w:tcPr>
          <w:p w:rsidR="0053654D" w:rsidRPr="007847CF" w:rsidRDefault="0053654D" w:rsidP="007C46A6">
            <w:pPr>
              <w:spacing w:after="0" w:line="240" w:lineRule="auto"/>
              <w:ind w:left="62" w:right="62"/>
              <w:jc w:val="center"/>
              <w:rPr>
                <w:rFonts w:ascii="Times New Roman" w:hAnsi="Times New Roman" w:cs="Times New Roman"/>
                <w:sz w:val="24"/>
                <w:szCs w:val="24"/>
              </w:rPr>
            </w:pPr>
            <w:r w:rsidRPr="007847CF">
              <w:rPr>
                <w:rFonts w:ascii="Times New Roman" w:hAnsi="Times New Roman" w:cs="Times New Roman"/>
                <w:sz w:val="24"/>
                <w:szCs w:val="24"/>
              </w:rPr>
              <w:t>23,8</w:t>
            </w:r>
          </w:p>
        </w:tc>
      </w:tr>
      <w:tr w:rsidR="0053654D" w:rsidRPr="007847CF" w:rsidTr="007C46A6">
        <w:tc>
          <w:tcPr>
            <w:tcW w:w="5718" w:type="dxa"/>
          </w:tcPr>
          <w:p w:rsidR="0053654D" w:rsidRPr="007847CF" w:rsidRDefault="0053654D" w:rsidP="007C46A6">
            <w:pPr>
              <w:spacing w:after="0" w:line="240" w:lineRule="auto"/>
              <w:ind w:left="62" w:right="62"/>
              <w:rPr>
                <w:rFonts w:ascii="Times New Roman" w:hAnsi="Times New Roman" w:cs="Times New Roman"/>
                <w:sz w:val="24"/>
                <w:szCs w:val="24"/>
              </w:rPr>
            </w:pPr>
            <w:r w:rsidRPr="007847CF">
              <w:rPr>
                <w:rFonts w:ascii="Times New Roman" w:hAnsi="Times New Roman" w:cs="Times New Roman"/>
                <w:sz w:val="24"/>
                <w:szCs w:val="24"/>
              </w:rPr>
              <w:t>затрудняюсь ответить</w:t>
            </w:r>
          </w:p>
        </w:tc>
        <w:tc>
          <w:tcPr>
            <w:tcW w:w="1843" w:type="dxa"/>
            <w:vAlign w:val="center"/>
          </w:tcPr>
          <w:p w:rsidR="0053654D" w:rsidRPr="007847CF" w:rsidRDefault="0053654D" w:rsidP="007C46A6">
            <w:pPr>
              <w:spacing w:after="0" w:line="240" w:lineRule="auto"/>
              <w:ind w:left="62" w:right="62"/>
              <w:jc w:val="center"/>
              <w:rPr>
                <w:rFonts w:ascii="Times New Roman" w:hAnsi="Times New Roman" w:cs="Times New Roman"/>
                <w:sz w:val="24"/>
                <w:szCs w:val="24"/>
              </w:rPr>
            </w:pPr>
            <w:r w:rsidRPr="007847CF">
              <w:rPr>
                <w:rFonts w:ascii="Times New Roman" w:hAnsi="Times New Roman" w:cs="Times New Roman"/>
                <w:sz w:val="24"/>
                <w:szCs w:val="24"/>
              </w:rPr>
              <w:t>164</w:t>
            </w:r>
          </w:p>
        </w:tc>
        <w:tc>
          <w:tcPr>
            <w:tcW w:w="1843" w:type="dxa"/>
            <w:vAlign w:val="center"/>
          </w:tcPr>
          <w:p w:rsidR="0053654D" w:rsidRPr="007847CF" w:rsidRDefault="0053654D" w:rsidP="007C46A6">
            <w:pPr>
              <w:spacing w:after="0" w:line="240" w:lineRule="auto"/>
              <w:ind w:left="62" w:right="62"/>
              <w:jc w:val="center"/>
              <w:rPr>
                <w:rFonts w:ascii="Times New Roman" w:hAnsi="Times New Roman" w:cs="Times New Roman"/>
                <w:sz w:val="24"/>
                <w:szCs w:val="24"/>
                <w:lang w:val="en-US"/>
              </w:rPr>
            </w:pPr>
            <w:r w:rsidRPr="007847CF">
              <w:rPr>
                <w:rFonts w:ascii="Times New Roman" w:hAnsi="Times New Roman" w:cs="Times New Roman"/>
                <w:sz w:val="24"/>
                <w:szCs w:val="24"/>
              </w:rPr>
              <w:t>27,</w:t>
            </w:r>
            <w:r>
              <w:rPr>
                <w:rFonts w:ascii="Times New Roman" w:hAnsi="Times New Roman" w:cs="Times New Roman"/>
                <w:sz w:val="24"/>
                <w:szCs w:val="24"/>
                <w:lang w:val="en-US"/>
              </w:rPr>
              <w:t>4</w:t>
            </w:r>
          </w:p>
        </w:tc>
      </w:tr>
      <w:tr w:rsidR="0053654D" w:rsidRPr="00837A60" w:rsidTr="007C46A6">
        <w:tc>
          <w:tcPr>
            <w:tcW w:w="5718" w:type="dxa"/>
          </w:tcPr>
          <w:p w:rsidR="0053654D" w:rsidRPr="00CF47FC" w:rsidRDefault="0053654D" w:rsidP="007C46A6">
            <w:pPr>
              <w:spacing w:after="0" w:line="240" w:lineRule="auto"/>
              <w:ind w:right="62"/>
              <w:rPr>
                <w:rFonts w:ascii="Times New Roman" w:hAnsi="Times New Roman" w:cs="Times New Roman"/>
                <w:b/>
                <w:bCs/>
                <w:sz w:val="24"/>
                <w:szCs w:val="24"/>
              </w:rPr>
            </w:pPr>
            <w:r w:rsidRPr="00CF47FC">
              <w:rPr>
                <w:rFonts w:ascii="Times New Roman" w:hAnsi="Times New Roman" w:cs="Times New Roman"/>
                <w:b/>
                <w:bCs/>
                <w:sz w:val="24"/>
                <w:szCs w:val="24"/>
              </w:rPr>
              <w:t>Всего</w:t>
            </w:r>
          </w:p>
        </w:tc>
        <w:tc>
          <w:tcPr>
            <w:tcW w:w="1843" w:type="dxa"/>
            <w:vAlign w:val="center"/>
          </w:tcPr>
          <w:p w:rsidR="0053654D" w:rsidRPr="00CF47FC" w:rsidRDefault="0053654D" w:rsidP="007C46A6">
            <w:pPr>
              <w:spacing w:after="0" w:line="240" w:lineRule="auto"/>
              <w:ind w:right="62"/>
              <w:jc w:val="center"/>
              <w:rPr>
                <w:rFonts w:ascii="Times New Roman" w:hAnsi="Times New Roman" w:cs="Times New Roman"/>
                <w:b/>
                <w:bCs/>
                <w:sz w:val="24"/>
                <w:szCs w:val="24"/>
              </w:rPr>
            </w:pPr>
            <w:r w:rsidRPr="00CF47FC">
              <w:rPr>
                <w:rFonts w:ascii="Times New Roman" w:hAnsi="Times New Roman" w:cs="Times New Roman"/>
                <w:b/>
                <w:bCs/>
                <w:sz w:val="24"/>
                <w:szCs w:val="24"/>
              </w:rPr>
              <w:t>600</w:t>
            </w:r>
          </w:p>
        </w:tc>
        <w:tc>
          <w:tcPr>
            <w:tcW w:w="1843" w:type="dxa"/>
            <w:vAlign w:val="center"/>
          </w:tcPr>
          <w:p w:rsidR="0053654D" w:rsidRPr="00CF47FC" w:rsidRDefault="0053654D" w:rsidP="007C46A6">
            <w:pPr>
              <w:spacing w:after="0" w:line="240" w:lineRule="auto"/>
              <w:ind w:right="62"/>
              <w:jc w:val="center"/>
              <w:rPr>
                <w:rFonts w:ascii="Times New Roman" w:hAnsi="Times New Roman" w:cs="Times New Roman"/>
                <w:b/>
                <w:bCs/>
                <w:sz w:val="24"/>
                <w:szCs w:val="24"/>
              </w:rPr>
            </w:pPr>
            <w:r w:rsidRPr="00CF47FC">
              <w:rPr>
                <w:rFonts w:ascii="Times New Roman" w:hAnsi="Times New Roman" w:cs="Times New Roman"/>
                <w:b/>
                <w:bCs/>
                <w:sz w:val="24"/>
                <w:szCs w:val="24"/>
              </w:rPr>
              <w:t>100,0</w:t>
            </w:r>
          </w:p>
        </w:tc>
      </w:tr>
    </w:tbl>
    <w:p w:rsidR="0053654D" w:rsidRDefault="0053654D" w:rsidP="0053654D">
      <w:pPr>
        <w:spacing w:after="0" w:line="240" w:lineRule="auto"/>
        <w:ind w:firstLine="709"/>
        <w:jc w:val="both"/>
        <w:rPr>
          <w:rFonts w:ascii="Times New Roman" w:hAnsi="Times New Roman" w:cs="Times New Roman"/>
          <w:sz w:val="28"/>
          <w:szCs w:val="28"/>
        </w:rPr>
      </w:pPr>
      <w:r w:rsidRPr="00361DB7">
        <w:rPr>
          <w:rFonts w:ascii="Times New Roman" w:hAnsi="Times New Roman" w:cs="Times New Roman"/>
          <w:sz w:val="28"/>
          <w:szCs w:val="28"/>
        </w:rPr>
        <w:lastRenderedPageBreak/>
        <w:t xml:space="preserve">Таким образом, почти половина жителей области характеризует власть регионального и муниципального уровня как нечестную, несвободную от коррупции. В то же время, как показывают результаты дальнейшего анализа, приведенные ниже, такие суждения не всегда основаны на личном опыте, а зачастую формируются с учетом </w:t>
      </w:r>
      <w:r>
        <w:rPr>
          <w:rFonts w:ascii="Times New Roman" w:hAnsi="Times New Roman" w:cs="Times New Roman"/>
          <w:sz w:val="28"/>
          <w:szCs w:val="28"/>
        </w:rPr>
        <w:t>информации из неформальных источников</w:t>
      </w:r>
      <w:r w:rsidRPr="00361DB7">
        <w:rPr>
          <w:rFonts w:ascii="Times New Roman" w:hAnsi="Times New Roman" w:cs="Times New Roman"/>
          <w:sz w:val="28"/>
          <w:szCs w:val="28"/>
        </w:rPr>
        <w:t xml:space="preserve"> и под воздействием соответствующих публикаций в СМИ.</w:t>
      </w:r>
      <w:r>
        <w:rPr>
          <w:rFonts w:ascii="Times New Roman" w:hAnsi="Times New Roman" w:cs="Times New Roman"/>
          <w:sz w:val="28"/>
          <w:szCs w:val="28"/>
        </w:rPr>
        <w:t xml:space="preserve"> </w:t>
      </w:r>
    </w:p>
    <w:p w:rsidR="0053654D" w:rsidRDefault="0053654D" w:rsidP="0053654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Что касается других социально-экономических и политических институтов, то в целом честными (получившими наивысшую суммарную долю ответов «абсолютно честные» и «довольно честные») респонденты посчитали </w:t>
      </w:r>
      <w:r w:rsidRPr="00A8587A">
        <w:rPr>
          <w:rFonts w:ascii="Times New Roman" w:hAnsi="Times New Roman" w:cs="Times New Roman"/>
          <w:sz w:val="28"/>
          <w:szCs w:val="28"/>
        </w:rPr>
        <w:t>средние школы, училища, техникумы</w:t>
      </w:r>
      <w:r>
        <w:rPr>
          <w:rFonts w:ascii="Times New Roman" w:hAnsi="Times New Roman" w:cs="Times New Roman"/>
          <w:sz w:val="28"/>
          <w:szCs w:val="28"/>
        </w:rPr>
        <w:t xml:space="preserve"> (43,8%), армию (43,7%) и общественные организации по охране окружающей среды (38,1%) (таблица 2.16).</w:t>
      </w:r>
    </w:p>
    <w:p w:rsidR="0053654D" w:rsidRDefault="0053654D" w:rsidP="0053654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Напротив, максимально нечестными (получившим наивысшую суммарную долю ответов «абсолютно нечестные» и «довольно нечестные») без учета областных и муниципальных органов власти оказались, по мнению опрошенных белгородцев, </w:t>
      </w:r>
      <w:r w:rsidRPr="0059273B">
        <w:rPr>
          <w:rFonts w:ascii="Times New Roman" w:hAnsi="Times New Roman" w:cs="Times New Roman"/>
          <w:sz w:val="28"/>
          <w:szCs w:val="28"/>
        </w:rPr>
        <w:t xml:space="preserve">коммунальные службы (ЖЭКи, </w:t>
      </w:r>
      <w:proofErr w:type="spellStart"/>
      <w:r w:rsidRPr="0059273B">
        <w:rPr>
          <w:rFonts w:ascii="Times New Roman" w:hAnsi="Times New Roman" w:cs="Times New Roman"/>
          <w:sz w:val="28"/>
          <w:szCs w:val="28"/>
        </w:rPr>
        <w:t>ДЭЗы</w:t>
      </w:r>
      <w:proofErr w:type="spellEnd"/>
      <w:r w:rsidRPr="0059273B">
        <w:rPr>
          <w:rFonts w:ascii="Times New Roman" w:hAnsi="Times New Roman" w:cs="Times New Roman"/>
          <w:sz w:val="28"/>
          <w:szCs w:val="28"/>
        </w:rPr>
        <w:t>, домоуправления и др.) (58,2%), поликлиники и больницы (51,7%), правоохранительные органы (полиция, прокуратура и др.) (48,5%)</w:t>
      </w:r>
      <w:r>
        <w:rPr>
          <w:rFonts w:ascii="Times New Roman" w:hAnsi="Times New Roman" w:cs="Times New Roman"/>
          <w:sz w:val="28"/>
          <w:szCs w:val="28"/>
        </w:rPr>
        <w:t>,</w:t>
      </w:r>
      <w:r w:rsidRPr="0059273B">
        <w:rPr>
          <w:rFonts w:ascii="Times New Roman" w:hAnsi="Times New Roman" w:cs="Times New Roman"/>
          <w:sz w:val="28"/>
          <w:szCs w:val="28"/>
        </w:rPr>
        <w:t xml:space="preserve"> средства массовой информации (48,1%)</w:t>
      </w:r>
      <w:r>
        <w:rPr>
          <w:rFonts w:ascii="Times New Roman" w:hAnsi="Times New Roman" w:cs="Times New Roman"/>
          <w:sz w:val="28"/>
          <w:szCs w:val="28"/>
        </w:rPr>
        <w:t xml:space="preserve"> и политические партии (44,2%)</w:t>
      </w:r>
      <w:r w:rsidRPr="0059273B">
        <w:rPr>
          <w:rFonts w:ascii="Times New Roman" w:hAnsi="Times New Roman" w:cs="Times New Roman"/>
          <w:sz w:val="28"/>
          <w:szCs w:val="28"/>
        </w:rPr>
        <w:t>.</w:t>
      </w:r>
    </w:p>
    <w:p w:rsidR="0053654D" w:rsidRDefault="0053654D" w:rsidP="0053654D">
      <w:pPr>
        <w:spacing w:after="0" w:line="240" w:lineRule="auto"/>
        <w:jc w:val="right"/>
        <w:rPr>
          <w:rFonts w:ascii="Times New Roman" w:hAnsi="Times New Roman" w:cs="Times New Roman"/>
          <w:sz w:val="28"/>
          <w:szCs w:val="28"/>
        </w:rPr>
      </w:pPr>
    </w:p>
    <w:p w:rsidR="0053654D" w:rsidRDefault="0053654D" w:rsidP="0053654D">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Таблица 2.16.</w:t>
      </w:r>
    </w:p>
    <w:p w:rsidR="0053654D" w:rsidRPr="006355C1" w:rsidRDefault="0053654D" w:rsidP="0053654D">
      <w:pPr>
        <w:spacing w:after="0" w:line="240" w:lineRule="auto"/>
        <w:jc w:val="center"/>
        <w:rPr>
          <w:rFonts w:ascii="Times New Roman" w:hAnsi="Times New Roman" w:cs="Times New Roman"/>
          <w:sz w:val="28"/>
          <w:szCs w:val="28"/>
        </w:rPr>
      </w:pPr>
      <w:r w:rsidRPr="007C4773">
        <w:rPr>
          <w:rFonts w:ascii="Times New Roman" w:hAnsi="Times New Roman" w:cs="Times New Roman"/>
          <w:sz w:val="28"/>
          <w:szCs w:val="28"/>
        </w:rPr>
        <w:t>Распределение ответов на вопрос «</w:t>
      </w:r>
      <w:r w:rsidRPr="007C4773">
        <w:rPr>
          <w:rFonts w:ascii="Times New Roman" w:hAnsi="Times New Roman" w:cs="Times New Roman"/>
          <w:bCs/>
          <w:sz w:val="28"/>
          <w:szCs w:val="28"/>
        </w:rPr>
        <w:t>Как бы Вы оценили следующие органы власти, организации, насколько они честны, свободны от коррупции или, напротив, нечестны, коррумпированы</w:t>
      </w:r>
      <w:r>
        <w:rPr>
          <w:rFonts w:ascii="Times New Roman" w:hAnsi="Times New Roman" w:cs="Times New Roman"/>
          <w:bCs/>
          <w:sz w:val="28"/>
          <w:szCs w:val="28"/>
        </w:rPr>
        <w:t>»</w:t>
      </w:r>
    </w:p>
    <w:tbl>
      <w:tblPr>
        <w:tblStyle w:val="a3"/>
        <w:tblW w:w="9894" w:type="dxa"/>
        <w:tblInd w:w="-5" w:type="dxa"/>
        <w:tblLayout w:type="fixed"/>
        <w:tblLook w:val="04A0" w:firstRow="1" w:lastRow="0" w:firstColumn="1" w:lastColumn="0" w:noHBand="0" w:noVBand="1"/>
      </w:tblPr>
      <w:tblGrid>
        <w:gridCol w:w="2127"/>
        <w:gridCol w:w="708"/>
        <w:gridCol w:w="851"/>
        <w:gridCol w:w="709"/>
        <w:gridCol w:w="850"/>
        <w:gridCol w:w="709"/>
        <w:gridCol w:w="850"/>
        <w:gridCol w:w="709"/>
        <w:gridCol w:w="822"/>
        <w:gridCol w:w="709"/>
        <w:gridCol w:w="850"/>
      </w:tblGrid>
      <w:tr w:rsidR="0053654D" w:rsidRPr="00837A60" w:rsidTr="007C46A6">
        <w:tc>
          <w:tcPr>
            <w:tcW w:w="2127" w:type="dxa"/>
            <w:vMerge w:val="restart"/>
          </w:tcPr>
          <w:p w:rsidR="0053654D" w:rsidRPr="00AE064B" w:rsidRDefault="0053654D" w:rsidP="007C46A6">
            <w:pPr>
              <w:spacing w:after="0" w:line="240" w:lineRule="auto"/>
              <w:ind w:right="60"/>
              <w:jc w:val="center"/>
              <w:rPr>
                <w:rFonts w:ascii="Times New Roman" w:hAnsi="Times New Roman" w:cs="Times New Roman"/>
                <w:b/>
                <w:bCs/>
                <w:sz w:val="23"/>
                <w:szCs w:val="23"/>
              </w:rPr>
            </w:pPr>
            <w:r w:rsidRPr="00AE064B">
              <w:rPr>
                <w:rFonts w:ascii="Times New Roman" w:hAnsi="Times New Roman" w:cs="Times New Roman"/>
                <w:b/>
                <w:bCs/>
                <w:sz w:val="23"/>
                <w:szCs w:val="23"/>
              </w:rPr>
              <w:t>Органы власти</w:t>
            </w:r>
          </w:p>
        </w:tc>
        <w:tc>
          <w:tcPr>
            <w:tcW w:w="7767" w:type="dxa"/>
            <w:gridSpan w:val="10"/>
          </w:tcPr>
          <w:p w:rsidR="0053654D" w:rsidRPr="00CF47FC" w:rsidRDefault="0053654D" w:rsidP="007C46A6">
            <w:pPr>
              <w:spacing w:after="0" w:line="240" w:lineRule="auto"/>
              <w:ind w:right="60"/>
              <w:jc w:val="center"/>
              <w:rPr>
                <w:rFonts w:ascii="Times New Roman" w:hAnsi="Times New Roman" w:cs="Times New Roman"/>
                <w:b/>
                <w:bCs/>
                <w:sz w:val="24"/>
                <w:szCs w:val="24"/>
              </w:rPr>
            </w:pPr>
            <w:r w:rsidRPr="00837A60">
              <w:rPr>
                <w:rFonts w:ascii="Times New Roman" w:hAnsi="Times New Roman" w:cs="Times New Roman"/>
                <w:b/>
                <w:bCs/>
                <w:sz w:val="24"/>
                <w:szCs w:val="24"/>
              </w:rPr>
              <w:t>Варианты ответов \ значения</w:t>
            </w:r>
          </w:p>
        </w:tc>
      </w:tr>
      <w:tr w:rsidR="0053654D" w:rsidRPr="00837A60" w:rsidTr="007C46A6">
        <w:tc>
          <w:tcPr>
            <w:tcW w:w="2127" w:type="dxa"/>
            <w:vMerge/>
          </w:tcPr>
          <w:p w:rsidR="0053654D" w:rsidRPr="00AE064B" w:rsidRDefault="0053654D" w:rsidP="007C46A6">
            <w:pPr>
              <w:spacing w:after="0" w:line="240" w:lineRule="auto"/>
              <w:ind w:right="60"/>
              <w:rPr>
                <w:rFonts w:ascii="Times New Roman" w:hAnsi="Times New Roman" w:cs="Times New Roman"/>
                <w:b/>
                <w:bCs/>
                <w:sz w:val="23"/>
                <w:szCs w:val="23"/>
              </w:rPr>
            </w:pPr>
          </w:p>
        </w:tc>
        <w:tc>
          <w:tcPr>
            <w:tcW w:w="1559" w:type="dxa"/>
            <w:gridSpan w:val="2"/>
          </w:tcPr>
          <w:p w:rsidR="0053654D" w:rsidRPr="00807FFE" w:rsidRDefault="0053654D" w:rsidP="007C46A6">
            <w:pPr>
              <w:spacing w:after="0" w:line="240" w:lineRule="auto"/>
              <w:ind w:right="60"/>
              <w:jc w:val="center"/>
              <w:rPr>
                <w:rFonts w:ascii="Times New Roman" w:hAnsi="Times New Roman" w:cs="Times New Roman"/>
                <w:bCs/>
                <w:sz w:val="24"/>
                <w:szCs w:val="24"/>
              </w:rPr>
            </w:pPr>
            <w:r w:rsidRPr="007847CF">
              <w:rPr>
                <w:rFonts w:ascii="Times New Roman" w:hAnsi="Times New Roman" w:cs="Times New Roman"/>
                <w:sz w:val="24"/>
                <w:szCs w:val="24"/>
              </w:rPr>
              <w:t>абсолютно честные</w:t>
            </w:r>
          </w:p>
        </w:tc>
        <w:tc>
          <w:tcPr>
            <w:tcW w:w="1559" w:type="dxa"/>
            <w:gridSpan w:val="2"/>
          </w:tcPr>
          <w:p w:rsidR="0053654D" w:rsidRPr="00807FFE" w:rsidRDefault="0053654D" w:rsidP="007C46A6">
            <w:pPr>
              <w:spacing w:after="0" w:line="240" w:lineRule="auto"/>
              <w:ind w:right="60"/>
              <w:jc w:val="center"/>
              <w:rPr>
                <w:rFonts w:ascii="Times New Roman" w:hAnsi="Times New Roman" w:cs="Times New Roman"/>
                <w:bCs/>
                <w:sz w:val="24"/>
                <w:szCs w:val="24"/>
              </w:rPr>
            </w:pPr>
            <w:r w:rsidRPr="007847CF">
              <w:rPr>
                <w:rFonts w:ascii="Times New Roman" w:hAnsi="Times New Roman" w:cs="Times New Roman"/>
                <w:sz w:val="24"/>
                <w:szCs w:val="24"/>
              </w:rPr>
              <w:t>довольно честные</w:t>
            </w:r>
          </w:p>
        </w:tc>
        <w:tc>
          <w:tcPr>
            <w:tcW w:w="1559" w:type="dxa"/>
            <w:gridSpan w:val="2"/>
          </w:tcPr>
          <w:p w:rsidR="0053654D" w:rsidRPr="00807FFE" w:rsidRDefault="0053654D" w:rsidP="007C46A6">
            <w:pPr>
              <w:spacing w:after="0" w:line="240" w:lineRule="auto"/>
              <w:ind w:right="60"/>
              <w:jc w:val="center"/>
              <w:rPr>
                <w:rFonts w:ascii="Times New Roman" w:hAnsi="Times New Roman" w:cs="Times New Roman"/>
                <w:bCs/>
                <w:sz w:val="24"/>
                <w:szCs w:val="24"/>
              </w:rPr>
            </w:pPr>
            <w:r w:rsidRPr="007847CF">
              <w:rPr>
                <w:rFonts w:ascii="Times New Roman" w:hAnsi="Times New Roman" w:cs="Times New Roman"/>
                <w:sz w:val="24"/>
                <w:szCs w:val="24"/>
              </w:rPr>
              <w:t>довольно нечестные</w:t>
            </w:r>
          </w:p>
        </w:tc>
        <w:tc>
          <w:tcPr>
            <w:tcW w:w="1531" w:type="dxa"/>
            <w:gridSpan w:val="2"/>
          </w:tcPr>
          <w:p w:rsidR="0053654D" w:rsidRPr="00807FFE" w:rsidRDefault="0053654D" w:rsidP="007C46A6">
            <w:pPr>
              <w:spacing w:after="0" w:line="240" w:lineRule="auto"/>
              <w:ind w:right="60"/>
              <w:jc w:val="center"/>
              <w:rPr>
                <w:rFonts w:ascii="Times New Roman" w:hAnsi="Times New Roman" w:cs="Times New Roman"/>
                <w:bCs/>
                <w:sz w:val="24"/>
                <w:szCs w:val="24"/>
              </w:rPr>
            </w:pPr>
            <w:r w:rsidRPr="007847CF">
              <w:rPr>
                <w:rFonts w:ascii="Times New Roman" w:hAnsi="Times New Roman" w:cs="Times New Roman"/>
                <w:sz w:val="24"/>
                <w:szCs w:val="24"/>
              </w:rPr>
              <w:t>абсолютно нечестные</w:t>
            </w:r>
          </w:p>
        </w:tc>
        <w:tc>
          <w:tcPr>
            <w:tcW w:w="1559" w:type="dxa"/>
            <w:gridSpan w:val="2"/>
          </w:tcPr>
          <w:p w:rsidR="0053654D" w:rsidRPr="00807FFE" w:rsidRDefault="0053654D" w:rsidP="007C46A6">
            <w:pPr>
              <w:spacing w:after="0" w:line="240" w:lineRule="auto"/>
              <w:ind w:right="60"/>
              <w:jc w:val="center"/>
              <w:rPr>
                <w:rFonts w:ascii="Times New Roman" w:hAnsi="Times New Roman" w:cs="Times New Roman"/>
                <w:bCs/>
                <w:sz w:val="24"/>
                <w:szCs w:val="24"/>
              </w:rPr>
            </w:pPr>
            <w:r w:rsidRPr="00086942">
              <w:rPr>
                <w:rFonts w:ascii="Times New Roman" w:hAnsi="Times New Roman" w:cs="Times New Roman"/>
                <w:sz w:val="24"/>
                <w:szCs w:val="24"/>
              </w:rPr>
              <w:t>затрудняюсь ответить</w:t>
            </w:r>
          </w:p>
        </w:tc>
      </w:tr>
      <w:tr w:rsidR="0053654D" w:rsidRPr="00752775" w:rsidTr="007C46A6">
        <w:tc>
          <w:tcPr>
            <w:tcW w:w="2127" w:type="dxa"/>
            <w:vMerge/>
          </w:tcPr>
          <w:p w:rsidR="0053654D" w:rsidRPr="00AE064B" w:rsidRDefault="0053654D" w:rsidP="007C46A6">
            <w:pPr>
              <w:spacing w:after="0" w:line="240" w:lineRule="auto"/>
              <w:ind w:right="60"/>
              <w:rPr>
                <w:rFonts w:ascii="Times New Roman" w:hAnsi="Times New Roman" w:cs="Times New Roman"/>
                <w:sz w:val="23"/>
                <w:szCs w:val="23"/>
              </w:rPr>
            </w:pPr>
          </w:p>
        </w:tc>
        <w:tc>
          <w:tcPr>
            <w:tcW w:w="708" w:type="dxa"/>
          </w:tcPr>
          <w:p w:rsidR="0053654D" w:rsidRPr="00A63ADD" w:rsidRDefault="0053654D" w:rsidP="007C46A6">
            <w:pPr>
              <w:spacing w:after="0" w:line="240" w:lineRule="auto"/>
              <w:ind w:right="60"/>
              <w:jc w:val="center"/>
              <w:rPr>
                <w:rFonts w:ascii="Times New Roman" w:hAnsi="Times New Roman" w:cs="Times New Roman"/>
                <w:bCs/>
              </w:rPr>
            </w:pPr>
            <w:proofErr w:type="spellStart"/>
            <w:r w:rsidRPr="00A63ADD">
              <w:rPr>
                <w:rFonts w:ascii="Times New Roman" w:hAnsi="Times New Roman" w:cs="Times New Roman"/>
                <w:bCs/>
              </w:rPr>
              <w:t>абс</w:t>
            </w:r>
            <w:proofErr w:type="spellEnd"/>
          </w:p>
        </w:tc>
        <w:tc>
          <w:tcPr>
            <w:tcW w:w="851" w:type="dxa"/>
          </w:tcPr>
          <w:p w:rsidR="0053654D" w:rsidRPr="00A63ADD" w:rsidRDefault="0053654D" w:rsidP="007C46A6">
            <w:pPr>
              <w:spacing w:after="0" w:line="240" w:lineRule="auto"/>
              <w:ind w:right="60"/>
              <w:jc w:val="center"/>
              <w:rPr>
                <w:rFonts w:ascii="Times New Roman" w:hAnsi="Times New Roman" w:cs="Times New Roman"/>
                <w:bCs/>
              </w:rPr>
            </w:pPr>
            <w:r w:rsidRPr="00A63ADD">
              <w:rPr>
                <w:rFonts w:ascii="Times New Roman" w:hAnsi="Times New Roman" w:cs="Times New Roman"/>
                <w:bCs/>
              </w:rPr>
              <w:t>%</w:t>
            </w:r>
          </w:p>
        </w:tc>
        <w:tc>
          <w:tcPr>
            <w:tcW w:w="709" w:type="dxa"/>
          </w:tcPr>
          <w:p w:rsidR="0053654D" w:rsidRPr="00A63ADD" w:rsidRDefault="0053654D" w:rsidP="007C46A6">
            <w:pPr>
              <w:spacing w:after="0" w:line="240" w:lineRule="auto"/>
              <w:ind w:right="60"/>
              <w:jc w:val="center"/>
              <w:rPr>
                <w:rFonts w:ascii="Times New Roman" w:hAnsi="Times New Roman" w:cs="Times New Roman"/>
                <w:bCs/>
              </w:rPr>
            </w:pPr>
            <w:proofErr w:type="spellStart"/>
            <w:r w:rsidRPr="00A63ADD">
              <w:rPr>
                <w:rFonts w:ascii="Times New Roman" w:hAnsi="Times New Roman" w:cs="Times New Roman"/>
                <w:bCs/>
              </w:rPr>
              <w:t>абс</w:t>
            </w:r>
            <w:proofErr w:type="spellEnd"/>
          </w:p>
        </w:tc>
        <w:tc>
          <w:tcPr>
            <w:tcW w:w="850" w:type="dxa"/>
          </w:tcPr>
          <w:p w:rsidR="0053654D" w:rsidRPr="00A63ADD" w:rsidRDefault="0053654D" w:rsidP="007C46A6">
            <w:pPr>
              <w:spacing w:after="0" w:line="240" w:lineRule="auto"/>
              <w:ind w:right="60"/>
              <w:jc w:val="center"/>
              <w:rPr>
                <w:rFonts w:ascii="Times New Roman" w:hAnsi="Times New Roman" w:cs="Times New Roman"/>
                <w:bCs/>
              </w:rPr>
            </w:pPr>
            <w:r w:rsidRPr="00A63ADD">
              <w:rPr>
                <w:rFonts w:ascii="Times New Roman" w:hAnsi="Times New Roman" w:cs="Times New Roman"/>
                <w:bCs/>
              </w:rPr>
              <w:t>%</w:t>
            </w:r>
          </w:p>
        </w:tc>
        <w:tc>
          <w:tcPr>
            <w:tcW w:w="709" w:type="dxa"/>
          </w:tcPr>
          <w:p w:rsidR="0053654D" w:rsidRPr="00A63ADD" w:rsidRDefault="0053654D" w:rsidP="007C46A6">
            <w:pPr>
              <w:spacing w:after="0" w:line="240" w:lineRule="auto"/>
              <w:ind w:right="60"/>
              <w:jc w:val="center"/>
              <w:rPr>
                <w:rFonts w:ascii="Times New Roman" w:hAnsi="Times New Roman" w:cs="Times New Roman"/>
                <w:bCs/>
              </w:rPr>
            </w:pPr>
            <w:proofErr w:type="spellStart"/>
            <w:r w:rsidRPr="00A63ADD">
              <w:rPr>
                <w:rFonts w:ascii="Times New Roman" w:hAnsi="Times New Roman" w:cs="Times New Roman"/>
                <w:bCs/>
              </w:rPr>
              <w:t>абс</w:t>
            </w:r>
            <w:proofErr w:type="spellEnd"/>
          </w:p>
        </w:tc>
        <w:tc>
          <w:tcPr>
            <w:tcW w:w="850" w:type="dxa"/>
          </w:tcPr>
          <w:p w:rsidR="0053654D" w:rsidRPr="00A63ADD" w:rsidRDefault="0053654D" w:rsidP="007C46A6">
            <w:pPr>
              <w:spacing w:after="0" w:line="240" w:lineRule="auto"/>
              <w:ind w:right="60"/>
              <w:jc w:val="center"/>
              <w:rPr>
                <w:rFonts w:ascii="Times New Roman" w:hAnsi="Times New Roman" w:cs="Times New Roman"/>
                <w:bCs/>
              </w:rPr>
            </w:pPr>
            <w:r w:rsidRPr="00A63ADD">
              <w:rPr>
                <w:rFonts w:ascii="Times New Roman" w:hAnsi="Times New Roman" w:cs="Times New Roman"/>
                <w:bCs/>
              </w:rPr>
              <w:t>%</w:t>
            </w:r>
          </w:p>
        </w:tc>
        <w:tc>
          <w:tcPr>
            <w:tcW w:w="709" w:type="dxa"/>
          </w:tcPr>
          <w:p w:rsidR="0053654D" w:rsidRPr="00A63ADD" w:rsidRDefault="0053654D" w:rsidP="007C46A6">
            <w:pPr>
              <w:spacing w:after="0" w:line="240" w:lineRule="auto"/>
              <w:ind w:right="60"/>
              <w:jc w:val="center"/>
              <w:rPr>
                <w:rFonts w:ascii="Times New Roman" w:hAnsi="Times New Roman" w:cs="Times New Roman"/>
                <w:bCs/>
              </w:rPr>
            </w:pPr>
            <w:proofErr w:type="spellStart"/>
            <w:r w:rsidRPr="00A63ADD">
              <w:rPr>
                <w:rFonts w:ascii="Times New Roman" w:hAnsi="Times New Roman" w:cs="Times New Roman"/>
                <w:bCs/>
              </w:rPr>
              <w:t>абс</w:t>
            </w:r>
            <w:proofErr w:type="spellEnd"/>
          </w:p>
        </w:tc>
        <w:tc>
          <w:tcPr>
            <w:tcW w:w="822" w:type="dxa"/>
          </w:tcPr>
          <w:p w:rsidR="0053654D" w:rsidRPr="00A63ADD" w:rsidRDefault="0053654D" w:rsidP="007C46A6">
            <w:pPr>
              <w:spacing w:after="0" w:line="240" w:lineRule="auto"/>
              <w:ind w:right="60"/>
              <w:jc w:val="center"/>
              <w:rPr>
                <w:rFonts w:ascii="Times New Roman" w:hAnsi="Times New Roman" w:cs="Times New Roman"/>
                <w:bCs/>
              </w:rPr>
            </w:pPr>
            <w:r w:rsidRPr="00A63ADD">
              <w:rPr>
                <w:rFonts w:ascii="Times New Roman" w:hAnsi="Times New Roman" w:cs="Times New Roman"/>
                <w:bCs/>
              </w:rPr>
              <w:t>%</w:t>
            </w:r>
          </w:p>
        </w:tc>
        <w:tc>
          <w:tcPr>
            <w:tcW w:w="709" w:type="dxa"/>
          </w:tcPr>
          <w:p w:rsidR="0053654D" w:rsidRPr="00A63ADD" w:rsidRDefault="0053654D" w:rsidP="007C46A6">
            <w:pPr>
              <w:spacing w:after="0" w:line="240" w:lineRule="auto"/>
              <w:ind w:right="60"/>
              <w:jc w:val="center"/>
              <w:rPr>
                <w:rFonts w:ascii="Times New Roman" w:hAnsi="Times New Roman" w:cs="Times New Roman"/>
                <w:bCs/>
              </w:rPr>
            </w:pPr>
            <w:proofErr w:type="spellStart"/>
            <w:r w:rsidRPr="00A63ADD">
              <w:rPr>
                <w:rFonts w:ascii="Times New Roman" w:hAnsi="Times New Roman" w:cs="Times New Roman"/>
                <w:bCs/>
              </w:rPr>
              <w:t>абс</w:t>
            </w:r>
            <w:proofErr w:type="spellEnd"/>
          </w:p>
        </w:tc>
        <w:tc>
          <w:tcPr>
            <w:tcW w:w="850" w:type="dxa"/>
          </w:tcPr>
          <w:p w:rsidR="0053654D" w:rsidRPr="00A63ADD" w:rsidRDefault="0053654D" w:rsidP="007C46A6">
            <w:pPr>
              <w:spacing w:after="0" w:line="240" w:lineRule="auto"/>
              <w:ind w:right="60"/>
              <w:jc w:val="center"/>
              <w:rPr>
                <w:rFonts w:ascii="Times New Roman" w:hAnsi="Times New Roman" w:cs="Times New Roman"/>
                <w:bCs/>
              </w:rPr>
            </w:pPr>
            <w:r w:rsidRPr="00A63ADD">
              <w:rPr>
                <w:rFonts w:ascii="Times New Roman" w:hAnsi="Times New Roman" w:cs="Times New Roman"/>
                <w:bCs/>
              </w:rPr>
              <w:t>%</w:t>
            </w:r>
          </w:p>
        </w:tc>
      </w:tr>
      <w:tr w:rsidR="0053654D" w:rsidRPr="00480BC6" w:rsidTr="007C46A6">
        <w:tc>
          <w:tcPr>
            <w:tcW w:w="2127" w:type="dxa"/>
          </w:tcPr>
          <w:p w:rsidR="0053654D" w:rsidRPr="00AE064B" w:rsidRDefault="0053654D" w:rsidP="007C46A6">
            <w:pPr>
              <w:spacing w:after="0" w:line="240" w:lineRule="auto"/>
              <w:ind w:right="60"/>
              <w:rPr>
                <w:rFonts w:ascii="Times New Roman" w:hAnsi="Times New Roman" w:cs="Times New Roman"/>
                <w:bCs/>
                <w:sz w:val="23"/>
                <w:szCs w:val="23"/>
              </w:rPr>
            </w:pPr>
            <w:r w:rsidRPr="00480BC6">
              <w:rPr>
                <w:rFonts w:ascii="Times New Roman" w:hAnsi="Times New Roman" w:cs="Times New Roman"/>
                <w:bCs/>
                <w:sz w:val="23"/>
                <w:szCs w:val="23"/>
              </w:rPr>
              <w:t>политические партии</w:t>
            </w:r>
          </w:p>
        </w:tc>
        <w:tc>
          <w:tcPr>
            <w:tcW w:w="708" w:type="dxa"/>
            <w:vAlign w:val="center"/>
          </w:tcPr>
          <w:p w:rsidR="0053654D" w:rsidRPr="00480BC6" w:rsidRDefault="0053654D" w:rsidP="007C46A6">
            <w:pPr>
              <w:spacing w:after="0" w:line="240" w:lineRule="auto"/>
              <w:ind w:right="60"/>
              <w:jc w:val="center"/>
              <w:rPr>
                <w:rFonts w:ascii="Times New Roman" w:hAnsi="Times New Roman" w:cs="Times New Roman"/>
                <w:bCs/>
                <w:sz w:val="23"/>
                <w:szCs w:val="23"/>
              </w:rPr>
            </w:pPr>
            <w:r w:rsidRPr="00480BC6">
              <w:rPr>
                <w:rFonts w:ascii="Times New Roman" w:hAnsi="Times New Roman" w:cs="Times New Roman"/>
                <w:bCs/>
                <w:sz w:val="23"/>
                <w:szCs w:val="23"/>
              </w:rPr>
              <w:t>28</w:t>
            </w:r>
          </w:p>
        </w:tc>
        <w:tc>
          <w:tcPr>
            <w:tcW w:w="851" w:type="dxa"/>
            <w:vAlign w:val="center"/>
          </w:tcPr>
          <w:p w:rsidR="0053654D" w:rsidRPr="00480BC6" w:rsidRDefault="0053654D" w:rsidP="007C46A6">
            <w:pPr>
              <w:spacing w:after="0" w:line="240" w:lineRule="auto"/>
              <w:ind w:right="60"/>
              <w:jc w:val="center"/>
              <w:rPr>
                <w:rFonts w:ascii="Times New Roman" w:hAnsi="Times New Roman" w:cs="Times New Roman"/>
                <w:bCs/>
                <w:sz w:val="23"/>
                <w:szCs w:val="23"/>
              </w:rPr>
            </w:pPr>
            <w:r w:rsidRPr="00480BC6">
              <w:rPr>
                <w:rFonts w:ascii="Times New Roman" w:hAnsi="Times New Roman" w:cs="Times New Roman"/>
                <w:bCs/>
                <w:sz w:val="23"/>
                <w:szCs w:val="23"/>
              </w:rPr>
              <w:t>4,7</w:t>
            </w:r>
          </w:p>
        </w:tc>
        <w:tc>
          <w:tcPr>
            <w:tcW w:w="709" w:type="dxa"/>
            <w:vAlign w:val="center"/>
          </w:tcPr>
          <w:p w:rsidR="0053654D" w:rsidRPr="00480BC6" w:rsidRDefault="0053654D" w:rsidP="007C46A6">
            <w:pPr>
              <w:spacing w:after="0" w:line="240" w:lineRule="auto"/>
              <w:ind w:right="60"/>
              <w:jc w:val="center"/>
              <w:rPr>
                <w:rFonts w:ascii="Times New Roman" w:hAnsi="Times New Roman" w:cs="Times New Roman"/>
                <w:bCs/>
                <w:sz w:val="23"/>
                <w:szCs w:val="23"/>
              </w:rPr>
            </w:pPr>
            <w:r w:rsidRPr="00480BC6">
              <w:rPr>
                <w:rFonts w:ascii="Times New Roman" w:hAnsi="Times New Roman" w:cs="Times New Roman"/>
                <w:bCs/>
                <w:sz w:val="23"/>
                <w:szCs w:val="23"/>
              </w:rPr>
              <w:t>72</w:t>
            </w:r>
          </w:p>
        </w:tc>
        <w:tc>
          <w:tcPr>
            <w:tcW w:w="850" w:type="dxa"/>
            <w:vAlign w:val="center"/>
          </w:tcPr>
          <w:p w:rsidR="0053654D" w:rsidRPr="00480BC6" w:rsidRDefault="0053654D" w:rsidP="007C46A6">
            <w:pPr>
              <w:spacing w:after="0" w:line="240" w:lineRule="auto"/>
              <w:ind w:right="60"/>
              <w:jc w:val="center"/>
              <w:rPr>
                <w:rFonts w:ascii="Times New Roman" w:hAnsi="Times New Roman" w:cs="Times New Roman"/>
                <w:bCs/>
                <w:sz w:val="23"/>
                <w:szCs w:val="23"/>
              </w:rPr>
            </w:pPr>
            <w:r w:rsidRPr="00480BC6">
              <w:rPr>
                <w:rFonts w:ascii="Times New Roman" w:hAnsi="Times New Roman" w:cs="Times New Roman"/>
                <w:bCs/>
                <w:sz w:val="23"/>
                <w:szCs w:val="23"/>
              </w:rPr>
              <w:t>12,0</w:t>
            </w:r>
          </w:p>
        </w:tc>
        <w:tc>
          <w:tcPr>
            <w:tcW w:w="709" w:type="dxa"/>
            <w:vAlign w:val="center"/>
          </w:tcPr>
          <w:p w:rsidR="0053654D" w:rsidRPr="00480BC6" w:rsidRDefault="0053654D" w:rsidP="007C46A6">
            <w:pPr>
              <w:spacing w:after="0" w:line="240" w:lineRule="auto"/>
              <w:ind w:right="60"/>
              <w:jc w:val="center"/>
              <w:rPr>
                <w:rFonts w:ascii="Times New Roman" w:hAnsi="Times New Roman" w:cs="Times New Roman"/>
                <w:bCs/>
                <w:sz w:val="23"/>
                <w:szCs w:val="23"/>
              </w:rPr>
            </w:pPr>
            <w:r w:rsidRPr="00480BC6">
              <w:rPr>
                <w:rFonts w:ascii="Times New Roman" w:hAnsi="Times New Roman" w:cs="Times New Roman"/>
                <w:bCs/>
                <w:sz w:val="23"/>
                <w:szCs w:val="23"/>
              </w:rPr>
              <w:t>109</w:t>
            </w:r>
          </w:p>
        </w:tc>
        <w:tc>
          <w:tcPr>
            <w:tcW w:w="850" w:type="dxa"/>
            <w:vAlign w:val="center"/>
          </w:tcPr>
          <w:p w:rsidR="0053654D" w:rsidRPr="00480BC6" w:rsidRDefault="0053654D" w:rsidP="007C46A6">
            <w:pPr>
              <w:spacing w:after="0" w:line="240" w:lineRule="auto"/>
              <w:ind w:right="60"/>
              <w:jc w:val="center"/>
              <w:rPr>
                <w:rFonts w:ascii="Times New Roman" w:hAnsi="Times New Roman" w:cs="Times New Roman"/>
                <w:bCs/>
                <w:sz w:val="23"/>
                <w:szCs w:val="23"/>
              </w:rPr>
            </w:pPr>
            <w:r w:rsidRPr="00480BC6">
              <w:rPr>
                <w:rFonts w:ascii="Times New Roman" w:hAnsi="Times New Roman" w:cs="Times New Roman"/>
                <w:bCs/>
                <w:sz w:val="23"/>
                <w:szCs w:val="23"/>
              </w:rPr>
              <w:t>18,2</w:t>
            </w:r>
          </w:p>
        </w:tc>
        <w:tc>
          <w:tcPr>
            <w:tcW w:w="709" w:type="dxa"/>
            <w:vAlign w:val="center"/>
          </w:tcPr>
          <w:p w:rsidR="0053654D" w:rsidRPr="00480BC6" w:rsidRDefault="0053654D" w:rsidP="007C46A6">
            <w:pPr>
              <w:spacing w:after="0" w:line="240" w:lineRule="auto"/>
              <w:ind w:right="60"/>
              <w:jc w:val="center"/>
              <w:rPr>
                <w:rFonts w:ascii="Times New Roman" w:hAnsi="Times New Roman" w:cs="Times New Roman"/>
                <w:bCs/>
                <w:sz w:val="23"/>
                <w:szCs w:val="23"/>
              </w:rPr>
            </w:pPr>
            <w:r w:rsidRPr="00480BC6">
              <w:rPr>
                <w:rFonts w:ascii="Times New Roman" w:hAnsi="Times New Roman" w:cs="Times New Roman"/>
                <w:bCs/>
                <w:sz w:val="23"/>
                <w:szCs w:val="23"/>
              </w:rPr>
              <w:t>156</w:t>
            </w:r>
          </w:p>
        </w:tc>
        <w:tc>
          <w:tcPr>
            <w:tcW w:w="822" w:type="dxa"/>
            <w:vAlign w:val="center"/>
          </w:tcPr>
          <w:p w:rsidR="0053654D" w:rsidRPr="00480BC6" w:rsidRDefault="0053654D" w:rsidP="007C46A6">
            <w:pPr>
              <w:spacing w:after="0" w:line="240" w:lineRule="auto"/>
              <w:ind w:right="60"/>
              <w:jc w:val="center"/>
              <w:rPr>
                <w:rFonts w:ascii="Times New Roman" w:hAnsi="Times New Roman" w:cs="Times New Roman"/>
                <w:bCs/>
                <w:sz w:val="23"/>
                <w:szCs w:val="23"/>
              </w:rPr>
            </w:pPr>
            <w:r w:rsidRPr="00480BC6">
              <w:rPr>
                <w:rFonts w:ascii="Times New Roman" w:hAnsi="Times New Roman" w:cs="Times New Roman"/>
                <w:bCs/>
                <w:sz w:val="23"/>
                <w:szCs w:val="23"/>
              </w:rPr>
              <w:t>26,0</w:t>
            </w:r>
          </w:p>
        </w:tc>
        <w:tc>
          <w:tcPr>
            <w:tcW w:w="709" w:type="dxa"/>
            <w:vAlign w:val="center"/>
          </w:tcPr>
          <w:p w:rsidR="0053654D" w:rsidRPr="00480BC6" w:rsidRDefault="0053654D" w:rsidP="007C46A6">
            <w:pPr>
              <w:spacing w:after="0" w:line="240" w:lineRule="auto"/>
              <w:ind w:right="60"/>
              <w:jc w:val="center"/>
              <w:rPr>
                <w:rFonts w:ascii="Times New Roman" w:hAnsi="Times New Roman" w:cs="Times New Roman"/>
                <w:bCs/>
                <w:sz w:val="23"/>
                <w:szCs w:val="23"/>
              </w:rPr>
            </w:pPr>
            <w:r w:rsidRPr="00480BC6">
              <w:rPr>
                <w:rFonts w:ascii="Times New Roman" w:hAnsi="Times New Roman" w:cs="Times New Roman"/>
                <w:bCs/>
                <w:sz w:val="23"/>
                <w:szCs w:val="23"/>
              </w:rPr>
              <w:t>235</w:t>
            </w:r>
          </w:p>
        </w:tc>
        <w:tc>
          <w:tcPr>
            <w:tcW w:w="850" w:type="dxa"/>
            <w:vAlign w:val="center"/>
          </w:tcPr>
          <w:p w:rsidR="0053654D" w:rsidRPr="00480BC6" w:rsidRDefault="0053654D" w:rsidP="007C46A6">
            <w:pPr>
              <w:spacing w:after="0" w:line="240" w:lineRule="auto"/>
              <w:ind w:right="60"/>
              <w:jc w:val="center"/>
              <w:rPr>
                <w:rFonts w:ascii="Times New Roman" w:hAnsi="Times New Roman" w:cs="Times New Roman"/>
                <w:bCs/>
                <w:sz w:val="23"/>
                <w:szCs w:val="23"/>
              </w:rPr>
            </w:pPr>
            <w:r w:rsidRPr="00480BC6">
              <w:rPr>
                <w:rFonts w:ascii="Times New Roman" w:hAnsi="Times New Roman" w:cs="Times New Roman"/>
                <w:bCs/>
                <w:sz w:val="23"/>
                <w:szCs w:val="23"/>
              </w:rPr>
              <w:t>39,1</w:t>
            </w:r>
          </w:p>
        </w:tc>
      </w:tr>
      <w:tr w:rsidR="0053654D" w:rsidRPr="00752775" w:rsidTr="007C46A6">
        <w:tc>
          <w:tcPr>
            <w:tcW w:w="2127" w:type="dxa"/>
          </w:tcPr>
          <w:p w:rsidR="0053654D" w:rsidRPr="00AE064B" w:rsidRDefault="0053654D" w:rsidP="007C46A6">
            <w:pPr>
              <w:spacing w:after="0" w:line="240" w:lineRule="auto"/>
              <w:ind w:right="60"/>
              <w:rPr>
                <w:rFonts w:ascii="Times New Roman" w:hAnsi="Times New Roman" w:cs="Times New Roman"/>
                <w:sz w:val="23"/>
                <w:szCs w:val="23"/>
              </w:rPr>
            </w:pPr>
            <w:r w:rsidRPr="00480BC6">
              <w:rPr>
                <w:rFonts w:ascii="Times New Roman" w:hAnsi="Times New Roman" w:cs="Times New Roman"/>
                <w:bCs/>
                <w:sz w:val="23"/>
                <w:szCs w:val="23"/>
              </w:rPr>
              <w:t>армия</w:t>
            </w:r>
          </w:p>
        </w:tc>
        <w:tc>
          <w:tcPr>
            <w:tcW w:w="708" w:type="dxa"/>
            <w:vAlign w:val="center"/>
          </w:tcPr>
          <w:p w:rsidR="0053654D" w:rsidRPr="007847CF" w:rsidRDefault="0053654D" w:rsidP="007C46A6">
            <w:pPr>
              <w:spacing w:after="0" w:line="240" w:lineRule="auto"/>
              <w:ind w:left="62" w:right="62"/>
              <w:jc w:val="center"/>
              <w:rPr>
                <w:rFonts w:ascii="Times New Roman" w:hAnsi="Times New Roman" w:cs="Times New Roman"/>
                <w:sz w:val="24"/>
                <w:szCs w:val="24"/>
              </w:rPr>
            </w:pPr>
            <w:r w:rsidRPr="007847CF">
              <w:rPr>
                <w:rFonts w:ascii="Times New Roman" w:hAnsi="Times New Roman" w:cs="Times New Roman"/>
                <w:sz w:val="24"/>
                <w:szCs w:val="24"/>
              </w:rPr>
              <w:t>111</w:t>
            </w:r>
          </w:p>
        </w:tc>
        <w:tc>
          <w:tcPr>
            <w:tcW w:w="851" w:type="dxa"/>
            <w:vAlign w:val="center"/>
          </w:tcPr>
          <w:p w:rsidR="0053654D" w:rsidRPr="007847CF" w:rsidRDefault="0053654D" w:rsidP="007C46A6">
            <w:pPr>
              <w:spacing w:after="0" w:line="240" w:lineRule="auto"/>
              <w:ind w:left="62" w:right="62"/>
              <w:jc w:val="center"/>
              <w:rPr>
                <w:rFonts w:ascii="Times New Roman" w:hAnsi="Times New Roman" w:cs="Times New Roman"/>
                <w:sz w:val="24"/>
                <w:szCs w:val="24"/>
              </w:rPr>
            </w:pPr>
            <w:r w:rsidRPr="007847CF">
              <w:rPr>
                <w:rFonts w:ascii="Times New Roman" w:hAnsi="Times New Roman" w:cs="Times New Roman"/>
                <w:sz w:val="24"/>
                <w:szCs w:val="24"/>
              </w:rPr>
              <w:t>18,5</w:t>
            </w:r>
          </w:p>
        </w:tc>
        <w:tc>
          <w:tcPr>
            <w:tcW w:w="709" w:type="dxa"/>
            <w:vAlign w:val="center"/>
          </w:tcPr>
          <w:p w:rsidR="0053654D" w:rsidRPr="007847CF" w:rsidRDefault="0053654D" w:rsidP="007C46A6">
            <w:pPr>
              <w:spacing w:after="0" w:line="240" w:lineRule="auto"/>
              <w:ind w:left="62" w:right="62"/>
              <w:jc w:val="center"/>
              <w:rPr>
                <w:rFonts w:ascii="Times New Roman" w:hAnsi="Times New Roman" w:cs="Times New Roman"/>
                <w:sz w:val="24"/>
                <w:szCs w:val="24"/>
              </w:rPr>
            </w:pPr>
            <w:r w:rsidRPr="007847CF">
              <w:rPr>
                <w:rFonts w:ascii="Times New Roman" w:hAnsi="Times New Roman" w:cs="Times New Roman"/>
                <w:sz w:val="24"/>
                <w:szCs w:val="24"/>
              </w:rPr>
              <w:t>151</w:t>
            </w:r>
          </w:p>
        </w:tc>
        <w:tc>
          <w:tcPr>
            <w:tcW w:w="850" w:type="dxa"/>
            <w:vAlign w:val="center"/>
          </w:tcPr>
          <w:p w:rsidR="0053654D" w:rsidRPr="007847CF" w:rsidRDefault="0053654D" w:rsidP="007C46A6">
            <w:pPr>
              <w:spacing w:after="0" w:line="240" w:lineRule="auto"/>
              <w:ind w:left="62" w:right="62"/>
              <w:jc w:val="center"/>
              <w:rPr>
                <w:rFonts w:ascii="Times New Roman" w:hAnsi="Times New Roman" w:cs="Times New Roman"/>
                <w:sz w:val="24"/>
                <w:szCs w:val="24"/>
              </w:rPr>
            </w:pPr>
            <w:r w:rsidRPr="007847CF">
              <w:rPr>
                <w:rFonts w:ascii="Times New Roman" w:hAnsi="Times New Roman" w:cs="Times New Roman"/>
                <w:sz w:val="24"/>
                <w:szCs w:val="24"/>
              </w:rPr>
              <w:t>25,2</w:t>
            </w:r>
          </w:p>
        </w:tc>
        <w:tc>
          <w:tcPr>
            <w:tcW w:w="709" w:type="dxa"/>
            <w:vAlign w:val="center"/>
          </w:tcPr>
          <w:p w:rsidR="0053654D" w:rsidRPr="007847CF" w:rsidRDefault="0053654D" w:rsidP="007C46A6">
            <w:pPr>
              <w:spacing w:after="0" w:line="240" w:lineRule="auto"/>
              <w:ind w:left="62" w:right="62"/>
              <w:jc w:val="center"/>
              <w:rPr>
                <w:rFonts w:ascii="Times New Roman" w:hAnsi="Times New Roman" w:cs="Times New Roman"/>
                <w:sz w:val="24"/>
                <w:szCs w:val="24"/>
              </w:rPr>
            </w:pPr>
            <w:r w:rsidRPr="007847CF">
              <w:rPr>
                <w:rFonts w:ascii="Times New Roman" w:hAnsi="Times New Roman" w:cs="Times New Roman"/>
                <w:sz w:val="24"/>
                <w:szCs w:val="24"/>
              </w:rPr>
              <w:t>76</w:t>
            </w:r>
          </w:p>
        </w:tc>
        <w:tc>
          <w:tcPr>
            <w:tcW w:w="850" w:type="dxa"/>
            <w:vAlign w:val="center"/>
          </w:tcPr>
          <w:p w:rsidR="0053654D" w:rsidRPr="007847CF" w:rsidRDefault="0053654D" w:rsidP="007C46A6">
            <w:pPr>
              <w:spacing w:after="0" w:line="240" w:lineRule="auto"/>
              <w:ind w:left="62" w:right="62"/>
              <w:jc w:val="center"/>
              <w:rPr>
                <w:rFonts w:ascii="Times New Roman" w:hAnsi="Times New Roman" w:cs="Times New Roman"/>
                <w:sz w:val="24"/>
                <w:szCs w:val="24"/>
              </w:rPr>
            </w:pPr>
            <w:r w:rsidRPr="007847CF">
              <w:rPr>
                <w:rFonts w:ascii="Times New Roman" w:hAnsi="Times New Roman" w:cs="Times New Roman"/>
                <w:sz w:val="24"/>
                <w:szCs w:val="24"/>
              </w:rPr>
              <w:t>12,7</w:t>
            </w:r>
          </w:p>
        </w:tc>
        <w:tc>
          <w:tcPr>
            <w:tcW w:w="709" w:type="dxa"/>
            <w:vAlign w:val="center"/>
          </w:tcPr>
          <w:p w:rsidR="0053654D" w:rsidRPr="007847CF" w:rsidRDefault="0053654D" w:rsidP="007C46A6">
            <w:pPr>
              <w:spacing w:after="0" w:line="240" w:lineRule="auto"/>
              <w:ind w:left="62" w:right="62"/>
              <w:jc w:val="center"/>
              <w:rPr>
                <w:rFonts w:ascii="Times New Roman" w:hAnsi="Times New Roman" w:cs="Times New Roman"/>
                <w:sz w:val="24"/>
                <w:szCs w:val="24"/>
              </w:rPr>
            </w:pPr>
            <w:r w:rsidRPr="007847CF">
              <w:rPr>
                <w:rFonts w:ascii="Times New Roman" w:hAnsi="Times New Roman" w:cs="Times New Roman"/>
                <w:sz w:val="24"/>
                <w:szCs w:val="24"/>
              </w:rPr>
              <w:t>81</w:t>
            </w:r>
          </w:p>
        </w:tc>
        <w:tc>
          <w:tcPr>
            <w:tcW w:w="822" w:type="dxa"/>
            <w:vAlign w:val="center"/>
          </w:tcPr>
          <w:p w:rsidR="0053654D" w:rsidRPr="007847CF" w:rsidRDefault="0053654D" w:rsidP="007C46A6">
            <w:pPr>
              <w:spacing w:after="0" w:line="240" w:lineRule="auto"/>
              <w:ind w:left="62" w:right="62"/>
              <w:jc w:val="center"/>
              <w:rPr>
                <w:rFonts w:ascii="Times New Roman" w:hAnsi="Times New Roman" w:cs="Times New Roman"/>
                <w:sz w:val="24"/>
                <w:szCs w:val="24"/>
              </w:rPr>
            </w:pPr>
            <w:r w:rsidRPr="007847CF">
              <w:rPr>
                <w:rFonts w:ascii="Times New Roman" w:hAnsi="Times New Roman" w:cs="Times New Roman"/>
                <w:sz w:val="24"/>
                <w:szCs w:val="24"/>
              </w:rPr>
              <w:t>13,5</w:t>
            </w:r>
          </w:p>
        </w:tc>
        <w:tc>
          <w:tcPr>
            <w:tcW w:w="709" w:type="dxa"/>
            <w:vAlign w:val="center"/>
          </w:tcPr>
          <w:p w:rsidR="0053654D" w:rsidRPr="007847CF" w:rsidRDefault="0053654D" w:rsidP="007C46A6">
            <w:pPr>
              <w:spacing w:after="0" w:line="240" w:lineRule="auto"/>
              <w:ind w:left="62" w:right="62"/>
              <w:jc w:val="center"/>
              <w:rPr>
                <w:rFonts w:ascii="Times New Roman" w:hAnsi="Times New Roman" w:cs="Times New Roman"/>
                <w:sz w:val="24"/>
                <w:szCs w:val="24"/>
              </w:rPr>
            </w:pPr>
            <w:r w:rsidRPr="007847CF">
              <w:rPr>
                <w:rFonts w:ascii="Times New Roman" w:hAnsi="Times New Roman" w:cs="Times New Roman"/>
                <w:sz w:val="24"/>
                <w:szCs w:val="24"/>
              </w:rPr>
              <w:t>181</w:t>
            </w:r>
          </w:p>
        </w:tc>
        <w:tc>
          <w:tcPr>
            <w:tcW w:w="850" w:type="dxa"/>
            <w:vAlign w:val="center"/>
          </w:tcPr>
          <w:p w:rsidR="0053654D" w:rsidRPr="007847CF" w:rsidRDefault="0053654D" w:rsidP="007C46A6">
            <w:pPr>
              <w:spacing w:after="0" w:line="240" w:lineRule="auto"/>
              <w:ind w:left="62" w:right="62"/>
              <w:jc w:val="center"/>
              <w:rPr>
                <w:rFonts w:ascii="Times New Roman" w:hAnsi="Times New Roman" w:cs="Times New Roman"/>
                <w:sz w:val="24"/>
                <w:szCs w:val="24"/>
              </w:rPr>
            </w:pPr>
            <w:r w:rsidRPr="007847CF">
              <w:rPr>
                <w:rFonts w:ascii="Times New Roman" w:hAnsi="Times New Roman" w:cs="Times New Roman"/>
                <w:sz w:val="24"/>
                <w:szCs w:val="24"/>
              </w:rPr>
              <w:t>30,</w:t>
            </w:r>
            <w:r>
              <w:rPr>
                <w:rFonts w:ascii="Times New Roman" w:hAnsi="Times New Roman" w:cs="Times New Roman"/>
                <w:sz w:val="24"/>
                <w:szCs w:val="24"/>
              </w:rPr>
              <w:t>1</w:t>
            </w:r>
          </w:p>
        </w:tc>
      </w:tr>
      <w:tr w:rsidR="0053654D" w:rsidRPr="00752775" w:rsidTr="007C46A6">
        <w:tc>
          <w:tcPr>
            <w:tcW w:w="2127" w:type="dxa"/>
          </w:tcPr>
          <w:p w:rsidR="0053654D" w:rsidRPr="00AE064B" w:rsidRDefault="0053654D" w:rsidP="007C46A6">
            <w:pPr>
              <w:spacing w:after="0" w:line="240" w:lineRule="auto"/>
              <w:ind w:right="60"/>
              <w:rPr>
                <w:rFonts w:ascii="Times New Roman" w:hAnsi="Times New Roman" w:cs="Times New Roman"/>
                <w:bCs/>
                <w:sz w:val="23"/>
                <w:szCs w:val="23"/>
              </w:rPr>
            </w:pPr>
            <w:r w:rsidRPr="00480BC6">
              <w:rPr>
                <w:rFonts w:ascii="Times New Roman" w:hAnsi="Times New Roman" w:cs="Times New Roman"/>
                <w:bCs/>
                <w:sz w:val="23"/>
                <w:szCs w:val="23"/>
              </w:rPr>
              <w:t>окружные, областные, районные и городские суды</w:t>
            </w:r>
          </w:p>
        </w:tc>
        <w:tc>
          <w:tcPr>
            <w:tcW w:w="708" w:type="dxa"/>
            <w:vAlign w:val="center"/>
          </w:tcPr>
          <w:p w:rsidR="0053654D" w:rsidRPr="007847CF" w:rsidRDefault="0053654D" w:rsidP="007C46A6">
            <w:pPr>
              <w:spacing w:after="0" w:line="240" w:lineRule="auto"/>
              <w:ind w:left="62" w:right="62"/>
              <w:jc w:val="center"/>
              <w:rPr>
                <w:rFonts w:ascii="Times New Roman" w:hAnsi="Times New Roman" w:cs="Times New Roman"/>
                <w:sz w:val="24"/>
                <w:szCs w:val="24"/>
              </w:rPr>
            </w:pPr>
            <w:r w:rsidRPr="007847CF">
              <w:rPr>
                <w:rFonts w:ascii="Times New Roman" w:hAnsi="Times New Roman" w:cs="Times New Roman"/>
                <w:sz w:val="24"/>
                <w:szCs w:val="24"/>
              </w:rPr>
              <w:t>42</w:t>
            </w:r>
          </w:p>
        </w:tc>
        <w:tc>
          <w:tcPr>
            <w:tcW w:w="851" w:type="dxa"/>
            <w:vAlign w:val="center"/>
          </w:tcPr>
          <w:p w:rsidR="0053654D" w:rsidRPr="007847CF" w:rsidRDefault="0053654D" w:rsidP="007C46A6">
            <w:pPr>
              <w:spacing w:after="0" w:line="240" w:lineRule="auto"/>
              <w:ind w:left="62" w:right="62"/>
              <w:jc w:val="center"/>
              <w:rPr>
                <w:rFonts w:ascii="Times New Roman" w:hAnsi="Times New Roman" w:cs="Times New Roman"/>
                <w:sz w:val="24"/>
                <w:szCs w:val="24"/>
              </w:rPr>
            </w:pPr>
            <w:r w:rsidRPr="007847CF">
              <w:rPr>
                <w:rFonts w:ascii="Times New Roman" w:hAnsi="Times New Roman" w:cs="Times New Roman"/>
                <w:sz w:val="24"/>
                <w:szCs w:val="24"/>
              </w:rPr>
              <w:t>7,0</w:t>
            </w:r>
          </w:p>
        </w:tc>
        <w:tc>
          <w:tcPr>
            <w:tcW w:w="709" w:type="dxa"/>
            <w:vAlign w:val="center"/>
          </w:tcPr>
          <w:p w:rsidR="0053654D" w:rsidRPr="007847CF" w:rsidRDefault="0053654D" w:rsidP="007C46A6">
            <w:pPr>
              <w:spacing w:after="0" w:line="240" w:lineRule="auto"/>
              <w:ind w:left="62" w:right="62"/>
              <w:jc w:val="center"/>
              <w:rPr>
                <w:rFonts w:ascii="Times New Roman" w:hAnsi="Times New Roman" w:cs="Times New Roman"/>
                <w:sz w:val="24"/>
                <w:szCs w:val="24"/>
              </w:rPr>
            </w:pPr>
            <w:r w:rsidRPr="007847CF">
              <w:rPr>
                <w:rFonts w:ascii="Times New Roman" w:hAnsi="Times New Roman" w:cs="Times New Roman"/>
                <w:sz w:val="24"/>
                <w:szCs w:val="24"/>
              </w:rPr>
              <w:t>101</w:t>
            </w:r>
          </w:p>
        </w:tc>
        <w:tc>
          <w:tcPr>
            <w:tcW w:w="850" w:type="dxa"/>
            <w:vAlign w:val="center"/>
          </w:tcPr>
          <w:p w:rsidR="0053654D" w:rsidRPr="007847CF" w:rsidRDefault="0053654D" w:rsidP="007C46A6">
            <w:pPr>
              <w:spacing w:after="0" w:line="240" w:lineRule="auto"/>
              <w:ind w:left="62" w:right="62"/>
              <w:jc w:val="center"/>
              <w:rPr>
                <w:rFonts w:ascii="Times New Roman" w:hAnsi="Times New Roman" w:cs="Times New Roman"/>
                <w:sz w:val="24"/>
                <w:szCs w:val="24"/>
              </w:rPr>
            </w:pPr>
            <w:r w:rsidRPr="007847CF">
              <w:rPr>
                <w:rFonts w:ascii="Times New Roman" w:hAnsi="Times New Roman" w:cs="Times New Roman"/>
                <w:sz w:val="24"/>
                <w:szCs w:val="24"/>
              </w:rPr>
              <w:t>16,8</w:t>
            </w:r>
          </w:p>
        </w:tc>
        <w:tc>
          <w:tcPr>
            <w:tcW w:w="709" w:type="dxa"/>
            <w:vAlign w:val="center"/>
          </w:tcPr>
          <w:p w:rsidR="0053654D" w:rsidRPr="007847CF" w:rsidRDefault="0053654D" w:rsidP="007C46A6">
            <w:pPr>
              <w:spacing w:after="0" w:line="240" w:lineRule="auto"/>
              <w:ind w:left="62" w:right="62"/>
              <w:jc w:val="center"/>
              <w:rPr>
                <w:rFonts w:ascii="Times New Roman" w:hAnsi="Times New Roman" w:cs="Times New Roman"/>
                <w:sz w:val="24"/>
                <w:szCs w:val="24"/>
              </w:rPr>
            </w:pPr>
            <w:r w:rsidRPr="007847CF">
              <w:rPr>
                <w:rFonts w:ascii="Times New Roman" w:hAnsi="Times New Roman" w:cs="Times New Roman"/>
                <w:sz w:val="24"/>
                <w:szCs w:val="24"/>
              </w:rPr>
              <w:t>109</w:t>
            </w:r>
          </w:p>
        </w:tc>
        <w:tc>
          <w:tcPr>
            <w:tcW w:w="850" w:type="dxa"/>
            <w:vAlign w:val="center"/>
          </w:tcPr>
          <w:p w:rsidR="0053654D" w:rsidRPr="007847CF" w:rsidRDefault="0053654D" w:rsidP="007C46A6">
            <w:pPr>
              <w:spacing w:after="0" w:line="240" w:lineRule="auto"/>
              <w:ind w:left="62" w:right="62"/>
              <w:jc w:val="center"/>
              <w:rPr>
                <w:rFonts w:ascii="Times New Roman" w:hAnsi="Times New Roman" w:cs="Times New Roman"/>
                <w:sz w:val="24"/>
                <w:szCs w:val="24"/>
              </w:rPr>
            </w:pPr>
            <w:r w:rsidRPr="007847CF">
              <w:rPr>
                <w:rFonts w:ascii="Times New Roman" w:hAnsi="Times New Roman" w:cs="Times New Roman"/>
                <w:sz w:val="24"/>
                <w:szCs w:val="24"/>
              </w:rPr>
              <w:t>18,2</w:t>
            </w:r>
          </w:p>
        </w:tc>
        <w:tc>
          <w:tcPr>
            <w:tcW w:w="709" w:type="dxa"/>
            <w:vAlign w:val="center"/>
          </w:tcPr>
          <w:p w:rsidR="0053654D" w:rsidRPr="007847CF" w:rsidRDefault="0053654D" w:rsidP="007C46A6">
            <w:pPr>
              <w:spacing w:after="0" w:line="240" w:lineRule="auto"/>
              <w:ind w:left="62" w:right="62"/>
              <w:jc w:val="center"/>
              <w:rPr>
                <w:rFonts w:ascii="Times New Roman" w:hAnsi="Times New Roman" w:cs="Times New Roman"/>
                <w:sz w:val="24"/>
                <w:szCs w:val="24"/>
              </w:rPr>
            </w:pPr>
            <w:r w:rsidRPr="007847CF">
              <w:rPr>
                <w:rFonts w:ascii="Times New Roman" w:hAnsi="Times New Roman" w:cs="Times New Roman"/>
                <w:sz w:val="24"/>
                <w:szCs w:val="24"/>
              </w:rPr>
              <w:t>122</w:t>
            </w:r>
          </w:p>
        </w:tc>
        <w:tc>
          <w:tcPr>
            <w:tcW w:w="822" w:type="dxa"/>
            <w:vAlign w:val="center"/>
          </w:tcPr>
          <w:p w:rsidR="0053654D" w:rsidRPr="007847CF" w:rsidRDefault="0053654D" w:rsidP="007C46A6">
            <w:pPr>
              <w:spacing w:after="0" w:line="240" w:lineRule="auto"/>
              <w:ind w:left="62" w:right="62"/>
              <w:jc w:val="center"/>
              <w:rPr>
                <w:rFonts w:ascii="Times New Roman" w:hAnsi="Times New Roman" w:cs="Times New Roman"/>
                <w:sz w:val="24"/>
                <w:szCs w:val="24"/>
              </w:rPr>
            </w:pPr>
            <w:r w:rsidRPr="007847CF">
              <w:rPr>
                <w:rFonts w:ascii="Times New Roman" w:hAnsi="Times New Roman" w:cs="Times New Roman"/>
                <w:sz w:val="24"/>
                <w:szCs w:val="24"/>
              </w:rPr>
              <w:t>20,3</w:t>
            </w:r>
          </w:p>
        </w:tc>
        <w:tc>
          <w:tcPr>
            <w:tcW w:w="709" w:type="dxa"/>
            <w:vAlign w:val="center"/>
          </w:tcPr>
          <w:p w:rsidR="0053654D" w:rsidRPr="007847CF" w:rsidRDefault="0053654D" w:rsidP="007C46A6">
            <w:pPr>
              <w:spacing w:after="0" w:line="240" w:lineRule="auto"/>
              <w:ind w:left="62" w:right="62"/>
              <w:jc w:val="center"/>
              <w:rPr>
                <w:rFonts w:ascii="Times New Roman" w:hAnsi="Times New Roman" w:cs="Times New Roman"/>
                <w:sz w:val="24"/>
                <w:szCs w:val="24"/>
              </w:rPr>
            </w:pPr>
            <w:r w:rsidRPr="007847CF">
              <w:rPr>
                <w:rFonts w:ascii="Times New Roman" w:hAnsi="Times New Roman" w:cs="Times New Roman"/>
                <w:sz w:val="24"/>
                <w:szCs w:val="24"/>
              </w:rPr>
              <w:t>226</w:t>
            </w:r>
          </w:p>
        </w:tc>
        <w:tc>
          <w:tcPr>
            <w:tcW w:w="850" w:type="dxa"/>
            <w:vAlign w:val="center"/>
          </w:tcPr>
          <w:p w:rsidR="0053654D" w:rsidRPr="007847CF" w:rsidRDefault="0053654D" w:rsidP="007C46A6">
            <w:pPr>
              <w:spacing w:after="0" w:line="240" w:lineRule="auto"/>
              <w:ind w:left="62" w:right="62"/>
              <w:jc w:val="center"/>
              <w:rPr>
                <w:rFonts w:ascii="Times New Roman" w:hAnsi="Times New Roman" w:cs="Times New Roman"/>
                <w:sz w:val="24"/>
                <w:szCs w:val="24"/>
              </w:rPr>
            </w:pPr>
            <w:r w:rsidRPr="007847CF">
              <w:rPr>
                <w:rFonts w:ascii="Times New Roman" w:hAnsi="Times New Roman" w:cs="Times New Roman"/>
                <w:sz w:val="24"/>
                <w:szCs w:val="24"/>
              </w:rPr>
              <w:t>37,7</w:t>
            </w:r>
          </w:p>
        </w:tc>
      </w:tr>
      <w:tr w:rsidR="0053654D" w:rsidRPr="00752775" w:rsidTr="007C46A6">
        <w:tc>
          <w:tcPr>
            <w:tcW w:w="2127" w:type="dxa"/>
          </w:tcPr>
          <w:p w:rsidR="0053654D" w:rsidRPr="00AE064B" w:rsidRDefault="0053654D" w:rsidP="007C46A6">
            <w:pPr>
              <w:spacing w:after="0" w:line="240" w:lineRule="auto"/>
              <w:ind w:right="60"/>
              <w:rPr>
                <w:rFonts w:ascii="Times New Roman" w:hAnsi="Times New Roman" w:cs="Times New Roman"/>
                <w:bCs/>
                <w:sz w:val="23"/>
                <w:szCs w:val="23"/>
              </w:rPr>
            </w:pPr>
            <w:r w:rsidRPr="00480BC6">
              <w:rPr>
                <w:rFonts w:ascii="Times New Roman" w:hAnsi="Times New Roman" w:cs="Times New Roman"/>
                <w:bCs/>
                <w:sz w:val="23"/>
                <w:szCs w:val="23"/>
              </w:rPr>
              <w:t>правоохранительные органы (полиция, прокуратура и др.)</w:t>
            </w:r>
          </w:p>
        </w:tc>
        <w:tc>
          <w:tcPr>
            <w:tcW w:w="708" w:type="dxa"/>
            <w:vAlign w:val="center"/>
          </w:tcPr>
          <w:p w:rsidR="0053654D" w:rsidRPr="007847CF" w:rsidRDefault="0053654D" w:rsidP="007C46A6">
            <w:pPr>
              <w:spacing w:after="0" w:line="240" w:lineRule="auto"/>
              <w:ind w:left="62" w:right="62"/>
              <w:jc w:val="center"/>
              <w:rPr>
                <w:rFonts w:ascii="Times New Roman" w:hAnsi="Times New Roman" w:cs="Times New Roman"/>
                <w:sz w:val="24"/>
                <w:szCs w:val="24"/>
              </w:rPr>
            </w:pPr>
            <w:r w:rsidRPr="007847CF">
              <w:rPr>
                <w:rFonts w:ascii="Times New Roman" w:hAnsi="Times New Roman" w:cs="Times New Roman"/>
                <w:sz w:val="24"/>
                <w:szCs w:val="24"/>
              </w:rPr>
              <w:t>42</w:t>
            </w:r>
          </w:p>
        </w:tc>
        <w:tc>
          <w:tcPr>
            <w:tcW w:w="851" w:type="dxa"/>
            <w:vAlign w:val="center"/>
          </w:tcPr>
          <w:p w:rsidR="0053654D" w:rsidRPr="007847CF" w:rsidRDefault="0053654D" w:rsidP="007C46A6">
            <w:pPr>
              <w:spacing w:after="0" w:line="240" w:lineRule="auto"/>
              <w:ind w:left="62" w:right="62"/>
              <w:jc w:val="center"/>
              <w:rPr>
                <w:rFonts w:ascii="Times New Roman" w:hAnsi="Times New Roman" w:cs="Times New Roman"/>
                <w:sz w:val="24"/>
                <w:szCs w:val="24"/>
              </w:rPr>
            </w:pPr>
            <w:r w:rsidRPr="007847CF">
              <w:rPr>
                <w:rFonts w:ascii="Times New Roman" w:hAnsi="Times New Roman" w:cs="Times New Roman"/>
                <w:sz w:val="24"/>
                <w:szCs w:val="24"/>
              </w:rPr>
              <w:t>7,0</w:t>
            </w:r>
          </w:p>
        </w:tc>
        <w:tc>
          <w:tcPr>
            <w:tcW w:w="709" w:type="dxa"/>
            <w:vAlign w:val="center"/>
          </w:tcPr>
          <w:p w:rsidR="0053654D" w:rsidRPr="007847CF" w:rsidRDefault="0053654D" w:rsidP="007C46A6">
            <w:pPr>
              <w:spacing w:after="0" w:line="240" w:lineRule="auto"/>
              <w:ind w:left="62" w:right="62"/>
              <w:jc w:val="center"/>
              <w:rPr>
                <w:rFonts w:ascii="Times New Roman" w:hAnsi="Times New Roman" w:cs="Times New Roman"/>
                <w:sz w:val="24"/>
                <w:szCs w:val="24"/>
              </w:rPr>
            </w:pPr>
            <w:r w:rsidRPr="007847CF">
              <w:rPr>
                <w:rFonts w:ascii="Times New Roman" w:hAnsi="Times New Roman" w:cs="Times New Roman"/>
                <w:sz w:val="24"/>
                <w:szCs w:val="24"/>
              </w:rPr>
              <w:t>114</w:t>
            </w:r>
          </w:p>
        </w:tc>
        <w:tc>
          <w:tcPr>
            <w:tcW w:w="850" w:type="dxa"/>
            <w:vAlign w:val="center"/>
          </w:tcPr>
          <w:p w:rsidR="0053654D" w:rsidRPr="007847CF" w:rsidRDefault="0053654D" w:rsidP="007C46A6">
            <w:pPr>
              <w:spacing w:after="0" w:line="240" w:lineRule="auto"/>
              <w:ind w:left="62" w:right="62"/>
              <w:jc w:val="center"/>
              <w:rPr>
                <w:rFonts w:ascii="Times New Roman" w:hAnsi="Times New Roman" w:cs="Times New Roman"/>
                <w:sz w:val="24"/>
                <w:szCs w:val="24"/>
              </w:rPr>
            </w:pPr>
            <w:r w:rsidRPr="007847CF">
              <w:rPr>
                <w:rFonts w:ascii="Times New Roman" w:hAnsi="Times New Roman" w:cs="Times New Roman"/>
                <w:sz w:val="24"/>
                <w:szCs w:val="24"/>
              </w:rPr>
              <w:t>19,0</w:t>
            </w:r>
          </w:p>
        </w:tc>
        <w:tc>
          <w:tcPr>
            <w:tcW w:w="709" w:type="dxa"/>
            <w:vAlign w:val="center"/>
          </w:tcPr>
          <w:p w:rsidR="0053654D" w:rsidRPr="007847CF" w:rsidRDefault="0053654D" w:rsidP="007C46A6">
            <w:pPr>
              <w:spacing w:after="0" w:line="240" w:lineRule="auto"/>
              <w:ind w:left="62" w:right="62"/>
              <w:jc w:val="center"/>
              <w:rPr>
                <w:rFonts w:ascii="Times New Roman" w:hAnsi="Times New Roman" w:cs="Times New Roman"/>
                <w:sz w:val="24"/>
                <w:szCs w:val="24"/>
              </w:rPr>
            </w:pPr>
            <w:r w:rsidRPr="007847CF">
              <w:rPr>
                <w:rFonts w:ascii="Times New Roman" w:hAnsi="Times New Roman" w:cs="Times New Roman"/>
                <w:sz w:val="24"/>
                <w:szCs w:val="24"/>
              </w:rPr>
              <w:t>152</w:t>
            </w:r>
          </w:p>
        </w:tc>
        <w:tc>
          <w:tcPr>
            <w:tcW w:w="850" w:type="dxa"/>
            <w:vAlign w:val="center"/>
          </w:tcPr>
          <w:p w:rsidR="0053654D" w:rsidRPr="007847CF" w:rsidRDefault="0053654D" w:rsidP="007C46A6">
            <w:pPr>
              <w:spacing w:after="0" w:line="240" w:lineRule="auto"/>
              <w:ind w:left="62" w:right="62"/>
              <w:jc w:val="center"/>
              <w:rPr>
                <w:rFonts w:ascii="Times New Roman" w:hAnsi="Times New Roman" w:cs="Times New Roman"/>
                <w:sz w:val="24"/>
                <w:szCs w:val="24"/>
              </w:rPr>
            </w:pPr>
            <w:r w:rsidRPr="007847CF">
              <w:rPr>
                <w:rFonts w:ascii="Times New Roman" w:hAnsi="Times New Roman" w:cs="Times New Roman"/>
                <w:sz w:val="24"/>
                <w:szCs w:val="24"/>
              </w:rPr>
              <w:t>25,3</w:t>
            </w:r>
          </w:p>
        </w:tc>
        <w:tc>
          <w:tcPr>
            <w:tcW w:w="709" w:type="dxa"/>
            <w:vAlign w:val="center"/>
          </w:tcPr>
          <w:p w:rsidR="0053654D" w:rsidRPr="007847CF" w:rsidRDefault="0053654D" w:rsidP="007C46A6">
            <w:pPr>
              <w:spacing w:after="0" w:line="240" w:lineRule="auto"/>
              <w:ind w:left="62" w:right="62"/>
              <w:jc w:val="center"/>
              <w:rPr>
                <w:rFonts w:ascii="Times New Roman" w:hAnsi="Times New Roman" w:cs="Times New Roman"/>
                <w:sz w:val="24"/>
                <w:szCs w:val="24"/>
              </w:rPr>
            </w:pPr>
            <w:r w:rsidRPr="007847CF">
              <w:rPr>
                <w:rFonts w:ascii="Times New Roman" w:hAnsi="Times New Roman" w:cs="Times New Roman"/>
                <w:sz w:val="24"/>
                <w:szCs w:val="24"/>
              </w:rPr>
              <w:t>139</w:t>
            </w:r>
          </w:p>
        </w:tc>
        <w:tc>
          <w:tcPr>
            <w:tcW w:w="822" w:type="dxa"/>
            <w:vAlign w:val="center"/>
          </w:tcPr>
          <w:p w:rsidR="0053654D" w:rsidRPr="007847CF" w:rsidRDefault="0053654D" w:rsidP="007C46A6">
            <w:pPr>
              <w:spacing w:after="0" w:line="240" w:lineRule="auto"/>
              <w:ind w:left="62" w:right="62"/>
              <w:jc w:val="center"/>
              <w:rPr>
                <w:rFonts w:ascii="Times New Roman" w:hAnsi="Times New Roman" w:cs="Times New Roman"/>
                <w:sz w:val="24"/>
                <w:szCs w:val="24"/>
              </w:rPr>
            </w:pPr>
            <w:r w:rsidRPr="007847CF">
              <w:rPr>
                <w:rFonts w:ascii="Times New Roman" w:hAnsi="Times New Roman" w:cs="Times New Roman"/>
                <w:sz w:val="24"/>
                <w:szCs w:val="24"/>
              </w:rPr>
              <w:t>23,2</w:t>
            </w:r>
          </w:p>
        </w:tc>
        <w:tc>
          <w:tcPr>
            <w:tcW w:w="709" w:type="dxa"/>
            <w:vAlign w:val="center"/>
          </w:tcPr>
          <w:p w:rsidR="0053654D" w:rsidRPr="007847CF" w:rsidRDefault="0053654D" w:rsidP="007C46A6">
            <w:pPr>
              <w:spacing w:after="0" w:line="240" w:lineRule="auto"/>
              <w:ind w:left="62" w:right="62"/>
              <w:jc w:val="center"/>
              <w:rPr>
                <w:rFonts w:ascii="Times New Roman" w:hAnsi="Times New Roman" w:cs="Times New Roman"/>
                <w:sz w:val="24"/>
                <w:szCs w:val="24"/>
              </w:rPr>
            </w:pPr>
            <w:r w:rsidRPr="007847CF">
              <w:rPr>
                <w:rFonts w:ascii="Times New Roman" w:hAnsi="Times New Roman" w:cs="Times New Roman"/>
                <w:sz w:val="24"/>
                <w:szCs w:val="24"/>
              </w:rPr>
              <w:t>153</w:t>
            </w:r>
          </w:p>
        </w:tc>
        <w:tc>
          <w:tcPr>
            <w:tcW w:w="850" w:type="dxa"/>
            <w:vAlign w:val="center"/>
          </w:tcPr>
          <w:p w:rsidR="0053654D" w:rsidRPr="007847CF" w:rsidRDefault="0053654D" w:rsidP="007C46A6">
            <w:pPr>
              <w:spacing w:after="0" w:line="240" w:lineRule="auto"/>
              <w:ind w:left="62" w:right="62"/>
              <w:jc w:val="center"/>
              <w:rPr>
                <w:rFonts w:ascii="Times New Roman" w:hAnsi="Times New Roman" w:cs="Times New Roman"/>
                <w:sz w:val="24"/>
                <w:szCs w:val="24"/>
              </w:rPr>
            </w:pPr>
            <w:r w:rsidRPr="007847CF">
              <w:rPr>
                <w:rFonts w:ascii="Times New Roman" w:hAnsi="Times New Roman" w:cs="Times New Roman"/>
                <w:sz w:val="24"/>
                <w:szCs w:val="24"/>
              </w:rPr>
              <w:t>25,5</w:t>
            </w:r>
          </w:p>
        </w:tc>
      </w:tr>
      <w:tr w:rsidR="0053654D" w:rsidRPr="00D67CE8" w:rsidTr="007C46A6">
        <w:tc>
          <w:tcPr>
            <w:tcW w:w="2127" w:type="dxa"/>
          </w:tcPr>
          <w:p w:rsidR="0053654D" w:rsidRPr="00AE064B" w:rsidRDefault="0053654D" w:rsidP="007C46A6">
            <w:pPr>
              <w:spacing w:after="0" w:line="240" w:lineRule="auto"/>
              <w:ind w:right="60"/>
              <w:rPr>
                <w:rFonts w:ascii="Times New Roman" w:hAnsi="Times New Roman" w:cs="Times New Roman"/>
                <w:bCs/>
                <w:sz w:val="23"/>
                <w:szCs w:val="23"/>
              </w:rPr>
            </w:pPr>
            <w:r w:rsidRPr="00480BC6">
              <w:rPr>
                <w:rFonts w:ascii="Times New Roman" w:hAnsi="Times New Roman" w:cs="Times New Roman"/>
                <w:bCs/>
                <w:sz w:val="23"/>
                <w:szCs w:val="23"/>
              </w:rPr>
              <w:t>средства массовой информации</w:t>
            </w:r>
          </w:p>
        </w:tc>
        <w:tc>
          <w:tcPr>
            <w:tcW w:w="708" w:type="dxa"/>
            <w:vAlign w:val="center"/>
          </w:tcPr>
          <w:p w:rsidR="0053654D" w:rsidRPr="00086942" w:rsidRDefault="0053654D" w:rsidP="007C46A6">
            <w:pPr>
              <w:spacing w:after="0" w:line="240" w:lineRule="auto"/>
              <w:ind w:left="62" w:right="62"/>
              <w:jc w:val="center"/>
              <w:rPr>
                <w:rFonts w:ascii="Times New Roman" w:hAnsi="Times New Roman" w:cs="Times New Roman"/>
                <w:sz w:val="24"/>
                <w:szCs w:val="24"/>
              </w:rPr>
            </w:pPr>
            <w:r w:rsidRPr="00086942">
              <w:rPr>
                <w:rFonts w:ascii="Times New Roman" w:hAnsi="Times New Roman" w:cs="Times New Roman"/>
                <w:sz w:val="24"/>
                <w:szCs w:val="24"/>
              </w:rPr>
              <w:t>46</w:t>
            </w:r>
          </w:p>
        </w:tc>
        <w:tc>
          <w:tcPr>
            <w:tcW w:w="851" w:type="dxa"/>
            <w:vAlign w:val="center"/>
          </w:tcPr>
          <w:p w:rsidR="0053654D" w:rsidRPr="00086942" w:rsidRDefault="0053654D" w:rsidP="007C46A6">
            <w:pPr>
              <w:spacing w:after="0" w:line="240" w:lineRule="auto"/>
              <w:ind w:left="62" w:right="62"/>
              <w:jc w:val="center"/>
              <w:rPr>
                <w:rFonts w:ascii="Times New Roman" w:hAnsi="Times New Roman" w:cs="Times New Roman"/>
                <w:sz w:val="24"/>
                <w:szCs w:val="24"/>
              </w:rPr>
            </w:pPr>
            <w:r w:rsidRPr="00086942">
              <w:rPr>
                <w:rFonts w:ascii="Times New Roman" w:hAnsi="Times New Roman" w:cs="Times New Roman"/>
                <w:sz w:val="24"/>
                <w:szCs w:val="24"/>
              </w:rPr>
              <w:t>7,7</w:t>
            </w:r>
          </w:p>
        </w:tc>
        <w:tc>
          <w:tcPr>
            <w:tcW w:w="709" w:type="dxa"/>
            <w:vAlign w:val="center"/>
          </w:tcPr>
          <w:p w:rsidR="0053654D" w:rsidRPr="00086942" w:rsidRDefault="0053654D" w:rsidP="007C46A6">
            <w:pPr>
              <w:spacing w:after="0" w:line="240" w:lineRule="auto"/>
              <w:ind w:left="62" w:right="62"/>
              <w:jc w:val="center"/>
              <w:rPr>
                <w:rFonts w:ascii="Times New Roman" w:hAnsi="Times New Roman" w:cs="Times New Roman"/>
                <w:sz w:val="24"/>
                <w:szCs w:val="24"/>
              </w:rPr>
            </w:pPr>
            <w:r w:rsidRPr="00086942">
              <w:rPr>
                <w:rFonts w:ascii="Times New Roman" w:hAnsi="Times New Roman" w:cs="Times New Roman"/>
                <w:sz w:val="24"/>
                <w:szCs w:val="24"/>
              </w:rPr>
              <w:t>102</w:t>
            </w:r>
          </w:p>
        </w:tc>
        <w:tc>
          <w:tcPr>
            <w:tcW w:w="850" w:type="dxa"/>
            <w:vAlign w:val="center"/>
          </w:tcPr>
          <w:p w:rsidR="0053654D" w:rsidRPr="00086942" w:rsidRDefault="0053654D" w:rsidP="007C46A6">
            <w:pPr>
              <w:spacing w:after="0" w:line="240" w:lineRule="auto"/>
              <w:ind w:left="62" w:right="62"/>
              <w:jc w:val="center"/>
              <w:rPr>
                <w:rFonts w:ascii="Times New Roman" w:hAnsi="Times New Roman" w:cs="Times New Roman"/>
                <w:sz w:val="24"/>
                <w:szCs w:val="24"/>
              </w:rPr>
            </w:pPr>
            <w:r w:rsidRPr="00086942">
              <w:rPr>
                <w:rFonts w:ascii="Times New Roman" w:hAnsi="Times New Roman" w:cs="Times New Roman"/>
                <w:sz w:val="24"/>
                <w:szCs w:val="24"/>
              </w:rPr>
              <w:t>17,0</w:t>
            </w:r>
          </w:p>
        </w:tc>
        <w:tc>
          <w:tcPr>
            <w:tcW w:w="709" w:type="dxa"/>
            <w:vAlign w:val="center"/>
          </w:tcPr>
          <w:p w:rsidR="0053654D" w:rsidRPr="00086942" w:rsidRDefault="0053654D" w:rsidP="007C46A6">
            <w:pPr>
              <w:spacing w:after="0" w:line="240" w:lineRule="auto"/>
              <w:ind w:left="62" w:right="62"/>
              <w:jc w:val="center"/>
              <w:rPr>
                <w:rFonts w:ascii="Times New Roman" w:hAnsi="Times New Roman" w:cs="Times New Roman"/>
                <w:sz w:val="24"/>
                <w:szCs w:val="24"/>
              </w:rPr>
            </w:pPr>
            <w:r w:rsidRPr="00086942">
              <w:rPr>
                <w:rFonts w:ascii="Times New Roman" w:hAnsi="Times New Roman" w:cs="Times New Roman"/>
                <w:sz w:val="24"/>
                <w:szCs w:val="24"/>
              </w:rPr>
              <w:t>125</w:t>
            </w:r>
          </w:p>
        </w:tc>
        <w:tc>
          <w:tcPr>
            <w:tcW w:w="850" w:type="dxa"/>
            <w:vAlign w:val="center"/>
          </w:tcPr>
          <w:p w:rsidR="0053654D" w:rsidRPr="00086942" w:rsidRDefault="0053654D" w:rsidP="007C46A6">
            <w:pPr>
              <w:spacing w:after="0" w:line="240" w:lineRule="auto"/>
              <w:ind w:left="62" w:right="62"/>
              <w:jc w:val="center"/>
              <w:rPr>
                <w:rFonts w:ascii="Times New Roman" w:hAnsi="Times New Roman" w:cs="Times New Roman"/>
                <w:sz w:val="24"/>
                <w:szCs w:val="24"/>
              </w:rPr>
            </w:pPr>
            <w:r w:rsidRPr="00086942">
              <w:rPr>
                <w:rFonts w:ascii="Times New Roman" w:hAnsi="Times New Roman" w:cs="Times New Roman"/>
                <w:sz w:val="24"/>
                <w:szCs w:val="24"/>
              </w:rPr>
              <w:t>20,8</w:t>
            </w:r>
          </w:p>
        </w:tc>
        <w:tc>
          <w:tcPr>
            <w:tcW w:w="709" w:type="dxa"/>
            <w:vAlign w:val="center"/>
          </w:tcPr>
          <w:p w:rsidR="0053654D" w:rsidRPr="00086942" w:rsidRDefault="0053654D" w:rsidP="007C46A6">
            <w:pPr>
              <w:spacing w:after="0" w:line="240" w:lineRule="auto"/>
              <w:ind w:left="62" w:right="62"/>
              <w:jc w:val="center"/>
              <w:rPr>
                <w:rFonts w:ascii="Times New Roman" w:hAnsi="Times New Roman" w:cs="Times New Roman"/>
                <w:sz w:val="24"/>
                <w:szCs w:val="24"/>
              </w:rPr>
            </w:pPr>
            <w:r w:rsidRPr="00086942">
              <w:rPr>
                <w:rFonts w:ascii="Times New Roman" w:hAnsi="Times New Roman" w:cs="Times New Roman"/>
                <w:sz w:val="24"/>
                <w:szCs w:val="24"/>
              </w:rPr>
              <w:t>164</w:t>
            </w:r>
          </w:p>
        </w:tc>
        <w:tc>
          <w:tcPr>
            <w:tcW w:w="822" w:type="dxa"/>
            <w:vAlign w:val="center"/>
          </w:tcPr>
          <w:p w:rsidR="0053654D" w:rsidRPr="00086942" w:rsidRDefault="0053654D" w:rsidP="007C46A6">
            <w:pPr>
              <w:spacing w:after="0" w:line="240" w:lineRule="auto"/>
              <w:ind w:left="62" w:right="62"/>
              <w:jc w:val="center"/>
              <w:rPr>
                <w:rFonts w:ascii="Times New Roman" w:hAnsi="Times New Roman" w:cs="Times New Roman"/>
                <w:sz w:val="24"/>
                <w:szCs w:val="24"/>
              </w:rPr>
            </w:pPr>
            <w:r w:rsidRPr="00086942">
              <w:rPr>
                <w:rFonts w:ascii="Times New Roman" w:hAnsi="Times New Roman" w:cs="Times New Roman"/>
                <w:sz w:val="24"/>
                <w:szCs w:val="24"/>
              </w:rPr>
              <w:t>27,3</w:t>
            </w:r>
          </w:p>
        </w:tc>
        <w:tc>
          <w:tcPr>
            <w:tcW w:w="709" w:type="dxa"/>
            <w:vAlign w:val="center"/>
          </w:tcPr>
          <w:p w:rsidR="0053654D" w:rsidRPr="00086942" w:rsidRDefault="0053654D" w:rsidP="007C46A6">
            <w:pPr>
              <w:spacing w:after="0" w:line="240" w:lineRule="auto"/>
              <w:ind w:left="62" w:right="62"/>
              <w:jc w:val="center"/>
              <w:rPr>
                <w:rFonts w:ascii="Times New Roman" w:hAnsi="Times New Roman" w:cs="Times New Roman"/>
                <w:sz w:val="24"/>
                <w:szCs w:val="24"/>
              </w:rPr>
            </w:pPr>
            <w:r w:rsidRPr="00086942">
              <w:rPr>
                <w:rFonts w:ascii="Times New Roman" w:hAnsi="Times New Roman" w:cs="Times New Roman"/>
                <w:sz w:val="24"/>
                <w:szCs w:val="24"/>
              </w:rPr>
              <w:t>163</w:t>
            </w:r>
          </w:p>
        </w:tc>
        <w:tc>
          <w:tcPr>
            <w:tcW w:w="850" w:type="dxa"/>
            <w:vAlign w:val="center"/>
          </w:tcPr>
          <w:p w:rsidR="0053654D" w:rsidRPr="00086942" w:rsidRDefault="0053654D" w:rsidP="007C46A6">
            <w:pPr>
              <w:spacing w:after="0" w:line="240" w:lineRule="auto"/>
              <w:ind w:left="62" w:right="62"/>
              <w:jc w:val="center"/>
              <w:rPr>
                <w:rFonts w:ascii="Times New Roman" w:hAnsi="Times New Roman" w:cs="Times New Roman"/>
                <w:sz w:val="24"/>
                <w:szCs w:val="24"/>
              </w:rPr>
            </w:pPr>
            <w:r w:rsidRPr="00086942">
              <w:rPr>
                <w:rFonts w:ascii="Times New Roman" w:hAnsi="Times New Roman" w:cs="Times New Roman"/>
                <w:sz w:val="24"/>
                <w:szCs w:val="24"/>
              </w:rPr>
              <w:t>27,2</w:t>
            </w:r>
          </w:p>
        </w:tc>
      </w:tr>
      <w:tr w:rsidR="0053654D" w:rsidRPr="00752775" w:rsidTr="007C46A6">
        <w:tc>
          <w:tcPr>
            <w:tcW w:w="2127" w:type="dxa"/>
          </w:tcPr>
          <w:p w:rsidR="0053654D" w:rsidRPr="00480BC6" w:rsidRDefault="0053654D" w:rsidP="007C46A6">
            <w:pPr>
              <w:spacing w:after="0" w:line="240" w:lineRule="auto"/>
              <w:ind w:right="60"/>
              <w:rPr>
                <w:rFonts w:ascii="Times New Roman" w:hAnsi="Times New Roman" w:cs="Times New Roman"/>
                <w:bCs/>
                <w:sz w:val="23"/>
                <w:szCs w:val="23"/>
              </w:rPr>
            </w:pPr>
            <w:r w:rsidRPr="00480BC6">
              <w:rPr>
                <w:rFonts w:ascii="Times New Roman" w:hAnsi="Times New Roman" w:cs="Times New Roman"/>
                <w:bCs/>
                <w:sz w:val="23"/>
                <w:szCs w:val="23"/>
              </w:rPr>
              <w:t>общественные организации по охране окружающей среды</w:t>
            </w:r>
          </w:p>
        </w:tc>
        <w:tc>
          <w:tcPr>
            <w:tcW w:w="708" w:type="dxa"/>
            <w:vAlign w:val="center"/>
          </w:tcPr>
          <w:p w:rsidR="0053654D" w:rsidRPr="00086942" w:rsidRDefault="0053654D" w:rsidP="007C46A6">
            <w:pPr>
              <w:spacing w:after="0" w:line="240" w:lineRule="auto"/>
              <w:ind w:left="62" w:right="62"/>
              <w:jc w:val="center"/>
              <w:rPr>
                <w:rFonts w:ascii="Times New Roman" w:hAnsi="Times New Roman" w:cs="Times New Roman"/>
                <w:sz w:val="24"/>
                <w:szCs w:val="24"/>
              </w:rPr>
            </w:pPr>
            <w:r w:rsidRPr="00086942">
              <w:rPr>
                <w:rFonts w:ascii="Times New Roman" w:hAnsi="Times New Roman" w:cs="Times New Roman"/>
                <w:sz w:val="24"/>
                <w:szCs w:val="24"/>
              </w:rPr>
              <w:t>74</w:t>
            </w:r>
          </w:p>
        </w:tc>
        <w:tc>
          <w:tcPr>
            <w:tcW w:w="851" w:type="dxa"/>
            <w:vAlign w:val="center"/>
          </w:tcPr>
          <w:p w:rsidR="0053654D" w:rsidRPr="00086942" w:rsidRDefault="0053654D" w:rsidP="007C46A6">
            <w:pPr>
              <w:spacing w:after="0" w:line="240" w:lineRule="auto"/>
              <w:ind w:left="62" w:right="62"/>
              <w:jc w:val="center"/>
              <w:rPr>
                <w:rFonts w:ascii="Times New Roman" w:hAnsi="Times New Roman" w:cs="Times New Roman"/>
                <w:sz w:val="24"/>
                <w:szCs w:val="24"/>
              </w:rPr>
            </w:pPr>
            <w:r w:rsidRPr="00086942">
              <w:rPr>
                <w:rFonts w:ascii="Times New Roman" w:hAnsi="Times New Roman" w:cs="Times New Roman"/>
                <w:sz w:val="24"/>
                <w:szCs w:val="24"/>
              </w:rPr>
              <w:t>12,3</w:t>
            </w:r>
          </w:p>
        </w:tc>
        <w:tc>
          <w:tcPr>
            <w:tcW w:w="709" w:type="dxa"/>
            <w:vAlign w:val="center"/>
          </w:tcPr>
          <w:p w:rsidR="0053654D" w:rsidRPr="00086942" w:rsidRDefault="0053654D" w:rsidP="007C46A6">
            <w:pPr>
              <w:spacing w:after="0" w:line="240" w:lineRule="auto"/>
              <w:ind w:left="62" w:right="62"/>
              <w:jc w:val="center"/>
              <w:rPr>
                <w:rFonts w:ascii="Times New Roman" w:hAnsi="Times New Roman" w:cs="Times New Roman"/>
                <w:sz w:val="24"/>
                <w:szCs w:val="24"/>
              </w:rPr>
            </w:pPr>
            <w:r w:rsidRPr="00086942">
              <w:rPr>
                <w:rFonts w:ascii="Times New Roman" w:hAnsi="Times New Roman" w:cs="Times New Roman"/>
                <w:sz w:val="24"/>
                <w:szCs w:val="24"/>
              </w:rPr>
              <w:t>155</w:t>
            </w:r>
          </w:p>
        </w:tc>
        <w:tc>
          <w:tcPr>
            <w:tcW w:w="850" w:type="dxa"/>
            <w:vAlign w:val="center"/>
          </w:tcPr>
          <w:p w:rsidR="0053654D" w:rsidRPr="00086942" w:rsidRDefault="0053654D" w:rsidP="007C46A6">
            <w:pPr>
              <w:spacing w:after="0" w:line="240" w:lineRule="auto"/>
              <w:ind w:left="62" w:right="62"/>
              <w:jc w:val="center"/>
              <w:rPr>
                <w:rFonts w:ascii="Times New Roman" w:hAnsi="Times New Roman" w:cs="Times New Roman"/>
                <w:sz w:val="24"/>
                <w:szCs w:val="24"/>
              </w:rPr>
            </w:pPr>
            <w:r w:rsidRPr="00086942">
              <w:rPr>
                <w:rFonts w:ascii="Times New Roman" w:hAnsi="Times New Roman" w:cs="Times New Roman"/>
                <w:sz w:val="24"/>
                <w:szCs w:val="24"/>
              </w:rPr>
              <w:t>25,8</w:t>
            </w:r>
          </w:p>
        </w:tc>
        <w:tc>
          <w:tcPr>
            <w:tcW w:w="709" w:type="dxa"/>
            <w:vAlign w:val="center"/>
          </w:tcPr>
          <w:p w:rsidR="0053654D" w:rsidRPr="00086942" w:rsidRDefault="0053654D" w:rsidP="007C46A6">
            <w:pPr>
              <w:spacing w:after="0" w:line="240" w:lineRule="auto"/>
              <w:ind w:left="62" w:right="62"/>
              <w:jc w:val="center"/>
              <w:rPr>
                <w:rFonts w:ascii="Times New Roman" w:hAnsi="Times New Roman" w:cs="Times New Roman"/>
                <w:sz w:val="24"/>
                <w:szCs w:val="24"/>
              </w:rPr>
            </w:pPr>
            <w:r w:rsidRPr="00086942">
              <w:rPr>
                <w:rFonts w:ascii="Times New Roman" w:hAnsi="Times New Roman" w:cs="Times New Roman"/>
                <w:sz w:val="24"/>
                <w:szCs w:val="24"/>
              </w:rPr>
              <w:t>60</w:t>
            </w:r>
          </w:p>
        </w:tc>
        <w:tc>
          <w:tcPr>
            <w:tcW w:w="850" w:type="dxa"/>
            <w:vAlign w:val="center"/>
          </w:tcPr>
          <w:p w:rsidR="0053654D" w:rsidRPr="00086942" w:rsidRDefault="0053654D" w:rsidP="007C46A6">
            <w:pPr>
              <w:spacing w:after="0" w:line="240" w:lineRule="auto"/>
              <w:ind w:left="62" w:right="62"/>
              <w:jc w:val="center"/>
              <w:rPr>
                <w:rFonts w:ascii="Times New Roman" w:hAnsi="Times New Roman" w:cs="Times New Roman"/>
                <w:sz w:val="24"/>
                <w:szCs w:val="24"/>
              </w:rPr>
            </w:pPr>
            <w:r w:rsidRPr="00086942">
              <w:rPr>
                <w:rFonts w:ascii="Times New Roman" w:hAnsi="Times New Roman" w:cs="Times New Roman"/>
                <w:sz w:val="24"/>
                <w:szCs w:val="24"/>
              </w:rPr>
              <w:t>10,0</w:t>
            </w:r>
          </w:p>
        </w:tc>
        <w:tc>
          <w:tcPr>
            <w:tcW w:w="709" w:type="dxa"/>
            <w:vAlign w:val="center"/>
          </w:tcPr>
          <w:p w:rsidR="0053654D" w:rsidRPr="00086942" w:rsidRDefault="0053654D" w:rsidP="007C46A6">
            <w:pPr>
              <w:spacing w:after="0" w:line="240" w:lineRule="auto"/>
              <w:ind w:left="62" w:right="62"/>
              <w:jc w:val="center"/>
              <w:rPr>
                <w:rFonts w:ascii="Times New Roman" w:hAnsi="Times New Roman" w:cs="Times New Roman"/>
                <w:sz w:val="24"/>
                <w:szCs w:val="24"/>
              </w:rPr>
            </w:pPr>
            <w:r w:rsidRPr="00086942">
              <w:rPr>
                <w:rFonts w:ascii="Times New Roman" w:hAnsi="Times New Roman" w:cs="Times New Roman"/>
                <w:sz w:val="24"/>
                <w:szCs w:val="24"/>
              </w:rPr>
              <w:t>83</w:t>
            </w:r>
          </w:p>
        </w:tc>
        <w:tc>
          <w:tcPr>
            <w:tcW w:w="822" w:type="dxa"/>
            <w:vAlign w:val="center"/>
          </w:tcPr>
          <w:p w:rsidR="0053654D" w:rsidRPr="00086942" w:rsidRDefault="0053654D" w:rsidP="007C46A6">
            <w:pPr>
              <w:spacing w:after="0" w:line="240" w:lineRule="auto"/>
              <w:ind w:left="62" w:right="62"/>
              <w:jc w:val="center"/>
              <w:rPr>
                <w:rFonts w:ascii="Times New Roman" w:hAnsi="Times New Roman" w:cs="Times New Roman"/>
                <w:sz w:val="24"/>
                <w:szCs w:val="24"/>
              </w:rPr>
            </w:pPr>
            <w:r w:rsidRPr="00086942">
              <w:rPr>
                <w:rFonts w:ascii="Times New Roman" w:hAnsi="Times New Roman" w:cs="Times New Roman"/>
                <w:sz w:val="24"/>
                <w:szCs w:val="24"/>
              </w:rPr>
              <w:t>13,8</w:t>
            </w:r>
          </w:p>
        </w:tc>
        <w:tc>
          <w:tcPr>
            <w:tcW w:w="709" w:type="dxa"/>
            <w:vAlign w:val="center"/>
          </w:tcPr>
          <w:p w:rsidR="0053654D" w:rsidRPr="00086942" w:rsidRDefault="0053654D" w:rsidP="007C46A6">
            <w:pPr>
              <w:spacing w:after="0" w:line="240" w:lineRule="auto"/>
              <w:ind w:left="62" w:right="62"/>
              <w:jc w:val="center"/>
              <w:rPr>
                <w:rFonts w:ascii="Times New Roman" w:hAnsi="Times New Roman" w:cs="Times New Roman"/>
                <w:sz w:val="24"/>
                <w:szCs w:val="24"/>
              </w:rPr>
            </w:pPr>
            <w:r w:rsidRPr="00086942">
              <w:rPr>
                <w:rFonts w:ascii="Times New Roman" w:hAnsi="Times New Roman" w:cs="Times New Roman"/>
                <w:sz w:val="24"/>
                <w:szCs w:val="24"/>
              </w:rPr>
              <w:t>228</w:t>
            </w:r>
          </w:p>
        </w:tc>
        <w:tc>
          <w:tcPr>
            <w:tcW w:w="850" w:type="dxa"/>
            <w:vAlign w:val="center"/>
          </w:tcPr>
          <w:p w:rsidR="0053654D" w:rsidRPr="00086942" w:rsidRDefault="0053654D" w:rsidP="007C46A6">
            <w:pPr>
              <w:spacing w:after="0" w:line="240" w:lineRule="auto"/>
              <w:ind w:left="62" w:right="62"/>
              <w:jc w:val="center"/>
              <w:rPr>
                <w:rFonts w:ascii="Times New Roman" w:hAnsi="Times New Roman" w:cs="Times New Roman"/>
                <w:sz w:val="24"/>
                <w:szCs w:val="24"/>
              </w:rPr>
            </w:pPr>
            <w:r w:rsidRPr="00086942">
              <w:rPr>
                <w:rFonts w:ascii="Times New Roman" w:hAnsi="Times New Roman" w:cs="Times New Roman"/>
                <w:sz w:val="24"/>
                <w:szCs w:val="24"/>
              </w:rPr>
              <w:t>38,0</w:t>
            </w:r>
          </w:p>
        </w:tc>
      </w:tr>
      <w:tr w:rsidR="0053654D" w:rsidRPr="00752775" w:rsidTr="007C46A6">
        <w:tc>
          <w:tcPr>
            <w:tcW w:w="2127" w:type="dxa"/>
          </w:tcPr>
          <w:p w:rsidR="0053654D" w:rsidRPr="00480BC6" w:rsidRDefault="0053654D" w:rsidP="007C46A6">
            <w:pPr>
              <w:spacing w:after="0" w:line="240" w:lineRule="auto"/>
              <w:ind w:right="60"/>
              <w:rPr>
                <w:rFonts w:ascii="Times New Roman" w:hAnsi="Times New Roman" w:cs="Times New Roman"/>
                <w:bCs/>
                <w:sz w:val="23"/>
                <w:szCs w:val="23"/>
              </w:rPr>
            </w:pPr>
            <w:r w:rsidRPr="00480BC6">
              <w:rPr>
                <w:rFonts w:ascii="Times New Roman" w:hAnsi="Times New Roman" w:cs="Times New Roman"/>
                <w:bCs/>
                <w:sz w:val="23"/>
                <w:szCs w:val="23"/>
              </w:rPr>
              <w:t>правозащитные организации</w:t>
            </w:r>
          </w:p>
        </w:tc>
        <w:tc>
          <w:tcPr>
            <w:tcW w:w="708" w:type="dxa"/>
            <w:vAlign w:val="center"/>
          </w:tcPr>
          <w:p w:rsidR="0053654D" w:rsidRPr="00086942" w:rsidRDefault="0053654D" w:rsidP="007C46A6">
            <w:pPr>
              <w:spacing w:after="0" w:line="240" w:lineRule="auto"/>
              <w:ind w:left="62" w:right="62"/>
              <w:jc w:val="center"/>
              <w:rPr>
                <w:rFonts w:ascii="Times New Roman" w:hAnsi="Times New Roman" w:cs="Times New Roman"/>
                <w:sz w:val="24"/>
                <w:szCs w:val="24"/>
              </w:rPr>
            </w:pPr>
            <w:r w:rsidRPr="00086942">
              <w:rPr>
                <w:rFonts w:ascii="Times New Roman" w:hAnsi="Times New Roman" w:cs="Times New Roman"/>
                <w:sz w:val="24"/>
                <w:szCs w:val="24"/>
              </w:rPr>
              <w:t>47</w:t>
            </w:r>
          </w:p>
        </w:tc>
        <w:tc>
          <w:tcPr>
            <w:tcW w:w="851" w:type="dxa"/>
            <w:vAlign w:val="center"/>
          </w:tcPr>
          <w:p w:rsidR="0053654D" w:rsidRPr="00086942" w:rsidRDefault="0053654D" w:rsidP="007C46A6">
            <w:pPr>
              <w:spacing w:after="0" w:line="240" w:lineRule="auto"/>
              <w:ind w:left="62" w:right="62"/>
              <w:jc w:val="center"/>
              <w:rPr>
                <w:rFonts w:ascii="Times New Roman" w:hAnsi="Times New Roman" w:cs="Times New Roman"/>
                <w:sz w:val="24"/>
                <w:szCs w:val="24"/>
              </w:rPr>
            </w:pPr>
            <w:r w:rsidRPr="00086942">
              <w:rPr>
                <w:rFonts w:ascii="Times New Roman" w:hAnsi="Times New Roman" w:cs="Times New Roman"/>
                <w:sz w:val="24"/>
                <w:szCs w:val="24"/>
              </w:rPr>
              <w:t>7,8</w:t>
            </w:r>
          </w:p>
        </w:tc>
        <w:tc>
          <w:tcPr>
            <w:tcW w:w="709" w:type="dxa"/>
            <w:vAlign w:val="center"/>
          </w:tcPr>
          <w:p w:rsidR="0053654D" w:rsidRPr="00086942" w:rsidRDefault="0053654D" w:rsidP="007C46A6">
            <w:pPr>
              <w:spacing w:after="0" w:line="240" w:lineRule="auto"/>
              <w:ind w:left="62" w:right="62"/>
              <w:jc w:val="center"/>
              <w:rPr>
                <w:rFonts w:ascii="Times New Roman" w:hAnsi="Times New Roman" w:cs="Times New Roman"/>
                <w:sz w:val="24"/>
                <w:szCs w:val="24"/>
              </w:rPr>
            </w:pPr>
            <w:r w:rsidRPr="00086942">
              <w:rPr>
                <w:rFonts w:ascii="Times New Roman" w:hAnsi="Times New Roman" w:cs="Times New Roman"/>
                <w:sz w:val="24"/>
                <w:szCs w:val="24"/>
              </w:rPr>
              <w:t>128</w:t>
            </w:r>
          </w:p>
        </w:tc>
        <w:tc>
          <w:tcPr>
            <w:tcW w:w="850" w:type="dxa"/>
            <w:vAlign w:val="center"/>
          </w:tcPr>
          <w:p w:rsidR="0053654D" w:rsidRPr="00086942" w:rsidRDefault="0053654D" w:rsidP="007C46A6">
            <w:pPr>
              <w:spacing w:after="0" w:line="240" w:lineRule="auto"/>
              <w:ind w:left="62" w:right="62"/>
              <w:jc w:val="center"/>
              <w:rPr>
                <w:rFonts w:ascii="Times New Roman" w:hAnsi="Times New Roman" w:cs="Times New Roman"/>
                <w:sz w:val="24"/>
                <w:szCs w:val="24"/>
              </w:rPr>
            </w:pPr>
            <w:r w:rsidRPr="00086942">
              <w:rPr>
                <w:rFonts w:ascii="Times New Roman" w:hAnsi="Times New Roman" w:cs="Times New Roman"/>
                <w:sz w:val="24"/>
                <w:szCs w:val="24"/>
              </w:rPr>
              <w:t>21,3</w:t>
            </w:r>
          </w:p>
        </w:tc>
        <w:tc>
          <w:tcPr>
            <w:tcW w:w="709" w:type="dxa"/>
            <w:vAlign w:val="center"/>
          </w:tcPr>
          <w:p w:rsidR="0053654D" w:rsidRPr="00086942" w:rsidRDefault="0053654D" w:rsidP="007C46A6">
            <w:pPr>
              <w:spacing w:after="0" w:line="240" w:lineRule="auto"/>
              <w:ind w:left="62" w:right="62"/>
              <w:jc w:val="center"/>
              <w:rPr>
                <w:rFonts w:ascii="Times New Roman" w:hAnsi="Times New Roman" w:cs="Times New Roman"/>
                <w:sz w:val="24"/>
                <w:szCs w:val="24"/>
              </w:rPr>
            </w:pPr>
            <w:r w:rsidRPr="00086942">
              <w:rPr>
                <w:rFonts w:ascii="Times New Roman" w:hAnsi="Times New Roman" w:cs="Times New Roman"/>
                <w:sz w:val="24"/>
                <w:szCs w:val="24"/>
              </w:rPr>
              <w:t>74</w:t>
            </w:r>
          </w:p>
        </w:tc>
        <w:tc>
          <w:tcPr>
            <w:tcW w:w="850" w:type="dxa"/>
            <w:vAlign w:val="center"/>
          </w:tcPr>
          <w:p w:rsidR="0053654D" w:rsidRPr="00086942" w:rsidRDefault="0053654D" w:rsidP="007C46A6">
            <w:pPr>
              <w:spacing w:after="0" w:line="240" w:lineRule="auto"/>
              <w:ind w:left="62" w:right="62"/>
              <w:jc w:val="center"/>
              <w:rPr>
                <w:rFonts w:ascii="Times New Roman" w:hAnsi="Times New Roman" w:cs="Times New Roman"/>
                <w:sz w:val="24"/>
                <w:szCs w:val="24"/>
              </w:rPr>
            </w:pPr>
            <w:r w:rsidRPr="00086942">
              <w:rPr>
                <w:rFonts w:ascii="Times New Roman" w:hAnsi="Times New Roman" w:cs="Times New Roman"/>
                <w:sz w:val="24"/>
                <w:szCs w:val="24"/>
              </w:rPr>
              <w:t>12,3</w:t>
            </w:r>
          </w:p>
        </w:tc>
        <w:tc>
          <w:tcPr>
            <w:tcW w:w="709" w:type="dxa"/>
            <w:vAlign w:val="center"/>
          </w:tcPr>
          <w:p w:rsidR="0053654D" w:rsidRPr="00086942" w:rsidRDefault="0053654D" w:rsidP="007C46A6">
            <w:pPr>
              <w:spacing w:after="0" w:line="240" w:lineRule="auto"/>
              <w:ind w:left="62" w:right="62"/>
              <w:jc w:val="center"/>
              <w:rPr>
                <w:rFonts w:ascii="Times New Roman" w:hAnsi="Times New Roman" w:cs="Times New Roman"/>
                <w:sz w:val="24"/>
                <w:szCs w:val="24"/>
              </w:rPr>
            </w:pPr>
            <w:r w:rsidRPr="00086942">
              <w:rPr>
                <w:rFonts w:ascii="Times New Roman" w:hAnsi="Times New Roman" w:cs="Times New Roman"/>
                <w:sz w:val="24"/>
                <w:szCs w:val="24"/>
              </w:rPr>
              <w:t>98</w:t>
            </w:r>
          </w:p>
        </w:tc>
        <w:tc>
          <w:tcPr>
            <w:tcW w:w="822" w:type="dxa"/>
            <w:vAlign w:val="center"/>
          </w:tcPr>
          <w:p w:rsidR="0053654D" w:rsidRPr="00086942" w:rsidRDefault="0053654D" w:rsidP="007C46A6">
            <w:pPr>
              <w:spacing w:after="0" w:line="240" w:lineRule="auto"/>
              <w:ind w:left="62" w:right="62"/>
              <w:jc w:val="center"/>
              <w:rPr>
                <w:rFonts w:ascii="Times New Roman" w:hAnsi="Times New Roman" w:cs="Times New Roman"/>
                <w:sz w:val="24"/>
                <w:szCs w:val="24"/>
              </w:rPr>
            </w:pPr>
            <w:r w:rsidRPr="00086942">
              <w:rPr>
                <w:rFonts w:ascii="Times New Roman" w:hAnsi="Times New Roman" w:cs="Times New Roman"/>
                <w:sz w:val="24"/>
                <w:szCs w:val="24"/>
              </w:rPr>
              <w:t>16,3</w:t>
            </w:r>
          </w:p>
        </w:tc>
        <w:tc>
          <w:tcPr>
            <w:tcW w:w="709" w:type="dxa"/>
            <w:vAlign w:val="center"/>
          </w:tcPr>
          <w:p w:rsidR="0053654D" w:rsidRPr="00086942" w:rsidRDefault="0053654D" w:rsidP="007C46A6">
            <w:pPr>
              <w:spacing w:after="0" w:line="240" w:lineRule="auto"/>
              <w:ind w:left="62" w:right="62"/>
              <w:jc w:val="center"/>
              <w:rPr>
                <w:rFonts w:ascii="Times New Roman" w:hAnsi="Times New Roman" w:cs="Times New Roman"/>
                <w:sz w:val="24"/>
                <w:szCs w:val="24"/>
              </w:rPr>
            </w:pPr>
            <w:r w:rsidRPr="00086942">
              <w:rPr>
                <w:rFonts w:ascii="Times New Roman" w:hAnsi="Times New Roman" w:cs="Times New Roman"/>
                <w:sz w:val="24"/>
                <w:szCs w:val="24"/>
              </w:rPr>
              <w:t>253</w:t>
            </w:r>
          </w:p>
        </w:tc>
        <w:tc>
          <w:tcPr>
            <w:tcW w:w="850" w:type="dxa"/>
            <w:vAlign w:val="center"/>
          </w:tcPr>
          <w:p w:rsidR="0053654D" w:rsidRPr="00086942" w:rsidRDefault="0053654D" w:rsidP="007C46A6">
            <w:pPr>
              <w:spacing w:after="0" w:line="240" w:lineRule="auto"/>
              <w:ind w:left="62" w:right="62"/>
              <w:jc w:val="center"/>
              <w:rPr>
                <w:rFonts w:ascii="Times New Roman" w:hAnsi="Times New Roman" w:cs="Times New Roman"/>
                <w:sz w:val="24"/>
                <w:szCs w:val="24"/>
              </w:rPr>
            </w:pPr>
            <w:r w:rsidRPr="00086942">
              <w:rPr>
                <w:rFonts w:ascii="Times New Roman" w:hAnsi="Times New Roman" w:cs="Times New Roman"/>
                <w:sz w:val="24"/>
                <w:szCs w:val="24"/>
              </w:rPr>
              <w:t>42,</w:t>
            </w:r>
            <w:r>
              <w:rPr>
                <w:rFonts w:ascii="Times New Roman" w:hAnsi="Times New Roman" w:cs="Times New Roman"/>
                <w:sz w:val="24"/>
                <w:szCs w:val="24"/>
              </w:rPr>
              <w:t>3</w:t>
            </w:r>
          </w:p>
        </w:tc>
      </w:tr>
      <w:tr w:rsidR="0053654D" w:rsidRPr="00752775" w:rsidTr="007C46A6">
        <w:tc>
          <w:tcPr>
            <w:tcW w:w="2127" w:type="dxa"/>
          </w:tcPr>
          <w:p w:rsidR="0053654D" w:rsidRPr="00480BC6" w:rsidRDefault="0053654D" w:rsidP="007C46A6">
            <w:pPr>
              <w:spacing w:after="0" w:line="240" w:lineRule="auto"/>
              <w:ind w:right="60"/>
              <w:rPr>
                <w:rFonts w:ascii="Times New Roman" w:hAnsi="Times New Roman" w:cs="Times New Roman"/>
                <w:bCs/>
                <w:sz w:val="23"/>
                <w:szCs w:val="23"/>
              </w:rPr>
            </w:pPr>
            <w:r w:rsidRPr="00480BC6">
              <w:rPr>
                <w:rFonts w:ascii="Times New Roman" w:hAnsi="Times New Roman" w:cs="Times New Roman"/>
                <w:bCs/>
                <w:sz w:val="23"/>
                <w:szCs w:val="23"/>
              </w:rPr>
              <w:lastRenderedPageBreak/>
              <w:t xml:space="preserve">коммунальные службы (ЖЭКи, </w:t>
            </w:r>
            <w:proofErr w:type="spellStart"/>
            <w:r w:rsidRPr="00480BC6">
              <w:rPr>
                <w:rFonts w:ascii="Times New Roman" w:hAnsi="Times New Roman" w:cs="Times New Roman"/>
                <w:bCs/>
                <w:sz w:val="23"/>
                <w:szCs w:val="23"/>
              </w:rPr>
              <w:t>ДЭЗы</w:t>
            </w:r>
            <w:proofErr w:type="spellEnd"/>
            <w:r w:rsidRPr="00480BC6">
              <w:rPr>
                <w:rFonts w:ascii="Times New Roman" w:hAnsi="Times New Roman" w:cs="Times New Roman"/>
                <w:bCs/>
                <w:sz w:val="23"/>
                <w:szCs w:val="23"/>
              </w:rPr>
              <w:t>, домоуправления и др.)</w:t>
            </w:r>
          </w:p>
        </w:tc>
        <w:tc>
          <w:tcPr>
            <w:tcW w:w="708" w:type="dxa"/>
            <w:vAlign w:val="center"/>
          </w:tcPr>
          <w:p w:rsidR="0053654D" w:rsidRPr="00086942" w:rsidRDefault="0053654D" w:rsidP="007C46A6">
            <w:pPr>
              <w:spacing w:after="0" w:line="240" w:lineRule="auto"/>
              <w:ind w:left="62" w:right="62"/>
              <w:jc w:val="center"/>
              <w:rPr>
                <w:rFonts w:ascii="Times New Roman" w:hAnsi="Times New Roman" w:cs="Times New Roman"/>
                <w:sz w:val="24"/>
                <w:szCs w:val="24"/>
              </w:rPr>
            </w:pPr>
            <w:r w:rsidRPr="00086942">
              <w:rPr>
                <w:rFonts w:ascii="Times New Roman" w:hAnsi="Times New Roman" w:cs="Times New Roman"/>
                <w:sz w:val="24"/>
                <w:szCs w:val="24"/>
              </w:rPr>
              <w:t>44</w:t>
            </w:r>
          </w:p>
        </w:tc>
        <w:tc>
          <w:tcPr>
            <w:tcW w:w="851" w:type="dxa"/>
            <w:vAlign w:val="center"/>
          </w:tcPr>
          <w:p w:rsidR="0053654D" w:rsidRPr="00086942" w:rsidRDefault="0053654D" w:rsidP="007C46A6">
            <w:pPr>
              <w:spacing w:after="0" w:line="240" w:lineRule="auto"/>
              <w:ind w:left="62" w:right="62"/>
              <w:jc w:val="center"/>
              <w:rPr>
                <w:rFonts w:ascii="Times New Roman" w:hAnsi="Times New Roman" w:cs="Times New Roman"/>
                <w:sz w:val="24"/>
                <w:szCs w:val="24"/>
              </w:rPr>
            </w:pPr>
            <w:r w:rsidRPr="00086942">
              <w:rPr>
                <w:rFonts w:ascii="Times New Roman" w:hAnsi="Times New Roman" w:cs="Times New Roman"/>
                <w:sz w:val="24"/>
                <w:szCs w:val="24"/>
              </w:rPr>
              <w:t>7,3</w:t>
            </w:r>
          </w:p>
        </w:tc>
        <w:tc>
          <w:tcPr>
            <w:tcW w:w="709" w:type="dxa"/>
            <w:vAlign w:val="center"/>
          </w:tcPr>
          <w:p w:rsidR="0053654D" w:rsidRPr="00086942" w:rsidRDefault="0053654D" w:rsidP="007C46A6">
            <w:pPr>
              <w:spacing w:after="0" w:line="240" w:lineRule="auto"/>
              <w:ind w:left="62" w:right="62"/>
              <w:jc w:val="center"/>
              <w:rPr>
                <w:rFonts w:ascii="Times New Roman" w:hAnsi="Times New Roman" w:cs="Times New Roman"/>
                <w:sz w:val="24"/>
                <w:szCs w:val="24"/>
              </w:rPr>
            </w:pPr>
            <w:r w:rsidRPr="00086942">
              <w:rPr>
                <w:rFonts w:ascii="Times New Roman" w:hAnsi="Times New Roman" w:cs="Times New Roman"/>
                <w:sz w:val="24"/>
                <w:szCs w:val="24"/>
              </w:rPr>
              <w:t>91</w:t>
            </w:r>
          </w:p>
        </w:tc>
        <w:tc>
          <w:tcPr>
            <w:tcW w:w="850" w:type="dxa"/>
            <w:vAlign w:val="center"/>
          </w:tcPr>
          <w:p w:rsidR="0053654D" w:rsidRPr="00086942" w:rsidRDefault="0053654D" w:rsidP="007C46A6">
            <w:pPr>
              <w:spacing w:after="0" w:line="240" w:lineRule="auto"/>
              <w:ind w:left="62" w:right="62"/>
              <w:jc w:val="center"/>
              <w:rPr>
                <w:rFonts w:ascii="Times New Roman" w:hAnsi="Times New Roman" w:cs="Times New Roman"/>
                <w:sz w:val="24"/>
                <w:szCs w:val="24"/>
              </w:rPr>
            </w:pPr>
            <w:r w:rsidRPr="00086942">
              <w:rPr>
                <w:rFonts w:ascii="Times New Roman" w:hAnsi="Times New Roman" w:cs="Times New Roman"/>
                <w:sz w:val="24"/>
                <w:szCs w:val="24"/>
              </w:rPr>
              <w:t>15,2</w:t>
            </w:r>
          </w:p>
        </w:tc>
        <w:tc>
          <w:tcPr>
            <w:tcW w:w="709" w:type="dxa"/>
            <w:vAlign w:val="center"/>
          </w:tcPr>
          <w:p w:rsidR="0053654D" w:rsidRPr="00086942" w:rsidRDefault="0053654D" w:rsidP="007C46A6">
            <w:pPr>
              <w:spacing w:after="0" w:line="240" w:lineRule="auto"/>
              <w:ind w:left="62" w:right="62"/>
              <w:jc w:val="center"/>
              <w:rPr>
                <w:rFonts w:ascii="Times New Roman" w:hAnsi="Times New Roman" w:cs="Times New Roman"/>
                <w:sz w:val="24"/>
                <w:szCs w:val="24"/>
              </w:rPr>
            </w:pPr>
            <w:r w:rsidRPr="00086942">
              <w:rPr>
                <w:rFonts w:ascii="Times New Roman" w:hAnsi="Times New Roman" w:cs="Times New Roman"/>
                <w:sz w:val="24"/>
                <w:szCs w:val="24"/>
              </w:rPr>
              <w:t>139</w:t>
            </w:r>
          </w:p>
        </w:tc>
        <w:tc>
          <w:tcPr>
            <w:tcW w:w="850" w:type="dxa"/>
            <w:vAlign w:val="center"/>
          </w:tcPr>
          <w:p w:rsidR="0053654D" w:rsidRPr="00086942" w:rsidRDefault="0053654D" w:rsidP="007C46A6">
            <w:pPr>
              <w:spacing w:after="0" w:line="240" w:lineRule="auto"/>
              <w:ind w:left="62" w:right="62"/>
              <w:jc w:val="center"/>
              <w:rPr>
                <w:rFonts w:ascii="Times New Roman" w:hAnsi="Times New Roman" w:cs="Times New Roman"/>
                <w:sz w:val="24"/>
                <w:szCs w:val="24"/>
              </w:rPr>
            </w:pPr>
            <w:r w:rsidRPr="00086942">
              <w:rPr>
                <w:rFonts w:ascii="Times New Roman" w:hAnsi="Times New Roman" w:cs="Times New Roman"/>
                <w:sz w:val="24"/>
                <w:szCs w:val="24"/>
              </w:rPr>
              <w:t>23,2</w:t>
            </w:r>
          </w:p>
        </w:tc>
        <w:tc>
          <w:tcPr>
            <w:tcW w:w="709" w:type="dxa"/>
            <w:vAlign w:val="center"/>
          </w:tcPr>
          <w:p w:rsidR="0053654D" w:rsidRPr="00086942" w:rsidRDefault="0053654D" w:rsidP="007C46A6">
            <w:pPr>
              <w:spacing w:after="0" w:line="240" w:lineRule="auto"/>
              <w:ind w:left="62" w:right="62"/>
              <w:jc w:val="center"/>
              <w:rPr>
                <w:rFonts w:ascii="Times New Roman" w:hAnsi="Times New Roman" w:cs="Times New Roman"/>
                <w:sz w:val="24"/>
                <w:szCs w:val="24"/>
              </w:rPr>
            </w:pPr>
            <w:r w:rsidRPr="00086942">
              <w:rPr>
                <w:rFonts w:ascii="Times New Roman" w:hAnsi="Times New Roman" w:cs="Times New Roman"/>
                <w:sz w:val="24"/>
                <w:szCs w:val="24"/>
              </w:rPr>
              <w:t>210</w:t>
            </w:r>
          </w:p>
        </w:tc>
        <w:tc>
          <w:tcPr>
            <w:tcW w:w="822" w:type="dxa"/>
            <w:vAlign w:val="center"/>
          </w:tcPr>
          <w:p w:rsidR="0053654D" w:rsidRPr="00086942" w:rsidRDefault="0053654D" w:rsidP="007C46A6">
            <w:pPr>
              <w:spacing w:after="0" w:line="240" w:lineRule="auto"/>
              <w:ind w:left="62" w:right="62"/>
              <w:jc w:val="center"/>
              <w:rPr>
                <w:rFonts w:ascii="Times New Roman" w:hAnsi="Times New Roman" w:cs="Times New Roman"/>
                <w:sz w:val="24"/>
                <w:szCs w:val="24"/>
              </w:rPr>
            </w:pPr>
            <w:r w:rsidRPr="00086942">
              <w:rPr>
                <w:rFonts w:ascii="Times New Roman" w:hAnsi="Times New Roman" w:cs="Times New Roman"/>
                <w:sz w:val="24"/>
                <w:szCs w:val="24"/>
              </w:rPr>
              <w:t>35,0</w:t>
            </w:r>
          </w:p>
        </w:tc>
        <w:tc>
          <w:tcPr>
            <w:tcW w:w="709" w:type="dxa"/>
            <w:vAlign w:val="center"/>
          </w:tcPr>
          <w:p w:rsidR="0053654D" w:rsidRPr="00086942" w:rsidRDefault="0053654D" w:rsidP="007C46A6">
            <w:pPr>
              <w:spacing w:after="0" w:line="240" w:lineRule="auto"/>
              <w:ind w:left="62" w:right="62"/>
              <w:jc w:val="center"/>
              <w:rPr>
                <w:rFonts w:ascii="Times New Roman" w:hAnsi="Times New Roman" w:cs="Times New Roman"/>
                <w:sz w:val="24"/>
                <w:szCs w:val="24"/>
              </w:rPr>
            </w:pPr>
            <w:r w:rsidRPr="00086942">
              <w:rPr>
                <w:rFonts w:ascii="Times New Roman" w:hAnsi="Times New Roman" w:cs="Times New Roman"/>
                <w:sz w:val="24"/>
                <w:szCs w:val="24"/>
              </w:rPr>
              <w:t>116</w:t>
            </w:r>
          </w:p>
        </w:tc>
        <w:tc>
          <w:tcPr>
            <w:tcW w:w="850" w:type="dxa"/>
            <w:vAlign w:val="center"/>
          </w:tcPr>
          <w:p w:rsidR="0053654D" w:rsidRPr="00086942" w:rsidRDefault="0053654D" w:rsidP="007C46A6">
            <w:pPr>
              <w:spacing w:after="0" w:line="240" w:lineRule="auto"/>
              <w:ind w:left="62" w:right="62"/>
              <w:jc w:val="center"/>
              <w:rPr>
                <w:rFonts w:ascii="Times New Roman" w:hAnsi="Times New Roman" w:cs="Times New Roman"/>
                <w:sz w:val="24"/>
                <w:szCs w:val="24"/>
              </w:rPr>
            </w:pPr>
            <w:r w:rsidRPr="00086942">
              <w:rPr>
                <w:rFonts w:ascii="Times New Roman" w:hAnsi="Times New Roman" w:cs="Times New Roman"/>
                <w:sz w:val="24"/>
                <w:szCs w:val="24"/>
              </w:rPr>
              <w:t>19,3</w:t>
            </w:r>
          </w:p>
        </w:tc>
      </w:tr>
      <w:tr w:rsidR="0053654D" w:rsidRPr="00752775" w:rsidTr="007C46A6">
        <w:tc>
          <w:tcPr>
            <w:tcW w:w="2127" w:type="dxa"/>
          </w:tcPr>
          <w:p w:rsidR="0053654D" w:rsidRPr="00480BC6" w:rsidRDefault="0053654D" w:rsidP="007C46A6">
            <w:pPr>
              <w:spacing w:after="0" w:line="240" w:lineRule="auto"/>
              <w:ind w:right="60"/>
              <w:rPr>
                <w:rFonts w:ascii="Times New Roman" w:hAnsi="Times New Roman" w:cs="Times New Roman"/>
                <w:bCs/>
                <w:sz w:val="23"/>
                <w:szCs w:val="23"/>
              </w:rPr>
            </w:pPr>
            <w:r w:rsidRPr="00480BC6">
              <w:rPr>
                <w:rFonts w:ascii="Times New Roman" w:hAnsi="Times New Roman" w:cs="Times New Roman"/>
                <w:bCs/>
                <w:sz w:val="23"/>
                <w:szCs w:val="23"/>
              </w:rPr>
              <w:t>служба безопасности дорожного движения (ГИБДД, прежде - ГАИ)</w:t>
            </w:r>
          </w:p>
        </w:tc>
        <w:tc>
          <w:tcPr>
            <w:tcW w:w="708" w:type="dxa"/>
            <w:vAlign w:val="center"/>
          </w:tcPr>
          <w:p w:rsidR="0053654D" w:rsidRPr="00086942" w:rsidRDefault="0053654D" w:rsidP="007C46A6">
            <w:pPr>
              <w:spacing w:after="0" w:line="240" w:lineRule="auto"/>
              <w:ind w:left="62" w:right="62"/>
              <w:jc w:val="center"/>
              <w:rPr>
                <w:rFonts w:ascii="Times New Roman" w:hAnsi="Times New Roman" w:cs="Times New Roman"/>
                <w:sz w:val="24"/>
                <w:szCs w:val="24"/>
              </w:rPr>
            </w:pPr>
            <w:r w:rsidRPr="00086942">
              <w:rPr>
                <w:rFonts w:ascii="Times New Roman" w:hAnsi="Times New Roman" w:cs="Times New Roman"/>
                <w:sz w:val="24"/>
                <w:szCs w:val="24"/>
              </w:rPr>
              <w:t>51</w:t>
            </w:r>
          </w:p>
        </w:tc>
        <w:tc>
          <w:tcPr>
            <w:tcW w:w="851" w:type="dxa"/>
            <w:vAlign w:val="center"/>
          </w:tcPr>
          <w:p w:rsidR="0053654D" w:rsidRPr="00086942" w:rsidRDefault="0053654D" w:rsidP="007C46A6">
            <w:pPr>
              <w:spacing w:after="0" w:line="240" w:lineRule="auto"/>
              <w:ind w:left="62" w:right="62"/>
              <w:jc w:val="center"/>
              <w:rPr>
                <w:rFonts w:ascii="Times New Roman" w:hAnsi="Times New Roman" w:cs="Times New Roman"/>
                <w:sz w:val="24"/>
                <w:szCs w:val="24"/>
              </w:rPr>
            </w:pPr>
            <w:r w:rsidRPr="00086942">
              <w:rPr>
                <w:rFonts w:ascii="Times New Roman" w:hAnsi="Times New Roman" w:cs="Times New Roman"/>
                <w:sz w:val="24"/>
                <w:szCs w:val="24"/>
              </w:rPr>
              <w:t>8,5</w:t>
            </w:r>
          </w:p>
        </w:tc>
        <w:tc>
          <w:tcPr>
            <w:tcW w:w="709" w:type="dxa"/>
            <w:vAlign w:val="center"/>
          </w:tcPr>
          <w:p w:rsidR="0053654D" w:rsidRPr="00086942" w:rsidRDefault="0053654D" w:rsidP="007C46A6">
            <w:pPr>
              <w:spacing w:after="0" w:line="240" w:lineRule="auto"/>
              <w:ind w:left="62" w:right="62"/>
              <w:jc w:val="center"/>
              <w:rPr>
                <w:rFonts w:ascii="Times New Roman" w:hAnsi="Times New Roman" w:cs="Times New Roman"/>
                <w:sz w:val="24"/>
                <w:szCs w:val="24"/>
              </w:rPr>
            </w:pPr>
            <w:r w:rsidRPr="00086942">
              <w:rPr>
                <w:rFonts w:ascii="Times New Roman" w:hAnsi="Times New Roman" w:cs="Times New Roman"/>
                <w:sz w:val="24"/>
                <w:szCs w:val="24"/>
              </w:rPr>
              <w:t>143</w:t>
            </w:r>
          </w:p>
        </w:tc>
        <w:tc>
          <w:tcPr>
            <w:tcW w:w="850" w:type="dxa"/>
            <w:vAlign w:val="center"/>
          </w:tcPr>
          <w:p w:rsidR="0053654D" w:rsidRPr="00086942" w:rsidRDefault="0053654D" w:rsidP="007C46A6">
            <w:pPr>
              <w:spacing w:after="0" w:line="240" w:lineRule="auto"/>
              <w:ind w:left="62" w:right="62"/>
              <w:jc w:val="center"/>
              <w:rPr>
                <w:rFonts w:ascii="Times New Roman" w:hAnsi="Times New Roman" w:cs="Times New Roman"/>
                <w:sz w:val="24"/>
                <w:szCs w:val="24"/>
              </w:rPr>
            </w:pPr>
            <w:r w:rsidRPr="00086942">
              <w:rPr>
                <w:rFonts w:ascii="Times New Roman" w:hAnsi="Times New Roman" w:cs="Times New Roman"/>
                <w:sz w:val="24"/>
                <w:szCs w:val="24"/>
              </w:rPr>
              <w:t>23,8</w:t>
            </w:r>
          </w:p>
        </w:tc>
        <w:tc>
          <w:tcPr>
            <w:tcW w:w="709" w:type="dxa"/>
            <w:vAlign w:val="center"/>
          </w:tcPr>
          <w:p w:rsidR="0053654D" w:rsidRPr="00086942" w:rsidRDefault="0053654D" w:rsidP="007C46A6">
            <w:pPr>
              <w:spacing w:after="0" w:line="240" w:lineRule="auto"/>
              <w:ind w:left="62" w:right="62"/>
              <w:jc w:val="center"/>
              <w:rPr>
                <w:rFonts w:ascii="Times New Roman" w:hAnsi="Times New Roman" w:cs="Times New Roman"/>
                <w:sz w:val="24"/>
                <w:szCs w:val="24"/>
              </w:rPr>
            </w:pPr>
            <w:r w:rsidRPr="00086942">
              <w:rPr>
                <w:rFonts w:ascii="Times New Roman" w:hAnsi="Times New Roman" w:cs="Times New Roman"/>
                <w:sz w:val="24"/>
                <w:szCs w:val="24"/>
              </w:rPr>
              <w:t>98</w:t>
            </w:r>
          </w:p>
        </w:tc>
        <w:tc>
          <w:tcPr>
            <w:tcW w:w="850" w:type="dxa"/>
            <w:vAlign w:val="center"/>
          </w:tcPr>
          <w:p w:rsidR="0053654D" w:rsidRPr="00086942" w:rsidRDefault="0053654D" w:rsidP="007C46A6">
            <w:pPr>
              <w:spacing w:after="0" w:line="240" w:lineRule="auto"/>
              <w:ind w:left="62" w:right="62"/>
              <w:jc w:val="center"/>
              <w:rPr>
                <w:rFonts w:ascii="Times New Roman" w:hAnsi="Times New Roman" w:cs="Times New Roman"/>
                <w:sz w:val="24"/>
                <w:szCs w:val="24"/>
              </w:rPr>
            </w:pPr>
            <w:r w:rsidRPr="00086942">
              <w:rPr>
                <w:rFonts w:ascii="Times New Roman" w:hAnsi="Times New Roman" w:cs="Times New Roman"/>
                <w:sz w:val="24"/>
                <w:szCs w:val="24"/>
              </w:rPr>
              <w:t>16,3</w:t>
            </w:r>
          </w:p>
        </w:tc>
        <w:tc>
          <w:tcPr>
            <w:tcW w:w="709" w:type="dxa"/>
            <w:vAlign w:val="center"/>
          </w:tcPr>
          <w:p w:rsidR="0053654D" w:rsidRPr="00086942" w:rsidRDefault="0053654D" w:rsidP="007C46A6">
            <w:pPr>
              <w:spacing w:after="0" w:line="240" w:lineRule="auto"/>
              <w:ind w:left="62" w:right="62"/>
              <w:jc w:val="center"/>
              <w:rPr>
                <w:rFonts w:ascii="Times New Roman" w:hAnsi="Times New Roman" w:cs="Times New Roman"/>
                <w:sz w:val="24"/>
                <w:szCs w:val="24"/>
              </w:rPr>
            </w:pPr>
            <w:r w:rsidRPr="00086942">
              <w:rPr>
                <w:rFonts w:ascii="Times New Roman" w:hAnsi="Times New Roman" w:cs="Times New Roman"/>
                <w:sz w:val="24"/>
                <w:szCs w:val="24"/>
              </w:rPr>
              <w:t>128</w:t>
            </w:r>
          </w:p>
        </w:tc>
        <w:tc>
          <w:tcPr>
            <w:tcW w:w="822" w:type="dxa"/>
            <w:vAlign w:val="center"/>
          </w:tcPr>
          <w:p w:rsidR="0053654D" w:rsidRPr="00086942" w:rsidRDefault="0053654D" w:rsidP="007C46A6">
            <w:pPr>
              <w:spacing w:after="0" w:line="240" w:lineRule="auto"/>
              <w:ind w:left="62" w:right="62"/>
              <w:jc w:val="center"/>
              <w:rPr>
                <w:rFonts w:ascii="Times New Roman" w:hAnsi="Times New Roman" w:cs="Times New Roman"/>
                <w:sz w:val="24"/>
                <w:szCs w:val="24"/>
              </w:rPr>
            </w:pPr>
            <w:r w:rsidRPr="00086942">
              <w:rPr>
                <w:rFonts w:ascii="Times New Roman" w:hAnsi="Times New Roman" w:cs="Times New Roman"/>
                <w:sz w:val="24"/>
                <w:szCs w:val="24"/>
              </w:rPr>
              <w:t>21,3</w:t>
            </w:r>
          </w:p>
        </w:tc>
        <w:tc>
          <w:tcPr>
            <w:tcW w:w="709" w:type="dxa"/>
            <w:vAlign w:val="center"/>
          </w:tcPr>
          <w:p w:rsidR="0053654D" w:rsidRPr="00086942" w:rsidRDefault="0053654D" w:rsidP="007C46A6">
            <w:pPr>
              <w:spacing w:after="0" w:line="240" w:lineRule="auto"/>
              <w:ind w:left="62" w:right="62"/>
              <w:jc w:val="center"/>
              <w:rPr>
                <w:rFonts w:ascii="Times New Roman" w:hAnsi="Times New Roman" w:cs="Times New Roman"/>
                <w:sz w:val="24"/>
                <w:szCs w:val="24"/>
              </w:rPr>
            </w:pPr>
            <w:r w:rsidRPr="00086942">
              <w:rPr>
                <w:rFonts w:ascii="Times New Roman" w:hAnsi="Times New Roman" w:cs="Times New Roman"/>
                <w:sz w:val="24"/>
                <w:szCs w:val="24"/>
              </w:rPr>
              <w:t>180</w:t>
            </w:r>
          </w:p>
        </w:tc>
        <w:tc>
          <w:tcPr>
            <w:tcW w:w="850" w:type="dxa"/>
            <w:vAlign w:val="center"/>
          </w:tcPr>
          <w:p w:rsidR="0053654D" w:rsidRPr="00086942" w:rsidRDefault="0053654D" w:rsidP="007C46A6">
            <w:pPr>
              <w:spacing w:after="0" w:line="240" w:lineRule="auto"/>
              <w:ind w:left="62" w:right="62"/>
              <w:jc w:val="center"/>
              <w:rPr>
                <w:rFonts w:ascii="Times New Roman" w:hAnsi="Times New Roman" w:cs="Times New Roman"/>
                <w:sz w:val="24"/>
                <w:szCs w:val="24"/>
              </w:rPr>
            </w:pPr>
            <w:r w:rsidRPr="00086942">
              <w:rPr>
                <w:rFonts w:ascii="Times New Roman" w:hAnsi="Times New Roman" w:cs="Times New Roman"/>
                <w:sz w:val="24"/>
                <w:szCs w:val="24"/>
              </w:rPr>
              <w:t>30,</w:t>
            </w:r>
            <w:r>
              <w:rPr>
                <w:rFonts w:ascii="Times New Roman" w:hAnsi="Times New Roman" w:cs="Times New Roman"/>
                <w:sz w:val="24"/>
                <w:szCs w:val="24"/>
              </w:rPr>
              <w:t>1</w:t>
            </w:r>
          </w:p>
        </w:tc>
      </w:tr>
      <w:tr w:rsidR="0053654D" w:rsidRPr="00752775" w:rsidTr="007C46A6">
        <w:tc>
          <w:tcPr>
            <w:tcW w:w="2127" w:type="dxa"/>
          </w:tcPr>
          <w:p w:rsidR="0053654D" w:rsidRPr="00480BC6" w:rsidRDefault="0053654D" w:rsidP="007C46A6">
            <w:pPr>
              <w:spacing w:after="0" w:line="240" w:lineRule="auto"/>
              <w:ind w:right="60"/>
              <w:rPr>
                <w:rFonts w:ascii="Times New Roman" w:hAnsi="Times New Roman" w:cs="Times New Roman"/>
                <w:bCs/>
                <w:sz w:val="23"/>
                <w:szCs w:val="23"/>
              </w:rPr>
            </w:pPr>
            <w:r w:rsidRPr="00480BC6">
              <w:rPr>
                <w:rFonts w:ascii="Times New Roman" w:hAnsi="Times New Roman" w:cs="Times New Roman"/>
                <w:bCs/>
                <w:sz w:val="23"/>
                <w:szCs w:val="23"/>
              </w:rPr>
              <w:t>средние школы, училища, техникумы</w:t>
            </w:r>
          </w:p>
        </w:tc>
        <w:tc>
          <w:tcPr>
            <w:tcW w:w="708" w:type="dxa"/>
            <w:vAlign w:val="center"/>
          </w:tcPr>
          <w:p w:rsidR="0053654D" w:rsidRPr="00086942" w:rsidRDefault="0053654D" w:rsidP="007C46A6">
            <w:pPr>
              <w:spacing w:after="0" w:line="240" w:lineRule="auto"/>
              <w:ind w:left="62" w:right="62"/>
              <w:jc w:val="center"/>
              <w:rPr>
                <w:rFonts w:ascii="Times New Roman" w:hAnsi="Times New Roman" w:cs="Times New Roman"/>
                <w:sz w:val="24"/>
                <w:szCs w:val="24"/>
              </w:rPr>
            </w:pPr>
            <w:r w:rsidRPr="00086942">
              <w:rPr>
                <w:rFonts w:ascii="Times New Roman" w:hAnsi="Times New Roman" w:cs="Times New Roman"/>
                <w:sz w:val="24"/>
                <w:szCs w:val="24"/>
              </w:rPr>
              <w:t>78</w:t>
            </w:r>
          </w:p>
        </w:tc>
        <w:tc>
          <w:tcPr>
            <w:tcW w:w="851" w:type="dxa"/>
            <w:vAlign w:val="center"/>
          </w:tcPr>
          <w:p w:rsidR="0053654D" w:rsidRPr="00086942" w:rsidRDefault="0053654D" w:rsidP="007C46A6">
            <w:pPr>
              <w:spacing w:after="0" w:line="240" w:lineRule="auto"/>
              <w:ind w:left="62" w:right="62"/>
              <w:jc w:val="center"/>
              <w:rPr>
                <w:rFonts w:ascii="Times New Roman" w:hAnsi="Times New Roman" w:cs="Times New Roman"/>
                <w:sz w:val="24"/>
                <w:szCs w:val="24"/>
              </w:rPr>
            </w:pPr>
            <w:r w:rsidRPr="00086942">
              <w:rPr>
                <w:rFonts w:ascii="Times New Roman" w:hAnsi="Times New Roman" w:cs="Times New Roman"/>
                <w:sz w:val="24"/>
                <w:szCs w:val="24"/>
              </w:rPr>
              <w:t>13,0</w:t>
            </w:r>
          </w:p>
        </w:tc>
        <w:tc>
          <w:tcPr>
            <w:tcW w:w="709" w:type="dxa"/>
            <w:vAlign w:val="center"/>
          </w:tcPr>
          <w:p w:rsidR="0053654D" w:rsidRPr="00086942" w:rsidRDefault="0053654D" w:rsidP="007C46A6">
            <w:pPr>
              <w:spacing w:after="0" w:line="240" w:lineRule="auto"/>
              <w:ind w:left="62" w:right="62"/>
              <w:jc w:val="center"/>
              <w:rPr>
                <w:rFonts w:ascii="Times New Roman" w:hAnsi="Times New Roman" w:cs="Times New Roman"/>
                <w:sz w:val="24"/>
                <w:szCs w:val="24"/>
              </w:rPr>
            </w:pPr>
            <w:r w:rsidRPr="00086942">
              <w:rPr>
                <w:rFonts w:ascii="Times New Roman" w:hAnsi="Times New Roman" w:cs="Times New Roman"/>
                <w:sz w:val="24"/>
                <w:szCs w:val="24"/>
              </w:rPr>
              <w:t>185</w:t>
            </w:r>
          </w:p>
        </w:tc>
        <w:tc>
          <w:tcPr>
            <w:tcW w:w="850" w:type="dxa"/>
            <w:vAlign w:val="center"/>
          </w:tcPr>
          <w:p w:rsidR="0053654D" w:rsidRPr="00086942" w:rsidRDefault="0053654D" w:rsidP="007C46A6">
            <w:pPr>
              <w:spacing w:after="0" w:line="240" w:lineRule="auto"/>
              <w:ind w:left="62" w:right="62"/>
              <w:jc w:val="center"/>
              <w:rPr>
                <w:rFonts w:ascii="Times New Roman" w:hAnsi="Times New Roman" w:cs="Times New Roman"/>
                <w:sz w:val="24"/>
                <w:szCs w:val="24"/>
              </w:rPr>
            </w:pPr>
            <w:r w:rsidRPr="00086942">
              <w:rPr>
                <w:rFonts w:ascii="Times New Roman" w:hAnsi="Times New Roman" w:cs="Times New Roman"/>
                <w:sz w:val="24"/>
                <w:szCs w:val="24"/>
              </w:rPr>
              <w:t>30,8</w:t>
            </w:r>
          </w:p>
        </w:tc>
        <w:tc>
          <w:tcPr>
            <w:tcW w:w="709" w:type="dxa"/>
            <w:vAlign w:val="center"/>
          </w:tcPr>
          <w:p w:rsidR="0053654D" w:rsidRPr="00086942" w:rsidRDefault="0053654D" w:rsidP="007C46A6">
            <w:pPr>
              <w:spacing w:after="0" w:line="240" w:lineRule="auto"/>
              <w:ind w:left="62" w:right="62"/>
              <w:jc w:val="center"/>
              <w:rPr>
                <w:rFonts w:ascii="Times New Roman" w:hAnsi="Times New Roman" w:cs="Times New Roman"/>
                <w:sz w:val="24"/>
                <w:szCs w:val="24"/>
              </w:rPr>
            </w:pPr>
            <w:r w:rsidRPr="00086942">
              <w:rPr>
                <w:rFonts w:ascii="Times New Roman" w:hAnsi="Times New Roman" w:cs="Times New Roman"/>
                <w:sz w:val="24"/>
                <w:szCs w:val="24"/>
              </w:rPr>
              <w:t>95</w:t>
            </w:r>
          </w:p>
        </w:tc>
        <w:tc>
          <w:tcPr>
            <w:tcW w:w="850" w:type="dxa"/>
            <w:vAlign w:val="center"/>
          </w:tcPr>
          <w:p w:rsidR="0053654D" w:rsidRPr="00086942" w:rsidRDefault="0053654D" w:rsidP="007C46A6">
            <w:pPr>
              <w:spacing w:after="0" w:line="240" w:lineRule="auto"/>
              <w:ind w:left="62" w:right="62"/>
              <w:jc w:val="center"/>
              <w:rPr>
                <w:rFonts w:ascii="Times New Roman" w:hAnsi="Times New Roman" w:cs="Times New Roman"/>
                <w:sz w:val="24"/>
                <w:szCs w:val="24"/>
              </w:rPr>
            </w:pPr>
            <w:r w:rsidRPr="00086942">
              <w:rPr>
                <w:rFonts w:ascii="Times New Roman" w:hAnsi="Times New Roman" w:cs="Times New Roman"/>
                <w:sz w:val="24"/>
                <w:szCs w:val="24"/>
              </w:rPr>
              <w:t>15,8</w:t>
            </w:r>
          </w:p>
        </w:tc>
        <w:tc>
          <w:tcPr>
            <w:tcW w:w="709" w:type="dxa"/>
            <w:vAlign w:val="center"/>
          </w:tcPr>
          <w:p w:rsidR="0053654D" w:rsidRPr="00086942" w:rsidRDefault="0053654D" w:rsidP="007C46A6">
            <w:pPr>
              <w:spacing w:after="0" w:line="240" w:lineRule="auto"/>
              <w:ind w:left="62" w:right="62"/>
              <w:jc w:val="center"/>
              <w:rPr>
                <w:rFonts w:ascii="Times New Roman" w:hAnsi="Times New Roman" w:cs="Times New Roman"/>
                <w:sz w:val="24"/>
                <w:szCs w:val="24"/>
              </w:rPr>
            </w:pPr>
            <w:r w:rsidRPr="00086942">
              <w:rPr>
                <w:rFonts w:ascii="Times New Roman" w:hAnsi="Times New Roman" w:cs="Times New Roman"/>
                <w:sz w:val="24"/>
                <w:szCs w:val="24"/>
              </w:rPr>
              <w:t>82</w:t>
            </w:r>
          </w:p>
        </w:tc>
        <w:tc>
          <w:tcPr>
            <w:tcW w:w="822" w:type="dxa"/>
            <w:vAlign w:val="center"/>
          </w:tcPr>
          <w:p w:rsidR="0053654D" w:rsidRPr="00086942" w:rsidRDefault="0053654D" w:rsidP="007C46A6">
            <w:pPr>
              <w:spacing w:after="0" w:line="240" w:lineRule="auto"/>
              <w:ind w:left="62" w:right="62"/>
              <w:jc w:val="center"/>
              <w:rPr>
                <w:rFonts w:ascii="Times New Roman" w:hAnsi="Times New Roman" w:cs="Times New Roman"/>
                <w:sz w:val="24"/>
                <w:szCs w:val="24"/>
              </w:rPr>
            </w:pPr>
            <w:r w:rsidRPr="00086942">
              <w:rPr>
                <w:rFonts w:ascii="Times New Roman" w:hAnsi="Times New Roman" w:cs="Times New Roman"/>
                <w:sz w:val="24"/>
                <w:szCs w:val="24"/>
              </w:rPr>
              <w:t>13,7</w:t>
            </w:r>
          </w:p>
        </w:tc>
        <w:tc>
          <w:tcPr>
            <w:tcW w:w="709" w:type="dxa"/>
            <w:vAlign w:val="center"/>
          </w:tcPr>
          <w:p w:rsidR="0053654D" w:rsidRPr="00086942" w:rsidRDefault="0053654D" w:rsidP="007C46A6">
            <w:pPr>
              <w:spacing w:after="0" w:line="240" w:lineRule="auto"/>
              <w:ind w:left="62" w:right="62"/>
              <w:jc w:val="center"/>
              <w:rPr>
                <w:rFonts w:ascii="Times New Roman" w:hAnsi="Times New Roman" w:cs="Times New Roman"/>
                <w:sz w:val="24"/>
                <w:szCs w:val="24"/>
              </w:rPr>
            </w:pPr>
            <w:r w:rsidRPr="00086942">
              <w:rPr>
                <w:rFonts w:ascii="Times New Roman" w:hAnsi="Times New Roman" w:cs="Times New Roman"/>
                <w:sz w:val="24"/>
                <w:szCs w:val="24"/>
              </w:rPr>
              <w:t>160</w:t>
            </w:r>
          </w:p>
        </w:tc>
        <w:tc>
          <w:tcPr>
            <w:tcW w:w="850" w:type="dxa"/>
            <w:vAlign w:val="center"/>
          </w:tcPr>
          <w:p w:rsidR="0053654D" w:rsidRPr="00086942" w:rsidRDefault="0053654D" w:rsidP="007C46A6">
            <w:pPr>
              <w:spacing w:after="0" w:line="240" w:lineRule="auto"/>
              <w:ind w:left="62" w:right="62"/>
              <w:jc w:val="center"/>
              <w:rPr>
                <w:rFonts w:ascii="Times New Roman" w:hAnsi="Times New Roman" w:cs="Times New Roman"/>
                <w:sz w:val="24"/>
                <w:szCs w:val="24"/>
              </w:rPr>
            </w:pPr>
            <w:r w:rsidRPr="00086942">
              <w:rPr>
                <w:rFonts w:ascii="Times New Roman" w:hAnsi="Times New Roman" w:cs="Times New Roman"/>
                <w:sz w:val="24"/>
                <w:szCs w:val="24"/>
              </w:rPr>
              <w:t>26,7</w:t>
            </w:r>
          </w:p>
        </w:tc>
      </w:tr>
      <w:tr w:rsidR="0053654D" w:rsidRPr="00752775" w:rsidTr="007C46A6">
        <w:tc>
          <w:tcPr>
            <w:tcW w:w="2127" w:type="dxa"/>
          </w:tcPr>
          <w:p w:rsidR="0053654D" w:rsidRPr="00AE064B" w:rsidRDefault="0053654D" w:rsidP="007C46A6">
            <w:pPr>
              <w:spacing w:after="0" w:line="240" w:lineRule="auto"/>
              <w:ind w:right="60"/>
              <w:rPr>
                <w:rFonts w:ascii="Times New Roman" w:hAnsi="Times New Roman" w:cs="Times New Roman"/>
                <w:sz w:val="23"/>
                <w:szCs w:val="23"/>
              </w:rPr>
            </w:pPr>
            <w:r w:rsidRPr="00480BC6">
              <w:rPr>
                <w:rFonts w:ascii="Times New Roman" w:hAnsi="Times New Roman" w:cs="Times New Roman"/>
                <w:bCs/>
                <w:sz w:val="23"/>
                <w:szCs w:val="23"/>
              </w:rPr>
              <w:t>высшие учебные заведения</w:t>
            </w:r>
          </w:p>
        </w:tc>
        <w:tc>
          <w:tcPr>
            <w:tcW w:w="708" w:type="dxa"/>
            <w:vAlign w:val="center"/>
          </w:tcPr>
          <w:p w:rsidR="0053654D" w:rsidRPr="00086942" w:rsidRDefault="0053654D" w:rsidP="007C46A6">
            <w:pPr>
              <w:spacing w:after="0" w:line="240" w:lineRule="auto"/>
              <w:ind w:left="62" w:right="62"/>
              <w:jc w:val="center"/>
              <w:rPr>
                <w:rFonts w:ascii="Times New Roman" w:hAnsi="Times New Roman" w:cs="Times New Roman"/>
                <w:sz w:val="24"/>
                <w:szCs w:val="24"/>
              </w:rPr>
            </w:pPr>
            <w:r w:rsidRPr="00086942">
              <w:rPr>
                <w:rFonts w:ascii="Times New Roman" w:hAnsi="Times New Roman" w:cs="Times New Roman"/>
                <w:sz w:val="24"/>
                <w:szCs w:val="24"/>
              </w:rPr>
              <w:t>58</w:t>
            </w:r>
          </w:p>
        </w:tc>
        <w:tc>
          <w:tcPr>
            <w:tcW w:w="851" w:type="dxa"/>
            <w:vAlign w:val="center"/>
          </w:tcPr>
          <w:p w:rsidR="0053654D" w:rsidRPr="00086942" w:rsidRDefault="0053654D" w:rsidP="007C46A6">
            <w:pPr>
              <w:spacing w:after="0" w:line="240" w:lineRule="auto"/>
              <w:ind w:left="62" w:right="62"/>
              <w:jc w:val="center"/>
              <w:rPr>
                <w:rFonts w:ascii="Times New Roman" w:hAnsi="Times New Roman" w:cs="Times New Roman"/>
                <w:sz w:val="24"/>
                <w:szCs w:val="24"/>
              </w:rPr>
            </w:pPr>
            <w:r w:rsidRPr="00086942">
              <w:rPr>
                <w:rFonts w:ascii="Times New Roman" w:hAnsi="Times New Roman" w:cs="Times New Roman"/>
                <w:sz w:val="24"/>
                <w:szCs w:val="24"/>
              </w:rPr>
              <w:t>9,7</w:t>
            </w:r>
          </w:p>
        </w:tc>
        <w:tc>
          <w:tcPr>
            <w:tcW w:w="709" w:type="dxa"/>
            <w:vAlign w:val="center"/>
          </w:tcPr>
          <w:p w:rsidR="0053654D" w:rsidRPr="00086942" w:rsidRDefault="0053654D" w:rsidP="007C46A6">
            <w:pPr>
              <w:spacing w:after="0" w:line="240" w:lineRule="auto"/>
              <w:ind w:left="62" w:right="62"/>
              <w:jc w:val="center"/>
              <w:rPr>
                <w:rFonts w:ascii="Times New Roman" w:hAnsi="Times New Roman" w:cs="Times New Roman"/>
                <w:sz w:val="24"/>
                <w:szCs w:val="24"/>
              </w:rPr>
            </w:pPr>
            <w:r w:rsidRPr="00086942">
              <w:rPr>
                <w:rFonts w:ascii="Times New Roman" w:hAnsi="Times New Roman" w:cs="Times New Roman"/>
                <w:sz w:val="24"/>
                <w:szCs w:val="24"/>
              </w:rPr>
              <w:t>133</w:t>
            </w:r>
          </w:p>
        </w:tc>
        <w:tc>
          <w:tcPr>
            <w:tcW w:w="850" w:type="dxa"/>
            <w:vAlign w:val="center"/>
          </w:tcPr>
          <w:p w:rsidR="0053654D" w:rsidRPr="00086942" w:rsidRDefault="0053654D" w:rsidP="007C46A6">
            <w:pPr>
              <w:spacing w:after="0" w:line="240" w:lineRule="auto"/>
              <w:ind w:left="62" w:right="62"/>
              <w:jc w:val="center"/>
              <w:rPr>
                <w:rFonts w:ascii="Times New Roman" w:hAnsi="Times New Roman" w:cs="Times New Roman"/>
                <w:sz w:val="24"/>
                <w:szCs w:val="24"/>
              </w:rPr>
            </w:pPr>
            <w:r w:rsidRPr="00086942">
              <w:rPr>
                <w:rFonts w:ascii="Times New Roman" w:hAnsi="Times New Roman" w:cs="Times New Roman"/>
                <w:sz w:val="24"/>
                <w:szCs w:val="24"/>
              </w:rPr>
              <w:t>22,2</w:t>
            </w:r>
          </w:p>
        </w:tc>
        <w:tc>
          <w:tcPr>
            <w:tcW w:w="709" w:type="dxa"/>
            <w:vAlign w:val="center"/>
          </w:tcPr>
          <w:p w:rsidR="0053654D" w:rsidRPr="00086942" w:rsidRDefault="0053654D" w:rsidP="007C46A6">
            <w:pPr>
              <w:spacing w:after="0" w:line="240" w:lineRule="auto"/>
              <w:ind w:left="62" w:right="62"/>
              <w:jc w:val="center"/>
              <w:rPr>
                <w:rFonts w:ascii="Times New Roman" w:hAnsi="Times New Roman" w:cs="Times New Roman"/>
                <w:sz w:val="24"/>
                <w:szCs w:val="24"/>
              </w:rPr>
            </w:pPr>
            <w:r w:rsidRPr="00086942">
              <w:rPr>
                <w:rFonts w:ascii="Times New Roman" w:hAnsi="Times New Roman" w:cs="Times New Roman"/>
                <w:sz w:val="24"/>
                <w:szCs w:val="24"/>
              </w:rPr>
              <w:t>126</w:t>
            </w:r>
          </w:p>
        </w:tc>
        <w:tc>
          <w:tcPr>
            <w:tcW w:w="850" w:type="dxa"/>
            <w:vAlign w:val="center"/>
          </w:tcPr>
          <w:p w:rsidR="0053654D" w:rsidRPr="00086942" w:rsidRDefault="0053654D" w:rsidP="007C46A6">
            <w:pPr>
              <w:spacing w:after="0" w:line="240" w:lineRule="auto"/>
              <w:ind w:left="62" w:right="62"/>
              <w:jc w:val="center"/>
              <w:rPr>
                <w:rFonts w:ascii="Times New Roman" w:hAnsi="Times New Roman" w:cs="Times New Roman"/>
                <w:sz w:val="24"/>
                <w:szCs w:val="24"/>
              </w:rPr>
            </w:pPr>
            <w:r w:rsidRPr="00086942">
              <w:rPr>
                <w:rFonts w:ascii="Times New Roman" w:hAnsi="Times New Roman" w:cs="Times New Roman"/>
                <w:sz w:val="24"/>
                <w:szCs w:val="24"/>
              </w:rPr>
              <w:t>21,0</w:t>
            </w:r>
          </w:p>
        </w:tc>
        <w:tc>
          <w:tcPr>
            <w:tcW w:w="709" w:type="dxa"/>
            <w:vAlign w:val="center"/>
          </w:tcPr>
          <w:p w:rsidR="0053654D" w:rsidRPr="00086942" w:rsidRDefault="0053654D" w:rsidP="007C46A6">
            <w:pPr>
              <w:spacing w:after="0" w:line="240" w:lineRule="auto"/>
              <w:ind w:left="62" w:right="62"/>
              <w:jc w:val="center"/>
              <w:rPr>
                <w:rFonts w:ascii="Times New Roman" w:hAnsi="Times New Roman" w:cs="Times New Roman"/>
                <w:sz w:val="24"/>
                <w:szCs w:val="24"/>
              </w:rPr>
            </w:pPr>
            <w:r w:rsidRPr="00086942">
              <w:rPr>
                <w:rFonts w:ascii="Times New Roman" w:hAnsi="Times New Roman" w:cs="Times New Roman"/>
                <w:sz w:val="24"/>
                <w:szCs w:val="24"/>
              </w:rPr>
              <w:t>92</w:t>
            </w:r>
          </w:p>
        </w:tc>
        <w:tc>
          <w:tcPr>
            <w:tcW w:w="822" w:type="dxa"/>
            <w:vAlign w:val="center"/>
          </w:tcPr>
          <w:p w:rsidR="0053654D" w:rsidRPr="00086942" w:rsidRDefault="0053654D" w:rsidP="007C46A6">
            <w:pPr>
              <w:spacing w:after="0" w:line="240" w:lineRule="auto"/>
              <w:ind w:left="62" w:right="62"/>
              <w:jc w:val="center"/>
              <w:rPr>
                <w:rFonts w:ascii="Times New Roman" w:hAnsi="Times New Roman" w:cs="Times New Roman"/>
                <w:sz w:val="24"/>
                <w:szCs w:val="24"/>
              </w:rPr>
            </w:pPr>
            <w:r w:rsidRPr="00086942">
              <w:rPr>
                <w:rFonts w:ascii="Times New Roman" w:hAnsi="Times New Roman" w:cs="Times New Roman"/>
                <w:sz w:val="24"/>
                <w:szCs w:val="24"/>
              </w:rPr>
              <w:t>15,3</w:t>
            </w:r>
          </w:p>
        </w:tc>
        <w:tc>
          <w:tcPr>
            <w:tcW w:w="709" w:type="dxa"/>
            <w:vAlign w:val="center"/>
          </w:tcPr>
          <w:p w:rsidR="0053654D" w:rsidRPr="00086942" w:rsidRDefault="0053654D" w:rsidP="007C46A6">
            <w:pPr>
              <w:spacing w:after="0" w:line="240" w:lineRule="auto"/>
              <w:ind w:left="62" w:right="62"/>
              <w:jc w:val="center"/>
              <w:rPr>
                <w:rFonts w:ascii="Times New Roman" w:hAnsi="Times New Roman" w:cs="Times New Roman"/>
                <w:sz w:val="24"/>
                <w:szCs w:val="24"/>
              </w:rPr>
            </w:pPr>
            <w:r w:rsidRPr="00086942">
              <w:rPr>
                <w:rFonts w:ascii="Times New Roman" w:hAnsi="Times New Roman" w:cs="Times New Roman"/>
                <w:sz w:val="24"/>
                <w:szCs w:val="24"/>
              </w:rPr>
              <w:t>191</w:t>
            </w:r>
          </w:p>
        </w:tc>
        <w:tc>
          <w:tcPr>
            <w:tcW w:w="850" w:type="dxa"/>
            <w:vAlign w:val="center"/>
          </w:tcPr>
          <w:p w:rsidR="0053654D" w:rsidRPr="00086942" w:rsidRDefault="0053654D" w:rsidP="007C46A6">
            <w:pPr>
              <w:spacing w:after="0" w:line="240" w:lineRule="auto"/>
              <w:ind w:left="62" w:right="62"/>
              <w:jc w:val="center"/>
              <w:rPr>
                <w:rFonts w:ascii="Times New Roman" w:hAnsi="Times New Roman" w:cs="Times New Roman"/>
                <w:sz w:val="24"/>
                <w:szCs w:val="24"/>
              </w:rPr>
            </w:pPr>
            <w:r w:rsidRPr="00086942">
              <w:rPr>
                <w:rFonts w:ascii="Times New Roman" w:hAnsi="Times New Roman" w:cs="Times New Roman"/>
                <w:sz w:val="24"/>
                <w:szCs w:val="24"/>
              </w:rPr>
              <w:t>31,8</w:t>
            </w:r>
          </w:p>
        </w:tc>
      </w:tr>
      <w:tr w:rsidR="0053654D" w:rsidRPr="00752775" w:rsidTr="007C46A6">
        <w:tc>
          <w:tcPr>
            <w:tcW w:w="2127" w:type="dxa"/>
          </w:tcPr>
          <w:p w:rsidR="0053654D" w:rsidRPr="00AE064B" w:rsidRDefault="0053654D" w:rsidP="007C46A6">
            <w:pPr>
              <w:spacing w:after="0" w:line="240" w:lineRule="auto"/>
              <w:ind w:right="60"/>
              <w:rPr>
                <w:rFonts w:ascii="Times New Roman" w:hAnsi="Times New Roman" w:cs="Times New Roman"/>
                <w:sz w:val="23"/>
                <w:szCs w:val="23"/>
              </w:rPr>
            </w:pPr>
            <w:r w:rsidRPr="00480BC6">
              <w:rPr>
                <w:rFonts w:ascii="Times New Roman" w:hAnsi="Times New Roman" w:cs="Times New Roman"/>
                <w:bCs/>
                <w:sz w:val="23"/>
                <w:szCs w:val="23"/>
              </w:rPr>
              <w:t>поликлиники и больницы</w:t>
            </w:r>
          </w:p>
        </w:tc>
        <w:tc>
          <w:tcPr>
            <w:tcW w:w="708" w:type="dxa"/>
            <w:vAlign w:val="center"/>
          </w:tcPr>
          <w:p w:rsidR="0053654D" w:rsidRPr="00AE6C22" w:rsidRDefault="0053654D" w:rsidP="007C46A6">
            <w:pPr>
              <w:spacing w:after="0" w:line="240" w:lineRule="auto"/>
              <w:ind w:left="62" w:right="62"/>
              <w:jc w:val="center"/>
              <w:rPr>
                <w:rFonts w:ascii="Times New Roman" w:hAnsi="Times New Roman" w:cs="Times New Roman"/>
                <w:sz w:val="24"/>
                <w:szCs w:val="24"/>
              </w:rPr>
            </w:pPr>
            <w:r w:rsidRPr="00AE6C22">
              <w:rPr>
                <w:rFonts w:ascii="Times New Roman" w:hAnsi="Times New Roman" w:cs="Times New Roman"/>
                <w:sz w:val="24"/>
                <w:szCs w:val="24"/>
              </w:rPr>
              <w:t>49</w:t>
            </w:r>
          </w:p>
        </w:tc>
        <w:tc>
          <w:tcPr>
            <w:tcW w:w="851" w:type="dxa"/>
            <w:vAlign w:val="center"/>
          </w:tcPr>
          <w:p w:rsidR="0053654D" w:rsidRPr="00AE6C22" w:rsidRDefault="0053654D" w:rsidP="007C46A6">
            <w:pPr>
              <w:spacing w:after="0" w:line="240" w:lineRule="auto"/>
              <w:ind w:left="62" w:right="62"/>
              <w:jc w:val="center"/>
              <w:rPr>
                <w:rFonts w:ascii="Times New Roman" w:hAnsi="Times New Roman" w:cs="Times New Roman"/>
                <w:sz w:val="24"/>
                <w:szCs w:val="24"/>
              </w:rPr>
            </w:pPr>
            <w:r w:rsidRPr="00AE6C22">
              <w:rPr>
                <w:rFonts w:ascii="Times New Roman" w:hAnsi="Times New Roman" w:cs="Times New Roman"/>
                <w:sz w:val="24"/>
                <w:szCs w:val="24"/>
              </w:rPr>
              <w:t>8,2</w:t>
            </w:r>
          </w:p>
        </w:tc>
        <w:tc>
          <w:tcPr>
            <w:tcW w:w="709" w:type="dxa"/>
            <w:vAlign w:val="center"/>
          </w:tcPr>
          <w:p w:rsidR="0053654D" w:rsidRPr="00AE6C22" w:rsidRDefault="0053654D" w:rsidP="007C46A6">
            <w:pPr>
              <w:spacing w:after="0" w:line="240" w:lineRule="auto"/>
              <w:ind w:left="62" w:right="62"/>
              <w:jc w:val="center"/>
              <w:rPr>
                <w:rFonts w:ascii="Times New Roman" w:hAnsi="Times New Roman" w:cs="Times New Roman"/>
                <w:sz w:val="24"/>
                <w:szCs w:val="24"/>
              </w:rPr>
            </w:pPr>
            <w:r w:rsidRPr="00AE6C22">
              <w:rPr>
                <w:rFonts w:ascii="Times New Roman" w:hAnsi="Times New Roman" w:cs="Times New Roman"/>
                <w:sz w:val="24"/>
                <w:szCs w:val="24"/>
              </w:rPr>
              <w:t>136</w:t>
            </w:r>
          </w:p>
        </w:tc>
        <w:tc>
          <w:tcPr>
            <w:tcW w:w="850" w:type="dxa"/>
            <w:vAlign w:val="center"/>
          </w:tcPr>
          <w:p w:rsidR="0053654D" w:rsidRPr="00AE6C22" w:rsidRDefault="0053654D" w:rsidP="007C46A6">
            <w:pPr>
              <w:spacing w:after="0" w:line="240" w:lineRule="auto"/>
              <w:ind w:left="62" w:right="62"/>
              <w:jc w:val="center"/>
              <w:rPr>
                <w:rFonts w:ascii="Times New Roman" w:hAnsi="Times New Roman" w:cs="Times New Roman"/>
                <w:sz w:val="24"/>
                <w:szCs w:val="24"/>
              </w:rPr>
            </w:pPr>
            <w:r w:rsidRPr="00AE6C22">
              <w:rPr>
                <w:rFonts w:ascii="Times New Roman" w:hAnsi="Times New Roman" w:cs="Times New Roman"/>
                <w:sz w:val="24"/>
                <w:szCs w:val="24"/>
              </w:rPr>
              <w:t>22,7</w:t>
            </w:r>
          </w:p>
        </w:tc>
        <w:tc>
          <w:tcPr>
            <w:tcW w:w="709" w:type="dxa"/>
            <w:vAlign w:val="center"/>
          </w:tcPr>
          <w:p w:rsidR="0053654D" w:rsidRPr="00AE6C22" w:rsidRDefault="0053654D" w:rsidP="007C46A6">
            <w:pPr>
              <w:spacing w:after="0" w:line="240" w:lineRule="auto"/>
              <w:ind w:left="62" w:right="62"/>
              <w:jc w:val="center"/>
              <w:rPr>
                <w:rFonts w:ascii="Times New Roman" w:hAnsi="Times New Roman" w:cs="Times New Roman"/>
                <w:sz w:val="24"/>
                <w:szCs w:val="24"/>
              </w:rPr>
            </w:pPr>
            <w:r w:rsidRPr="00AE6C22">
              <w:rPr>
                <w:rFonts w:ascii="Times New Roman" w:hAnsi="Times New Roman" w:cs="Times New Roman"/>
                <w:sz w:val="24"/>
                <w:szCs w:val="24"/>
              </w:rPr>
              <w:t>129</w:t>
            </w:r>
          </w:p>
        </w:tc>
        <w:tc>
          <w:tcPr>
            <w:tcW w:w="850" w:type="dxa"/>
            <w:vAlign w:val="center"/>
          </w:tcPr>
          <w:p w:rsidR="0053654D" w:rsidRPr="00AE6C22" w:rsidRDefault="0053654D" w:rsidP="007C46A6">
            <w:pPr>
              <w:spacing w:after="0" w:line="240" w:lineRule="auto"/>
              <w:ind w:left="62" w:right="62"/>
              <w:jc w:val="center"/>
              <w:rPr>
                <w:rFonts w:ascii="Times New Roman" w:hAnsi="Times New Roman" w:cs="Times New Roman"/>
                <w:sz w:val="24"/>
                <w:szCs w:val="24"/>
              </w:rPr>
            </w:pPr>
            <w:r w:rsidRPr="00AE6C22">
              <w:rPr>
                <w:rFonts w:ascii="Times New Roman" w:hAnsi="Times New Roman" w:cs="Times New Roman"/>
                <w:sz w:val="24"/>
                <w:szCs w:val="24"/>
              </w:rPr>
              <w:t>21,5</w:t>
            </w:r>
          </w:p>
        </w:tc>
        <w:tc>
          <w:tcPr>
            <w:tcW w:w="709" w:type="dxa"/>
            <w:vAlign w:val="center"/>
          </w:tcPr>
          <w:p w:rsidR="0053654D" w:rsidRPr="00AE6C22" w:rsidRDefault="0053654D" w:rsidP="007C46A6">
            <w:pPr>
              <w:spacing w:after="0" w:line="240" w:lineRule="auto"/>
              <w:ind w:left="62" w:right="62"/>
              <w:jc w:val="center"/>
              <w:rPr>
                <w:rFonts w:ascii="Times New Roman" w:hAnsi="Times New Roman" w:cs="Times New Roman"/>
                <w:sz w:val="24"/>
                <w:szCs w:val="24"/>
              </w:rPr>
            </w:pPr>
            <w:r w:rsidRPr="00AE6C22">
              <w:rPr>
                <w:rFonts w:ascii="Times New Roman" w:hAnsi="Times New Roman" w:cs="Times New Roman"/>
                <w:sz w:val="24"/>
                <w:szCs w:val="24"/>
              </w:rPr>
              <w:t>181</w:t>
            </w:r>
          </w:p>
        </w:tc>
        <w:tc>
          <w:tcPr>
            <w:tcW w:w="822" w:type="dxa"/>
            <w:vAlign w:val="center"/>
          </w:tcPr>
          <w:p w:rsidR="0053654D" w:rsidRPr="00AE6C22" w:rsidRDefault="0053654D" w:rsidP="007C46A6">
            <w:pPr>
              <w:spacing w:after="0" w:line="240" w:lineRule="auto"/>
              <w:ind w:left="62" w:right="62"/>
              <w:jc w:val="center"/>
              <w:rPr>
                <w:rFonts w:ascii="Times New Roman" w:hAnsi="Times New Roman" w:cs="Times New Roman"/>
                <w:sz w:val="24"/>
                <w:szCs w:val="24"/>
              </w:rPr>
            </w:pPr>
            <w:r w:rsidRPr="00AE6C22">
              <w:rPr>
                <w:rFonts w:ascii="Times New Roman" w:hAnsi="Times New Roman" w:cs="Times New Roman"/>
                <w:sz w:val="24"/>
                <w:szCs w:val="24"/>
              </w:rPr>
              <w:t>30,2</w:t>
            </w:r>
          </w:p>
        </w:tc>
        <w:tc>
          <w:tcPr>
            <w:tcW w:w="709" w:type="dxa"/>
            <w:vAlign w:val="center"/>
          </w:tcPr>
          <w:p w:rsidR="0053654D" w:rsidRPr="00AE6C22" w:rsidRDefault="0053654D" w:rsidP="007C46A6">
            <w:pPr>
              <w:spacing w:after="0" w:line="240" w:lineRule="auto"/>
              <w:ind w:left="62" w:right="62"/>
              <w:jc w:val="center"/>
              <w:rPr>
                <w:rFonts w:ascii="Times New Roman" w:hAnsi="Times New Roman" w:cs="Times New Roman"/>
                <w:sz w:val="24"/>
                <w:szCs w:val="24"/>
              </w:rPr>
            </w:pPr>
            <w:r w:rsidRPr="00AE6C22">
              <w:rPr>
                <w:rFonts w:ascii="Times New Roman" w:hAnsi="Times New Roman" w:cs="Times New Roman"/>
                <w:sz w:val="24"/>
                <w:szCs w:val="24"/>
              </w:rPr>
              <w:t>105</w:t>
            </w:r>
          </w:p>
        </w:tc>
        <w:tc>
          <w:tcPr>
            <w:tcW w:w="850" w:type="dxa"/>
            <w:vAlign w:val="center"/>
          </w:tcPr>
          <w:p w:rsidR="0053654D" w:rsidRPr="00AE6C22" w:rsidRDefault="0053654D" w:rsidP="007C46A6">
            <w:pPr>
              <w:spacing w:after="0" w:line="240" w:lineRule="auto"/>
              <w:ind w:left="62" w:right="62"/>
              <w:jc w:val="center"/>
              <w:rPr>
                <w:rFonts w:ascii="Times New Roman" w:hAnsi="Times New Roman" w:cs="Times New Roman"/>
                <w:sz w:val="24"/>
                <w:szCs w:val="24"/>
              </w:rPr>
            </w:pPr>
            <w:r w:rsidRPr="00AE6C22">
              <w:rPr>
                <w:rFonts w:ascii="Times New Roman" w:hAnsi="Times New Roman" w:cs="Times New Roman"/>
                <w:sz w:val="24"/>
                <w:szCs w:val="24"/>
              </w:rPr>
              <w:t>17,</w:t>
            </w:r>
            <w:r>
              <w:rPr>
                <w:rFonts w:ascii="Times New Roman" w:hAnsi="Times New Roman" w:cs="Times New Roman"/>
                <w:sz w:val="24"/>
                <w:szCs w:val="24"/>
              </w:rPr>
              <w:t>4</w:t>
            </w:r>
          </w:p>
        </w:tc>
      </w:tr>
      <w:tr w:rsidR="0053654D" w:rsidRPr="00752775" w:rsidTr="007C46A6">
        <w:tc>
          <w:tcPr>
            <w:tcW w:w="2127" w:type="dxa"/>
          </w:tcPr>
          <w:p w:rsidR="0053654D" w:rsidRPr="00AE064B" w:rsidRDefault="0053654D" w:rsidP="007C46A6">
            <w:pPr>
              <w:spacing w:after="0" w:line="240" w:lineRule="auto"/>
              <w:ind w:right="60"/>
              <w:rPr>
                <w:rFonts w:ascii="Times New Roman" w:hAnsi="Times New Roman" w:cs="Times New Roman"/>
                <w:sz w:val="23"/>
                <w:szCs w:val="23"/>
              </w:rPr>
            </w:pPr>
            <w:r w:rsidRPr="00480BC6">
              <w:rPr>
                <w:rFonts w:ascii="Times New Roman" w:hAnsi="Times New Roman" w:cs="Times New Roman"/>
                <w:bCs/>
                <w:sz w:val="23"/>
                <w:szCs w:val="23"/>
              </w:rPr>
              <w:t>собесы, службы занятости, другие социальные учреждения</w:t>
            </w:r>
          </w:p>
        </w:tc>
        <w:tc>
          <w:tcPr>
            <w:tcW w:w="708" w:type="dxa"/>
            <w:vAlign w:val="center"/>
          </w:tcPr>
          <w:p w:rsidR="0053654D" w:rsidRPr="00AE6C22" w:rsidRDefault="0053654D" w:rsidP="007C46A6">
            <w:pPr>
              <w:spacing w:after="0" w:line="240" w:lineRule="auto"/>
              <w:ind w:left="62" w:right="62"/>
              <w:jc w:val="center"/>
              <w:rPr>
                <w:rFonts w:ascii="Times New Roman" w:hAnsi="Times New Roman" w:cs="Times New Roman"/>
                <w:sz w:val="24"/>
                <w:szCs w:val="24"/>
              </w:rPr>
            </w:pPr>
            <w:r w:rsidRPr="00AE6C22">
              <w:rPr>
                <w:rFonts w:ascii="Times New Roman" w:hAnsi="Times New Roman" w:cs="Times New Roman"/>
                <w:sz w:val="24"/>
                <w:szCs w:val="24"/>
              </w:rPr>
              <w:t>49</w:t>
            </w:r>
          </w:p>
        </w:tc>
        <w:tc>
          <w:tcPr>
            <w:tcW w:w="851" w:type="dxa"/>
            <w:vAlign w:val="center"/>
          </w:tcPr>
          <w:p w:rsidR="0053654D" w:rsidRPr="00AE6C22" w:rsidRDefault="0053654D" w:rsidP="007C46A6">
            <w:pPr>
              <w:spacing w:after="0" w:line="240" w:lineRule="auto"/>
              <w:ind w:left="62" w:right="62"/>
              <w:jc w:val="center"/>
              <w:rPr>
                <w:rFonts w:ascii="Times New Roman" w:hAnsi="Times New Roman" w:cs="Times New Roman"/>
                <w:sz w:val="24"/>
                <w:szCs w:val="24"/>
              </w:rPr>
            </w:pPr>
            <w:r w:rsidRPr="00AE6C22">
              <w:rPr>
                <w:rFonts w:ascii="Times New Roman" w:hAnsi="Times New Roman" w:cs="Times New Roman"/>
                <w:sz w:val="24"/>
                <w:szCs w:val="24"/>
              </w:rPr>
              <w:t>8,2</w:t>
            </w:r>
          </w:p>
        </w:tc>
        <w:tc>
          <w:tcPr>
            <w:tcW w:w="709" w:type="dxa"/>
            <w:vAlign w:val="center"/>
          </w:tcPr>
          <w:p w:rsidR="0053654D" w:rsidRPr="00AE6C22" w:rsidRDefault="0053654D" w:rsidP="007C46A6">
            <w:pPr>
              <w:spacing w:after="0" w:line="240" w:lineRule="auto"/>
              <w:ind w:left="62" w:right="62"/>
              <w:jc w:val="center"/>
              <w:rPr>
                <w:rFonts w:ascii="Times New Roman" w:hAnsi="Times New Roman" w:cs="Times New Roman"/>
                <w:sz w:val="24"/>
                <w:szCs w:val="24"/>
              </w:rPr>
            </w:pPr>
            <w:r w:rsidRPr="00AE6C22">
              <w:rPr>
                <w:rFonts w:ascii="Times New Roman" w:hAnsi="Times New Roman" w:cs="Times New Roman"/>
                <w:sz w:val="24"/>
                <w:szCs w:val="24"/>
              </w:rPr>
              <w:t>122</w:t>
            </w:r>
          </w:p>
        </w:tc>
        <w:tc>
          <w:tcPr>
            <w:tcW w:w="850" w:type="dxa"/>
            <w:vAlign w:val="center"/>
          </w:tcPr>
          <w:p w:rsidR="0053654D" w:rsidRPr="00AE6C22" w:rsidRDefault="0053654D" w:rsidP="007C46A6">
            <w:pPr>
              <w:spacing w:after="0" w:line="240" w:lineRule="auto"/>
              <w:ind w:left="62" w:right="62"/>
              <w:jc w:val="center"/>
              <w:rPr>
                <w:rFonts w:ascii="Times New Roman" w:hAnsi="Times New Roman" w:cs="Times New Roman"/>
                <w:sz w:val="24"/>
                <w:szCs w:val="24"/>
              </w:rPr>
            </w:pPr>
            <w:r w:rsidRPr="00AE6C22">
              <w:rPr>
                <w:rFonts w:ascii="Times New Roman" w:hAnsi="Times New Roman" w:cs="Times New Roman"/>
                <w:sz w:val="24"/>
                <w:szCs w:val="24"/>
              </w:rPr>
              <w:t>20,3</w:t>
            </w:r>
          </w:p>
        </w:tc>
        <w:tc>
          <w:tcPr>
            <w:tcW w:w="709" w:type="dxa"/>
            <w:vAlign w:val="center"/>
          </w:tcPr>
          <w:p w:rsidR="0053654D" w:rsidRPr="00AE6C22" w:rsidRDefault="0053654D" w:rsidP="007C46A6">
            <w:pPr>
              <w:spacing w:after="0" w:line="240" w:lineRule="auto"/>
              <w:ind w:left="62" w:right="62"/>
              <w:jc w:val="center"/>
              <w:rPr>
                <w:rFonts w:ascii="Times New Roman" w:hAnsi="Times New Roman" w:cs="Times New Roman"/>
                <w:sz w:val="24"/>
                <w:szCs w:val="24"/>
              </w:rPr>
            </w:pPr>
            <w:r w:rsidRPr="00AE6C22">
              <w:rPr>
                <w:rFonts w:ascii="Times New Roman" w:hAnsi="Times New Roman" w:cs="Times New Roman"/>
                <w:sz w:val="24"/>
                <w:szCs w:val="24"/>
              </w:rPr>
              <w:t>70</w:t>
            </w:r>
          </w:p>
        </w:tc>
        <w:tc>
          <w:tcPr>
            <w:tcW w:w="850" w:type="dxa"/>
            <w:vAlign w:val="center"/>
          </w:tcPr>
          <w:p w:rsidR="0053654D" w:rsidRPr="00AE6C22" w:rsidRDefault="0053654D" w:rsidP="007C46A6">
            <w:pPr>
              <w:spacing w:after="0" w:line="240" w:lineRule="auto"/>
              <w:ind w:left="62" w:right="62"/>
              <w:jc w:val="center"/>
              <w:rPr>
                <w:rFonts w:ascii="Times New Roman" w:hAnsi="Times New Roman" w:cs="Times New Roman"/>
                <w:sz w:val="24"/>
                <w:szCs w:val="24"/>
              </w:rPr>
            </w:pPr>
            <w:r w:rsidRPr="00AE6C22">
              <w:rPr>
                <w:rFonts w:ascii="Times New Roman" w:hAnsi="Times New Roman" w:cs="Times New Roman"/>
                <w:sz w:val="24"/>
                <w:szCs w:val="24"/>
              </w:rPr>
              <w:t>11,7</w:t>
            </w:r>
          </w:p>
        </w:tc>
        <w:tc>
          <w:tcPr>
            <w:tcW w:w="709" w:type="dxa"/>
            <w:vAlign w:val="center"/>
          </w:tcPr>
          <w:p w:rsidR="0053654D" w:rsidRPr="00AE6C22" w:rsidRDefault="0053654D" w:rsidP="007C46A6">
            <w:pPr>
              <w:spacing w:after="0" w:line="240" w:lineRule="auto"/>
              <w:ind w:left="62" w:right="62"/>
              <w:jc w:val="center"/>
              <w:rPr>
                <w:rFonts w:ascii="Times New Roman" w:hAnsi="Times New Roman" w:cs="Times New Roman"/>
                <w:sz w:val="24"/>
                <w:szCs w:val="24"/>
              </w:rPr>
            </w:pPr>
            <w:r w:rsidRPr="00AE6C22">
              <w:rPr>
                <w:rFonts w:ascii="Times New Roman" w:hAnsi="Times New Roman" w:cs="Times New Roman"/>
                <w:sz w:val="24"/>
                <w:szCs w:val="24"/>
              </w:rPr>
              <w:t>77</w:t>
            </w:r>
          </w:p>
        </w:tc>
        <w:tc>
          <w:tcPr>
            <w:tcW w:w="822" w:type="dxa"/>
            <w:vAlign w:val="center"/>
          </w:tcPr>
          <w:p w:rsidR="0053654D" w:rsidRPr="00AE6C22" w:rsidRDefault="0053654D" w:rsidP="007C46A6">
            <w:pPr>
              <w:spacing w:after="0" w:line="240" w:lineRule="auto"/>
              <w:ind w:left="62" w:right="62"/>
              <w:jc w:val="center"/>
              <w:rPr>
                <w:rFonts w:ascii="Times New Roman" w:hAnsi="Times New Roman" w:cs="Times New Roman"/>
                <w:sz w:val="24"/>
                <w:szCs w:val="24"/>
              </w:rPr>
            </w:pPr>
            <w:r w:rsidRPr="00AE6C22">
              <w:rPr>
                <w:rFonts w:ascii="Times New Roman" w:hAnsi="Times New Roman" w:cs="Times New Roman"/>
                <w:sz w:val="24"/>
                <w:szCs w:val="24"/>
              </w:rPr>
              <w:t>12,8</w:t>
            </w:r>
          </w:p>
        </w:tc>
        <w:tc>
          <w:tcPr>
            <w:tcW w:w="709" w:type="dxa"/>
            <w:vAlign w:val="center"/>
          </w:tcPr>
          <w:p w:rsidR="0053654D" w:rsidRPr="00AE6C22" w:rsidRDefault="0053654D" w:rsidP="007C46A6">
            <w:pPr>
              <w:spacing w:after="0" w:line="240" w:lineRule="auto"/>
              <w:ind w:left="62" w:right="62"/>
              <w:jc w:val="center"/>
              <w:rPr>
                <w:rFonts w:ascii="Times New Roman" w:hAnsi="Times New Roman" w:cs="Times New Roman"/>
                <w:sz w:val="24"/>
                <w:szCs w:val="24"/>
              </w:rPr>
            </w:pPr>
            <w:r w:rsidRPr="00AE6C22">
              <w:rPr>
                <w:rFonts w:ascii="Times New Roman" w:hAnsi="Times New Roman" w:cs="Times New Roman"/>
                <w:sz w:val="24"/>
                <w:szCs w:val="24"/>
              </w:rPr>
              <w:t>282</w:t>
            </w:r>
          </w:p>
        </w:tc>
        <w:tc>
          <w:tcPr>
            <w:tcW w:w="850" w:type="dxa"/>
            <w:vAlign w:val="center"/>
          </w:tcPr>
          <w:p w:rsidR="0053654D" w:rsidRPr="00AE6C22" w:rsidRDefault="0053654D" w:rsidP="007C46A6">
            <w:pPr>
              <w:spacing w:after="0" w:line="240" w:lineRule="auto"/>
              <w:ind w:left="62" w:right="62"/>
              <w:jc w:val="center"/>
              <w:rPr>
                <w:rFonts w:ascii="Times New Roman" w:hAnsi="Times New Roman" w:cs="Times New Roman"/>
                <w:sz w:val="24"/>
                <w:szCs w:val="24"/>
              </w:rPr>
            </w:pPr>
            <w:r w:rsidRPr="00AE6C22">
              <w:rPr>
                <w:rFonts w:ascii="Times New Roman" w:hAnsi="Times New Roman" w:cs="Times New Roman"/>
                <w:sz w:val="24"/>
                <w:szCs w:val="24"/>
              </w:rPr>
              <w:t>47,0</w:t>
            </w:r>
          </w:p>
        </w:tc>
      </w:tr>
    </w:tbl>
    <w:p w:rsidR="0053654D" w:rsidRDefault="0053654D" w:rsidP="0053654D">
      <w:pPr>
        <w:spacing w:after="0" w:line="240" w:lineRule="auto"/>
        <w:jc w:val="center"/>
        <w:rPr>
          <w:rFonts w:ascii="Times New Roman" w:hAnsi="Times New Roman" w:cs="Times New Roman"/>
          <w:sz w:val="28"/>
          <w:szCs w:val="28"/>
        </w:rPr>
      </w:pPr>
    </w:p>
    <w:p w:rsidR="0053654D" w:rsidRDefault="0053654D" w:rsidP="0053654D">
      <w:pPr>
        <w:tabs>
          <w:tab w:val="left" w:pos="851"/>
        </w:tabs>
        <w:spacing w:after="0" w:line="240" w:lineRule="auto"/>
        <w:ind w:firstLine="709"/>
        <w:jc w:val="both"/>
        <w:rPr>
          <w:rFonts w:ascii="Times New Roman" w:hAnsi="Times New Roman" w:cs="Times New Roman"/>
          <w:sz w:val="28"/>
          <w:szCs w:val="28"/>
        </w:rPr>
      </w:pPr>
      <w:r w:rsidRPr="0059273B">
        <w:rPr>
          <w:rFonts w:ascii="Times New Roman" w:hAnsi="Times New Roman" w:cs="Times New Roman"/>
          <w:sz w:val="28"/>
          <w:szCs w:val="28"/>
        </w:rPr>
        <w:t>Следует заметить, что</w:t>
      </w:r>
      <w:r>
        <w:rPr>
          <w:rFonts w:ascii="Times New Roman" w:hAnsi="Times New Roman" w:cs="Times New Roman"/>
          <w:sz w:val="28"/>
          <w:szCs w:val="28"/>
        </w:rPr>
        <w:t xml:space="preserve">, </w:t>
      </w:r>
      <w:r w:rsidRPr="0059273B">
        <w:rPr>
          <w:rFonts w:ascii="Times New Roman" w:hAnsi="Times New Roman" w:cs="Times New Roman"/>
          <w:sz w:val="28"/>
          <w:szCs w:val="28"/>
        </w:rPr>
        <w:t>отвечая на данный вопрос респонденты характеризовали, скорее</w:t>
      </w:r>
      <w:r>
        <w:rPr>
          <w:rFonts w:ascii="Times New Roman" w:hAnsi="Times New Roman" w:cs="Times New Roman"/>
          <w:sz w:val="28"/>
          <w:szCs w:val="28"/>
        </w:rPr>
        <w:t>,</w:t>
      </w:r>
      <w:r w:rsidRPr="0059273B">
        <w:rPr>
          <w:rFonts w:ascii="Times New Roman" w:hAnsi="Times New Roman" w:cs="Times New Roman"/>
          <w:sz w:val="28"/>
          <w:szCs w:val="28"/>
        </w:rPr>
        <w:t xml:space="preserve"> собирательный образ</w:t>
      </w:r>
      <w:r>
        <w:rPr>
          <w:rFonts w:ascii="Times New Roman" w:hAnsi="Times New Roman" w:cs="Times New Roman"/>
          <w:sz w:val="28"/>
          <w:szCs w:val="28"/>
        </w:rPr>
        <w:t xml:space="preserve"> социально-экономических и политических институтов, без привязки к конкретным государственным и муниципальным структурам, предоставляющим услуги или ведущим работу по месту их жительства. </w:t>
      </w:r>
    </w:p>
    <w:p w:rsidR="0053654D" w:rsidRPr="00081AAA" w:rsidRDefault="0053654D" w:rsidP="0053654D">
      <w:pPr>
        <w:tabs>
          <w:tab w:val="left" w:pos="851"/>
        </w:tabs>
        <w:spacing w:after="0" w:line="240" w:lineRule="auto"/>
        <w:ind w:firstLine="709"/>
        <w:jc w:val="both"/>
        <w:rPr>
          <w:rFonts w:ascii="Times New Roman" w:hAnsi="Times New Roman" w:cs="Times New Roman"/>
          <w:sz w:val="28"/>
          <w:szCs w:val="28"/>
        </w:rPr>
      </w:pPr>
      <w:r w:rsidRPr="00081AAA">
        <w:rPr>
          <w:rFonts w:ascii="Times New Roman" w:hAnsi="Times New Roman" w:cs="Times New Roman"/>
          <w:sz w:val="28"/>
          <w:szCs w:val="28"/>
        </w:rPr>
        <w:t xml:space="preserve">Таким образом, областная власть, в силу неочевидности для жителей ее участия в решении конкретных проблем территорий, представляется чуть более коррумпированной, нежели муниципальная, при этом практически половина белгородцев считает нечестной власть обоих уровней. </w:t>
      </w:r>
    </w:p>
    <w:p w:rsidR="0053654D" w:rsidRPr="00081AAA" w:rsidRDefault="0053654D" w:rsidP="0053654D">
      <w:pPr>
        <w:tabs>
          <w:tab w:val="left" w:pos="851"/>
        </w:tabs>
        <w:spacing w:after="0" w:line="240" w:lineRule="auto"/>
        <w:ind w:firstLine="709"/>
        <w:jc w:val="both"/>
        <w:rPr>
          <w:rFonts w:ascii="Times New Roman" w:hAnsi="Times New Roman" w:cs="Times New Roman"/>
          <w:sz w:val="28"/>
          <w:szCs w:val="28"/>
        </w:rPr>
      </w:pPr>
      <w:r w:rsidRPr="00081AAA">
        <w:rPr>
          <w:rFonts w:ascii="Times New Roman" w:hAnsi="Times New Roman" w:cs="Times New Roman"/>
          <w:sz w:val="28"/>
          <w:szCs w:val="28"/>
        </w:rPr>
        <w:t xml:space="preserve">Рассуждая о собирательных образах социально-экономических и политических институтов, наиболее честными белгородцы посчитали средние школы, училища, техникумы, армию и общественные организации по охране окружающей среды, а наиболее коррумпированными – коммунальные службы (ЖЭКи, </w:t>
      </w:r>
      <w:proofErr w:type="spellStart"/>
      <w:r w:rsidRPr="00081AAA">
        <w:rPr>
          <w:rFonts w:ascii="Times New Roman" w:hAnsi="Times New Roman" w:cs="Times New Roman"/>
          <w:sz w:val="28"/>
          <w:szCs w:val="28"/>
        </w:rPr>
        <w:t>ДЭЗы</w:t>
      </w:r>
      <w:proofErr w:type="spellEnd"/>
      <w:r w:rsidRPr="00081AAA">
        <w:rPr>
          <w:rFonts w:ascii="Times New Roman" w:hAnsi="Times New Roman" w:cs="Times New Roman"/>
          <w:sz w:val="28"/>
          <w:szCs w:val="28"/>
        </w:rPr>
        <w:t xml:space="preserve">, домоуправления и др.), поликлиники и больницы, правоохранительные органы (полиция, прокуратура и др.), средства массовой информации и политические партии. </w:t>
      </w:r>
    </w:p>
    <w:p w:rsidR="0053654D" w:rsidRPr="00225397" w:rsidRDefault="0053654D" w:rsidP="0053654D">
      <w:pPr>
        <w:tabs>
          <w:tab w:val="left" w:pos="851"/>
        </w:tabs>
        <w:spacing w:after="0" w:line="240" w:lineRule="auto"/>
        <w:ind w:firstLine="709"/>
        <w:jc w:val="both"/>
        <w:rPr>
          <w:rFonts w:ascii="Times New Roman" w:hAnsi="Times New Roman" w:cs="Times New Roman"/>
          <w:sz w:val="28"/>
          <w:szCs w:val="28"/>
        </w:rPr>
      </w:pPr>
      <w:r w:rsidRPr="00081AAA">
        <w:rPr>
          <w:rFonts w:ascii="Times New Roman" w:hAnsi="Times New Roman" w:cs="Times New Roman"/>
          <w:sz w:val="28"/>
          <w:szCs w:val="28"/>
        </w:rPr>
        <w:t>Представления жителей области в данном случае основаны не столько на личном опыте взаимодействия с политическими и социально-экономическими институтами, сколько на информации, полученной из неофициальных источников и СМИ, что подтверждается результатами исследования, описанными в следующих разделах.</w:t>
      </w:r>
    </w:p>
    <w:p w:rsidR="0053654D" w:rsidRDefault="0053654D" w:rsidP="0053654D">
      <w:pPr>
        <w:spacing w:after="200" w:line="276" w:lineRule="auto"/>
        <w:rPr>
          <w:rFonts w:ascii="Times New Roman" w:hAnsi="Times New Roman" w:cs="Times New Roman"/>
          <w:sz w:val="28"/>
          <w:szCs w:val="28"/>
        </w:rPr>
      </w:pPr>
      <w:r>
        <w:rPr>
          <w:rFonts w:ascii="Times New Roman" w:hAnsi="Times New Roman" w:cs="Times New Roman"/>
          <w:sz w:val="28"/>
          <w:szCs w:val="28"/>
        </w:rPr>
        <w:br w:type="page"/>
      </w:r>
    </w:p>
    <w:p w:rsidR="0053654D" w:rsidRDefault="0053654D" w:rsidP="0053654D">
      <w:pPr>
        <w:spacing w:after="0" w:line="240" w:lineRule="auto"/>
        <w:jc w:val="center"/>
        <w:rPr>
          <w:rFonts w:ascii="Times New Roman" w:hAnsi="Times New Roman" w:cs="Times New Roman"/>
          <w:sz w:val="28"/>
          <w:szCs w:val="28"/>
        </w:rPr>
      </w:pPr>
      <w:r w:rsidRPr="004B20E1">
        <w:rPr>
          <w:rFonts w:ascii="Times New Roman" w:hAnsi="Times New Roman" w:cs="Times New Roman"/>
          <w:sz w:val="28"/>
          <w:szCs w:val="28"/>
        </w:rPr>
        <w:lastRenderedPageBreak/>
        <w:t xml:space="preserve">2.4. Отношение представителей различных социальных слоев населения </w:t>
      </w:r>
    </w:p>
    <w:p w:rsidR="0053654D" w:rsidRPr="004B20E1" w:rsidRDefault="0053654D" w:rsidP="0053654D">
      <w:pPr>
        <w:spacing w:after="0" w:line="240" w:lineRule="auto"/>
        <w:jc w:val="center"/>
        <w:rPr>
          <w:rFonts w:ascii="Times New Roman" w:hAnsi="Times New Roman" w:cs="Times New Roman"/>
          <w:sz w:val="28"/>
          <w:szCs w:val="28"/>
        </w:rPr>
      </w:pPr>
      <w:r w:rsidRPr="004B20E1">
        <w:rPr>
          <w:rFonts w:ascii="Times New Roman" w:hAnsi="Times New Roman" w:cs="Times New Roman"/>
          <w:sz w:val="28"/>
          <w:szCs w:val="28"/>
        </w:rPr>
        <w:t>к коррупции как к явлению</w:t>
      </w:r>
      <w:r>
        <w:rPr>
          <w:rFonts w:ascii="Times New Roman" w:hAnsi="Times New Roman" w:cs="Times New Roman"/>
          <w:sz w:val="28"/>
          <w:szCs w:val="28"/>
        </w:rPr>
        <w:t xml:space="preserve"> </w:t>
      </w:r>
    </w:p>
    <w:p w:rsidR="0053654D" w:rsidRDefault="0053654D" w:rsidP="0053654D">
      <w:pPr>
        <w:spacing w:after="0" w:line="240" w:lineRule="auto"/>
        <w:jc w:val="center"/>
        <w:rPr>
          <w:rFonts w:ascii="Times New Roman" w:hAnsi="Times New Roman" w:cs="Times New Roman"/>
          <w:sz w:val="28"/>
          <w:szCs w:val="28"/>
        </w:rPr>
      </w:pPr>
    </w:p>
    <w:p w:rsidR="0053654D" w:rsidRDefault="0053654D" w:rsidP="0053654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современных публикациях все чаще можно встретить мнение исследователей о том, что в России коррупция, несмотря на формальный запрет, давно стала неформальной нормой, а участие в подобных отношениях – скорее социально одобряемым поведением. Анализ результатов настоящего опроса частично подтверждает эту мысль. Почти треть респондентов не осуждает ни тех, кто дает, ни тех, кто берет взятки. Вероятно, именно они готовы «доплатить» за скорость и качество получаемых государственных (</w:t>
      </w:r>
      <w:r w:rsidRPr="00081AAA">
        <w:rPr>
          <w:rFonts w:ascii="Times New Roman" w:hAnsi="Times New Roman" w:cs="Times New Roman"/>
          <w:sz w:val="28"/>
          <w:szCs w:val="28"/>
        </w:rPr>
        <w:t>муниципальных) услуг. Мнения остальных участников разделились, каждый пятый осуждает тех, кто берет, всего 4% осуждает тех, кто дает и 39,2% осуждают обе стороны коррупционной сделки (таблица 2.17). Почти каждый десятый затруднился с ответом на данный вопрос.</w:t>
      </w:r>
    </w:p>
    <w:p w:rsidR="0053654D" w:rsidRDefault="0053654D" w:rsidP="0053654D">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2.17.</w:t>
      </w:r>
    </w:p>
    <w:p w:rsidR="0053654D" w:rsidRPr="009C0BB3" w:rsidRDefault="0053654D" w:rsidP="0053654D">
      <w:pPr>
        <w:spacing w:after="0" w:line="240" w:lineRule="auto"/>
        <w:jc w:val="center"/>
        <w:rPr>
          <w:rFonts w:ascii="Times New Roman" w:hAnsi="Times New Roman" w:cs="Times New Roman"/>
          <w:sz w:val="28"/>
          <w:szCs w:val="28"/>
        </w:rPr>
      </w:pPr>
      <w:r w:rsidRPr="009C0BB3">
        <w:rPr>
          <w:rFonts w:ascii="Times New Roman" w:hAnsi="Times New Roman" w:cs="Times New Roman"/>
          <w:sz w:val="28"/>
          <w:szCs w:val="28"/>
        </w:rPr>
        <w:t>Распределение ответов на вопрос «Люди по-разному относятся и к тем, кто дает взятки, и к тем, кто их берет. Какая из приведенных точек зрения Вам ближе?»</w:t>
      </w:r>
    </w:p>
    <w:tbl>
      <w:tblPr>
        <w:tblStyle w:val="a3"/>
        <w:tblW w:w="9404" w:type="dxa"/>
        <w:tblInd w:w="60" w:type="dxa"/>
        <w:tblLayout w:type="fixed"/>
        <w:tblLook w:val="04A0" w:firstRow="1" w:lastRow="0" w:firstColumn="1" w:lastColumn="0" w:noHBand="0" w:noVBand="1"/>
      </w:tblPr>
      <w:tblGrid>
        <w:gridCol w:w="5718"/>
        <w:gridCol w:w="1843"/>
        <w:gridCol w:w="1843"/>
      </w:tblGrid>
      <w:tr w:rsidR="0053654D" w:rsidRPr="00BB7C45" w:rsidTr="007C46A6">
        <w:tc>
          <w:tcPr>
            <w:tcW w:w="5718" w:type="dxa"/>
          </w:tcPr>
          <w:p w:rsidR="0053654D" w:rsidRPr="00BB7C45" w:rsidRDefault="0053654D" w:rsidP="007C46A6">
            <w:pPr>
              <w:spacing w:after="0" w:line="240" w:lineRule="auto"/>
              <w:ind w:right="60"/>
              <w:rPr>
                <w:rFonts w:ascii="Times New Roman" w:hAnsi="Times New Roman" w:cs="Times New Roman"/>
                <w:b/>
                <w:bCs/>
                <w:sz w:val="24"/>
                <w:szCs w:val="24"/>
              </w:rPr>
            </w:pPr>
            <w:r w:rsidRPr="00BB7C45">
              <w:rPr>
                <w:rFonts w:ascii="Times New Roman" w:hAnsi="Times New Roman" w:cs="Times New Roman"/>
                <w:b/>
                <w:bCs/>
                <w:sz w:val="24"/>
                <w:szCs w:val="24"/>
              </w:rPr>
              <w:t>Варианты ответов \ значения</w:t>
            </w:r>
          </w:p>
        </w:tc>
        <w:tc>
          <w:tcPr>
            <w:tcW w:w="1843" w:type="dxa"/>
          </w:tcPr>
          <w:p w:rsidR="0053654D" w:rsidRPr="00BB7C45" w:rsidRDefault="0053654D" w:rsidP="007C46A6">
            <w:pPr>
              <w:spacing w:after="0" w:line="240" w:lineRule="auto"/>
              <w:ind w:right="60"/>
              <w:jc w:val="center"/>
              <w:rPr>
                <w:rFonts w:ascii="Times New Roman" w:hAnsi="Times New Roman" w:cs="Times New Roman"/>
                <w:b/>
                <w:bCs/>
                <w:sz w:val="24"/>
                <w:szCs w:val="24"/>
              </w:rPr>
            </w:pPr>
            <w:proofErr w:type="spellStart"/>
            <w:r w:rsidRPr="00BB7C45">
              <w:rPr>
                <w:rFonts w:ascii="Times New Roman" w:hAnsi="Times New Roman" w:cs="Times New Roman"/>
                <w:b/>
                <w:bCs/>
                <w:sz w:val="24"/>
                <w:szCs w:val="24"/>
              </w:rPr>
              <w:t>абс</w:t>
            </w:r>
            <w:proofErr w:type="spellEnd"/>
            <w:r w:rsidRPr="00BB7C45">
              <w:rPr>
                <w:rFonts w:ascii="Times New Roman" w:hAnsi="Times New Roman" w:cs="Times New Roman"/>
                <w:b/>
                <w:bCs/>
                <w:sz w:val="24"/>
                <w:szCs w:val="24"/>
              </w:rPr>
              <w:t>.</w:t>
            </w:r>
          </w:p>
        </w:tc>
        <w:tc>
          <w:tcPr>
            <w:tcW w:w="1843" w:type="dxa"/>
          </w:tcPr>
          <w:p w:rsidR="0053654D" w:rsidRPr="00BB7C45" w:rsidRDefault="0053654D" w:rsidP="007C46A6">
            <w:pPr>
              <w:spacing w:after="0" w:line="240" w:lineRule="auto"/>
              <w:ind w:right="60"/>
              <w:jc w:val="center"/>
              <w:rPr>
                <w:rFonts w:ascii="Times New Roman" w:hAnsi="Times New Roman" w:cs="Times New Roman"/>
                <w:b/>
                <w:bCs/>
                <w:sz w:val="24"/>
                <w:szCs w:val="24"/>
              </w:rPr>
            </w:pPr>
            <w:r w:rsidRPr="00BB7C45">
              <w:rPr>
                <w:rFonts w:ascii="Times New Roman" w:hAnsi="Times New Roman" w:cs="Times New Roman"/>
                <w:b/>
                <w:bCs/>
                <w:sz w:val="24"/>
                <w:szCs w:val="24"/>
              </w:rPr>
              <w:t>%</w:t>
            </w:r>
          </w:p>
        </w:tc>
      </w:tr>
      <w:tr w:rsidR="0053654D" w:rsidRPr="00086942" w:rsidTr="007C46A6">
        <w:tc>
          <w:tcPr>
            <w:tcW w:w="5718" w:type="dxa"/>
          </w:tcPr>
          <w:p w:rsidR="0053654D" w:rsidRPr="00BB7C45" w:rsidRDefault="0053654D" w:rsidP="007C46A6">
            <w:pPr>
              <w:spacing w:after="0" w:line="240" w:lineRule="auto"/>
              <w:ind w:left="62" w:right="62"/>
              <w:rPr>
                <w:rFonts w:ascii="Times New Roman" w:hAnsi="Times New Roman" w:cs="Times New Roman"/>
                <w:sz w:val="24"/>
                <w:szCs w:val="24"/>
              </w:rPr>
            </w:pPr>
            <w:r w:rsidRPr="00BB7C45">
              <w:rPr>
                <w:rFonts w:ascii="Times New Roman" w:hAnsi="Times New Roman" w:cs="Times New Roman"/>
                <w:sz w:val="24"/>
                <w:szCs w:val="24"/>
              </w:rPr>
              <w:t>осуждаю и тех, кто дает взятки, и тех, кто их берет</w:t>
            </w:r>
          </w:p>
        </w:tc>
        <w:tc>
          <w:tcPr>
            <w:tcW w:w="1843" w:type="dxa"/>
            <w:vAlign w:val="center"/>
          </w:tcPr>
          <w:p w:rsidR="0053654D" w:rsidRPr="00BB7C45" w:rsidRDefault="0053654D" w:rsidP="007C46A6">
            <w:pPr>
              <w:spacing w:after="0" w:line="240" w:lineRule="auto"/>
              <w:ind w:left="62" w:right="62"/>
              <w:jc w:val="center"/>
              <w:rPr>
                <w:rFonts w:ascii="Times New Roman" w:hAnsi="Times New Roman" w:cs="Times New Roman"/>
                <w:sz w:val="24"/>
                <w:szCs w:val="24"/>
              </w:rPr>
            </w:pPr>
            <w:r w:rsidRPr="00BB7C45">
              <w:rPr>
                <w:rFonts w:ascii="Times New Roman" w:hAnsi="Times New Roman" w:cs="Times New Roman"/>
                <w:sz w:val="24"/>
                <w:szCs w:val="24"/>
              </w:rPr>
              <w:t>235</w:t>
            </w:r>
          </w:p>
        </w:tc>
        <w:tc>
          <w:tcPr>
            <w:tcW w:w="1843" w:type="dxa"/>
            <w:vAlign w:val="center"/>
          </w:tcPr>
          <w:p w:rsidR="0053654D" w:rsidRPr="00BB7C45" w:rsidRDefault="0053654D" w:rsidP="007C46A6">
            <w:pPr>
              <w:spacing w:after="0" w:line="240" w:lineRule="auto"/>
              <w:ind w:left="62" w:right="62"/>
              <w:jc w:val="center"/>
              <w:rPr>
                <w:rFonts w:ascii="Times New Roman" w:hAnsi="Times New Roman" w:cs="Times New Roman"/>
                <w:sz w:val="24"/>
                <w:szCs w:val="24"/>
              </w:rPr>
            </w:pPr>
            <w:r w:rsidRPr="00BB7C45">
              <w:rPr>
                <w:rFonts w:ascii="Times New Roman" w:hAnsi="Times New Roman" w:cs="Times New Roman"/>
                <w:sz w:val="24"/>
                <w:szCs w:val="24"/>
              </w:rPr>
              <w:t>39,2</w:t>
            </w:r>
          </w:p>
        </w:tc>
      </w:tr>
      <w:tr w:rsidR="0053654D" w:rsidRPr="00086942" w:rsidTr="007C46A6">
        <w:tc>
          <w:tcPr>
            <w:tcW w:w="5718" w:type="dxa"/>
          </w:tcPr>
          <w:p w:rsidR="0053654D" w:rsidRPr="00BB7C45" w:rsidRDefault="0053654D" w:rsidP="007C46A6">
            <w:pPr>
              <w:spacing w:after="0" w:line="240" w:lineRule="auto"/>
              <w:ind w:left="62" w:right="62"/>
              <w:rPr>
                <w:rFonts w:ascii="Times New Roman" w:hAnsi="Times New Roman" w:cs="Times New Roman"/>
                <w:sz w:val="24"/>
                <w:szCs w:val="24"/>
              </w:rPr>
            </w:pPr>
            <w:r w:rsidRPr="00BB7C45">
              <w:rPr>
                <w:rFonts w:ascii="Times New Roman" w:hAnsi="Times New Roman" w:cs="Times New Roman"/>
                <w:sz w:val="24"/>
                <w:szCs w:val="24"/>
              </w:rPr>
              <w:t>осуждаю тех, кто дает взятки; не осуждаю тех, кто их берет</w:t>
            </w:r>
          </w:p>
        </w:tc>
        <w:tc>
          <w:tcPr>
            <w:tcW w:w="1843" w:type="dxa"/>
            <w:vAlign w:val="center"/>
          </w:tcPr>
          <w:p w:rsidR="0053654D" w:rsidRPr="00BB7C45" w:rsidRDefault="0053654D" w:rsidP="007C46A6">
            <w:pPr>
              <w:spacing w:after="0" w:line="240" w:lineRule="auto"/>
              <w:ind w:left="62" w:right="62"/>
              <w:jc w:val="center"/>
              <w:rPr>
                <w:rFonts w:ascii="Times New Roman" w:hAnsi="Times New Roman" w:cs="Times New Roman"/>
                <w:sz w:val="24"/>
                <w:szCs w:val="24"/>
              </w:rPr>
            </w:pPr>
            <w:r w:rsidRPr="00BB7C45">
              <w:rPr>
                <w:rFonts w:ascii="Times New Roman" w:hAnsi="Times New Roman" w:cs="Times New Roman"/>
                <w:sz w:val="24"/>
                <w:szCs w:val="24"/>
              </w:rPr>
              <w:t>24</w:t>
            </w:r>
          </w:p>
        </w:tc>
        <w:tc>
          <w:tcPr>
            <w:tcW w:w="1843" w:type="dxa"/>
            <w:vAlign w:val="center"/>
          </w:tcPr>
          <w:p w:rsidR="0053654D" w:rsidRPr="00BB7C45" w:rsidRDefault="0053654D" w:rsidP="007C46A6">
            <w:pPr>
              <w:spacing w:after="0" w:line="240" w:lineRule="auto"/>
              <w:ind w:left="62" w:right="62"/>
              <w:jc w:val="center"/>
              <w:rPr>
                <w:rFonts w:ascii="Times New Roman" w:hAnsi="Times New Roman" w:cs="Times New Roman"/>
                <w:sz w:val="24"/>
                <w:szCs w:val="24"/>
              </w:rPr>
            </w:pPr>
            <w:r w:rsidRPr="00BB7C45">
              <w:rPr>
                <w:rFonts w:ascii="Times New Roman" w:hAnsi="Times New Roman" w:cs="Times New Roman"/>
                <w:sz w:val="24"/>
                <w:szCs w:val="24"/>
              </w:rPr>
              <w:t>4,0</w:t>
            </w:r>
          </w:p>
        </w:tc>
      </w:tr>
      <w:tr w:rsidR="0053654D" w:rsidRPr="00086942" w:rsidTr="007C46A6">
        <w:tc>
          <w:tcPr>
            <w:tcW w:w="5718" w:type="dxa"/>
          </w:tcPr>
          <w:p w:rsidR="0053654D" w:rsidRPr="00BB7C45" w:rsidRDefault="0053654D" w:rsidP="007C46A6">
            <w:pPr>
              <w:spacing w:after="0" w:line="240" w:lineRule="auto"/>
              <w:ind w:left="62" w:right="62"/>
              <w:rPr>
                <w:rFonts w:ascii="Times New Roman" w:hAnsi="Times New Roman" w:cs="Times New Roman"/>
                <w:sz w:val="24"/>
                <w:szCs w:val="24"/>
              </w:rPr>
            </w:pPr>
            <w:r w:rsidRPr="00BB7C45">
              <w:rPr>
                <w:rFonts w:ascii="Times New Roman" w:hAnsi="Times New Roman" w:cs="Times New Roman"/>
                <w:sz w:val="24"/>
                <w:szCs w:val="24"/>
              </w:rPr>
              <w:t>не осуждаю тех, кто дает взятки; осуждаю тех, кто их берет</w:t>
            </w:r>
          </w:p>
        </w:tc>
        <w:tc>
          <w:tcPr>
            <w:tcW w:w="1843" w:type="dxa"/>
            <w:vAlign w:val="center"/>
          </w:tcPr>
          <w:p w:rsidR="0053654D" w:rsidRPr="00BB7C45" w:rsidRDefault="0053654D" w:rsidP="007C46A6">
            <w:pPr>
              <w:spacing w:after="0" w:line="240" w:lineRule="auto"/>
              <w:ind w:left="62" w:right="62"/>
              <w:jc w:val="center"/>
              <w:rPr>
                <w:rFonts w:ascii="Times New Roman" w:hAnsi="Times New Roman" w:cs="Times New Roman"/>
                <w:sz w:val="24"/>
                <w:szCs w:val="24"/>
              </w:rPr>
            </w:pPr>
            <w:r w:rsidRPr="00BB7C45">
              <w:rPr>
                <w:rFonts w:ascii="Times New Roman" w:hAnsi="Times New Roman" w:cs="Times New Roman"/>
                <w:sz w:val="24"/>
                <w:szCs w:val="24"/>
              </w:rPr>
              <w:t>120</w:t>
            </w:r>
          </w:p>
        </w:tc>
        <w:tc>
          <w:tcPr>
            <w:tcW w:w="1843" w:type="dxa"/>
            <w:vAlign w:val="center"/>
          </w:tcPr>
          <w:p w:rsidR="0053654D" w:rsidRPr="00BB7C45" w:rsidRDefault="0053654D" w:rsidP="007C46A6">
            <w:pPr>
              <w:spacing w:after="0" w:line="240" w:lineRule="auto"/>
              <w:ind w:left="62" w:right="62"/>
              <w:jc w:val="center"/>
              <w:rPr>
                <w:rFonts w:ascii="Times New Roman" w:hAnsi="Times New Roman" w:cs="Times New Roman"/>
                <w:sz w:val="24"/>
                <w:szCs w:val="24"/>
              </w:rPr>
            </w:pPr>
            <w:r w:rsidRPr="00BB7C45">
              <w:rPr>
                <w:rFonts w:ascii="Times New Roman" w:hAnsi="Times New Roman" w:cs="Times New Roman"/>
                <w:sz w:val="24"/>
                <w:szCs w:val="24"/>
              </w:rPr>
              <w:t>20,0</w:t>
            </w:r>
          </w:p>
        </w:tc>
      </w:tr>
      <w:tr w:rsidR="0053654D" w:rsidRPr="00086942" w:rsidTr="007C46A6">
        <w:tc>
          <w:tcPr>
            <w:tcW w:w="5718" w:type="dxa"/>
          </w:tcPr>
          <w:p w:rsidR="0053654D" w:rsidRPr="00BB7C45" w:rsidRDefault="0053654D" w:rsidP="007C46A6">
            <w:pPr>
              <w:spacing w:after="0" w:line="240" w:lineRule="auto"/>
              <w:ind w:left="62" w:right="62"/>
              <w:rPr>
                <w:rFonts w:ascii="Times New Roman" w:hAnsi="Times New Roman" w:cs="Times New Roman"/>
                <w:sz w:val="24"/>
                <w:szCs w:val="24"/>
              </w:rPr>
            </w:pPr>
            <w:r w:rsidRPr="00BB7C45">
              <w:rPr>
                <w:rFonts w:ascii="Times New Roman" w:hAnsi="Times New Roman" w:cs="Times New Roman"/>
                <w:sz w:val="24"/>
                <w:szCs w:val="24"/>
              </w:rPr>
              <w:t>не осуждаю ни тех, кто дает взятки, ни тех, кто их берет</w:t>
            </w:r>
          </w:p>
        </w:tc>
        <w:tc>
          <w:tcPr>
            <w:tcW w:w="1843" w:type="dxa"/>
            <w:vAlign w:val="center"/>
          </w:tcPr>
          <w:p w:rsidR="0053654D" w:rsidRPr="00BB7C45" w:rsidRDefault="0053654D" w:rsidP="007C46A6">
            <w:pPr>
              <w:spacing w:after="0" w:line="240" w:lineRule="auto"/>
              <w:ind w:left="62" w:right="62"/>
              <w:jc w:val="center"/>
              <w:rPr>
                <w:rFonts w:ascii="Times New Roman" w:hAnsi="Times New Roman" w:cs="Times New Roman"/>
                <w:sz w:val="24"/>
                <w:szCs w:val="24"/>
              </w:rPr>
            </w:pPr>
            <w:r w:rsidRPr="00BB7C45">
              <w:rPr>
                <w:rFonts w:ascii="Times New Roman" w:hAnsi="Times New Roman" w:cs="Times New Roman"/>
                <w:sz w:val="24"/>
                <w:szCs w:val="24"/>
              </w:rPr>
              <w:t>164</w:t>
            </w:r>
          </w:p>
        </w:tc>
        <w:tc>
          <w:tcPr>
            <w:tcW w:w="1843" w:type="dxa"/>
            <w:vAlign w:val="center"/>
          </w:tcPr>
          <w:p w:rsidR="0053654D" w:rsidRPr="00BB7C45" w:rsidRDefault="0053654D" w:rsidP="007C46A6">
            <w:pPr>
              <w:spacing w:after="0" w:line="240" w:lineRule="auto"/>
              <w:ind w:left="62" w:right="62"/>
              <w:jc w:val="center"/>
              <w:rPr>
                <w:rFonts w:ascii="Times New Roman" w:hAnsi="Times New Roman" w:cs="Times New Roman"/>
                <w:sz w:val="24"/>
                <w:szCs w:val="24"/>
              </w:rPr>
            </w:pPr>
            <w:r w:rsidRPr="00BB7C45">
              <w:rPr>
                <w:rFonts w:ascii="Times New Roman" w:hAnsi="Times New Roman" w:cs="Times New Roman"/>
                <w:sz w:val="24"/>
                <w:szCs w:val="24"/>
              </w:rPr>
              <w:t>27,3</w:t>
            </w:r>
          </w:p>
        </w:tc>
      </w:tr>
      <w:tr w:rsidR="0053654D" w:rsidRPr="00086942" w:rsidTr="007C46A6">
        <w:tc>
          <w:tcPr>
            <w:tcW w:w="5718" w:type="dxa"/>
          </w:tcPr>
          <w:p w:rsidR="0053654D" w:rsidRPr="00BB7C45" w:rsidRDefault="0053654D" w:rsidP="007C46A6">
            <w:pPr>
              <w:spacing w:after="0" w:line="240" w:lineRule="auto"/>
              <w:ind w:left="62" w:right="62"/>
              <w:rPr>
                <w:rFonts w:ascii="Times New Roman" w:hAnsi="Times New Roman" w:cs="Times New Roman"/>
                <w:sz w:val="24"/>
                <w:szCs w:val="24"/>
              </w:rPr>
            </w:pPr>
            <w:r w:rsidRPr="00BB7C45">
              <w:rPr>
                <w:rFonts w:ascii="Times New Roman" w:hAnsi="Times New Roman" w:cs="Times New Roman"/>
                <w:sz w:val="24"/>
                <w:szCs w:val="24"/>
              </w:rPr>
              <w:t>затрудняюсь ответить</w:t>
            </w:r>
          </w:p>
        </w:tc>
        <w:tc>
          <w:tcPr>
            <w:tcW w:w="1843" w:type="dxa"/>
            <w:vAlign w:val="center"/>
          </w:tcPr>
          <w:p w:rsidR="0053654D" w:rsidRPr="00BB7C45" w:rsidRDefault="0053654D" w:rsidP="007C46A6">
            <w:pPr>
              <w:spacing w:after="0" w:line="240" w:lineRule="auto"/>
              <w:ind w:left="62" w:right="62"/>
              <w:jc w:val="center"/>
              <w:rPr>
                <w:rFonts w:ascii="Times New Roman" w:hAnsi="Times New Roman" w:cs="Times New Roman"/>
                <w:sz w:val="24"/>
                <w:szCs w:val="24"/>
              </w:rPr>
            </w:pPr>
            <w:r w:rsidRPr="00BB7C45">
              <w:rPr>
                <w:rFonts w:ascii="Times New Roman" w:hAnsi="Times New Roman" w:cs="Times New Roman"/>
                <w:sz w:val="24"/>
                <w:szCs w:val="24"/>
              </w:rPr>
              <w:t>57</w:t>
            </w:r>
          </w:p>
        </w:tc>
        <w:tc>
          <w:tcPr>
            <w:tcW w:w="1843" w:type="dxa"/>
            <w:vAlign w:val="center"/>
          </w:tcPr>
          <w:p w:rsidR="0053654D" w:rsidRPr="00BB7C45" w:rsidRDefault="0053654D" w:rsidP="007C46A6">
            <w:pPr>
              <w:spacing w:after="0" w:line="240" w:lineRule="auto"/>
              <w:ind w:left="62" w:right="62"/>
              <w:jc w:val="center"/>
              <w:rPr>
                <w:rFonts w:ascii="Times New Roman" w:hAnsi="Times New Roman" w:cs="Times New Roman"/>
                <w:sz w:val="24"/>
                <w:szCs w:val="24"/>
              </w:rPr>
            </w:pPr>
            <w:r w:rsidRPr="00BB7C45">
              <w:rPr>
                <w:rFonts w:ascii="Times New Roman" w:hAnsi="Times New Roman" w:cs="Times New Roman"/>
                <w:sz w:val="24"/>
                <w:szCs w:val="24"/>
              </w:rPr>
              <w:t>9,5</w:t>
            </w:r>
          </w:p>
        </w:tc>
      </w:tr>
      <w:tr w:rsidR="0053654D" w:rsidRPr="00837A60" w:rsidTr="007C46A6">
        <w:tc>
          <w:tcPr>
            <w:tcW w:w="5718" w:type="dxa"/>
          </w:tcPr>
          <w:p w:rsidR="0053654D" w:rsidRPr="00CF47FC" w:rsidRDefault="0053654D" w:rsidP="007C46A6">
            <w:pPr>
              <w:spacing w:after="0" w:line="240" w:lineRule="auto"/>
              <w:ind w:right="62"/>
              <w:rPr>
                <w:rFonts w:ascii="Times New Roman" w:hAnsi="Times New Roman" w:cs="Times New Roman"/>
                <w:b/>
                <w:bCs/>
                <w:sz w:val="24"/>
                <w:szCs w:val="24"/>
              </w:rPr>
            </w:pPr>
            <w:r w:rsidRPr="00CF47FC">
              <w:rPr>
                <w:rFonts w:ascii="Times New Roman" w:hAnsi="Times New Roman" w:cs="Times New Roman"/>
                <w:b/>
                <w:bCs/>
                <w:sz w:val="24"/>
                <w:szCs w:val="24"/>
              </w:rPr>
              <w:t>Всего</w:t>
            </w:r>
          </w:p>
        </w:tc>
        <w:tc>
          <w:tcPr>
            <w:tcW w:w="1843" w:type="dxa"/>
            <w:vAlign w:val="center"/>
          </w:tcPr>
          <w:p w:rsidR="0053654D" w:rsidRPr="00CF47FC" w:rsidRDefault="0053654D" w:rsidP="007C46A6">
            <w:pPr>
              <w:spacing w:after="0" w:line="240" w:lineRule="auto"/>
              <w:ind w:right="62"/>
              <w:jc w:val="center"/>
              <w:rPr>
                <w:rFonts w:ascii="Times New Roman" w:hAnsi="Times New Roman" w:cs="Times New Roman"/>
                <w:b/>
                <w:bCs/>
                <w:sz w:val="24"/>
                <w:szCs w:val="24"/>
              </w:rPr>
            </w:pPr>
            <w:r w:rsidRPr="00CF47FC">
              <w:rPr>
                <w:rFonts w:ascii="Times New Roman" w:hAnsi="Times New Roman" w:cs="Times New Roman"/>
                <w:b/>
                <w:bCs/>
                <w:sz w:val="24"/>
                <w:szCs w:val="24"/>
              </w:rPr>
              <w:t>600</w:t>
            </w:r>
          </w:p>
        </w:tc>
        <w:tc>
          <w:tcPr>
            <w:tcW w:w="1843" w:type="dxa"/>
            <w:vAlign w:val="center"/>
          </w:tcPr>
          <w:p w:rsidR="0053654D" w:rsidRPr="00CF47FC" w:rsidRDefault="0053654D" w:rsidP="007C46A6">
            <w:pPr>
              <w:spacing w:after="0" w:line="240" w:lineRule="auto"/>
              <w:ind w:right="62"/>
              <w:jc w:val="center"/>
              <w:rPr>
                <w:rFonts w:ascii="Times New Roman" w:hAnsi="Times New Roman" w:cs="Times New Roman"/>
                <w:b/>
                <w:bCs/>
                <w:sz w:val="24"/>
                <w:szCs w:val="24"/>
              </w:rPr>
            </w:pPr>
            <w:r w:rsidRPr="00CF47FC">
              <w:rPr>
                <w:rFonts w:ascii="Times New Roman" w:hAnsi="Times New Roman" w:cs="Times New Roman"/>
                <w:b/>
                <w:bCs/>
                <w:sz w:val="24"/>
                <w:szCs w:val="24"/>
              </w:rPr>
              <w:t>100,0</w:t>
            </w:r>
          </w:p>
        </w:tc>
      </w:tr>
    </w:tbl>
    <w:p w:rsidR="0053654D" w:rsidRDefault="0053654D" w:rsidP="0053654D">
      <w:pPr>
        <w:spacing w:after="0" w:line="240" w:lineRule="auto"/>
      </w:pPr>
    </w:p>
    <w:p w:rsidR="0053654D" w:rsidRPr="0099453E" w:rsidRDefault="0053654D" w:rsidP="0053654D">
      <w:pPr>
        <w:spacing w:after="0" w:line="240" w:lineRule="auto"/>
        <w:ind w:firstLine="709"/>
        <w:jc w:val="both"/>
        <w:rPr>
          <w:rFonts w:ascii="Times New Roman" w:hAnsi="Times New Roman" w:cs="Times New Roman"/>
          <w:sz w:val="28"/>
          <w:szCs w:val="28"/>
        </w:rPr>
      </w:pPr>
      <w:r w:rsidRPr="0099453E">
        <w:rPr>
          <w:rFonts w:ascii="Times New Roman" w:hAnsi="Times New Roman" w:cs="Times New Roman"/>
          <w:sz w:val="28"/>
          <w:szCs w:val="28"/>
        </w:rPr>
        <w:t xml:space="preserve">Очевидно, что последние почти 40% это и есть ресурс для проведения антикоррупционных мероприятий, хотя, на практике, доля белгородцев, готовых к активным действиям, будет гораздо ниже. </w:t>
      </w:r>
    </w:p>
    <w:p w:rsidR="0053654D" w:rsidRDefault="0053654D" w:rsidP="0053654D">
      <w:pPr>
        <w:spacing w:after="0" w:line="240" w:lineRule="auto"/>
        <w:ind w:firstLine="709"/>
        <w:jc w:val="both"/>
        <w:rPr>
          <w:rFonts w:ascii="Times New Roman" w:hAnsi="Times New Roman" w:cs="Times New Roman"/>
          <w:sz w:val="28"/>
          <w:szCs w:val="28"/>
        </w:rPr>
      </w:pPr>
      <w:r w:rsidRPr="00203AB3">
        <w:rPr>
          <w:rFonts w:ascii="Times New Roman" w:hAnsi="Times New Roman" w:cs="Times New Roman"/>
          <w:sz w:val="28"/>
          <w:szCs w:val="28"/>
        </w:rPr>
        <w:t xml:space="preserve">Что касается особенностей </w:t>
      </w:r>
      <w:r>
        <w:rPr>
          <w:rFonts w:ascii="Times New Roman" w:hAnsi="Times New Roman" w:cs="Times New Roman"/>
          <w:sz w:val="28"/>
          <w:szCs w:val="28"/>
        </w:rPr>
        <w:t>о</w:t>
      </w:r>
      <w:r w:rsidRPr="004B20E1">
        <w:rPr>
          <w:rFonts w:ascii="Times New Roman" w:hAnsi="Times New Roman" w:cs="Times New Roman"/>
          <w:sz w:val="28"/>
          <w:szCs w:val="28"/>
        </w:rPr>
        <w:t>тношени</w:t>
      </w:r>
      <w:r>
        <w:rPr>
          <w:rFonts w:ascii="Times New Roman" w:hAnsi="Times New Roman" w:cs="Times New Roman"/>
          <w:sz w:val="28"/>
          <w:szCs w:val="28"/>
        </w:rPr>
        <w:t>я</w:t>
      </w:r>
      <w:r w:rsidRPr="004B20E1">
        <w:rPr>
          <w:rFonts w:ascii="Times New Roman" w:hAnsi="Times New Roman" w:cs="Times New Roman"/>
          <w:sz w:val="28"/>
          <w:szCs w:val="28"/>
        </w:rPr>
        <w:t xml:space="preserve"> представителей различных социальных слоев населения к коррупции как к явлению</w:t>
      </w:r>
      <w:r>
        <w:rPr>
          <w:rFonts w:ascii="Times New Roman" w:hAnsi="Times New Roman" w:cs="Times New Roman"/>
          <w:sz w:val="28"/>
          <w:szCs w:val="28"/>
        </w:rPr>
        <w:t>, то независимо от возраста, образования и материального положения респонденты чаще всего осуждают обе стороны коррупционной сделки, чуть реже, напротив, не осуждают никого. В свою очередь чиновников жители области осуждают гораздо чаще, чем тех, кто предлагает им взятки.</w:t>
      </w:r>
    </w:p>
    <w:p w:rsidR="0053654D" w:rsidRDefault="0053654D" w:rsidP="0053654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Так, в разрезе возрастных групп, чаще других осуждают коррупционное поведение</w:t>
      </w:r>
      <w:r w:rsidRPr="004D5F80">
        <w:rPr>
          <w:rFonts w:ascii="Times New Roman" w:hAnsi="Times New Roman" w:cs="Times New Roman"/>
          <w:sz w:val="28"/>
          <w:szCs w:val="28"/>
        </w:rPr>
        <w:t>:</w:t>
      </w:r>
      <w:r>
        <w:rPr>
          <w:rFonts w:ascii="Times New Roman" w:hAnsi="Times New Roman" w:cs="Times New Roman"/>
          <w:sz w:val="28"/>
          <w:szCs w:val="28"/>
        </w:rPr>
        <w:t xml:space="preserve"> молодежь (до 20 лет), пожилые белгородцы (старше 60) и жители в возрасте от 31 до 40 лет </w:t>
      </w:r>
      <w:r w:rsidRPr="004D5F80">
        <w:rPr>
          <w:rFonts w:ascii="Times New Roman" w:hAnsi="Times New Roman" w:cs="Times New Roman"/>
          <w:sz w:val="28"/>
          <w:szCs w:val="28"/>
        </w:rPr>
        <w:t>(</w:t>
      </w:r>
      <w:r>
        <w:rPr>
          <w:rFonts w:ascii="Times New Roman" w:hAnsi="Times New Roman" w:cs="Times New Roman"/>
          <w:sz w:val="28"/>
          <w:szCs w:val="28"/>
        </w:rPr>
        <w:t>доля респондентов этих категорий примерно равна, 43,4%-43,5%). Напротив, не осуждают участников коррупционных отношений чаще белгородцы от 21 до 30 лет (36,2%) и от 41 до 50 лет (34,1%). Доля тех, кто осуждает действия взяткодателей</w:t>
      </w:r>
      <w:r w:rsidR="00C26F3B">
        <w:rPr>
          <w:rFonts w:ascii="Times New Roman" w:hAnsi="Times New Roman" w:cs="Times New Roman"/>
          <w:sz w:val="28"/>
          <w:szCs w:val="28"/>
        </w:rPr>
        <w:t>,</w:t>
      </w:r>
      <w:r>
        <w:rPr>
          <w:rFonts w:ascii="Times New Roman" w:hAnsi="Times New Roman" w:cs="Times New Roman"/>
          <w:sz w:val="28"/>
          <w:szCs w:val="28"/>
        </w:rPr>
        <w:t xml:space="preserve"> находится в районе 5%, в то время как тех, кто осуждает чиновников – от 15,8% (пенсионеры) до 36,2% (жители от 21 года до 30 лет).</w:t>
      </w:r>
    </w:p>
    <w:p w:rsidR="0053654D" w:rsidRDefault="0053654D" w:rsidP="0053654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Что касается распределения респондентов по уровню образования, то чаще других непримиримо относятся к участникам коррупционных отношений жители области, имеющие высшее образование (43,4%), а не осуждают никого – респонденты, имеющие начальное профессиональное образование (ПТУ, колледж, лицей) (22,2%). Независимо от уровня образования, доля тех, кто осуждает действия дающих взятки также находится в районе 5%, а тех, кто берет колеблется от 13,9% (респонденты с незаконченным высшим образованием) до 33,3% (с начальным профессиональным (ПТУ, колледж, лицей).</w:t>
      </w:r>
    </w:p>
    <w:p w:rsidR="0053654D" w:rsidRDefault="0053654D" w:rsidP="0053654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Реже других осуждают коррупционное поведение с об</w:t>
      </w:r>
      <w:r w:rsidR="00C26F3B">
        <w:rPr>
          <w:rFonts w:ascii="Times New Roman" w:hAnsi="Times New Roman" w:cs="Times New Roman"/>
          <w:sz w:val="28"/>
          <w:szCs w:val="28"/>
        </w:rPr>
        <w:t>е</w:t>
      </w:r>
      <w:r>
        <w:rPr>
          <w:rFonts w:ascii="Times New Roman" w:hAnsi="Times New Roman" w:cs="Times New Roman"/>
          <w:sz w:val="28"/>
          <w:szCs w:val="28"/>
        </w:rPr>
        <w:t>их сторон жители области, не имеющие материальных затруднений (всего в 14,3% случаев), причем именно среди этой категории тех, кто дает не осуждает никто. Напротив, чаще других осуждают участников коррупционных отношений те, кто оценил свой достаток как сравнительно высокий, хотя указал, что некоторые покупки не по карману (44,7%). Взяткодателей чаще других осуждают белгородцы с уровнем дохода ниже среднего, которым денег на многое не хватает (6,3%), а взяткополучателей – наиболее обеспеченные жители области (42,9%). Среди последних наибольшая доля тех, кто не осуждает никого (35,7%).</w:t>
      </w:r>
    </w:p>
    <w:p w:rsidR="0053654D" w:rsidRDefault="0053654D" w:rsidP="0053654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Что касается места проживания респондентов, то доля противников коррупции составляет около 40%, за исключением городов, поселков городского типа районного значения, где таковых набралось только 30%. Напротив, тех кто не осуждает никого больше всего в областном центре (30,9%), а меньше в городах областного значения (22,1%). Доля тех, кто осуждает действия населения, вступающего в коррупционные отношения, находится в районе 5%, в то время как тех, кто осуждает чиновников составляет от 15,8% (жители сел) до 32,6% (жители городов, поселков городского типа районного значения).</w:t>
      </w:r>
    </w:p>
    <w:p w:rsidR="0053654D" w:rsidRDefault="0053654D" w:rsidP="0053654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Другое распределение вариантов ответов можно увидеть у сотрудников государственных (муниципальных) унитарных предприятий и у работающих в кооперативах, у индивидуального предпринимателя. Для представителей этих категорий на втором месте после варианта «осуждаю и тех, кто дает взятки, и тех, кто их берет (50,5% представителей первой категории и 36,4% –второй) идет вариант «не осуждаю тех, кто дает взятки</w:t>
      </w:r>
      <w:r w:rsidRPr="00854C7D">
        <w:rPr>
          <w:rFonts w:ascii="Times New Roman" w:hAnsi="Times New Roman" w:cs="Times New Roman"/>
          <w:sz w:val="28"/>
          <w:szCs w:val="28"/>
        </w:rPr>
        <w:t>;</w:t>
      </w:r>
      <w:r>
        <w:rPr>
          <w:rFonts w:ascii="Times New Roman" w:hAnsi="Times New Roman" w:cs="Times New Roman"/>
          <w:sz w:val="28"/>
          <w:szCs w:val="28"/>
        </w:rPr>
        <w:t xml:space="preserve"> осуждаю тех, кто их берет» (35,3% и 31,8% соответственно). Интересно, что работники унитарных предприятий чаще всех категорий, в том числе описанных выше, осуждают взяткодателей (14,7%). Для работников других бюджетных организаций, частных предприятий и общественных организаций рейтинг ответов по популярности аналогичен описанному выше «осуждаю всех» – «не осуждаю никого» – «осуждаю должностных лиц, берущих взятки» – «осуждаю жителей, дающих взятки».</w:t>
      </w:r>
    </w:p>
    <w:p w:rsidR="0053654D" w:rsidRPr="00081AAA" w:rsidRDefault="0053654D" w:rsidP="0053654D">
      <w:pPr>
        <w:spacing w:after="0" w:line="240" w:lineRule="auto"/>
        <w:ind w:firstLine="709"/>
        <w:jc w:val="both"/>
        <w:rPr>
          <w:rFonts w:ascii="Times New Roman" w:hAnsi="Times New Roman" w:cs="Times New Roman"/>
          <w:sz w:val="28"/>
          <w:szCs w:val="28"/>
        </w:rPr>
      </w:pPr>
      <w:r w:rsidRPr="00081AAA">
        <w:rPr>
          <w:rFonts w:ascii="Times New Roman" w:hAnsi="Times New Roman" w:cs="Times New Roman"/>
          <w:sz w:val="28"/>
          <w:szCs w:val="28"/>
        </w:rPr>
        <w:t xml:space="preserve">Таким образом, почти 40% жителей области негативно относятся к поведению обеих сторон коррупционных отношений. Чаще всего это самые молодые, самые старшие респонденты и белгородцы от 31 до 40 лет с высшим </w:t>
      </w:r>
      <w:r w:rsidRPr="00081AAA">
        <w:rPr>
          <w:rFonts w:ascii="Times New Roman" w:hAnsi="Times New Roman" w:cs="Times New Roman"/>
          <w:sz w:val="28"/>
          <w:szCs w:val="28"/>
        </w:rPr>
        <w:lastRenderedPageBreak/>
        <w:t xml:space="preserve">образованием, проживающие в городах областного значения и имеющие сравнительно высокий достаток. При этом доля тех, кто терпимо относится к коррупционерам выше среди жителей областного центра, не имеющих материальных затруднений. </w:t>
      </w:r>
    </w:p>
    <w:p w:rsidR="0053654D" w:rsidRPr="00081AAA" w:rsidRDefault="0053654D" w:rsidP="0053654D">
      <w:pPr>
        <w:spacing w:after="0" w:line="240" w:lineRule="auto"/>
        <w:ind w:firstLine="709"/>
        <w:jc w:val="both"/>
        <w:rPr>
          <w:rFonts w:ascii="Times New Roman" w:hAnsi="Times New Roman" w:cs="Times New Roman"/>
          <w:sz w:val="28"/>
          <w:szCs w:val="28"/>
        </w:rPr>
      </w:pPr>
      <w:r w:rsidRPr="00081AAA">
        <w:rPr>
          <w:rFonts w:ascii="Times New Roman" w:hAnsi="Times New Roman" w:cs="Times New Roman"/>
          <w:sz w:val="28"/>
          <w:szCs w:val="28"/>
        </w:rPr>
        <w:t>В большинстве случаев рейтинг позиций респондентов по популярности выглядит следующим образом: «осуждаю всех» – «не осуждаю никого» – «осуждаю должностных лиц, берущих взятки» – «осуждаю жителей, дающих взятки». При этом отчасти, для жителей области характерно наличие двойных стандартов, в гораздо большей степени негативно они относятся к тем, кто берет, но при этом, как уже отмечалось ранее, склонны сами «отблагодарить» чиновника (должностное лицо), даже в ситуации, когда у них взятку никто не вымогает.</w:t>
      </w:r>
    </w:p>
    <w:p w:rsidR="0053654D" w:rsidRDefault="0053654D" w:rsidP="0053654D">
      <w:pPr>
        <w:spacing w:after="0" w:line="240" w:lineRule="auto"/>
        <w:ind w:firstLine="708"/>
        <w:jc w:val="both"/>
        <w:rPr>
          <w:rFonts w:ascii="Times New Roman" w:hAnsi="Times New Roman" w:cs="Times New Roman"/>
          <w:sz w:val="28"/>
          <w:szCs w:val="28"/>
        </w:rPr>
      </w:pPr>
      <w:r w:rsidRPr="00081AAA">
        <w:rPr>
          <w:rFonts w:ascii="Times New Roman" w:hAnsi="Times New Roman" w:cs="Times New Roman"/>
          <w:sz w:val="28"/>
          <w:szCs w:val="28"/>
        </w:rPr>
        <w:t>Исключение составляют работники государственных (муниципальных) унитарных предприятий и работающие в кооперативах, у индивидуального предпринимателя, которые чиновников (должностных лиц) осуждают чаще, нежели не осуждают никого. Причем бюджетники этой категории гораздо чаще других негативно относятся к взяткодателям.</w:t>
      </w:r>
    </w:p>
    <w:p w:rsidR="0053654D" w:rsidRDefault="0053654D" w:rsidP="0053654D">
      <w:pPr>
        <w:spacing w:after="0" w:line="240" w:lineRule="auto"/>
        <w:ind w:firstLine="709"/>
        <w:jc w:val="both"/>
        <w:rPr>
          <w:rFonts w:ascii="Times New Roman" w:hAnsi="Times New Roman" w:cs="Times New Roman"/>
          <w:sz w:val="28"/>
          <w:szCs w:val="28"/>
        </w:rPr>
      </w:pPr>
    </w:p>
    <w:p w:rsidR="0053654D" w:rsidRDefault="0053654D" w:rsidP="0053654D">
      <w:pPr>
        <w:spacing w:after="0" w:line="240" w:lineRule="auto"/>
        <w:ind w:firstLine="709"/>
        <w:jc w:val="both"/>
        <w:rPr>
          <w:rFonts w:ascii="Times New Roman" w:hAnsi="Times New Roman" w:cs="Times New Roman"/>
          <w:sz w:val="28"/>
          <w:szCs w:val="28"/>
          <w:highlight w:val="yellow"/>
        </w:rPr>
      </w:pPr>
    </w:p>
    <w:p w:rsidR="0053654D" w:rsidRDefault="0053654D" w:rsidP="0053654D">
      <w:pPr>
        <w:spacing w:after="200" w:line="276" w:lineRule="auto"/>
        <w:rPr>
          <w:rFonts w:ascii="Times New Roman" w:hAnsi="Times New Roman" w:cs="Times New Roman"/>
          <w:sz w:val="28"/>
          <w:szCs w:val="28"/>
        </w:rPr>
      </w:pPr>
      <w:r>
        <w:rPr>
          <w:rFonts w:ascii="Times New Roman" w:hAnsi="Times New Roman" w:cs="Times New Roman"/>
          <w:sz w:val="28"/>
          <w:szCs w:val="28"/>
        </w:rPr>
        <w:br w:type="page"/>
      </w:r>
    </w:p>
    <w:p w:rsidR="0053654D" w:rsidRDefault="0053654D" w:rsidP="0053654D">
      <w:pPr>
        <w:spacing w:after="0" w:line="240" w:lineRule="auto"/>
        <w:jc w:val="center"/>
        <w:rPr>
          <w:rFonts w:ascii="Times New Roman" w:hAnsi="Times New Roman" w:cs="Times New Roman"/>
          <w:sz w:val="28"/>
          <w:szCs w:val="28"/>
        </w:rPr>
      </w:pPr>
      <w:r w:rsidRPr="004B20E1">
        <w:rPr>
          <w:rFonts w:ascii="Times New Roman" w:hAnsi="Times New Roman" w:cs="Times New Roman"/>
          <w:sz w:val="28"/>
          <w:szCs w:val="28"/>
        </w:rPr>
        <w:lastRenderedPageBreak/>
        <w:t>2.5. Мнения граждан об интенсивности коррупции в различных ситуациях (обстоятельствах) их взаимодействия с представителями органов власти, а также о причинах возникновения коррупционных ситуаций (их инициаторах)</w:t>
      </w:r>
    </w:p>
    <w:p w:rsidR="0053654D" w:rsidRDefault="0053654D" w:rsidP="0053654D">
      <w:pPr>
        <w:spacing w:after="0" w:line="240" w:lineRule="auto"/>
        <w:jc w:val="center"/>
        <w:rPr>
          <w:rFonts w:ascii="Times New Roman" w:hAnsi="Times New Roman" w:cs="Times New Roman"/>
          <w:sz w:val="28"/>
          <w:szCs w:val="28"/>
        </w:rPr>
      </w:pPr>
    </w:p>
    <w:p w:rsidR="0053654D" w:rsidRDefault="0053654D" w:rsidP="0053654D">
      <w:pPr>
        <w:spacing w:after="0" w:line="240" w:lineRule="auto"/>
        <w:jc w:val="both"/>
        <w:rPr>
          <w:rFonts w:ascii="Times New Roman" w:hAnsi="Times New Roman" w:cs="Times New Roman"/>
          <w:sz w:val="28"/>
          <w:szCs w:val="28"/>
        </w:rPr>
      </w:pPr>
      <w:r>
        <w:tab/>
      </w:r>
      <w:r>
        <w:rPr>
          <w:rFonts w:ascii="Times New Roman" w:hAnsi="Times New Roman" w:cs="Times New Roman"/>
          <w:sz w:val="28"/>
          <w:szCs w:val="28"/>
        </w:rPr>
        <w:t>В ходе исследования белгородцам было предложено оценить, к</w:t>
      </w:r>
      <w:r w:rsidRPr="00E543AB">
        <w:rPr>
          <w:rFonts w:ascii="Times New Roman" w:hAnsi="Times New Roman" w:cs="Times New Roman"/>
          <w:sz w:val="28"/>
          <w:szCs w:val="28"/>
        </w:rPr>
        <w:t xml:space="preserve">ак часто в </w:t>
      </w:r>
      <w:r>
        <w:rPr>
          <w:rFonts w:ascii="Times New Roman" w:hAnsi="Times New Roman" w:cs="Times New Roman"/>
          <w:sz w:val="28"/>
          <w:szCs w:val="28"/>
        </w:rPr>
        <w:t>их</w:t>
      </w:r>
      <w:r w:rsidRPr="00E543AB">
        <w:rPr>
          <w:rFonts w:ascii="Times New Roman" w:hAnsi="Times New Roman" w:cs="Times New Roman"/>
          <w:sz w:val="28"/>
          <w:szCs w:val="28"/>
        </w:rPr>
        <w:t xml:space="preserve"> городе (поселке, селе) таким людям, как </w:t>
      </w:r>
      <w:r>
        <w:rPr>
          <w:rFonts w:ascii="Times New Roman" w:hAnsi="Times New Roman" w:cs="Times New Roman"/>
          <w:sz w:val="28"/>
          <w:szCs w:val="28"/>
        </w:rPr>
        <w:t>они</w:t>
      </w:r>
      <w:r w:rsidRPr="00E543AB">
        <w:rPr>
          <w:rFonts w:ascii="Times New Roman" w:hAnsi="Times New Roman" w:cs="Times New Roman"/>
          <w:sz w:val="28"/>
          <w:szCs w:val="28"/>
        </w:rPr>
        <w:t xml:space="preserve">, приходится сталкиваться со взяточничеством, коррупцией в </w:t>
      </w:r>
      <w:r>
        <w:rPr>
          <w:rFonts w:ascii="Times New Roman" w:hAnsi="Times New Roman" w:cs="Times New Roman"/>
          <w:sz w:val="28"/>
          <w:szCs w:val="28"/>
        </w:rPr>
        <w:t>различных</w:t>
      </w:r>
      <w:r w:rsidRPr="00E543AB">
        <w:rPr>
          <w:rFonts w:ascii="Times New Roman" w:hAnsi="Times New Roman" w:cs="Times New Roman"/>
          <w:sz w:val="28"/>
          <w:szCs w:val="28"/>
        </w:rPr>
        <w:t xml:space="preserve"> </w:t>
      </w:r>
      <w:r w:rsidRPr="004B20E1">
        <w:rPr>
          <w:rFonts w:ascii="Times New Roman" w:hAnsi="Times New Roman" w:cs="Times New Roman"/>
          <w:sz w:val="28"/>
          <w:szCs w:val="28"/>
        </w:rPr>
        <w:t>ситуациях (обстоятельствах) их взаимодействия с представителями органов власти</w:t>
      </w:r>
      <w:r>
        <w:rPr>
          <w:rFonts w:ascii="Times New Roman" w:hAnsi="Times New Roman" w:cs="Times New Roman"/>
          <w:sz w:val="28"/>
          <w:szCs w:val="28"/>
        </w:rPr>
        <w:t xml:space="preserve">. </w:t>
      </w:r>
    </w:p>
    <w:p w:rsidR="0053654D" w:rsidRDefault="0053654D" w:rsidP="0053654D">
      <w:pPr>
        <w:spacing w:after="0" w:line="240" w:lineRule="auto"/>
        <w:ind w:right="62" w:firstLine="709"/>
        <w:jc w:val="both"/>
        <w:rPr>
          <w:rFonts w:ascii="Times New Roman" w:hAnsi="Times New Roman" w:cs="Times New Roman"/>
          <w:sz w:val="28"/>
          <w:szCs w:val="28"/>
        </w:rPr>
      </w:pPr>
      <w:r>
        <w:rPr>
          <w:rFonts w:ascii="Times New Roman" w:hAnsi="Times New Roman" w:cs="Times New Roman"/>
          <w:sz w:val="28"/>
          <w:szCs w:val="28"/>
        </w:rPr>
        <w:t xml:space="preserve">Выяснилось, что к ситуациям, в которых </w:t>
      </w:r>
      <w:r w:rsidRPr="00A12E3A">
        <w:rPr>
          <w:rFonts w:ascii="Times New Roman" w:hAnsi="Times New Roman" w:cs="Times New Roman"/>
          <w:b/>
          <w:sz w:val="28"/>
          <w:szCs w:val="28"/>
        </w:rPr>
        <w:t>очень часто</w:t>
      </w:r>
      <w:r>
        <w:rPr>
          <w:rFonts w:ascii="Times New Roman" w:hAnsi="Times New Roman" w:cs="Times New Roman"/>
          <w:sz w:val="28"/>
          <w:szCs w:val="28"/>
        </w:rPr>
        <w:t xml:space="preserve"> приходится сталкиваться </w:t>
      </w:r>
      <w:r w:rsidRPr="00BB7C45">
        <w:rPr>
          <w:rFonts w:ascii="Times New Roman" w:hAnsi="Times New Roman" w:cs="Times New Roman"/>
          <w:sz w:val="28"/>
          <w:szCs w:val="28"/>
        </w:rPr>
        <w:t>со взяточничеством</w:t>
      </w:r>
      <w:r>
        <w:rPr>
          <w:rFonts w:ascii="Times New Roman" w:hAnsi="Times New Roman" w:cs="Times New Roman"/>
          <w:sz w:val="28"/>
          <w:szCs w:val="28"/>
        </w:rPr>
        <w:t>, коррупцией белгородцы относят</w:t>
      </w:r>
      <w:r w:rsidRPr="00A12E3A">
        <w:rPr>
          <w:rFonts w:ascii="Times New Roman" w:hAnsi="Times New Roman" w:cs="Times New Roman"/>
          <w:sz w:val="28"/>
          <w:szCs w:val="28"/>
        </w:rPr>
        <w:t>: получение бесплатной медицинской помощи в поликлинике (анализы, прием у врача и др.), в больнице (серьезное лечение, операция и др.)</w:t>
      </w:r>
      <w:r>
        <w:rPr>
          <w:rFonts w:ascii="Times New Roman" w:hAnsi="Times New Roman" w:cs="Times New Roman"/>
          <w:sz w:val="28"/>
          <w:szCs w:val="28"/>
        </w:rPr>
        <w:t xml:space="preserve"> (6,7%)</w:t>
      </w:r>
      <w:r w:rsidRPr="00A12E3A">
        <w:rPr>
          <w:rFonts w:ascii="Times New Roman" w:hAnsi="Times New Roman" w:cs="Times New Roman"/>
          <w:sz w:val="28"/>
          <w:szCs w:val="28"/>
        </w:rPr>
        <w:t>;</w:t>
      </w:r>
      <w:r>
        <w:rPr>
          <w:rFonts w:ascii="Times New Roman" w:hAnsi="Times New Roman" w:cs="Times New Roman"/>
          <w:sz w:val="28"/>
          <w:szCs w:val="28"/>
        </w:rPr>
        <w:t xml:space="preserve">  обучение в </w:t>
      </w:r>
      <w:r w:rsidRPr="00A12E3A">
        <w:rPr>
          <w:rFonts w:ascii="Times New Roman" w:hAnsi="Times New Roman" w:cs="Times New Roman"/>
          <w:sz w:val="28"/>
          <w:szCs w:val="28"/>
        </w:rPr>
        <w:t>вузе (поступить, перевестись из одного вуза в другой, экзамены и зачеты, диплом и др.) (</w:t>
      </w:r>
      <w:r>
        <w:rPr>
          <w:rFonts w:ascii="Times New Roman" w:hAnsi="Times New Roman" w:cs="Times New Roman"/>
          <w:sz w:val="28"/>
          <w:szCs w:val="28"/>
        </w:rPr>
        <w:t xml:space="preserve">такой вариант выбрали </w:t>
      </w:r>
      <w:r w:rsidRPr="00A12E3A">
        <w:rPr>
          <w:rFonts w:ascii="Times New Roman" w:hAnsi="Times New Roman" w:cs="Times New Roman"/>
          <w:sz w:val="28"/>
          <w:szCs w:val="28"/>
        </w:rPr>
        <w:t xml:space="preserve">5,8%); </w:t>
      </w:r>
      <w:r>
        <w:rPr>
          <w:rFonts w:ascii="Times New Roman" w:hAnsi="Times New Roman" w:cs="Times New Roman"/>
          <w:sz w:val="28"/>
          <w:szCs w:val="28"/>
        </w:rPr>
        <w:t xml:space="preserve">получение </w:t>
      </w:r>
      <w:r w:rsidRPr="00A12E3A">
        <w:rPr>
          <w:rFonts w:ascii="Times New Roman" w:hAnsi="Times New Roman" w:cs="Times New Roman"/>
          <w:sz w:val="28"/>
          <w:szCs w:val="28"/>
        </w:rPr>
        <w:t>работ</w:t>
      </w:r>
      <w:r>
        <w:rPr>
          <w:rFonts w:ascii="Times New Roman" w:hAnsi="Times New Roman" w:cs="Times New Roman"/>
          <w:sz w:val="28"/>
          <w:szCs w:val="28"/>
        </w:rPr>
        <w:t>ы,</w:t>
      </w:r>
      <w:r w:rsidRPr="00A12E3A">
        <w:rPr>
          <w:rFonts w:ascii="Times New Roman" w:hAnsi="Times New Roman" w:cs="Times New Roman"/>
          <w:sz w:val="28"/>
          <w:szCs w:val="28"/>
        </w:rPr>
        <w:t xml:space="preserve"> обеспеч</w:t>
      </w:r>
      <w:r>
        <w:rPr>
          <w:rFonts w:ascii="Times New Roman" w:hAnsi="Times New Roman" w:cs="Times New Roman"/>
          <w:sz w:val="28"/>
          <w:szCs w:val="28"/>
        </w:rPr>
        <w:t>ение</w:t>
      </w:r>
      <w:r w:rsidRPr="00A12E3A">
        <w:rPr>
          <w:rFonts w:ascii="Times New Roman" w:hAnsi="Times New Roman" w:cs="Times New Roman"/>
          <w:sz w:val="28"/>
          <w:szCs w:val="28"/>
        </w:rPr>
        <w:t xml:space="preserve"> продвижени</w:t>
      </w:r>
      <w:r>
        <w:rPr>
          <w:rFonts w:ascii="Times New Roman" w:hAnsi="Times New Roman" w:cs="Times New Roman"/>
          <w:sz w:val="28"/>
          <w:szCs w:val="28"/>
        </w:rPr>
        <w:t>я</w:t>
      </w:r>
      <w:r w:rsidRPr="00A12E3A">
        <w:rPr>
          <w:rFonts w:ascii="Times New Roman" w:hAnsi="Times New Roman" w:cs="Times New Roman"/>
          <w:sz w:val="28"/>
          <w:szCs w:val="28"/>
        </w:rPr>
        <w:t xml:space="preserve"> по службе) (5,5%); урегулирова</w:t>
      </w:r>
      <w:r>
        <w:rPr>
          <w:rFonts w:ascii="Times New Roman" w:hAnsi="Times New Roman" w:cs="Times New Roman"/>
          <w:sz w:val="28"/>
          <w:szCs w:val="28"/>
        </w:rPr>
        <w:t>ние</w:t>
      </w:r>
      <w:r w:rsidRPr="00A12E3A">
        <w:rPr>
          <w:rFonts w:ascii="Times New Roman" w:hAnsi="Times New Roman" w:cs="Times New Roman"/>
          <w:sz w:val="28"/>
          <w:szCs w:val="28"/>
        </w:rPr>
        <w:t xml:space="preserve"> ситуаци</w:t>
      </w:r>
      <w:r>
        <w:rPr>
          <w:rFonts w:ascii="Times New Roman" w:hAnsi="Times New Roman" w:cs="Times New Roman"/>
          <w:sz w:val="28"/>
          <w:szCs w:val="28"/>
        </w:rPr>
        <w:t>и</w:t>
      </w:r>
      <w:r w:rsidRPr="00A12E3A">
        <w:rPr>
          <w:rFonts w:ascii="Times New Roman" w:hAnsi="Times New Roman" w:cs="Times New Roman"/>
          <w:sz w:val="28"/>
          <w:szCs w:val="28"/>
        </w:rPr>
        <w:t xml:space="preserve"> с автоинспекцией (получение прав, техосмотр, нарушение правил и др.) (4,8%); получ</w:t>
      </w:r>
      <w:r>
        <w:rPr>
          <w:rFonts w:ascii="Times New Roman" w:hAnsi="Times New Roman" w:cs="Times New Roman"/>
          <w:sz w:val="28"/>
          <w:szCs w:val="28"/>
        </w:rPr>
        <w:t>ение</w:t>
      </w:r>
      <w:r w:rsidRPr="00A12E3A">
        <w:rPr>
          <w:rFonts w:ascii="Times New Roman" w:hAnsi="Times New Roman" w:cs="Times New Roman"/>
          <w:sz w:val="28"/>
          <w:szCs w:val="28"/>
        </w:rPr>
        <w:t xml:space="preserve"> услуги по ремонту, эксплуатации жилья у служб по эксплуатации (ДЭЗ и др.) (4</w:t>
      </w:r>
      <w:r>
        <w:rPr>
          <w:rFonts w:ascii="Times New Roman" w:hAnsi="Times New Roman" w:cs="Times New Roman"/>
          <w:sz w:val="28"/>
          <w:szCs w:val="28"/>
        </w:rPr>
        <w:t>,</w:t>
      </w:r>
      <w:r w:rsidRPr="00A12E3A">
        <w:rPr>
          <w:rFonts w:ascii="Times New Roman" w:hAnsi="Times New Roman" w:cs="Times New Roman"/>
          <w:sz w:val="28"/>
          <w:szCs w:val="28"/>
        </w:rPr>
        <w:t>2%).</w:t>
      </w:r>
      <w:r>
        <w:rPr>
          <w:rFonts w:ascii="Times New Roman" w:hAnsi="Times New Roman" w:cs="Times New Roman"/>
          <w:sz w:val="28"/>
          <w:szCs w:val="28"/>
        </w:rPr>
        <w:t xml:space="preserve"> Причем получение бесплатной медицинской помощи, обучение в вузе и получение необходимой работы возглавляют рейтинг и тех обстоятельств, в которых приходится сталкиваться с коррупцией </w:t>
      </w:r>
      <w:r w:rsidRPr="00A12E3A">
        <w:rPr>
          <w:rFonts w:ascii="Times New Roman" w:hAnsi="Times New Roman" w:cs="Times New Roman"/>
          <w:b/>
          <w:sz w:val="28"/>
          <w:szCs w:val="28"/>
        </w:rPr>
        <w:t>довольно часто</w:t>
      </w:r>
      <w:r>
        <w:rPr>
          <w:rFonts w:ascii="Times New Roman" w:hAnsi="Times New Roman" w:cs="Times New Roman"/>
          <w:sz w:val="28"/>
          <w:szCs w:val="28"/>
        </w:rPr>
        <w:t xml:space="preserve"> (12,7%, 12,0% и 8% соответственно) и «</w:t>
      </w:r>
      <w:r w:rsidRPr="00A12E3A">
        <w:rPr>
          <w:rFonts w:ascii="Times New Roman" w:hAnsi="Times New Roman" w:cs="Times New Roman"/>
          <w:b/>
          <w:sz w:val="28"/>
          <w:szCs w:val="28"/>
        </w:rPr>
        <w:t>время от времени</w:t>
      </w:r>
      <w:r>
        <w:rPr>
          <w:rFonts w:ascii="Times New Roman" w:hAnsi="Times New Roman" w:cs="Times New Roman"/>
          <w:sz w:val="28"/>
          <w:szCs w:val="28"/>
        </w:rPr>
        <w:t xml:space="preserve">» (15,7%, 9,5%, 9,2%). Объективность рейтинга по первым трем позициям, как будет показано ниже, подтверждается и личным опытом респондентов. </w:t>
      </w:r>
    </w:p>
    <w:p w:rsidR="0053654D" w:rsidRPr="00064963" w:rsidRDefault="0053654D" w:rsidP="0053654D">
      <w:pPr>
        <w:spacing w:after="0" w:line="240" w:lineRule="auto"/>
        <w:ind w:right="62" w:firstLine="709"/>
        <w:jc w:val="both"/>
        <w:rPr>
          <w:rFonts w:ascii="Times New Roman" w:hAnsi="Times New Roman" w:cs="Times New Roman"/>
          <w:sz w:val="28"/>
          <w:szCs w:val="28"/>
        </w:rPr>
      </w:pPr>
      <w:r>
        <w:rPr>
          <w:rFonts w:ascii="Times New Roman" w:hAnsi="Times New Roman" w:cs="Times New Roman"/>
          <w:sz w:val="28"/>
          <w:szCs w:val="28"/>
        </w:rPr>
        <w:t xml:space="preserve">Напротив, в большинстве случаев </w:t>
      </w:r>
      <w:r w:rsidRPr="00F4410E">
        <w:rPr>
          <w:rFonts w:ascii="Times New Roman" w:hAnsi="Times New Roman" w:cs="Times New Roman"/>
          <w:sz w:val="28"/>
          <w:szCs w:val="28"/>
        </w:rPr>
        <w:t>свободными от коррупционных издержек</w:t>
      </w:r>
      <w:r w:rsidRPr="006A0C3B">
        <w:rPr>
          <w:rFonts w:ascii="Times New Roman" w:hAnsi="Times New Roman" w:cs="Times New Roman"/>
          <w:b/>
          <w:sz w:val="28"/>
          <w:szCs w:val="28"/>
        </w:rPr>
        <w:t xml:space="preserve"> </w:t>
      </w:r>
      <w:r>
        <w:rPr>
          <w:rFonts w:ascii="Times New Roman" w:hAnsi="Times New Roman" w:cs="Times New Roman"/>
          <w:sz w:val="28"/>
          <w:szCs w:val="28"/>
        </w:rPr>
        <w:t xml:space="preserve">жители области назвали ситуации, когда они </w:t>
      </w:r>
      <w:r w:rsidRPr="00B5283C">
        <w:rPr>
          <w:rFonts w:ascii="Times New Roman" w:hAnsi="Times New Roman" w:cs="Times New Roman"/>
          <w:sz w:val="28"/>
          <w:szCs w:val="28"/>
        </w:rPr>
        <w:t xml:space="preserve">обращаются, чтобы получить регистрацию по месту жительства, паспорт или заграничный паспорт и др. (65,7% респондентов указали, что в данной ситуации </w:t>
      </w:r>
      <w:r>
        <w:rPr>
          <w:rFonts w:ascii="Times New Roman" w:hAnsi="Times New Roman" w:cs="Times New Roman"/>
          <w:sz w:val="28"/>
          <w:szCs w:val="28"/>
        </w:rPr>
        <w:t xml:space="preserve">таким людям как </w:t>
      </w:r>
      <w:r w:rsidRPr="00064963">
        <w:rPr>
          <w:rFonts w:ascii="Times New Roman" w:hAnsi="Times New Roman" w:cs="Times New Roman"/>
          <w:sz w:val="28"/>
          <w:szCs w:val="28"/>
        </w:rPr>
        <w:t xml:space="preserve">они </w:t>
      </w:r>
      <w:r w:rsidRPr="00064963">
        <w:rPr>
          <w:rFonts w:ascii="Times New Roman" w:hAnsi="Times New Roman" w:cs="Times New Roman"/>
          <w:b/>
          <w:sz w:val="28"/>
          <w:szCs w:val="28"/>
        </w:rPr>
        <w:t>никогда</w:t>
      </w:r>
      <w:r w:rsidRPr="00064963">
        <w:rPr>
          <w:rFonts w:ascii="Times New Roman" w:hAnsi="Times New Roman" w:cs="Times New Roman"/>
          <w:sz w:val="28"/>
          <w:szCs w:val="28"/>
        </w:rPr>
        <w:t xml:space="preserve"> не приходится сталкиваться со взяточничеством), зарегистрировать сделки с недвижимостью (дома, квартиры, гаражи и др.) (60,7%), оформить пенсию (59,7%), получить социальные выплаты (59,3%), обратиться в суд (58,0%) или за помощью в полицию (57,8%). Отметим, что если в первых двух случаях снижение риска возникновения коррупционной ситуации связано, скорее, с внедрением электронных форм взаимодействия с заявителями, то остальные варианты набрали такую долю ответов, в том числе, и по причине ориентированности их услуг на отдельные категории граждан, а не на всех жителей области, а, следовательно, часть респондентов могла выставить оценку, без опоры на личный опыт обращения (таблица 2.18). </w:t>
      </w:r>
    </w:p>
    <w:p w:rsidR="0053654D" w:rsidRPr="004B4037" w:rsidRDefault="0053654D" w:rsidP="0053654D">
      <w:pPr>
        <w:ind w:right="60"/>
        <w:jc w:val="both"/>
        <w:rPr>
          <w:rFonts w:ascii="Times New Roman" w:hAnsi="Times New Roman" w:cs="Times New Roman"/>
          <w:sz w:val="28"/>
          <w:szCs w:val="28"/>
        </w:rPr>
      </w:pPr>
      <w:r w:rsidRPr="00064963">
        <w:rPr>
          <w:rFonts w:ascii="Times New Roman" w:hAnsi="Times New Roman" w:cs="Times New Roman"/>
          <w:sz w:val="28"/>
          <w:szCs w:val="28"/>
        </w:rPr>
        <w:tab/>
        <w:t>Следует заметить, что изучение масштабов распространения коррупции в каждой конкретной сфере требует отдельного более детального</w:t>
      </w:r>
      <w:r w:rsidRPr="004B4037">
        <w:rPr>
          <w:rFonts w:ascii="Times New Roman" w:hAnsi="Times New Roman" w:cs="Times New Roman"/>
          <w:sz w:val="28"/>
          <w:szCs w:val="28"/>
        </w:rPr>
        <w:t xml:space="preserve"> изучения, т.к. представления населения от сферы к сфере могут быть обусловлены разными факторами. </w:t>
      </w:r>
    </w:p>
    <w:p w:rsidR="0053654D" w:rsidRPr="009D46EC" w:rsidRDefault="0053654D" w:rsidP="0053654D">
      <w:pPr>
        <w:ind w:right="60"/>
        <w:jc w:val="both"/>
        <w:rPr>
          <w:rFonts w:ascii="Times New Roman" w:hAnsi="Times New Roman" w:cs="Times New Roman"/>
          <w:sz w:val="28"/>
          <w:szCs w:val="28"/>
        </w:rPr>
        <w:sectPr w:rsidR="0053654D" w:rsidRPr="009D46EC" w:rsidSect="00152C94">
          <w:headerReference w:type="default" r:id="rId8"/>
          <w:footnotePr>
            <w:numRestart w:val="eachPage"/>
          </w:footnotePr>
          <w:pgSz w:w="11906" w:h="16838" w:code="9"/>
          <w:pgMar w:top="1134" w:right="851" w:bottom="1134" w:left="1701" w:header="709" w:footer="709" w:gutter="0"/>
          <w:cols w:space="708"/>
          <w:titlePg/>
          <w:docGrid w:linePitch="360"/>
        </w:sectPr>
      </w:pPr>
      <w:r>
        <w:rPr>
          <w:rFonts w:ascii="Times New Roman" w:hAnsi="Times New Roman" w:cs="Times New Roman"/>
          <w:b/>
          <w:bCs/>
          <w:sz w:val="23"/>
          <w:szCs w:val="23"/>
        </w:rPr>
        <w:br w:type="page"/>
      </w:r>
    </w:p>
    <w:p w:rsidR="0053654D" w:rsidRDefault="0053654D" w:rsidP="0053654D">
      <w:pPr>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Таблица 2.18</w:t>
      </w:r>
    </w:p>
    <w:p w:rsidR="0053654D" w:rsidRPr="00E543AB" w:rsidRDefault="0053654D" w:rsidP="005365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Распределение ответов на вопрос</w:t>
      </w:r>
      <w:r w:rsidRPr="00E543AB">
        <w:rPr>
          <w:rFonts w:ascii="Times New Roman" w:hAnsi="Times New Roman" w:cs="Times New Roman"/>
          <w:sz w:val="28"/>
          <w:szCs w:val="28"/>
        </w:rPr>
        <w:t>:</w:t>
      </w:r>
      <w:r>
        <w:rPr>
          <w:rFonts w:ascii="Times New Roman" w:hAnsi="Times New Roman" w:cs="Times New Roman"/>
          <w:sz w:val="28"/>
          <w:szCs w:val="28"/>
        </w:rPr>
        <w:t xml:space="preserve"> «</w:t>
      </w:r>
      <w:r w:rsidRPr="00E543AB">
        <w:rPr>
          <w:rFonts w:ascii="Times New Roman" w:hAnsi="Times New Roman" w:cs="Times New Roman"/>
          <w:sz w:val="28"/>
          <w:szCs w:val="28"/>
        </w:rPr>
        <w:t>Как часто в вашем городе (поселке, селе) таким людям, как Вы, приходится сталкиваться со взяточничеством, коррупцией в перечисленных ниже ситуациях, обстоятельствах?»</w:t>
      </w:r>
    </w:p>
    <w:tbl>
      <w:tblPr>
        <w:tblStyle w:val="a3"/>
        <w:tblW w:w="15281" w:type="dxa"/>
        <w:tblInd w:w="-5" w:type="dxa"/>
        <w:tblLayout w:type="fixed"/>
        <w:tblLook w:val="04A0" w:firstRow="1" w:lastRow="0" w:firstColumn="1" w:lastColumn="0" w:noHBand="0" w:noVBand="1"/>
      </w:tblPr>
      <w:tblGrid>
        <w:gridCol w:w="6521"/>
        <w:gridCol w:w="680"/>
        <w:gridCol w:w="709"/>
        <w:gridCol w:w="709"/>
        <w:gridCol w:w="708"/>
        <w:gridCol w:w="709"/>
        <w:gridCol w:w="709"/>
        <w:gridCol w:w="709"/>
        <w:gridCol w:w="766"/>
        <w:gridCol w:w="709"/>
        <w:gridCol w:w="680"/>
        <w:gridCol w:w="709"/>
        <w:gridCol w:w="963"/>
      </w:tblGrid>
      <w:tr w:rsidR="0053654D" w:rsidRPr="00837A60" w:rsidTr="007C46A6">
        <w:tc>
          <w:tcPr>
            <w:tcW w:w="6521" w:type="dxa"/>
            <w:vMerge w:val="restart"/>
          </w:tcPr>
          <w:p w:rsidR="0053654D" w:rsidRPr="00AE064B" w:rsidRDefault="0053654D" w:rsidP="007C46A6">
            <w:pPr>
              <w:spacing w:after="0" w:line="240" w:lineRule="auto"/>
              <w:ind w:right="60"/>
              <w:jc w:val="center"/>
              <w:rPr>
                <w:rFonts w:ascii="Times New Roman" w:hAnsi="Times New Roman" w:cs="Times New Roman"/>
                <w:b/>
                <w:bCs/>
                <w:sz w:val="23"/>
                <w:szCs w:val="23"/>
              </w:rPr>
            </w:pPr>
            <w:r w:rsidRPr="00AE064B">
              <w:rPr>
                <w:rFonts w:ascii="Times New Roman" w:hAnsi="Times New Roman" w:cs="Times New Roman"/>
                <w:b/>
                <w:bCs/>
                <w:sz w:val="23"/>
                <w:szCs w:val="23"/>
              </w:rPr>
              <w:t>Органы власти</w:t>
            </w:r>
          </w:p>
        </w:tc>
        <w:tc>
          <w:tcPr>
            <w:tcW w:w="8760" w:type="dxa"/>
            <w:gridSpan w:val="12"/>
          </w:tcPr>
          <w:p w:rsidR="0053654D" w:rsidRPr="00837A60" w:rsidRDefault="0053654D" w:rsidP="007C46A6">
            <w:pPr>
              <w:spacing w:after="0" w:line="240" w:lineRule="auto"/>
              <w:ind w:right="60"/>
              <w:jc w:val="center"/>
              <w:rPr>
                <w:rFonts w:ascii="Times New Roman" w:hAnsi="Times New Roman" w:cs="Times New Roman"/>
                <w:b/>
                <w:bCs/>
                <w:sz w:val="24"/>
                <w:szCs w:val="24"/>
              </w:rPr>
            </w:pPr>
            <w:r w:rsidRPr="00837A60">
              <w:rPr>
                <w:rFonts w:ascii="Times New Roman" w:hAnsi="Times New Roman" w:cs="Times New Roman"/>
                <w:b/>
                <w:bCs/>
                <w:sz w:val="24"/>
                <w:szCs w:val="24"/>
              </w:rPr>
              <w:t>Варианты ответов \ значения</w:t>
            </w:r>
          </w:p>
        </w:tc>
      </w:tr>
      <w:tr w:rsidR="0053654D" w:rsidRPr="00837A60" w:rsidTr="007C46A6">
        <w:tc>
          <w:tcPr>
            <w:tcW w:w="6521" w:type="dxa"/>
            <w:vMerge/>
          </w:tcPr>
          <w:p w:rsidR="0053654D" w:rsidRPr="00AE064B" w:rsidRDefault="0053654D" w:rsidP="007C46A6">
            <w:pPr>
              <w:spacing w:after="0" w:line="240" w:lineRule="auto"/>
              <w:ind w:right="60"/>
              <w:rPr>
                <w:rFonts w:ascii="Times New Roman" w:hAnsi="Times New Roman" w:cs="Times New Roman"/>
                <w:b/>
                <w:bCs/>
                <w:sz w:val="23"/>
                <w:szCs w:val="23"/>
              </w:rPr>
            </w:pPr>
          </w:p>
        </w:tc>
        <w:tc>
          <w:tcPr>
            <w:tcW w:w="1389" w:type="dxa"/>
            <w:gridSpan w:val="2"/>
          </w:tcPr>
          <w:p w:rsidR="0053654D" w:rsidRPr="00807FFE" w:rsidRDefault="0053654D" w:rsidP="007C46A6">
            <w:pPr>
              <w:spacing w:after="0" w:line="216" w:lineRule="auto"/>
              <w:ind w:right="62"/>
              <w:jc w:val="center"/>
              <w:rPr>
                <w:rFonts w:ascii="Times New Roman" w:hAnsi="Times New Roman" w:cs="Times New Roman"/>
                <w:bCs/>
                <w:sz w:val="24"/>
                <w:szCs w:val="24"/>
              </w:rPr>
            </w:pPr>
            <w:r w:rsidRPr="00BB7C45">
              <w:rPr>
                <w:rFonts w:ascii="Times New Roman" w:hAnsi="Times New Roman" w:cs="Times New Roman"/>
                <w:sz w:val="24"/>
                <w:szCs w:val="24"/>
              </w:rPr>
              <w:t>никогда</w:t>
            </w:r>
          </w:p>
        </w:tc>
        <w:tc>
          <w:tcPr>
            <w:tcW w:w="1417" w:type="dxa"/>
            <w:gridSpan w:val="2"/>
          </w:tcPr>
          <w:p w:rsidR="0053654D" w:rsidRPr="00807FFE" w:rsidRDefault="0053654D" w:rsidP="007C46A6">
            <w:pPr>
              <w:spacing w:after="0" w:line="216" w:lineRule="auto"/>
              <w:ind w:right="62"/>
              <w:jc w:val="center"/>
              <w:rPr>
                <w:rFonts w:ascii="Times New Roman" w:hAnsi="Times New Roman" w:cs="Times New Roman"/>
                <w:bCs/>
                <w:sz w:val="24"/>
                <w:szCs w:val="24"/>
              </w:rPr>
            </w:pPr>
            <w:r w:rsidRPr="00BB7C45">
              <w:rPr>
                <w:rFonts w:ascii="Times New Roman" w:hAnsi="Times New Roman" w:cs="Times New Roman"/>
                <w:sz w:val="24"/>
                <w:szCs w:val="24"/>
              </w:rPr>
              <w:t>редко</w:t>
            </w:r>
          </w:p>
        </w:tc>
        <w:tc>
          <w:tcPr>
            <w:tcW w:w="1418" w:type="dxa"/>
            <w:gridSpan w:val="2"/>
          </w:tcPr>
          <w:p w:rsidR="0053654D" w:rsidRPr="00807FFE" w:rsidRDefault="0053654D" w:rsidP="007C46A6">
            <w:pPr>
              <w:spacing w:after="0" w:line="216" w:lineRule="auto"/>
              <w:ind w:right="62"/>
              <w:jc w:val="center"/>
              <w:rPr>
                <w:rFonts w:ascii="Times New Roman" w:hAnsi="Times New Roman" w:cs="Times New Roman"/>
                <w:bCs/>
                <w:sz w:val="24"/>
                <w:szCs w:val="24"/>
              </w:rPr>
            </w:pPr>
            <w:r w:rsidRPr="00BB7C45">
              <w:rPr>
                <w:rFonts w:ascii="Times New Roman" w:hAnsi="Times New Roman" w:cs="Times New Roman"/>
                <w:sz w:val="24"/>
                <w:szCs w:val="24"/>
              </w:rPr>
              <w:t>время от времени</w:t>
            </w:r>
          </w:p>
        </w:tc>
        <w:tc>
          <w:tcPr>
            <w:tcW w:w="1475" w:type="dxa"/>
            <w:gridSpan w:val="2"/>
          </w:tcPr>
          <w:p w:rsidR="0053654D" w:rsidRPr="00807FFE" w:rsidRDefault="0053654D" w:rsidP="007C46A6">
            <w:pPr>
              <w:spacing w:after="0" w:line="216" w:lineRule="auto"/>
              <w:ind w:right="62"/>
              <w:jc w:val="center"/>
              <w:rPr>
                <w:rFonts w:ascii="Times New Roman" w:hAnsi="Times New Roman" w:cs="Times New Roman"/>
                <w:bCs/>
                <w:sz w:val="24"/>
                <w:szCs w:val="24"/>
              </w:rPr>
            </w:pPr>
            <w:r w:rsidRPr="00BB7C45">
              <w:rPr>
                <w:rFonts w:ascii="Times New Roman" w:hAnsi="Times New Roman" w:cs="Times New Roman"/>
                <w:sz w:val="24"/>
                <w:szCs w:val="24"/>
              </w:rPr>
              <w:t>довольно часто</w:t>
            </w:r>
          </w:p>
        </w:tc>
        <w:tc>
          <w:tcPr>
            <w:tcW w:w="1389" w:type="dxa"/>
            <w:gridSpan w:val="2"/>
          </w:tcPr>
          <w:p w:rsidR="0053654D" w:rsidRPr="00807FFE" w:rsidRDefault="0053654D" w:rsidP="007C46A6">
            <w:pPr>
              <w:spacing w:after="0" w:line="216" w:lineRule="auto"/>
              <w:ind w:right="62"/>
              <w:jc w:val="center"/>
              <w:rPr>
                <w:rFonts w:ascii="Times New Roman" w:hAnsi="Times New Roman" w:cs="Times New Roman"/>
                <w:bCs/>
                <w:sz w:val="24"/>
                <w:szCs w:val="24"/>
              </w:rPr>
            </w:pPr>
            <w:r w:rsidRPr="00BB7C45">
              <w:rPr>
                <w:rFonts w:ascii="Times New Roman" w:hAnsi="Times New Roman" w:cs="Times New Roman"/>
                <w:sz w:val="24"/>
                <w:szCs w:val="24"/>
              </w:rPr>
              <w:t>очень часто</w:t>
            </w:r>
          </w:p>
        </w:tc>
        <w:tc>
          <w:tcPr>
            <w:tcW w:w="1672" w:type="dxa"/>
            <w:gridSpan w:val="2"/>
          </w:tcPr>
          <w:p w:rsidR="0053654D" w:rsidRPr="00807FFE" w:rsidRDefault="0053654D" w:rsidP="007C46A6">
            <w:pPr>
              <w:spacing w:after="0" w:line="216" w:lineRule="auto"/>
              <w:ind w:right="62"/>
              <w:jc w:val="center"/>
              <w:rPr>
                <w:rFonts w:ascii="Times New Roman" w:hAnsi="Times New Roman" w:cs="Times New Roman"/>
                <w:bCs/>
                <w:sz w:val="24"/>
                <w:szCs w:val="24"/>
              </w:rPr>
            </w:pPr>
            <w:r w:rsidRPr="00086942">
              <w:rPr>
                <w:rFonts w:ascii="Times New Roman" w:hAnsi="Times New Roman" w:cs="Times New Roman"/>
                <w:sz w:val="24"/>
                <w:szCs w:val="24"/>
              </w:rPr>
              <w:t>затрудняюсь ответить</w:t>
            </w:r>
          </w:p>
        </w:tc>
      </w:tr>
      <w:tr w:rsidR="0053654D" w:rsidRPr="00752775" w:rsidTr="007C46A6">
        <w:tc>
          <w:tcPr>
            <w:tcW w:w="6521" w:type="dxa"/>
            <w:vMerge/>
          </w:tcPr>
          <w:p w:rsidR="0053654D" w:rsidRPr="00AE064B" w:rsidRDefault="0053654D" w:rsidP="007C46A6">
            <w:pPr>
              <w:spacing w:after="0" w:line="240" w:lineRule="auto"/>
              <w:ind w:right="60"/>
              <w:rPr>
                <w:rFonts w:ascii="Times New Roman" w:hAnsi="Times New Roman" w:cs="Times New Roman"/>
                <w:sz w:val="23"/>
                <w:szCs w:val="23"/>
              </w:rPr>
            </w:pPr>
          </w:p>
        </w:tc>
        <w:tc>
          <w:tcPr>
            <w:tcW w:w="680" w:type="dxa"/>
          </w:tcPr>
          <w:p w:rsidR="0053654D" w:rsidRPr="00A63ADD" w:rsidRDefault="0053654D" w:rsidP="007C46A6">
            <w:pPr>
              <w:spacing w:after="0" w:line="240" w:lineRule="auto"/>
              <w:ind w:right="60"/>
              <w:jc w:val="center"/>
              <w:rPr>
                <w:rFonts w:ascii="Times New Roman" w:hAnsi="Times New Roman" w:cs="Times New Roman"/>
                <w:bCs/>
              </w:rPr>
            </w:pPr>
            <w:proofErr w:type="spellStart"/>
            <w:r w:rsidRPr="00A63ADD">
              <w:rPr>
                <w:rFonts w:ascii="Times New Roman" w:hAnsi="Times New Roman" w:cs="Times New Roman"/>
                <w:bCs/>
              </w:rPr>
              <w:t>абс</w:t>
            </w:r>
            <w:proofErr w:type="spellEnd"/>
          </w:p>
        </w:tc>
        <w:tc>
          <w:tcPr>
            <w:tcW w:w="709" w:type="dxa"/>
          </w:tcPr>
          <w:p w:rsidR="0053654D" w:rsidRPr="00A63ADD" w:rsidRDefault="0053654D" w:rsidP="007C46A6">
            <w:pPr>
              <w:spacing w:after="0" w:line="240" w:lineRule="auto"/>
              <w:ind w:right="60"/>
              <w:jc w:val="center"/>
              <w:rPr>
                <w:rFonts w:ascii="Times New Roman" w:hAnsi="Times New Roman" w:cs="Times New Roman"/>
                <w:bCs/>
              </w:rPr>
            </w:pPr>
            <w:r w:rsidRPr="00A63ADD">
              <w:rPr>
                <w:rFonts w:ascii="Times New Roman" w:hAnsi="Times New Roman" w:cs="Times New Roman"/>
                <w:bCs/>
              </w:rPr>
              <w:t>%</w:t>
            </w:r>
          </w:p>
        </w:tc>
        <w:tc>
          <w:tcPr>
            <w:tcW w:w="709" w:type="dxa"/>
          </w:tcPr>
          <w:p w:rsidR="0053654D" w:rsidRPr="00A63ADD" w:rsidRDefault="0053654D" w:rsidP="007C46A6">
            <w:pPr>
              <w:spacing w:after="0" w:line="240" w:lineRule="auto"/>
              <w:ind w:right="60"/>
              <w:jc w:val="center"/>
              <w:rPr>
                <w:rFonts w:ascii="Times New Roman" w:hAnsi="Times New Roman" w:cs="Times New Roman"/>
                <w:bCs/>
              </w:rPr>
            </w:pPr>
            <w:proofErr w:type="spellStart"/>
            <w:r w:rsidRPr="00A63ADD">
              <w:rPr>
                <w:rFonts w:ascii="Times New Roman" w:hAnsi="Times New Roman" w:cs="Times New Roman"/>
                <w:bCs/>
              </w:rPr>
              <w:t>абс</w:t>
            </w:r>
            <w:proofErr w:type="spellEnd"/>
          </w:p>
        </w:tc>
        <w:tc>
          <w:tcPr>
            <w:tcW w:w="708" w:type="dxa"/>
          </w:tcPr>
          <w:p w:rsidR="0053654D" w:rsidRPr="00A63ADD" w:rsidRDefault="0053654D" w:rsidP="007C46A6">
            <w:pPr>
              <w:spacing w:after="0" w:line="240" w:lineRule="auto"/>
              <w:ind w:right="60"/>
              <w:jc w:val="center"/>
              <w:rPr>
                <w:rFonts w:ascii="Times New Roman" w:hAnsi="Times New Roman" w:cs="Times New Roman"/>
                <w:bCs/>
              </w:rPr>
            </w:pPr>
            <w:r w:rsidRPr="00A63ADD">
              <w:rPr>
                <w:rFonts w:ascii="Times New Roman" w:hAnsi="Times New Roman" w:cs="Times New Roman"/>
                <w:bCs/>
              </w:rPr>
              <w:t>%</w:t>
            </w:r>
          </w:p>
        </w:tc>
        <w:tc>
          <w:tcPr>
            <w:tcW w:w="709" w:type="dxa"/>
          </w:tcPr>
          <w:p w:rsidR="0053654D" w:rsidRPr="00A63ADD" w:rsidRDefault="0053654D" w:rsidP="007C46A6">
            <w:pPr>
              <w:spacing w:after="0" w:line="240" w:lineRule="auto"/>
              <w:ind w:right="60"/>
              <w:jc w:val="center"/>
              <w:rPr>
                <w:rFonts w:ascii="Times New Roman" w:hAnsi="Times New Roman" w:cs="Times New Roman"/>
                <w:bCs/>
              </w:rPr>
            </w:pPr>
            <w:proofErr w:type="spellStart"/>
            <w:r w:rsidRPr="00A63ADD">
              <w:rPr>
                <w:rFonts w:ascii="Times New Roman" w:hAnsi="Times New Roman" w:cs="Times New Roman"/>
                <w:bCs/>
              </w:rPr>
              <w:t>абс</w:t>
            </w:r>
            <w:proofErr w:type="spellEnd"/>
          </w:p>
        </w:tc>
        <w:tc>
          <w:tcPr>
            <w:tcW w:w="709" w:type="dxa"/>
          </w:tcPr>
          <w:p w:rsidR="0053654D" w:rsidRPr="00A63ADD" w:rsidRDefault="0053654D" w:rsidP="007C46A6">
            <w:pPr>
              <w:spacing w:after="0" w:line="240" w:lineRule="auto"/>
              <w:ind w:right="60"/>
              <w:jc w:val="center"/>
              <w:rPr>
                <w:rFonts w:ascii="Times New Roman" w:hAnsi="Times New Roman" w:cs="Times New Roman"/>
                <w:bCs/>
              </w:rPr>
            </w:pPr>
            <w:r w:rsidRPr="00A63ADD">
              <w:rPr>
                <w:rFonts w:ascii="Times New Roman" w:hAnsi="Times New Roman" w:cs="Times New Roman"/>
                <w:bCs/>
              </w:rPr>
              <w:t>%</w:t>
            </w:r>
          </w:p>
        </w:tc>
        <w:tc>
          <w:tcPr>
            <w:tcW w:w="709" w:type="dxa"/>
          </w:tcPr>
          <w:p w:rsidR="0053654D" w:rsidRPr="00A63ADD" w:rsidRDefault="0053654D" w:rsidP="007C46A6">
            <w:pPr>
              <w:spacing w:after="0" w:line="240" w:lineRule="auto"/>
              <w:ind w:right="60"/>
              <w:jc w:val="center"/>
              <w:rPr>
                <w:rFonts w:ascii="Times New Roman" w:hAnsi="Times New Roman" w:cs="Times New Roman"/>
                <w:bCs/>
              </w:rPr>
            </w:pPr>
            <w:proofErr w:type="spellStart"/>
            <w:r w:rsidRPr="00A63ADD">
              <w:rPr>
                <w:rFonts w:ascii="Times New Roman" w:hAnsi="Times New Roman" w:cs="Times New Roman"/>
                <w:bCs/>
              </w:rPr>
              <w:t>абс</w:t>
            </w:r>
            <w:proofErr w:type="spellEnd"/>
          </w:p>
        </w:tc>
        <w:tc>
          <w:tcPr>
            <w:tcW w:w="766" w:type="dxa"/>
          </w:tcPr>
          <w:p w:rsidR="0053654D" w:rsidRPr="00A63ADD" w:rsidRDefault="0053654D" w:rsidP="007C46A6">
            <w:pPr>
              <w:spacing w:after="0" w:line="240" w:lineRule="auto"/>
              <w:ind w:right="60"/>
              <w:jc w:val="center"/>
              <w:rPr>
                <w:rFonts w:ascii="Times New Roman" w:hAnsi="Times New Roman" w:cs="Times New Roman"/>
                <w:bCs/>
              </w:rPr>
            </w:pPr>
            <w:r w:rsidRPr="00A63ADD">
              <w:rPr>
                <w:rFonts w:ascii="Times New Roman" w:hAnsi="Times New Roman" w:cs="Times New Roman"/>
                <w:bCs/>
              </w:rPr>
              <w:t>%</w:t>
            </w:r>
          </w:p>
        </w:tc>
        <w:tc>
          <w:tcPr>
            <w:tcW w:w="709" w:type="dxa"/>
          </w:tcPr>
          <w:p w:rsidR="0053654D" w:rsidRPr="00A63ADD" w:rsidRDefault="0053654D" w:rsidP="007C46A6">
            <w:pPr>
              <w:spacing w:after="0" w:line="240" w:lineRule="auto"/>
              <w:ind w:right="60"/>
              <w:jc w:val="center"/>
              <w:rPr>
                <w:rFonts w:ascii="Times New Roman" w:hAnsi="Times New Roman" w:cs="Times New Roman"/>
                <w:bCs/>
              </w:rPr>
            </w:pPr>
            <w:proofErr w:type="spellStart"/>
            <w:r w:rsidRPr="00A63ADD">
              <w:rPr>
                <w:rFonts w:ascii="Times New Roman" w:hAnsi="Times New Roman" w:cs="Times New Roman"/>
                <w:bCs/>
              </w:rPr>
              <w:t>абс</w:t>
            </w:r>
            <w:proofErr w:type="spellEnd"/>
          </w:p>
        </w:tc>
        <w:tc>
          <w:tcPr>
            <w:tcW w:w="680" w:type="dxa"/>
          </w:tcPr>
          <w:p w:rsidR="0053654D" w:rsidRPr="00A63ADD" w:rsidRDefault="0053654D" w:rsidP="007C46A6">
            <w:pPr>
              <w:spacing w:after="0" w:line="240" w:lineRule="auto"/>
              <w:ind w:right="60"/>
              <w:jc w:val="center"/>
              <w:rPr>
                <w:rFonts w:ascii="Times New Roman" w:hAnsi="Times New Roman" w:cs="Times New Roman"/>
                <w:bCs/>
              </w:rPr>
            </w:pPr>
            <w:r w:rsidRPr="00A63ADD">
              <w:rPr>
                <w:rFonts w:ascii="Times New Roman" w:hAnsi="Times New Roman" w:cs="Times New Roman"/>
                <w:bCs/>
              </w:rPr>
              <w:t>%</w:t>
            </w:r>
          </w:p>
        </w:tc>
        <w:tc>
          <w:tcPr>
            <w:tcW w:w="709" w:type="dxa"/>
          </w:tcPr>
          <w:p w:rsidR="0053654D" w:rsidRPr="00A63ADD" w:rsidRDefault="0053654D" w:rsidP="007C46A6">
            <w:pPr>
              <w:spacing w:after="0" w:line="240" w:lineRule="auto"/>
              <w:ind w:right="60"/>
              <w:jc w:val="center"/>
              <w:rPr>
                <w:rFonts w:ascii="Times New Roman" w:hAnsi="Times New Roman" w:cs="Times New Roman"/>
                <w:bCs/>
              </w:rPr>
            </w:pPr>
            <w:proofErr w:type="spellStart"/>
            <w:r w:rsidRPr="00A63ADD">
              <w:rPr>
                <w:rFonts w:ascii="Times New Roman" w:hAnsi="Times New Roman" w:cs="Times New Roman"/>
                <w:bCs/>
              </w:rPr>
              <w:t>абс</w:t>
            </w:r>
            <w:proofErr w:type="spellEnd"/>
          </w:p>
        </w:tc>
        <w:tc>
          <w:tcPr>
            <w:tcW w:w="963" w:type="dxa"/>
          </w:tcPr>
          <w:p w:rsidR="0053654D" w:rsidRPr="00A63ADD" w:rsidRDefault="0053654D" w:rsidP="007C46A6">
            <w:pPr>
              <w:spacing w:after="0" w:line="240" w:lineRule="auto"/>
              <w:ind w:right="60"/>
              <w:jc w:val="center"/>
              <w:rPr>
                <w:rFonts w:ascii="Times New Roman" w:hAnsi="Times New Roman" w:cs="Times New Roman"/>
                <w:bCs/>
              </w:rPr>
            </w:pPr>
            <w:r w:rsidRPr="00A63ADD">
              <w:rPr>
                <w:rFonts w:ascii="Times New Roman" w:hAnsi="Times New Roman" w:cs="Times New Roman"/>
                <w:bCs/>
              </w:rPr>
              <w:t>%</w:t>
            </w:r>
          </w:p>
        </w:tc>
      </w:tr>
      <w:tr w:rsidR="0053654D" w:rsidRPr="00480BC6" w:rsidTr="007C46A6">
        <w:tc>
          <w:tcPr>
            <w:tcW w:w="6521" w:type="dxa"/>
          </w:tcPr>
          <w:p w:rsidR="0053654D" w:rsidRPr="00480BC6" w:rsidRDefault="0053654D" w:rsidP="007C46A6">
            <w:pPr>
              <w:spacing w:after="0" w:line="240" w:lineRule="auto"/>
              <w:ind w:right="62"/>
              <w:rPr>
                <w:rFonts w:ascii="Times New Roman" w:hAnsi="Times New Roman" w:cs="Times New Roman"/>
                <w:bCs/>
                <w:sz w:val="23"/>
                <w:szCs w:val="23"/>
              </w:rPr>
            </w:pPr>
            <w:r w:rsidRPr="00F31C39">
              <w:rPr>
                <w:rFonts w:ascii="Times New Roman" w:hAnsi="Times New Roman" w:cs="Times New Roman"/>
                <w:bCs/>
                <w:sz w:val="23"/>
                <w:szCs w:val="23"/>
              </w:rPr>
              <w:t>получение бесплатной медицинской помощи в поликлинике (анализы, прием у врача и др.), в больнице (серьезное лечение, операция и др.)</w:t>
            </w:r>
          </w:p>
        </w:tc>
        <w:tc>
          <w:tcPr>
            <w:tcW w:w="680" w:type="dxa"/>
            <w:vAlign w:val="center"/>
          </w:tcPr>
          <w:p w:rsidR="0053654D" w:rsidRPr="00F31C39" w:rsidRDefault="0053654D" w:rsidP="007C46A6">
            <w:pPr>
              <w:spacing w:after="0" w:line="240" w:lineRule="auto"/>
              <w:ind w:right="62"/>
              <w:jc w:val="center"/>
              <w:rPr>
                <w:rFonts w:ascii="Times New Roman" w:hAnsi="Times New Roman" w:cs="Times New Roman"/>
                <w:bCs/>
                <w:sz w:val="23"/>
                <w:szCs w:val="23"/>
              </w:rPr>
            </w:pPr>
            <w:r w:rsidRPr="00F31C39">
              <w:rPr>
                <w:rFonts w:ascii="Times New Roman" w:hAnsi="Times New Roman" w:cs="Times New Roman"/>
                <w:bCs/>
                <w:sz w:val="23"/>
                <w:szCs w:val="23"/>
              </w:rPr>
              <w:t>236</w:t>
            </w:r>
          </w:p>
        </w:tc>
        <w:tc>
          <w:tcPr>
            <w:tcW w:w="709" w:type="dxa"/>
            <w:vAlign w:val="center"/>
          </w:tcPr>
          <w:p w:rsidR="0053654D" w:rsidRPr="00F31C39" w:rsidRDefault="0053654D" w:rsidP="007C46A6">
            <w:pPr>
              <w:spacing w:after="0" w:line="240" w:lineRule="auto"/>
              <w:ind w:right="62"/>
              <w:jc w:val="center"/>
              <w:rPr>
                <w:rFonts w:ascii="Times New Roman" w:hAnsi="Times New Roman" w:cs="Times New Roman"/>
                <w:bCs/>
                <w:sz w:val="23"/>
                <w:szCs w:val="23"/>
              </w:rPr>
            </w:pPr>
            <w:r w:rsidRPr="00F31C39">
              <w:rPr>
                <w:rFonts w:ascii="Times New Roman" w:hAnsi="Times New Roman" w:cs="Times New Roman"/>
                <w:bCs/>
                <w:sz w:val="23"/>
                <w:szCs w:val="23"/>
              </w:rPr>
              <w:t>39,3</w:t>
            </w:r>
          </w:p>
        </w:tc>
        <w:tc>
          <w:tcPr>
            <w:tcW w:w="709" w:type="dxa"/>
            <w:vAlign w:val="center"/>
          </w:tcPr>
          <w:p w:rsidR="0053654D" w:rsidRPr="00F31C39" w:rsidRDefault="0053654D" w:rsidP="007C46A6">
            <w:pPr>
              <w:spacing w:after="0" w:line="240" w:lineRule="auto"/>
              <w:ind w:right="62"/>
              <w:jc w:val="center"/>
              <w:rPr>
                <w:rFonts w:ascii="Times New Roman" w:hAnsi="Times New Roman" w:cs="Times New Roman"/>
                <w:bCs/>
                <w:sz w:val="23"/>
                <w:szCs w:val="23"/>
              </w:rPr>
            </w:pPr>
            <w:r w:rsidRPr="00F31C39">
              <w:rPr>
                <w:rFonts w:ascii="Times New Roman" w:hAnsi="Times New Roman" w:cs="Times New Roman"/>
                <w:bCs/>
                <w:sz w:val="23"/>
                <w:szCs w:val="23"/>
              </w:rPr>
              <w:t>84</w:t>
            </w:r>
          </w:p>
        </w:tc>
        <w:tc>
          <w:tcPr>
            <w:tcW w:w="708" w:type="dxa"/>
            <w:vAlign w:val="center"/>
          </w:tcPr>
          <w:p w:rsidR="0053654D" w:rsidRPr="00F31C39" w:rsidRDefault="0053654D" w:rsidP="007C46A6">
            <w:pPr>
              <w:spacing w:after="0" w:line="240" w:lineRule="auto"/>
              <w:ind w:right="62"/>
              <w:jc w:val="center"/>
              <w:rPr>
                <w:rFonts w:ascii="Times New Roman" w:hAnsi="Times New Roman" w:cs="Times New Roman"/>
                <w:bCs/>
                <w:sz w:val="23"/>
                <w:szCs w:val="23"/>
              </w:rPr>
            </w:pPr>
            <w:r w:rsidRPr="00F31C39">
              <w:rPr>
                <w:rFonts w:ascii="Times New Roman" w:hAnsi="Times New Roman" w:cs="Times New Roman"/>
                <w:bCs/>
                <w:sz w:val="23"/>
                <w:szCs w:val="23"/>
              </w:rPr>
              <w:t>14,0</w:t>
            </w:r>
          </w:p>
        </w:tc>
        <w:tc>
          <w:tcPr>
            <w:tcW w:w="709" w:type="dxa"/>
            <w:vAlign w:val="center"/>
          </w:tcPr>
          <w:p w:rsidR="0053654D" w:rsidRPr="00F31C39" w:rsidRDefault="0053654D" w:rsidP="007C46A6">
            <w:pPr>
              <w:spacing w:after="0" w:line="240" w:lineRule="auto"/>
              <w:ind w:right="62"/>
              <w:jc w:val="center"/>
              <w:rPr>
                <w:rFonts w:ascii="Times New Roman" w:hAnsi="Times New Roman" w:cs="Times New Roman"/>
                <w:bCs/>
                <w:sz w:val="23"/>
                <w:szCs w:val="23"/>
              </w:rPr>
            </w:pPr>
            <w:r w:rsidRPr="00F31C39">
              <w:rPr>
                <w:rFonts w:ascii="Times New Roman" w:hAnsi="Times New Roman" w:cs="Times New Roman"/>
                <w:bCs/>
                <w:sz w:val="23"/>
                <w:szCs w:val="23"/>
              </w:rPr>
              <w:t>94</w:t>
            </w:r>
          </w:p>
        </w:tc>
        <w:tc>
          <w:tcPr>
            <w:tcW w:w="709" w:type="dxa"/>
            <w:vAlign w:val="center"/>
          </w:tcPr>
          <w:p w:rsidR="0053654D" w:rsidRPr="00F31C39" w:rsidRDefault="0053654D" w:rsidP="007C46A6">
            <w:pPr>
              <w:spacing w:after="0" w:line="240" w:lineRule="auto"/>
              <w:ind w:right="62"/>
              <w:jc w:val="center"/>
              <w:rPr>
                <w:rFonts w:ascii="Times New Roman" w:hAnsi="Times New Roman" w:cs="Times New Roman"/>
                <w:bCs/>
                <w:sz w:val="23"/>
                <w:szCs w:val="23"/>
              </w:rPr>
            </w:pPr>
            <w:r w:rsidRPr="00F31C39">
              <w:rPr>
                <w:rFonts w:ascii="Times New Roman" w:hAnsi="Times New Roman" w:cs="Times New Roman"/>
                <w:bCs/>
                <w:sz w:val="23"/>
                <w:szCs w:val="23"/>
              </w:rPr>
              <w:t>15,7</w:t>
            </w:r>
          </w:p>
        </w:tc>
        <w:tc>
          <w:tcPr>
            <w:tcW w:w="709" w:type="dxa"/>
            <w:vAlign w:val="center"/>
          </w:tcPr>
          <w:p w:rsidR="0053654D" w:rsidRPr="00F31C39" w:rsidRDefault="0053654D" w:rsidP="007C46A6">
            <w:pPr>
              <w:spacing w:after="0" w:line="240" w:lineRule="auto"/>
              <w:ind w:right="62"/>
              <w:jc w:val="center"/>
              <w:rPr>
                <w:rFonts w:ascii="Times New Roman" w:hAnsi="Times New Roman" w:cs="Times New Roman"/>
                <w:bCs/>
                <w:sz w:val="23"/>
                <w:szCs w:val="23"/>
              </w:rPr>
            </w:pPr>
            <w:r w:rsidRPr="00F31C39">
              <w:rPr>
                <w:rFonts w:ascii="Times New Roman" w:hAnsi="Times New Roman" w:cs="Times New Roman"/>
                <w:bCs/>
                <w:sz w:val="23"/>
                <w:szCs w:val="23"/>
              </w:rPr>
              <w:t>76</w:t>
            </w:r>
          </w:p>
        </w:tc>
        <w:tc>
          <w:tcPr>
            <w:tcW w:w="766" w:type="dxa"/>
            <w:vAlign w:val="center"/>
          </w:tcPr>
          <w:p w:rsidR="0053654D" w:rsidRPr="00F31C39" w:rsidRDefault="0053654D" w:rsidP="007C46A6">
            <w:pPr>
              <w:spacing w:after="0" w:line="240" w:lineRule="auto"/>
              <w:ind w:right="62"/>
              <w:jc w:val="center"/>
              <w:rPr>
                <w:rFonts w:ascii="Times New Roman" w:hAnsi="Times New Roman" w:cs="Times New Roman"/>
                <w:bCs/>
                <w:sz w:val="23"/>
                <w:szCs w:val="23"/>
              </w:rPr>
            </w:pPr>
            <w:r w:rsidRPr="00F31C39">
              <w:rPr>
                <w:rFonts w:ascii="Times New Roman" w:hAnsi="Times New Roman" w:cs="Times New Roman"/>
                <w:bCs/>
                <w:sz w:val="23"/>
                <w:szCs w:val="23"/>
              </w:rPr>
              <w:t>12,7</w:t>
            </w:r>
          </w:p>
        </w:tc>
        <w:tc>
          <w:tcPr>
            <w:tcW w:w="709" w:type="dxa"/>
            <w:vAlign w:val="center"/>
          </w:tcPr>
          <w:p w:rsidR="0053654D" w:rsidRPr="00F31C39" w:rsidRDefault="0053654D" w:rsidP="007C46A6">
            <w:pPr>
              <w:spacing w:after="0" w:line="240" w:lineRule="auto"/>
              <w:ind w:right="62"/>
              <w:jc w:val="center"/>
              <w:rPr>
                <w:rFonts w:ascii="Times New Roman" w:hAnsi="Times New Roman" w:cs="Times New Roman"/>
                <w:bCs/>
                <w:sz w:val="23"/>
                <w:szCs w:val="23"/>
              </w:rPr>
            </w:pPr>
            <w:r w:rsidRPr="00F31C39">
              <w:rPr>
                <w:rFonts w:ascii="Times New Roman" w:hAnsi="Times New Roman" w:cs="Times New Roman"/>
                <w:bCs/>
                <w:sz w:val="23"/>
                <w:szCs w:val="23"/>
              </w:rPr>
              <w:t>40</w:t>
            </w:r>
          </w:p>
        </w:tc>
        <w:tc>
          <w:tcPr>
            <w:tcW w:w="680" w:type="dxa"/>
            <w:vAlign w:val="center"/>
          </w:tcPr>
          <w:p w:rsidR="0053654D" w:rsidRPr="00F31C39" w:rsidRDefault="0053654D" w:rsidP="007C46A6">
            <w:pPr>
              <w:spacing w:after="0" w:line="240" w:lineRule="auto"/>
              <w:ind w:right="62"/>
              <w:jc w:val="center"/>
              <w:rPr>
                <w:rFonts w:ascii="Times New Roman" w:hAnsi="Times New Roman" w:cs="Times New Roman"/>
                <w:bCs/>
                <w:sz w:val="23"/>
                <w:szCs w:val="23"/>
              </w:rPr>
            </w:pPr>
            <w:r w:rsidRPr="00F31C39">
              <w:rPr>
                <w:rFonts w:ascii="Times New Roman" w:hAnsi="Times New Roman" w:cs="Times New Roman"/>
                <w:bCs/>
                <w:sz w:val="23"/>
                <w:szCs w:val="23"/>
              </w:rPr>
              <w:t>6,7</w:t>
            </w:r>
          </w:p>
        </w:tc>
        <w:tc>
          <w:tcPr>
            <w:tcW w:w="709" w:type="dxa"/>
            <w:vAlign w:val="center"/>
          </w:tcPr>
          <w:p w:rsidR="0053654D" w:rsidRPr="00F31C39" w:rsidRDefault="0053654D" w:rsidP="007C46A6">
            <w:pPr>
              <w:spacing w:after="0" w:line="240" w:lineRule="auto"/>
              <w:ind w:right="62"/>
              <w:jc w:val="center"/>
              <w:rPr>
                <w:rFonts w:ascii="Times New Roman" w:hAnsi="Times New Roman" w:cs="Times New Roman"/>
                <w:bCs/>
                <w:sz w:val="23"/>
                <w:szCs w:val="23"/>
              </w:rPr>
            </w:pPr>
            <w:r w:rsidRPr="00F31C39">
              <w:rPr>
                <w:rFonts w:ascii="Times New Roman" w:hAnsi="Times New Roman" w:cs="Times New Roman"/>
                <w:bCs/>
                <w:sz w:val="23"/>
                <w:szCs w:val="23"/>
              </w:rPr>
              <w:t>70</w:t>
            </w:r>
          </w:p>
        </w:tc>
        <w:tc>
          <w:tcPr>
            <w:tcW w:w="963" w:type="dxa"/>
            <w:vAlign w:val="center"/>
          </w:tcPr>
          <w:p w:rsidR="0053654D" w:rsidRPr="00F31C39" w:rsidRDefault="0053654D" w:rsidP="007C46A6">
            <w:pPr>
              <w:spacing w:after="0" w:line="240" w:lineRule="auto"/>
              <w:ind w:right="62"/>
              <w:jc w:val="center"/>
              <w:rPr>
                <w:rFonts w:ascii="Times New Roman" w:hAnsi="Times New Roman" w:cs="Times New Roman"/>
                <w:bCs/>
                <w:sz w:val="23"/>
                <w:szCs w:val="23"/>
              </w:rPr>
            </w:pPr>
            <w:r w:rsidRPr="00F31C39">
              <w:rPr>
                <w:rFonts w:ascii="Times New Roman" w:hAnsi="Times New Roman" w:cs="Times New Roman"/>
                <w:bCs/>
                <w:sz w:val="23"/>
                <w:szCs w:val="23"/>
              </w:rPr>
              <w:t>11,6</w:t>
            </w:r>
          </w:p>
        </w:tc>
      </w:tr>
      <w:tr w:rsidR="0053654D" w:rsidRPr="00480BC6" w:rsidTr="007C46A6">
        <w:tc>
          <w:tcPr>
            <w:tcW w:w="6521" w:type="dxa"/>
          </w:tcPr>
          <w:p w:rsidR="0053654D" w:rsidRPr="00480BC6" w:rsidRDefault="0053654D" w:rsidP="007C46A6">
            <w:pPr>
              <w:spacing w:after="0" w:line="240" w:lineRule="auto"/>
              <w:ind w:right="62"/>
              <w:rPr>
                <w:rFonts w:ascii="Times New Roman" w:hAnsi="Times New Roman" w:cs="Times New Roman"/>
                <w:bCs/>
                <w:sz w:val="23"/>
                <w:szCs w:val="23"/>
              </w:rPr>
            </w:pPr>
            <w:r w:rsidRPr="00F31C39">
              <w:rPr>
                <w:rFonts w:ascii="Times New Roman" w:hAnsi="Times New Roman" w:cs="Times New Roman"/>
                <w:bCs/>
                <w:sz w:val="23"/>
                <w:szCs w:val="23"/>
              </w:rPr>
              <w:t>дошкольные учреждения (поступление, обслуживание и др.)</w:t>
            </w:r>
          </w:p>
        </w:tc>
        <w:tc>
          <w:tcPr>
            <w:tcW w:w="680" w:type="dxa"/>
            <w:vAlign w:val="center"/>
          </w:tcPr>
          <w:p w:rsidR="0053654D" w:rsidRPr="00F31C39" w:rsidRDefault="0053654D" w:rsidP="007C46A6">
            <w:pPr>
              <w:spacing w:after="0" w:line="240" w:lineRule="auto"/>
              <w:ind w:right="62"/>
              <w:jc w:val="center"/>
              <w:rPr>
                <w:rFonts w:ascii="Times New Roman" w:hAnsi="Times New Roman" w:cs="Times New Roman"/>
                <w:bCs/>
                <w:sz w:val="23"/>
                <w:szCs w:val="23"/>
              </w:rPr>
            </w:pPr>
            <w:r w:rsidRPr="00F31C39">
              <w:rPr>
                <w:rFonts w:ascii="Times New Roman" w:hAnsi="Times New Roman" w:cs="Times New Roman"/>
                <w:bCs/>
                <w:sz w:val="23"/>
                <w:szCs w:val="23"/>
              </w:rPr>
              <w:t>304</w:t>
            </w:r>
          </w:p>
        </w:tc>
        <w:tc>
          <w:tcPr>
            <w:tcW w:w="709" w:type="dxa"/>
            <w:vAlign w:val="center"/>
          </w:tcPr>
          <w:p w:rsidR="0053654D" w:rsidRPr="00F31C39" w:rsidRDefault="0053654D" w:rsidP="007C46A6">
            <w:pPr>
              <w:spacing w:after="0" w:line="240" w:lineRule="auto"/>
              <w:ind w:right="62"/>
              <w:jc w:val="center"/>
              <w:rPr>
                <w:rFonts w:ascii="Times New Roman" w:hAnsi="Times New Roman" w:cs="Times New Roman"/>
                <w:bCs/>
                <w:sz w:val="23"/>
                <w:szCs w:val="23"/>
              </w:rPr>
            </w:pPr>
            <w:r w:rsidRPr="00F31C39">
              <w:rPr>
                <w:rFonts w:ascii="Times New Roman" w:hAnsi="Times New Roman" w:cs="Times New Roman"/>
                <w:bCs/>
                <w:sz w:val="23"/>
                <w:szCs w:val="23"/>
              </w:rPr>
              <w:t>50,7</w:t>
            </w:r>
          </w:p>
        </w:tc>
        <w:tc>
          <w:tcPr>
            <w:tcW w:w="709" w:type="dxa"/>
            <w:vAlign w:val="center"/>
          </w:tcPr>
          <w:p w:rsidR="0053654D" w:rsidRPr="00F31C39" w:rsidRDefault="0053654D" w:rsidP="007C46A6">
            <w:pPr>
              <w:spacing w:after="0" w:line="240" w:lineRule="auto"/>
              <w:ind w:right="62"/>
              <w:jc w:val="center"/>
              <w:rPr>
                <w:rFonts w:ascii="Times New Roman" w:hAnsi="Times New Roman" w:cs="Times New Roman"/>
                <w:bCs/>
                <w:sz w:val="23"/>
                <w:szCs w:val="23"/>
              </w:rPr>
            </w:pPr>
            <w:r w:rsidRPr="00F31C39">
              <w:rPr>
                <w:rFonts w:ascii="Times New Roman" w:hAnsi="Times New Roman" w:cs="Times New Roman"/>
                <w:bCs/>
                <w:sz w:val="23"/>
                <w:szCs w:val="23"/>
              </w:rPr>
              <w:t>63</w:t>
            </w:r>
          </w:p>
        </w:tc>
        <w:tc>
          <w:tcPr>
            <w:tcW w:w="708" w:type="dxa"/>
            <w:vAlign w:val="center"/>
          </w:tcPr>
          <w:p w:rsidR="0053654D" w:rsidRPr="00F31C39" w:rsidRDefault="0053654D" w:rsidP="007C46A6">
            <w:pPr>
              <w:spacing w:after="0" w:line="240" w:lineRule="auto"/>
              <w:ind w:right="62"/>
              <w:jc w:val="center"/>
              <w:rPr>
                <w:rFonts w:ascii="Times New Roman" w:hAnsi="Times New Roman" w:cs="Times New Roman"/>
                <w:bCs/>
                <w:sz w:val="23"/>
                <w:szCs w:val="23"/>
              </w:rPr>
            </w:pPr>
            <w:r w:rsidRPr="00F31C39">
              <w:rPr>
                <w:rFonts w:ascii="Times New Roman" w:hAnsi="Times New Roman" w:cs="Times New Roman"/>
                <w:bCs/>
                <w:sz w:val="23"/>
                <w:szCs w:val="23"/>
              </w:rPr>
              <w:t>10,5</w:t>
            </w:r>
          </w:p>
        </w:tc>
        <w:tc>
          <w:tcPr>
            <w:tcW w:w="709" w:type="dxa"/>
            <w:vAlign w:val="center"/>
          </w:tcPr>
          <w:p w:rsidR="0053654D" w:rsidRPr="00F31C39" w:rsidRDefault="0053654D" w:rsidP="007C46A6">
            <w:pPr>
              <w:spacing w:after="0" w:line="240" w:lineRule="auto"/>
              <w:ind w:right="62"/>
              <w:jc w:val="center"/>
              <w:rPr>
                <w:rFonts w:ascii="Times New Roman" w:hAnsi="Times New Roman" w:cs="Times New Roman"/>
                <w:bCs/>
                <w:sz w:val="23"/>
                <w:szCs w:val="23"/>
              </w:rPr>
            </w:pPr>
            <w:r w:rsidRPr="00F31C39">
              <w:rPr>
                <w:rFonts w:ascii="Times New Roman" w:hAnsi="Times New Roman" w:cs="Times New Roman"/>
                <w:bCs/>
                <w:sz w:val="23"/>
                <w:szCs w:val="23"/>
              </w:rPr>
              <w:t>41</w:t>
            </w:r>
          </w:p>
        </w:tc>
        <w:tc>
          <w:tcPr>
            <w:tcW w:w="709" w:type="dxa"/>
            <w:vAlign w:val="center"/>
          </w:tcPr>
          <w:p w:rsidR="0053654D" w:rsidRPr="00F31C39" w:rsidRDefault="0053654D" w:rsidP="007C46A6">
            <w:pPr>
              <w:spacing w:after="0" w:line="240" w:lineRule="auto"/>
              <w:ind w:right="62"/>
              <w:jc w:val="center"/>
              <w:rPr>
                <w:rFonts w:ascii="Times New Roman" w:hAnsi="Times New Roman" w:cs="Times New Roman"/>
                <w:bCs/>
                <w:sz w:val="23"/>
                <w:szCs w:val="23"/>
              </w:rPr>
            </w:pPr>
            <w:r w:rsidRPr="00F31C39">
              <w:rPr>
                <w:rFonts w:ascii="Times New Roman" w:hAnsi="Times New Roman" w:cs="Times New Roman"/>
                <w:bCs/>
                <w:sz w:val="23"/>
                <w:szCs w:val="23"/>
              </w:rPr>
              <w:t>6,8</w:t>
            </w:r>
          </w:p>
        </w:tc>
        <w:tc>
          <w:tcPr>
            <w:tcW w:w="709" w:type="dxa"/>
            <w:vAlign w:val="center"/>
          </w:tcPr>
          <w:p w:rsidR="0053654D" w:rsidRPr="00F31C39" w:rsidRDefault="0053654D" w:rsidP="007C46A6">
            <w:pPr>
              <w:spacing w:after="0" w:line="240" w:lineRule="auto"/>
              <w:ind w:right="62"/>
              <w:jc w:val="center"/>
              <w:rPr>
                <w:rFonts w:ascii="Times New Roman" w:hAnsi="Times New Roman" w:cs="Times New Roman"/>
                <w:bCs/>
                <w:sz w:val="23"/>
                <w:szCs w:val="23"/>
              </w:rPr>
            </w:pPr>
            <w:r w:rsidRPr="00F31C39">
              <w:rPr>
                <w:rFonts w:ascii="Times New Roman" w:hAnsi="Times New Roman" w:cs="Times New Roman"/>
                <w:bCs/>
                <w:sz w:val="23"/>
                <w:szCs w:val="23"/>
              </w:rPr>
              <w:t>44</w:t>
            </w:r>
          </w:p>
        </w:tc>
        <w:tc>
          <w:tcPr>
            <w:tcW w:w="766" w:type="dxa"/>
            <w:vAlign w:val="center"/>
          </w:tcPr>
          <w:p w:rsidR="0053654D" w:rsidRPr="00F31C39" w:rsidRDefault="0053654D" w:rsidP="007C46A6">
            <w:pPr>
              <w:spacing w:after="0" w:line="240" w:lineRule="auto"/>
              <w:ind w:right="62"/>
              <w:jc w:val="center"/>
              <w:rPr>
                <w:rFonts w:ascii="Times New Roman" w:hAnsi="Times New Roman" w:cs="Times New Roman"/>
                <w:bCs/>
                <w:sz w:val="23"/>
                <w:szCs w:val="23"/>
              </w:rPr>
            </w:pPr>
            <w:r w:rsidRPr="00F31C39">
              <w:rPr>
                <w:rFonts w:ascii="Times New Roman" w:hAnsi="Times New Roman" w:cs="Times New Roman"/>
                <w:bCs/>
                <w:sz w:val="23"/>
                <w:szCs w:val="23"/>
              </w:rPr>
              <w:t>7,3</w:t>
            </w:r>
          </w:p>
        </w:tc>
        <w:tc>
          <w:tcPr>
            <w:tcW w:w="709" w:type="dxa"/>
            <w:vAlign w:val="center"/>
          </w:tcPr>
          <w:p w:rsidR="0053654D" w:rsidRPr="00F31C39" w:rsidRDefault="0053654D" w:rsidP="007C46A6">
            <w:pPr>
              <w:spacing w:after="0" w:line="240" w:lineRule="auto"/>
              <w:ind w:right="62"/>
              <w:jc w:val="center"/>
              <w:rPr>
                <w:rFonts w:ascii="Times New Roman" w:hAnsi="Times New Roman" w:cs="Times New Roman"/>
                <w:bCs/>
                <w:sz w:val="23"/>
                <w:szCs w:val="23"/>
              </w:rPr>
            </w:pPr>
            <w:r w:rsidRPr="00F31C39">
              <w:rPr>
                <w:rFonts w:ascii="Times New Roman" w:hAnsi="Times New Roman" w:cs="Times New Roman"/>
                <w:bCs/>
                <w:sz w:val="23"/>
                <w:szCs w:val="23"/>
              </w:rPr>
              <w:t>18</w:t>
            </w:r>
          </w:p>
        </w:tc>
        <w:tc>
          <w:tcPr>
            <w:tcW w:w="680" w:type="dxa"/>
            <w:vAlign w:val="center"/>
          </w:tcPr>
          <w:p w:rsidR="0053654D" w:rsidRPr="00F31C39" w:rsidRDefault="0053654D" w:rsidP="007C46A6">
            <w:pPr>
              <w:spacing w:after="0" w:line="240" w:lineRule="auto"/>
              <w:ind w:right="62"/>
              <w:jc w:val="center"/>
              <w:rPr>
                <w:rFonts w:ascii="Times New Roman" w:hAnsi="Times New Roman" w:cs="Times New Roman"/>
                <w:bCs/>
                <w:sz w:val="23"/>
                <w:szCs w:val="23"/>
              </w:rPr>
            </w:pPr>
            <w:r w:rsidRPr="00F31C39">
              <w:rPr>
                <w:rFonts w:ascii="Times New Roman" w:hAnsi="Times New Roman" w:cs="Times New Roman"/>
                <w:bCs/>
                <w:sz w:val="23"/>
                <w:szCs w:val="23"/>
              </w:rPr>
              <w:t>3,0</w:t>
            </w:r>
          </w:p>
        </w:tc>
        <w:tc>
          <w:tcPr>
            <w:tcW w:w="709" w:type="dxa"/>
            <w:vAlign w:val="center"/>
          </w:tcPr>
          <w:p w:rsidR="0053654D" w:rsidRPr="00F31C39" w:rsidRDefault="0053654D" w:rsidP="007C46A6">
            <w:pPr>
              <w:spacing w:after="0" w:line="240" w:lineRule="auto"/>
              <w:ind w:right="62"/>
              <w:jc w:val="center"/>
              <w:rPr>
                <w:rFonts w:ascii="Times New Roman" w:hAnsi="Times New Roman" w:cs="Times New Roman"/>
                <w:bCs/>
                <w:sz w:val="23"/>
                <w:szCs w:val="23"/>
              </w:rPr>
            </w:pPr>
            <w:r w:rsidRPr="00F31C39">
              <w:rPr>
                <w:rFonts w:ascii="Times New Roman" w:hAnsi="Times New Roman" w:cs="Times New Roman"/>
                <w:bCs/>
                <w:sz w:val="23"/>
                <w:szCs w:val="23"/>
              </w:rPr>
              <w:t>130</w:t>
            </w:r>
          </w:p>
        </w:tc>
        <w:tc>
          <w:tcPr>
            <w:tcW w:w="963" w:type="dxa"/>
            <w:vAlign w:val="center"/>
          </w:tcPr>
          <w:p w:rsidR="0053654D" w:rsidRPr="00F31C39" w:rsidRDefault="0053654D" w:rsidP="007C46A6">
            <w:pPr>
              <w:spacing w:after="0" w:line="240" w:lineRule="auto"/>
              <w:ind w:right="62"/>
              <w:jc w:val="center"/>
              <w:rPr>
                <w:rFonts w:ascii="Times New Roman" w:hAnsi="Times New Roman" w:cs="Times New Roman"/>
                <w:bCs/>
                <w:sz w:val="23"/>
                <w:szCs w:val="23"/>
              </w:rPr>
            </w:pPr>
            <w:r w:rsidRPr="00F31C39">
              <w:rPr>
                <w:rFonts w:ascii="Times New Roman" w:hAnsi="Times New Roman" w:cs="Times New Roman"/>
                <w:bCs/>
                <w:sz w:val="23"/>
                <w:szCs w:val="23"/>
              </w:rPr>
              <w:t>21,7</w:t>
            </w:r>
          </w:p>
        </w:tc>
      </w:tr>
      <w:tr w:rsidR="0053654D" w:rsidRPr="00480BC6" w:rsidTr="007C46A6">
        <w:tc>
          <w:tcPr>
            <w:tcW w:w="6521" w:type="dxa"/>
          </w:tcPr>
          <w:p w:rsidR="0053654D" w:rsidRPr="00AE064B" w:rsidRDefault="0053654D" w:rsidP="007C46A6">
            <w:pPr>
              <w:spacing w:after="0" w:line="240" w:lineRule="auto"/>
              <w:ind w:right="62"/>
              <w:rPr>
                <w:rFonts w:ascii="Times New Roman" w:hAnsi="Times New Roman" w:cs="Times New Roman"/>
                <w:bCs/>
                <w:sz w:val="23"/>
                <w:szCs w:val="23"/>
              </w:rPr>
            </w:pPr>
            <w:r w:rsidRPr="00F31C39">
              <w:rPr>
                <w:rFonts w:ascii="Times New Roman" w:hAnsi="Times New Roman" w:cs="Times New Roman"/>
                <w:bCs/>
                <w:sz w:val="23"/>
                <w:szCs w:val="23"/>
              </w:rPr>
              <w:t>поступить в нужную школу и успешно ее окончить, обучение, «взносы», «благодарности» и др.</w:t>
            </w:r>
          </w:p>
        </w:tc>
        <w:tc>
          <w:tcPr>
            <w:tcW w:w="680" w:type="dxa"/>
            <w:vAlign w:val="center"/>
          </w:tcPr>
          <w:p w:rsidR="0053654D" w:rsidRPr="00F31C39" w:rsidRDefault="0053654D" w:rsidP="007C46A6">
            <w:pPr>
              <w:spacing w:after="0" w:line="240" w:lineRule="auto"/>
              <w:ind w:right="62"/>
              <w:jc w:val="center"/>
              <w:rPr>
                <w:rFonts w:ascii="Times New Roman" w:hAnsi="Times New Roman" w:cs="Times New Roman"/>
                <w:bCs/>
                <w:sz w:val="23"/>
                <w:szCs w:val="23"/>
              </w:rPr>
            </w:pPr>
            <w:r w:rsidRPr="00F31C39">
              <w:rPr>
                <w:rFonts w:ascii="Times New Roman" w:hAnsi="Times New Roman" w:cs="Times New Roman"/>
                <w:bCs/>
                <w:sz w:val="23"/>
                <w:szCs w:val="23"/>
              </w:rPr>
              <w:t>301</w:t>
            </w:r>
          </w:p>
        </w:tc>
        <w:tc>
          <w:tcPr>
            <w:tcW w:w="709" w:type="dxa"/>
            <w:vAlign w:val="center"/>
          </w:tcPr>
          <w:p w:rsidR="0053654D" w:rsidRPr="00F31C39" w:rsidRDefault="0053654D" w:rsidP="007C46A6">
            <w:pPr>
              <w:spacing w:after="0" w:line="240" w:lineRule="auto"/>
              <w:ind w:right="62"/>
              <w:jc w:val="center"/>
              <w:rPr>
                <w:rFonts w:ascii="Times New Roman" w:hAnsi="Times New Roman" w:cs="Times New Roman"/>
                <w:bCs/>
                <w:sz w:val="23"/>
                <w:szCs w:val="23"/>
              </w:rPr>
            </w:pPr>
            <w:r w:rsidRPr="00F31C39">
              <w:rPr>
                <w:rFonts w:ascii="Times New Roman" w:hAnsi="Times New Roman" w:cs="Times New Roman"/>
                <w:bCs/>
                <w:sz w:val="23"/>
                <w:szCs w:val="23"/>
              </w:rPr>
              <w:t>50,2</w:t>
            </w:r>
          </w:p>
        </w:tc>
        <w:tc>
          <w:tcPr>
            <w:tcW w:w="709" w:type="dxa"/>
            <w:vAlign w:val="center"/>
          </w:tcPr>
          <w:p w:rsidR="0053654D" w:rsidRPr="00F31C39" w:rsidRDefault="0053654D" w:rsidP="007C46A6">
            <w:pPr>
              <w:spacing w:after="0" w:line="240" w:lineRule="auto"/>
              <w:ind w:right="62"/>
              <w:jc w:val="center"/>
              <w:rPr>
                <w:rFonts w:ascii="Times New Roman" w:hAnsi="Times New Roman" w:cs="Times New Roman"/>
                <w:bCs/>
                <w:sz w:val="23"/>
                <w:szCs w:val="23"/>
              </w:rPr>
            </w:pPr>
            <w:r w:rsidRPr="00F31C39">
              <w:rPr>
                <w:rFonts w:ascii="Times New Roman" w:hAnsi="Times New Roman" w:cs="Times New Roman"/>
                <w:bCs/>
                <w:sz w:val="23"/>
                <w:szCs w:val="23"/>
              </w:rPr>
              <w:t>57</w:t>
            </w:r>
          </w:p>
        </w:tc>
        <w:tc>
          <w:tcPr>
            <w:tcW w:w="708" w:type="dxa"/>
            <w:vAlign w:val="center"/>
          </w:tcPr>
          <w:p w:rsidR="0053654D" w:rsidRPr="00F31C39" w:rsidRDefault="0053654D" w:rsidP="007C46A6">
            <w:pPr>
              <w:spacing w:after="0" w:line="240" w:lineRule="auto"/>
              <w:ind w:right="62"/>
              <w:jc w:val="center"/>
              <w:rPr>
                <w:rFonts w:ascii="Times New Roman" w:hAnsi="Times New Roman" w:cs="Times New Roman"/>
                <w:bCs/>
                <w:sz w:val="23"/>
                <w:szCs w:val="23"/>
              </w:rPr>
            </w:pPr>
            <w:r w:rsidRPr="00F31C39">
              <w:rPr>
                <w:rFonts w:ascii="Times New Roman" w:hAnsi="Times New Roman" w:cs="Times New Roman"/>
                <w:bCs/>
                <w:sz w:val="23"/>
                <w:szCs w:val="23"/>
              </w:rPr>
              <w:t>9,5</w:t>
            </w:r>
          </w:p>
        </w:tc>
        <w:tc>
          <w:tcPr>
            <w:tcW w:w="709" w:type="dxa"/>
            <w:vAlign w:val="center"/>
          </w:tcPr>
          <w:p w:rsidR="0053654D" w:rsidRPr="00F31C39" w:rsidRDefault="0053654D" w:rsidP="007C46A6">
            <w:pPr>
              <w:spacing w:after="0" w:line="240" w:lineRule="auto"/>
              <w:ind w:right="62"/>
              <w:jc w:val="center"/>
              <w:rPr>
                <w:rFonts w:ascii="Times New Roman" w:hAnsi="Times New Roman" w:cs="Times New Roman"/>
                <w:bCs/>
                <w:sz w:val="23"/>
                <w:szCs w:val="23"/>
              </w:rPr>
            </w:pPr>
            <w:r w:rsidRPr="00F31C39">
              <w:rPr>
                <w:rFonts w:ascii="Times New Roman" w:hAnsi="Times New Roman" w:cs="Times New Roman"/>
                <w:bCs/>
                <w:sz w:val="23"/>
                <w:szCs w:val="23"/>
              </w:rPr>
              <w:t>48</w:t>
            </w:r>
          </w:p>
        </w:tc>
        <w:tc>
          <w:tcPr>
            <w:tcW w:w="709" w:type="dxa"/>
            <w:vAlign w:val="center"/>
          </w:tcPr>
          <w:p w:rsidR="0053654D" w:rsidRPr="00F31C39" w:rsidRDefault="0053654D" w:rsidP="007C46A6">
            <w:pPr>
              <w:spacing w:after="0" w:line="240" w:lineRule="auto"/>
              <w:ind w:right="62"/>
              <w:jc w:val="center"/>
              <w:rPr>
                <w:rFonts w:ascii="Times New Roman" w:hAnsi="Times New Roman" w:cs="Times New Roman"/>
                <w:bCs/>
                <w:sz w:val="23"/>
                <w:szCs w:val="23"/>
              </w:rPr>
            </w:pPr>
            <w:r w:rsidRPr="00F31C39">
              <w:rPr>
                <w:rFonts w:ascii="Times New Roman" w:hAnsi="Times New Roman" w:cs="Times New Roman"/>
                <w:bCs/>
                <w:sz w:val="23"/>
                <w:szCs w:val="23"/>
              </w:rPr>
              <w:t>8,0</w:t>
            </w:r>
          </w:p>
        </w:tc>
        <w:tc>
          <w:tcPr>
            <w:tcW w:w="709" w:type="dxa"/>
            <w:vAlign w:val="center"/>
          </w:tcPr>
          <w:p w:rsidR="0053654D" w:rsidRPr="00F31C39" w:rsidRDefault="0053654D" w:rsidP="007C46A6">
            <w:pPr>
              <w:spacing w:after="0" w:line="240" w:lineRule="auto"/>
              <w:ind w:right="62"/>
              <w:jc w:val="center"/>
              <w:rPr>
                <w:rFonts w:ascii="Times New Roman" w:hAnsi="Times New Roman" w:cs="Times New Roman"/>
                <w:bCs/>
                <w:sz w:val="23"/>
                <w:szCs w:val="23"/>
              </w:rPr>
            </w:pPr>
            <w:r w:rsidRPr="00F31C39">
              <w:rPr>
                <w:rFonts w:ascii="Times New Roman" w:hAnsi="Times New Roman" w:cs="Times New Roman"/>
                <w:bCs/>
                <w:sz w:val="23"/>
                <w:szCs w:val="23"/>
              </w:rPr>
              <w:t>47</w:t>
            </w:r>
          </w:p>
        </w:tc>
        <w:tc>
          <w:tcPr>
            <w:tcW w:w="766" w:type="dxa"/>
            <w:vAlign w:val="center"/>
          </w:tcPr>
          <w:p w:rsidR="0053654D" w:rsidRPr="00F31C39" w:rsidRDefault="0053654D" w:rsidP="007C46A6">
            <w:pPr>
              <w:spacing w:after="0" w:line="240" w:lineRule="auto"/>
              <w:ind w:right="62"/>
              <w:jc w:val="center"/>
              <w:rPr>
                <w:rFonts w:ascii="Times New Roman" w:hAnsi="Times New Roman" w:cs="Times New Roman"/>
                <w:bCs/>
                <w:sz w:val="23"/>
                <w:szCs w:val="23"/>
              </w:rPr>
            </w:pPr>
            <w:r w:rsidRPr="00F31C39">
              <w:rPr>
                <w:rFonts w:ascii="Times New Roman" w:hAnsi="Times New Roman" w:cs="Times New Roman"/>
                <w:bCs/>
                <w:sz w:val="23"/>
                <w:szCs w:val="23"/>
              </w:rPr>
              <w:t>7,8</w:t>
            </w:r>
          </w:p>
        </w:tc>
        <w:tc>
          <w:tcPr>
            <w:tcW w:w="709" w:type="dxa"/>
            <w:vAlign w:val="center"/>
          </w:tcPr>
          <w:p w:rsidR="0053654D" w:rsidRPr="00F31C39" w:rsidRDefault="0053654D" w:rsidP="007C46A6">
            <w:pPr>
              <w:spacing w:after="0" w:line="240" w:lineRule="auto"/>
              <w:ind w:right="62"/>
              <w:jc w:val="center"/>
              <w:rPr>
                <w:rFonts w:ascii="Times New Roman" w:hAnsi="Times New Roman" w:cs="Times New Roman"/>
                <w:bCs/>
                <w:sz w:val="23"/>
                <w:szCs w:val="23"/>
              </w:rPr>
            </w:pPr>
            <w:r w:rsidRPr="00F31C39">
              <w:rPr>
                <w:rFonts w:ascii="Times New Roman" w:hAnsi="Times New Roman" w:cs="Times New Roman"/>
                <w:bCs/>
                <w:sz w:val="23"/>
                <w:szCs w:val="23"/>
              </w:rPr>
              <w:t>20</w:t>
            </w:r>
          </w:p>
        </w:tc>
        <w:tc>
          <w:tcPr>
            <w:tcW w:w="680" w:type="dxa"/>
            <w:vAlign w:val="center"/>
          </w:tcPr>
          <w:p w:rsidR="0053654D" w:rsidRPr="00F31C39" w:rsidRDefault="0053654D" w:rsidP="007C46A6">
            <w:pPr>
              <w:spacing w:after="0" w:line="240" w:lineRule="auto"/>
              <w:ind w:right="62"/>
              <w:jc w:val="center"/>
              <w:rPr>
                <w:rFonts w:ascii="Times New Roman" w:hAnsi="Times New Roman" w:cs="Times New Roman"/>
                <w:bCs/>
                <w:sz w:val="23"/>
                <w:szCs w:val="23"/>
              </w:rPr>
            </w:pPr>
            <w:r w:rsidRPr="00F31C39">
              <w:rPr>
                <w:rFonts w:ascii="Times New Roman" w:hAnsi="Times New Roman" w:cs="Times New Roman"/>
                <w:bCs/>
                <w:sz w:val="23"/>
                <w:szCs w:val="23"/>
              </w:rPr>
              <w:t>3,3</w:t>
            </w:r>
          </w:p>
        </w:tc>
        <w:tc>
          <w:tcPr>
            <w:tcW w:w="709" w:type="dxa"/>
            <w:vAlign w:val="center"/>
          </w:tcPr>
          <w:p w:rsidR="0053654D" w:rsidRPr="00F31C39" w:rsidRDefault="0053654D" w:rsidP="007C46A6">
            <w:pPr>
              <w:spacing w:after="0" w:line="240" w:lineRule="auto"/>
              <w:ind w:right="62"/>
              <w:jc w:val="center"/>
              <w:rPr>
                <w:rFonts w:ascii="Times New Roman" w:hAnsi="Times New Roman" w:cs="Times New Roman"/>
                <w:bCs/>
                <w:sz w:val="23"/>
                <w:szCs w:val="23"/>
              </w:rPr>
            </w:pPr>
            <w:r w:rsidRPr="00F31C39">
              <w:rPr>
                <w:rFonts w:ascii="Times New Roman" w:hAnsi="Times New Roman" w:cs="Times New Roman"/>
                <w:bCs/>
                <w:sz w:val="23"/>
                <w:szCs w:val="23"/>
              </w:rPr>
              <w:t>127</w:t>
            </w:r>
          </w:p>
        </w:tc>
        <w:tc>
          <w:tcPr>
            <w:tcW w:w="963" w:type="dxa"/>
            <w:vAlign w:val="center"/>
          </w:tcPr>
          <w:p w:rsidR="0053654D" w:rsidRPr="00F31C39" w:rsidRDefault="0053654D" w:rsidP="007C46A6">
            <w:pPr>
              <w:spacing w:after="0" w:line="240" w:lineRule="auto"/>
              <w:ind w:right="62"/>
              <w:jc w:val="center"/>
              <w:rPr>
                <w:rFonts w:ascii="Times New Roman" w:hAnsi="Times New Roman" w:cs="Times New Roman"/>
                <w:bCs/>
                <w:sz w:val="23"/>
                <w:szCs w:val="23"/>
              </w:rPr>
            </w:pPr>
            <w:r w:rsidRPr="00F31C39">
              <w:rPr>
                <w:rFonts w:ascii="Times New Roman" w:hAnsi="Times New Roman" w:cs="Times New Roman"/>
                <w:bCs/>
                <w:sz w:val="23"/>
                <w:szCs w:val="23"/>
              </w:rPr>
              <w:t>21,2</w:t>
            </w:r>
          </w:p>
        </w:tc>
      </w:tr>
      <w:tr w:rsidR="0053654D" w:rsidRPr="00F31C39" w:rsidTr="007C46A6">
        <w:tc>
          <w:tcPr>
            <w:tcW w:w="6521" w:type="dxa"/>
          </w:tcPr>
          <w:p w:rsidR="0053654D" w:rsidRPr="00F31C39" w:rsidRDefault="0053654D" w:rsidP="007C46A6">
            <w:pPr>
              <w:spacing w:after="0" w:line="240" w:lineRule="auto"/>
              <w:ind w:right="62"/>
              <w:rPr>
                <w:rFonts w:ascii="Times New Roman" w:hAnsi="Times New Roman" w:cs="Times New Roman"/>
                <w:bCs/>
                <w:sz w:val="23"/>
                <w:szCs w:val="23"/>
              </w:rPr>
            </w:pPr>
            <w:r w:rsidRPr="00F31C39">
              <w:rPr>
                <w:rFonts w:ascii="Times New Roman" w:hAnsi="Times New Roman" w:cs="Times New Roman"/>
                <w:bCs/>
                <w:sz w:val="23"/>
                <w:szCs w:val="23"/>
              </w:rPr>
              <w:t>вуз (поступить, перевестись из одного вуза в другой, экзамены и зачеты, диплом и др.)</w:t>
            </w:r>
          </w:p>
        </w:tc>
        <w:tc>
          <w:tcPr>
            <w:tcW w:w="680" w:type="dxa"/>
            <w:vAlign w:val="center"/>
          </w:tcPr>
          <w:p w:rsidR="0053654D" w:rsidRPr="00F31C39" w:rsidRDefault="0053654D" w:rsidP="007C46A6">
            <w:pPr>
              <w:spacing w:after="0" w:line="240" w:lineRule="auto"/>
              <w:ind w:right="62"/>
              <w:jc w:val="center"/>
              <w:rPr>
                <w:rFonts w:ascii="Times New Roman" w:hAnsi="Times New Roman" w:cs="Times New Roman"/>
                <w:bCs/>
                <w:sz w:val="23"/>
                <w:szCs w:val="23"/>
              </w:rPr>
            </w:pPr>
            <w:r w:rsidRPr="00F31C39">
              <w:rPr>
                <w:rFonts w:ascii="Times New Roman" w:hAnsi="Times New Roman" w:cs="Times New Roman"/>
                <w:bCs/>
                <w:sz w:val="23"/>
                <w:szCs w:val="23"/>
              </w:rPr>
              <w:t>264</w:t>
            </w:r>
          </w:p>
        </w:tc>
        <w:tc>
          <w:tcPr>
            <w:tcW w:w="709" w:type="dxa"/>
            <w:vAlign w:val="center"/>
          </w:tcPr>
          <w:p w:rsidR="0053654D" w:rsidRPr="00F31C39" w:rsidRDefault="0053654D" w:rsidP="007C46A6">
            <w:pPr>
              <w:spacing w:after="0" w:line="240" w:lineRule="auto"/>
              <w:ind w:right="62"/>
              <w:jc w:val="center"/>
              <w:rPr>
                <w:rFonts w:ascii="Times New Roman" w:hAnsi="Times New Roman" w:cs="Times New Roman"/>
                <w:bCs/>
                <w:sz w:val="23"/>
                <w:szCs w:val="23"/>
              </w:rPr>
            </w:pPr>
            <w:r w:rsidRPr="00F31C39">
              <w:rPr>
                <w:rFonts w:ascii="Times New Roman" w:hAnsi="Times New Roman" w:cs="Times New Roman"/>
                <w:bCs/>
                <w:sz w:val="23"/>
                <w:szCs w:val="23"/>
              </w:rPr>
              <w:t>44,0</w:t>
            </w:r>
          </w:p>
        </w:tc>
        <w:tc>
          <w:tcPr>
            <w:tcW w:w="709" w:type="dxa"/>
            <w:vAlign w:val="center"/>
          </w:tcPr>
          <w:p w:rsidR="0053654D" w:rsidRPr="00F31C39" w:rsidRDefault="0053654D" w:rsidP="007C46A6">
            <w:pPr>
              <w:spacing w:after="0" w:line="240" w:lineRule="auto"/>
              <w:ind w:right="62"/>
              <w:jc w:val="center"/>
              <w:rPr>
                <w:rFonts w:ascii="Times New Roman" w:hAnsi="Times New Roman" w:cs="Times New Roman"/>
                <w:bCs/>
                <w:sz w:val="23"/>
                <w:szCs w:val="23"/>
              </w:rPr>
            </w:pPr>
            <w:r w:rsidRPr="00F31C39">
              <w:rPr>
                <w:rFonts w:ascii="Times New Roman" w:hAnsi="Times New Roman" w:cs="Times New Roman"/>
                <w:bCs/>
                <w:sz w:val="23"/>
                <w:szCs w:val="23"/>
              </w:rPr>
              <w:t>47</w:t>
            </w:r>
          </w:p>
        </w:tc>
        <w:tc>
          <w:tcPr>
            <w:tcW w:w="708" w:type="dxa"/>
            <w:vAlign w:val="center"/>
          </w:tcPr>
          <w:p w:rsidR="0053654D" w:rsidRPr="00F31C39" w:rsidRDefault="0053654D" w:rsidP="007C46A6">
            <w:pPr>
              <w:spacing w:after="0" w:line="240" w:lineRule="auto"/>
              <w:ind w:right="62"/>
              <w:jc w:val="center"/>
              <w:rPr>
                <w:rFonts w:ascii="Times New Roman" w:hAnsi="Times New Roman" w:cs="Times New Roman"/>
                <w:bCs/>
                <w:sz w:val="23"/>
                <w:szCs w:val="23"/>
              </w:rPr>
            </w:pPr>
            <w:r w:rsidRPr="00F31C39">
              <w:rPr>
                <w:rFonts w:ascii="Times New Roman" w:hAnsi="Times New Roman" w:cs="Times New Roman"/>
                <w:bCs/>
                <w:sz w:val="23"/>
                <w:szCs w:val="23"/>
              </w:rPr>
              <w:t>7,8</w:t>
            </w:r>
          </w:p>
        </w:tc>
        <w:tc>
          <w:tcPr>
            <w:tcW w:w="709" w:type="dxa"/>
            <w:vAlign w:val="center"/>
          </w:tcPr>
          <w:p w:rsidR="0053654D" w:rsidRPr="00F31C39" w:rsidRDefault="0053654D" w:rsidP="007C46A6">
            <w:pPr>
              <w:spacing w:after="0" w:line="240" w:lineRule="auto"/>
              <w:ind w:right="62"/>
              <w:jc w:val="center"/>
              <w:rPr>
                <w:rFonts w:ascii="Times New Roman" w:hAnsi="Times New Roman" w:cs="Times New Roman"/>
                <w:bCs/>
                <w:sz w:val="23"/>
                <w:szCs w:val="23"/>
              </w:rPr>
            </w:pPr>
            <w:r w:rsidRPr="00F31C39">
              <w:rPr>
                <w:rFonts w:ascii="Times New Roman" w:hAnsi="Times New Roman" w:cs="Times New Roman"/>
                <w:bCs/>
                <w:sz w:val="23"/>
                <w:szCs w:val="23"/>
              </w:rPr>
              <w:t>57</w:t>
            </w:r>
          </w:p>
        </w:tc>
        <w:tc>
          <w:tcPr>
            <w:tcW w:w="709" w:type="dxa"/>
            <w:vAlign w:val="center"/>
          </w:tcPr>
          <w:p w:rsidR="0053654D" w:rsidRPr="00F31C39" w:rsidRDefault="0053654D" w:rsidP="007C46A6">
            <w:pPr>
              <w:spacing w:after="0" w:line="240" w:lineRule="auto"/>
              <w:ind w:right="62"/>
              <w:jc w:val="center"/>
              <w:rPr>
                <w:rFonts w:ascii="Times New Roman" w:hAnsi="Times New Roman" w:cs="Times New Roman"/>
                <w:bCs/>
                <w:sz w:val="23"/>
                <w:szCs w:val="23"/>
              </w:rPr>
            </w:pPr>
            <w:r w:rsidRPr="00F31C39">
              <w:rPr>
                <w:rFonts w:ascii="Times New Roman" w:hAnsi="Times New Roman" w:cs="Times New Roman"/>
                <w:bCs/>
                <w:sz w:val="23"/>
                <w:szCs w:val="23"/>
              </w:rPr>
              <w:t>9,5</w:t>
            </w:r>
          </w:p>
        </w:tc>
        <w:tc>
          <w:tcPr>
            <w:tcW w:w="709" w:type="dxa"/>
            <w:vAlign w:val="center"/>
          </w:tcPr>
          <w:p w:rsidR="0053654D" w:rsidRPr="00F31C39" w:rsidRDefault="0053654D" w:rsidP="007C46A6">
            <w:pPr>
              <w:spacing w:after="0" w:line="240" w:lineRule="auto"/>
              <w:ind w:right="62"/>
              <w:jc w:val="center"/>
              <w:rPr>
                <w:rFonts w:ascii="Times New Roman" w:hAnsi="Times New Roman" w:cs="Times New Roman"/>
                <w:bCs/>
                <w:sz w:val="23"/>
                <w:szCs w:val="23"/>
              </w:rPr>
            </w:pPr>
            <w:r w:rsidRPr="00F31C39">
              <w:rPr>
                <w:rFonts w:ascii="Times New Roman" w:hAnsi="Times New Roman" w:cs="Times New Roman"/>
                <w:bCs/>
                <w:sz w:val="23"/>
                <w:szCs w:val="23"/>
              </w:rPr>
              <w:t>72</w:t>
            </w:r>
          </w:p>
        </w:tc>
        <w:tc>
          <w:tcPr>
            <w:tcW w:w="766" w:type="dxa"/>
            <w:vAlign w:val="center"/>
          </w:tcPr>
          <w:p w:rsidR="0053654D" w:rsidRPr="00F31C39" w:rsidRDefault="0053654D" w:rsidP="007C46A6">
            <w:pPr>
              <w:spacing w:after="0" w:line="240" w:lineRule="auto"/>
              <w:ind w:right="62"/>
              <w:jc w:val="center"/>
              <w:rPr>
                <w:rFonts w:ascii="Times New Roman" w:hAnsi="Times New Roman" w:cs="Times New Roman"/>
                <w:bCs/>
                <w:sz w:val="23"/>
                <w:szCs w:val="23"/>
              </w:rPr>
            </w:pPr>
            <w:r w:rsidRPr="00F31C39">
              <w:rPr>
                <w:rFonts w:ascii="Times New Roman" w:hAnsi="Times New Roman" w:cs="Times New Roman"/>
                <w:bCs/>
                <w:sz w:val="23"/>
                <w:szCs w:val="23"/>
              </w:rPr>
              <w:t>12,0</w:t>
            </w:r>
          </w:p>
        </w:tc>
        <w:tc>
          <w:tcPr>
            <w:tcW w:w="709" w:type="dxa"/>
            <w:vAlign w:val="center"/>
          </w:tcPr>
          <w:p w:rsidR="0053654D" w:rsidRPr="00F31C39" w:rsidRDefault="0053654D" w:rsidP="007C46A6">
            <w:pPr>
              <w:spacing w:after="0" w:line="240" w:lineRule="auto"/>
              <w:ind w:right="62"/>
              <w:jc w:val="center"/>
              <w:rPr>
                <w:rFonts w:ascii="Times New Roman" w:hAnsi="Times New Roman" w:cs="Times New Roman"/>
                <w:bCs/>
                <w:sz w:val="23"/>
                <w:szCs w:val="23"/>
              </w:rPr>
            </w:pPr>
            <w:r w:rsidRPr="00F31C39">
              <w:rPr>
                <w:rFonts w:ascii="Times New Roman" w:hAnsi="Times New Roman" w:cs="Times New Roman"/>
                <w:bCs/>
                <w:sz w:val="23"/>
                <w:szCs w:val="23"/>
              </w:rPr>
              <w:t>35</w:t>
            </w:r>
          </w:p>
        </w:tc>
        <w:tc>
          <w:tcPr>
            <w:tcW w:w="680" w:type="dxa"/>
            <w:vAlign w:val="center"/>
          </w:tcPr>
          <w:p w:rsidR="0053654D" w:rsidRPr="00F31C39" w:rsidRDefault="0053654D" w:rsidP="007C46A6">
            <w:pPr>
              <w:spacing w:after="0" w:line="240" w:lineRule="auto"/>
              <w:ind w:right="62"/>
              <w:jc w:val="center"/>
              <w:rPr>
                <w:rFonts w:ascii="Times New Roman" w:hAnsi="Times New Roman" w:cs="Times New Roman"/>
                <w:bCs/>
                <w:sz w:val="23"/>
                <w:szCs w:val="23"/>
              </w:rPr>
            </w:pPr>
            <w:r w:rsidRPr="00F31C39">
              <w:rPr>
                <w:rFonts w:ascii="Times New Roman" w:hAnsi="Times New Roman" w:cs="Times New Roman"/>
                <w:bCs/>
                <w:sz w:val="23"/>
                <w:szCs w:val="23"/>
              </w:rPr>
              <w:t>5,8</w:t>
            </w:r>
          </w:p>
        </w:tc>
        <w:tc>
          <w:tcPr>
            <w:tcW w:w="709" w:type="dxa"/>
            <w:vAlign w:val="center"/>
          </w:tcPr>
          <w:p w:rsidR="0053654D" w:rsidRPr="00F31C39" w:rsidRDefault="0053654D" w:rsidP="007C46A6">
            <w:pPr>
              <w:spacing w:after="0" w:line="240" w:lineRule="auto"/>
              <w:ind w:right="62"/>
              <w:jc w:val="center"/>
              <w:rPr>
                <w:rFonts w:ascii="Times New Roman" w:hAnsi="Times New Roman" w:cs="Times New Roman"/>
                <w:bCs/>
                <w:sz w:val="23"/>
                <w:szCs w:val="23"/>
              </w:rPr>
            </w:pPr>
            <w:r w:rsidRPr="00F31C39">
              <w:rPr>
                <w:rFonts w:ascii="Times New Roman" w:hAnsi="Times New Roman" w:cs="Times New Roman"/>
                <w:bCs/>
                <w:sz w:val="23"/>
                <w:szCs w:val="23"/>
              </w:rPr>
              <w:t>125</w:t>
            </w:r>
          </w:p>
        </w:tc>
        <w:tc>
          <w:tcPr>
            <w:tcW w:w="963" w:type="dxa"/>
            <w:vAlign w:val="center"/>
          </w:tcPr>
          <w:p w:rsidR="0053654D" w:rsidRPr="00F31C39" w:rsidRDefault="0053654D" w:rsidP="007C46A6">
            <w:pPr>
              <w:spacing w:after="0" w:line="240" w:lineRule="auto"/>
              <w:ind w:right="62"/>
              <w:jc w:val="center"/>
              <w:rPr>
                <w:rFonts w:ascii="Times New Roman" w:hAnsi="Times New Roman" w:cs="Times New Roman"/>
                <w:bCs/>
                <w:sz w:val="23"/>
                <w:szCs w:val="23"/>
              </w:rPr>
            </w:pPr>
            <w:r w:rsidRPr="00F31C39">
              <w:rPr>
                <w:rFonts w:ascii="Times New Roman" w:hAnsi="Times New Roman" w:cs="Times New Roman"/>
                <w:bCs/>
                <w:sz w:val="23"/>
                <w:szCs w:val="23"/>
              </w:rPr>
              <w:t>20,9</w:t>
            </w:r>
          </w:p>
        </w:tc>
      </w:tr>
      <w:tr w:rsidR="0053654D" w:rsidRPr="004248AD" w:rsidTr="007C46A6">
        <w:tc>
          <w:tcPr>
            <w:tcW w:w="6521" w:type="dxa"/>
          </w:tcPr>
          <w:p w:rsidR="0053654D" w:rsidRPr="00AE064B" w:rsidRDefault="0053654D" w:rsidP="007C46A6">
            <w:pPr>
              <w:spacing w:after="0" w:line="240" w:lineRule="auto"/>
              <w:ind w:right="62"/>
              <w:rPr>
                <w:rFonts w:ascii="Times New Roman" w:hAnsi="Times New Roman" w:cs="Times New Roman"/>
                <w:bCs/>
                <w:sz w:val="23"/>
                <w:szCs w:val="23"/>
              </w:rPr>
            </w:pPr>
            <w:r w:rsidRPr="004248AD">
              <w:rPr>
                <w:rFonts w:ascii="Times New Roman" w:hAnsi="Times New Roman" w:cs="Times New Roman"/>
                <w:bCs/>
                <w:sz w:val="23"/>
                <w:szCs w:val="23"/>
              </w:rPr>
              <w:t>пенсии (оформление, пересчет и др.)</w:t>
            </w:r>
          </w:p>
        </w:tc>
        <w:tc>
          <w:tcPr>
            <w:tcW w:w="680"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358</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59,7</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38</w:t>
            </w:r>
          </w:p>
        </w:tc>
        <w:tc>
          <w:tcPr>
            <w:tcW w:w="708"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6,3</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26</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4,3</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19</w:t>
            </w:r>
          </w:p>
        </w:tc>
        <w:tc>
          <w:tcPr>
            <w:tcW w:w="766"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3,2</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15</w:t>
            </w:r>
          </w:p>
        </w:tc>
        <w:tc>
          <w:tcPr>
            <w:tcW w:w="680"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2,5</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144</w:t>
            </w:r>
          </w:p>
        </w:tc>
        <w:tc>
          <w:tcPr>
            <w:tcW w:w="963"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24,0</w:t>
            </w:r>
          </w:p>
        </w:tc>
      </w:tr>
      <w:tr w:rsidR="0053654D" w:rsidRPr="004248AD" w:rsidTr="007C46A6">
        <w:tc>
          <w:tcPr>
            <w:tcW w:w="6521" w:type="dxa"/>
          </w:tcPr>
          <w:p w:rsidR="0053654D" w:rsidRPr="00AE064B" w:rsidRDefault="0053654D" w:rsidP="007C46A6">
            <w:pPr>
              <w:spacing w:after="0" w:line="240" w:lineRule="auto"/>
              <w:ind w:right="62"/>
              <w:rPr>
                <w:rFonts w:ascii="Times New Roman" w:hAnsi="Times New Roman" w:cs="Times New Roman"/>
                <w:bCs/>
                <w:sz w:val="23"/>
                <w:szCs w:val="23"/>
              </w:rPr>
            </w:pPr>
            <w:r w:rsidRPr="004248AD">
              <w:rPr>
                <w:rFonts w:ascii="Times New Roman" w:hAnsi="Times New Roman" w:cs="Times New Roman"/>
                <w:bCs/>
                <w:sz w:val="23"/>
                <w:szCs w:val="23"/>
              </w:rPr>
              <w:t>социальные выплаты (оформление прав, пересчет и др.)</w:t>
            </w:r>
          </w:p>
        </w:tc>
        <w:tc>
          <w:tcPr>
            <w:tcW w:w="680"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356</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59,3</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40</w:t>
            </w:r>
          </w:p>
        </w:tc>
        <w:tc>
          <w:tcPr>
            <w:tcW w:w="708"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6,7</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37</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6,2</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15</w:t>
            </w:r>
          </w:p>
        </w:tc>
        <w:tc>
          <w:tcPr>
            <w:tcW w:w="766"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2,5</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14</w:t>
            </w:r>
          </w:p>
        </w:tc>
        <w:tc>
          <w:tcPr>
            <w:tcW w:w="680"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2,3</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138</w:t>
            </w:r>
          </w:p>
        </w:tc>
        <w:tc>
          <w:tcPr>
            <w:tcW w:w="963"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23,0</w:t>
            </w:r>
          </w:p>
        </w:tc>
      </w:tr>
      <w:tr w:rsidR="0053654D" w:rsidRPr="004248AD" w:rsidTr="007C46A6">
        <w:tc>
          <w:tcPr>
            <w:tcW w:w="6521" w:type="dxa"/>
          </w:tcPr>
          <w:p w:rsidR="0053654D" w:rsidRPr="00AE064B" w:rsidRDefault="0053654D" w:rsidP="007C46A6">
            <w:pPr>
              <w:spacing w:after="0" w:line="240" w:lineRule="auto"/>
              <w:ind w:right="62"/>
              <w:rPr>
                <w:rFonts w:ascii="Times New Roman" w:hAnsi="Times New Roman" w:cs="Times New Roman"/>
                <w:bCs/>
                <w:sz w:val="23"/>
                <w:szCs w:val="23"/>
              </w:rPr>
            </w:pPr>
            <w:r w:rsidRPr="004248AD">
              <w:rPr>
                <w:rFonts w:ascii="Times New Roman" w:hAnsi="Times New Roman" w:cs="Times New Roman"/>
                <w:bCs/>
                <w:sz w:val="23"/>
                <w:szCs w:val="23"/>
              </w:rPr>
              <w:t>решение проблем в связи с призывом на военную службу</w:t>
            </w:r>
          </w:p>
        </w:tc>
        <w:tc>
          <w:tcPr>
            <w:tcW w:w="680"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322</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53,7</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39</w:t>
            </w:r>
          </w:p>
        </w:tc>
        <w:tc>
          <w:tcPr>
            <w:tcW w:w="708"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6,5</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31</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5,2</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44</w:t>
            </w:r>
          </w:p>
        </w:tc>
        <w:tc>
          <w:tcPr>
            <w:tcW w:w="766"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7,3</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17</w:t>
            </w:r>
          </w:p>
        </w:tc>
        <w:tc>
          <w:tcPr>
            <w:tcW w:w="680"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2,8</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147</w:t>
            </w:r>
          </w:p>
        </w:tc>
        <w:tc>
          <w:tcPr>
            <w:tcW w:w="963"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24,5</w:t>
            </w:r>
          </w:p>
        </w:tc>
      </w:tr>
      <w:tr w:rsidR="0053654D" w:rsidRPr="004248AD" w:rsidTr="007C46A6">
        <w:tc>
          <w:tcPr>
            <w:tcW w:w="6521" w:type="dxa"/>
          </w:tcPr>
          <w:p w:rsidR="0053654D" w:rsidRPr="00480BC6" w:rsidRDefault="0053654D" w:rsidP="007C46A6">
            <w:pPr>
              <w:spacing w:after="0" w:line="240" w:lineRule="auto"/>
              <w:ind w:right="62"/>
              <w:rPr>
                <w:rFonts w:ascii="Times New Roman" w:hAnsi="Times New Roman" w:cs="Times New Roman"/>
                <w:bCs/>
                <w:sz w:val="23"/>
                <w:szCs w:val="23"/>
              </w:rPr>
            </w:pPr>
            <w:r w:rsidRPr="004248AD">
              <w:rPr>
                <w:rFonts w:ascii="Times New Roman" w:hAnsi="Times New Roman" w:cs="Times New Roman"/>
                <w:bCs/>
                <w:sz w:val="23"/>
                <w:szCs w:val="23"/>
              </w:rPr>
              <w:t>работа (получить нужную работу или обеспечить продвижение по службе)</w:t>
            </w:r>
          </w:p>
        </w:tc>
        <w:tc>
          <w:tcPr>
            <w:tcW w:w="680"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301</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50,2</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50</w:t>
            </w:r>
          </w:p>
        </w:tc>
        <w:tc>
          <w:tcPr>
            <w:tcW w:w="708"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8,3</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55</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9,2</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48</w:t>
            </w:r>
          </w:p>
        </w:tc>
        <w:tc>
          <w:tcPr>
            <w:tcW w:w="766"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8,0</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33</w:t>
            </w:r>
          </w:p>
        </w:tc>
        <w:tc>
          <w:tcPr>
            <w:tcW w:w="680"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5,5</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113</w:t>
            </w:r>
          </w:p>
        </w:tc>
        <w:tc>
          <w:tcPr>
            <w:tcW w:w="963"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18,8</w:t>
            </w:r>
          </w:p>
        </w:tc>
      </w:tr>
      <w:tr w:rsidR="0053654D" w:rsidRPr="004248AD" w:rsidTr="007C46A6">
        <w:tc>
          <w:tcPr>
            <w:tcW w:w="6521" w:type="dxa"/>
          </w:tcPr>
          <w:p w:rsidR="0053654D" w:rsidRPr="00480BC6" w:rsidRDefault="0053654D" w:rsidP="007C46A6">
            <w:pPr>
              <w:spacing w:after="0" w:line="240" w:lineRule="auto"/>
              <w:ind w:right="62"/>
              <w:rPr>
                <w:rFonts w:ascii="Times New Roman" w:hAnsi="Times New Roman" w:cs="Times New Roman"/>
                <w:bCs/>
                <w:sz w:val="23"/>
                <w:szCs w:val="23"/>
              </w:rPr>
            </w:pPr>
            <w:r w:rsidRPr="004248AD">
              <w:rPr>
                <w:rFonts w:ascii="Times New Roman" w:hAnsi="Times New Roman" w:cs="Times New Roman"/>
                <w:bCs/>
                <w:sz w:val="23"/>
                <w:szCs w:val="23"/>
              </w:rPr>
              <w:t>земельный участок для дачи или ведения своего хозяйства (приобрести и (или) оформить право на него)</w:t>
            </w:r>
          </w:p>
        </w:tc>
        <w:tc>
          <w:tcPr>
            <w:tcW w:w="680"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340</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56,7</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43</w:t>
            </w:r>
          </w:p>
        </w:tc>
        <w:tc>
          <w:tcPr>
            <w:tcW w:w="708"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7,2</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32</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5,3</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19</w:t>
            </w:r>
          </w:p>
        </w:tc>
        <w:tc>
          <w:tcPr>
            <w:tcW w:w="766"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3,2</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17</w:t>
            </w:r>
          </w:p>
        </w:tc>
        <w:tc>
          <w:tcPr>
            <w:tcW w:w="680"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2,8</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149</w:t>
            </w:r>
          </w:p>
        </w:tc>
        <w:tc>
          <w:tcPr>
            <w:tcW w:w="963"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24,8</w:t>
            </w:r>
          </w:p>
        </w:tc>
      </w:tr>
      <w:tr w:rsidR="0053654D" w:rsidRPr="004248AD" w:rsidTr="007C46A6">
        <w:tc>
          <w:tcPr>
            <w:tcW w:w="6521" w:type="dxa"/>
          </w:tcPr>
          <w:p w:rsidR="0053654D" w:rsidRPr="00480BC6" w:rsidRDefault="0053654D" w:rsidP="007C46A6">
            <w:pPr>
              <w:spacing w:after="0" w:line="240" w:lineRule="auto"/>
              <w:ind w:right="62"/>
              <w:rPr>
                <w:rFonts w:ascii="Times New Roman" w:hAnsi="Times New Roman" w:cs="Times New Roman"/>
                <w:bCs/>
                <w:sz w:val="23"/>
                <w:szCs w:val="23"/>
              </w:rPr>
            </w:pPr>
            <w:r w:rsidRPr="004248AD">
              <w:rPr>
                <w:rFonts w:ascii="Times New Roman" w:hAnsi="Times New Roman" w:cs="Times New Roman"/>
                <w:bCs/>
                <w:sz w:val="23"/>
                <w:szCs w:val="23"/>
              </w:rPr>
              <w:t>жилплощадь (получить и (или) оформить юридическое право на нее, приватизация и др.)</w:t>
            </w:r>
          </w:p>
        </w:tc>
        <w:tc>
          <w:tcPr>
            <w:tcW w:w="680"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342</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57,0</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42</w:t>
            </w:r>
          </w:p>
        </w:tc>
        <w:tc>
          <w:tcPr>
            <w:tcW w:w="708"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7,0</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41</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6,8</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27</w:t>
            </w:r>
          </w:p>
        </w:tc>
        <w:tc>
          <w:tcPr>
            <w:tcW w:w="766"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4,5</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20</w:t>
            </w:r>
          </w:p>
        </w:tc>
        <w:tc>
          <w:tcPr>
            <w:tcW w:w="680"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3,3</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128</w:t>
            </w:r>
          </w:p>
        </w:tc>
        <w:tc>
          <w:tcPr>
            <w:tcW w:w="963"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21,4</w:t>
            </w:r>
          </w:p>
        </w:tc>
      </w:tr>
      <w:tr w:rsidR="0053654D" w:rsidRPr="004248AD" w:rsidTr="007C46A6">
        <w:tc>
          <w:tcPr>
            <w:tcW w:w="6521" w:type="dxa"/>
          </w:tcPr>
          <w:p w:rsidR="0053654D" w:rsidRPr="00480BC6" w:rsidRDefault="0053654D" w:rsidP="007C46A6">
            <w:pPr>
              <w:spacing w:after="0" w:line="240" w:lineRule="auto"/>
              <w:ind w:right="62"/>
              <w:rPr>
                <w:rFonts w:ascii="Times New Roman" w:hAnsi="Times New Roman" w:cs="Times New Roman"/>
                <w:bCs/>
                <w:sz w:val="23"/>
                <w:szCs w:val="23"/>
              </w:rPr>
            </w:pPr>
            <w:proofErr w:type="gramStart"/>
            <w:r w:rsidRPr="004248AD">
              <w:rPr>
                <w:rFonts w:ascii="Times New Roman" w:hAnsi="Times New Roman" w:cs="Times New Roman"/>
                <w:bCs/>
                <w:sz w:val="23"/>
                <w:szCs w:val="23"/>
              </w:rPr>
              <w:t>получить</w:t>
            </w:r>
            <w:proofErr w:type="gramEnd"/>
            <w:r w:rsidRPr="004248AD">
              <w:rPr>
                <w:rFonts w:ascii="Times New Roman" w:hAnsi="Times New Roman" w:cs="Times New Roman"/>
                <w:bCs/>
                <w:sz w:val="23"/>
                <w:szCs w:val="23"/>
              </w:rPr>
              <w:t xml:space="preserve"> услуги по ремонту, эксплуатации жилья у служб по эксплуатации (ДЭЗ  и др.)</w:t>
            </w:r>
          </w:p>
        </w:tc>
        <w:tc>
          <w:tcPr>
            <w:tcW w:w="680"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318</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53,0</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54</w:t>
            </w:r>
          </w:p>
        </w:tc>
        <w:tc>
          <w:tcPr>
            <w:tcW w:w="708"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9,0</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47</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7,8</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28</w:t>
            </w:r>
          </w:p>
        </w:tc>
        <w:tc>
          <w:tcPr>
            <w:tcW w:w="766"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4,7</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25</w:t>
            </w:r>
          </w:p>
        </w:tc>
        <w:tc>
          <w:tcPr>
            <w:tcW w:w="680"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4,2</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128</w:t>
            </w:r>
          </w:p>
        </w:tc>
        <w:tc>
          <w:tcPr>
            <w:tcW w:w="963"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21,3</w:t>
            </w:r>
          </w:p>
        </w:tc>
      </w:tr>
      <w:tr w:rsidR="0053654D" w:rsidRPr="004248AD" w:rsidTr="007C46A6">
        <w:tc>
          <w:tcPr>
            <w:tcW w:w="6521" w:type="dxa"/>
          </w:tcPr>
          <w:p w:rsidR="0053654D" w:rsidRPr="00480BC6" w:rsidRDefault="0053654D" w:rsidP="007C46A6">
            <w:pPr>
              <w:spacing w:after="0" w:line="240" w:lineRule="auto"/>
              <w:ind w:right="62"/>
              <w:rPr>
                <w:rFonts w:ascii="Times New Roman" w:hAnsi="Times New Roman" w:cs="Times New Roman"/>
                <w:bCs/>
                <w:sz w:val="23"/>
                <w:szCs w:val="23"/>
              </w:rPr>
            </w:pPr>
            <w:r w:rsidRPr="004248AD">
              <w:rPr>
                <w:rFonts w:ascii="Times New Roman" w:hAnsi="Times New Roman" w:cs="Times New Roman"/>
                <w:bCs/>
                <w:sz w:val="23"/>
                <w:szCs w:val="23"/>
              </w:rPr>
              <w:t>обращение в суд</w:t>
            </w:r>
          </w:p>
        </w:tc>
        <w:tc>
          <w:tcPr>
            <w:tcW w:w="680"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348</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58,0</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37</w:t>
            </w:r>
          </w:p>
        </w:tc>
        <w:tc>
          <w:tcPr>
            <w:tcW w:w="708"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6,2</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38</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6,3</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24</w:t>
            </w:r>
          </w:p>
        </w:tc>
        <w:tc>
          <w:tcPr>
            <w:tcW w:w="766"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4,0</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23</w:t>
            </w:r>
          </w:p>
        </w:tc>
        <w:tc>
          <w:tcPr>
            <w:tcW w:w="680"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3,8</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130</w:t>
            </w:r>
          </w:p>
        </w:tc>
        <w:tc>
          <w:tcPr>
            <w:tcW w:w="963"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21,7</w:t>
            </w:r>
          </w:p>
        </w:tc>
      </w:tr>
      <w:tr w:rsidR="0053654D" w:rsidRPr="004248AD" w:rsidTr="007C46A6">
        <w:tc>
          <w:tcPr>
            <w:tcW w:w="6521" w:type="dxa"/>
          </w:tcPr>
          <w:p w:rsidR="0053654D" w:rsidRPr="004248AD" w:rsidRDefault="0053654D" w:rsidP="007C46A6">
            <w:pPr>
              <w:spacing w:after="0" w:line="240" w:lineRule="auto"/>
              <w:ind w:right="62"/>
              <w:rPr>
                <w:rFonts w:ascii="Times New Roman" w:hAnsi="Times New Roman" w:cs="Times New Roman"/>
                <w:bCs/>
                <w:sz w:val="23"/>
                <w:szCs w:val="23"/>
              </w:rPr>
            </w:pPr>
            <w:r w:rsidRPr="004248AD">
              <w:rPr>
                <w:rFonts w:ascii="Times New Roman" w:hAnsi="Times New Roman" w:cs="Times New Roman"/>
                <w:bCs/>
                <w:sz w:val="23"/>
                <w:szCs w:val="23"/>
              </w:rPr>
              <w:t>обращение за помощью и защитой в полицию</w:t>
            </w:r>
          </w:p>
        </w:tc>
        <w:tc>
          <w:tcPr>
            <w:tcW w:w="680"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347</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57,8</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49</w:t>
            </w:r>
          </w:p>
        </w:tc>
        <w:tc>
          <w:tcPr>
            <w:tcW w:w="708"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8,2</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45</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7,5</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23</w:t>
            </w:r>
          </w:p>
        </w:tc>
        <w:tc>
          <w:tcPr>
            <w:tcW w:w="766"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3,8</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20</w:t>
            </w:r>
          </w:p>
        </w:tc>
        <w:tc>
          <w:tcPr>
            <w:tcW w:w="680"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3,3</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116</w:t>
            </w:r>
          </w:p>
        </w:tc>
        <w:tc>
          <w:tcPr>
            <w:tcW w:w="963"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19,4</w:t>
            </w:r>
          </w:p>
        </w:tc>
      </w:tr>
      <w:tr w:rsidR="0053654D" w:rsidRPr="004248AD" w:rsidTr="007C46A6">
        <w:tc>
          <w:tcPr>
            <w:tcW w:w="6521" w:type="dxa"/>
          </w:tcPr>
          <w:p w:rsidR="0053654D" w:rsidRPr="004248AD" w:rsidRDefault="0053654D" w:rsidP="007C46A6">
            <w:pPr>
              <w:spacing w:after="0" w:line="240" w:lineRule="auto"/>
              <w:ind w:right="62"/>
              <w:rPr>
                <w:rFonts w:ascii="Times New Roman" w:hAnsi="Times New Roman" w:cs="Times New Roman"/>
                <w:bCs/>
                <w:sz w:val="23"/>
                <w:szCs w:val="23"/>
              </w:rPr>
            </w:pPr>
            <w:r w:rsidRPr="004248AD">
              <w:rPr>
                <w:rFonts w:ascii="Times New Roman" w:hAnsi="Times New Roman" w:cs="Times New Roman"/>
                <w:bCs/>
                <w:sz w:val="23"/>
                <w:szCs w:val="23"/>
              </w:rPr>
              <w:t>получить регистрацию по месту жительства, паспорт или заграничный паспорт и др.</w:t>
            </w:r>
          </w:p>
        </w:tc>
        <w:tc>
          <w:tcPr>
            <w:tcW w:w="680"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394</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65,7</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45</w:t>
            </w:r>
          </w:p>
        </w:tc>
        <w:tc>
          <w:tcPr>
            <w:tcW w:w="708"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7,5</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21</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3,5</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12</w:t>
            </w:r>
          </w:p>
        </w:tc>
        <w:tc>
          <w:tcPr>
            <w:tcW w:w="766"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2,0</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13</w:t>
            </w:r>
          </w:p>
        </w:tc>
        <w:tc>
          <w:tcPr>
            <w:tcW w:w="680"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2,2</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115</w:t>
            </w:r>
          </w:p>
        </w:tc>
        <w:tc>
          <w:tcPr>
            <w:tcW w:w="963"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19,1</w:t>
            </w:r>
          </w:p>
        </w:tc>
      </w:tr>
      <w:tr w:rsidR="0053654D" w:rsidRPr="004248AD" w:rsidTr="007C46A6">
        <w:tc>
          <w:tcPr>
            <w:tcW w:w="6521" w:type="dxa"/>
          </w:tcPr>
          <w:p w:rsidR="0053654D" w:rsidRPr="004248AD" w:rsidRDefault="0053654D" w:rsidP="007C46A6">
            <w:pPr>
              <w:spacing w:after="0" w:line="240" w:lineRule="auto"/>
              <w:ind w:right="62"/>
              <w:rPr>
                <w:rFonts w:ascii="Times New Roman" w:hAnsi="Times New Roman" w:cs="Times New Roman"/>
                <w:bCs/>
                <w:sz w:val="23"/>
                <w:szCs w:val="23"/>
              </w:rPr>
            </w:pPr>
            <w:r w:rsidRPr="004248AD">
              <w:rPr>
                <w:rFonts w:ascii="Times New Roman" w:hAnsi="Times New Roman" w:cs="Times New Roman"/>
                <w:bCs/>
                <w:sz w:val="23"/>
                <w:szCs w:val="23"/>
              </w:rPr>
              <w:t xml:space="preserve">урегулировать ситуацию с автоинспекцией </w:t>
            </w:r>
          </w:p>
          <w:p w:rsidR="0053654D" w:rsidRPr="004248AD" w:rsidRDefault="0053654D" w:rsidP="007C46A6">
            <w:pPr>
              <w:spacing w:after="0" w:line="240" w:lineRule="auto"/>
              <w:ind w:right="62"/>
              <w:rPr>
                <w:rFonts w:ascii="Times New Roman" w:hAnsi="Times New Roman" w:cs="Times New Roman"/>
                <w:bCs/>
                <w:sz w:val="23"/>
                <w:szCs w:val="23"/>
              </w:rPr>
            </w:pPr>
            <w:r w:rsidRPr="004248AD">
              <w:rPr>
                <w:rFonts w:ascii="Times New Roman" w:hAnsi="Times New Roman" w:cs="Times New Roman"/>
                <w:bCs/>
                <w:sz w:val="23"/>
                <w:szCs w:val="23"/>
              </w:rPr>
              <w:t>(получение прав, техосмотр, нарушение правил и др.)</w:t>
            </w:r>
          </w:p>
        </w:tc>
        <w:tc>
          <w:tcPr>
            <w:tcW w:w="680"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318</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53,0</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47</w:t>
            </w:r>
          </w:p>
        </w:tc>
        <w:tc>
          <w:tcPr>
            <w:tcW w:w="708"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7,8</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54</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9,0</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36</w:t>
            </w:r>
          </w:p>
        </w:tc>
        <w:tc>
          <w:tcPr>
            <w:tcW w:w="766"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6,0</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29</w:t>
            </w:r>
          </w:p>
        </w:tc>
        <w:tc>
          <w:tcPr>
            <w:tcW w:w="680"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4,8</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116</w:t>
            </w:r>
          </w:p>
        </w:tc>
        <w:tc>
          <w:tcPr>
            <w:tcW w:w="963"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19,4</w:t>
            </w:r>
          </w:p>
        </w:tc>
      </w:tr>
      <w:tr w:rsidR="0053654D" w:rsidRPr="004248AD" w:rsidTr="007C46A6">
        <w:tc>
          <w:tcPr>
            <w:tcW w:w="6521" w:type="dxa"/>
          </w:tcPr>
          <w:p w:rsidR="0053654D" w:rsidRPr="004248AD" w:rsidRDefault="0053654D" w:rsidP="007C46A6">
            <w:pPr>
              <w:spacing w:after="0" w:line="240" w:lineRule="auto"/>
              <w:ind w:right="62"/>
              <w:rPr>
                <w:rFonts w:ascii="Times New Roman" w:hAnsi="Times New Roman" w:cs="Times New Roman"/>
                <w:bCs/>
                <w:sz w:val="23"/>
                <w:szCs w:val="23"/>
              </w:rPr>
            </w:pPr>
            <w:r w:rsidRPr="004248AD">
              <w:rPr>
                <w:rFonts w:ascii="Times New Roman" w:hAnsi="Times New Roman" w:cs="Times New Roman"/>
                <w:bCs/>
                <w:sz w:val="23"/>
                <w:szCs w:val="23"/>
              </w:rPr>
              <w:t xml:space="preserve">зарегистрировать сделки с недвижимостью </w:t>
            </w:r>
          </w:p>
          <w:p w:rsidR="0053654D" w:rsidRPr="004248AD" w:rsidRDefault="0053654D" w:rsidP="007C46A6">
            <w:pPr>
              <w:spacing w:after="0" w:line="240" w:lineRule="auto"/>
              <w:ind w:right="62"/>
              <w:rPr>
                <w:rFonts w:ascii="Times New Roman" w:hAnsi="Times New Roman" w:cs="Times New Roman"/>
                <w:bCs/>
                <w:sz w:val="23"/>
                <w:szCs w:val="23"/>
              </w:rPr>
            </w:pPr>
            <w:r w:rsidRPr="004248AD">
              <w:rPr>
                <w:rFonts w:ascii="Times New Roman" w:hAnsi="Times New Roman" w:cs="Times New Roman"/>
                <w:bCs/>
                <w:sz w:val="23"/>
                <w:szCs w:val="23"/>
              </w:rPr>
              <w:t>(дома, квартиры, гаражи и др.)</w:t>
            </w:r>
          </w:p>
        </w:tc>
        <w:tc>
          <w:tcPr>
            <w:tcW w:w="680"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364</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60,7</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46</w:t>
            </w:r>
          </w:p>
        </w:tc>
        <w:tc>
          <w:tcPr>
            <w:tcW w:w="708"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7,7</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32</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5,3</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18</w:t>
            </w:r>
          </w:p>
        </w:tc>
        <w:tc>
          <w:tcPr>
            <w:tcW w:w="766"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3,0</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16</w:t>
            </w:r>
          </w:p>
        </w:tc>
        <w:tc>
          <w:tcPr>
            <w:tcW w:w="680"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2,7</w:t>
            </w:r>
          </w:p>
        </w:tc>
        <w:tc>
          <w:tcPr>
            <w:tcW w:w="709"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124</w:t>
            </w:r>
          </w:p>
        </w:tc>
        <w:tc>
          <w:tcPr>
            <w:tcW w:w="963" w:type="dxa"/>
            <w:vAlign w:val="center"/>
          </w:tcPr>
          <w:p w:rsidR="0053654D" w:rsidRPr="004248AD" w:rsidRDefault="0053654D" w:rsidP="007C46A6">
            <w:pPr>
              <w:spacing w:after="0" w:line="240" w:lineRule="auto"/>
              <w:ind w:right="62"/>
              <w:jc w:val="center"/>
              <w:rPr>
                <w:rFonts w:ascii="Times New Roman" w:hAnsi="Times New Roman" w:cs="Times New Roman"/>
                <w:bCs/>
                <w:sz w:val="23"/>
                <w:szCs w:val="23"/>
              </w:rPr>
            </w:pPr>
            <w:r w:rsidRPr="004248AD">
              <w:rPr>
                <w:rFonts w:ascii="Times New Roman" w:hAnsi="Times New Roman" w:cs="Times New Roman"/>
                <w:bCs/>
                <w:sz w:val="23"/>
                <w:szCs w:val="23"/>
              </w:rPr>
              <w:t>20,6</w:t>
            </w:r>
          </w:p>
        </w:tc>
      </w:tr>
    </w:tbl>
    <w:p w:rsidR="0053654D" w:rsidRDefault="0053654D" w:rsidP="0053654D">
      <w:pPr>
        <w:spacing w:after="0" w:line="240" w:lineRule="auto"/>
        <w:rPr>
          <w:rFonts w:ascii="Times New Roman" w:hAnsi="Times New Roman" w:cs="Times New Roman"/>
          <w:sz w:val="28"/>
          <w:szCs w:val="28"/>
        </w:rPr>
        <w:sectPr w:rsidR="0053654D" w:rsidSect="007C46A6">
          <w:footnotePr>
            <w:numRestart w:val="eachPage"/>
          </w:footnotePr>
          <w:pgSz w:w="16838" w:h="11906" w:orient="landscape"/>
          <w:pgMar w:top="851" w:right="1134" w:bottom="1276" w:left="1134" w:header="709" w:footer="709" w:gutter="0"/>
          <w:cols w:space="708"/>
          <w:docGrid w:linePitch="360"/>
        </w:sectPr>
      </w:pPr>
    </w:p>
    <w:p w:rsidR="0053654D" w:rsidRPr="00F4410E" w:rsidRDefault="0053654D" w:rsidP="0053654D">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lastRenderedPageBreak/>
        <w:t>В</w:t>
      </w:r>
      <w:r w:rsidRPr="00F4410E">
        <w:rPr>
          <w:rFonts w:ascii="Times New Roman" w:hAnsi="Times New Roman" w:cs="Times New Roman"/>
          <w:i/>
          <w:sz w:val="28"/>
          <w:szCs w:val="28"/>
        </w:rPr>
        <w:t xml:space="preserve"> соответствии с п. 90 Методики был рассчитан показатель «Мнение граждан об интенсивности бытовой коррупции», как суммарная доля тех, кто выбрал при ответе на данный вопрос вариант «довольно часто» и «очень часто» хотя бы раз (239) в процентах от числа давших какой-либо ответ, без учета затруднившихся ответить (564). По итогам расчёта величина показателя равна 0,42, т.е. 42% опрошенных жителей отмечают высок</w:t>
      </w:r>
      <w:r>
        <w:rPr>
          <w:rFonts w:ascii="Times New Roman" w:hAnsi="Times New Roman" w:cs="Times New Roman"/>
          <w:i/>
          <w:sz w:val="28"/>
          <w:szCs w:val="28"/>
        </w:rPr>
        <w:t>ий</w:t>
      </w:r>
      <w:r w:rsidRPr="00F4410E">
        <w:rPr>
          <w:rFonts w:ascii="Times New Roman" w:hAnsi="Times New Roman" w:cs="Times New Roman"/>
          <w:i/>
          <w:sz w:val="28"/>
          <w:szCs w:val="28"/>
        </w:rPr>
        <w:t xml:space="preserve"> уров</w:t>
      </w:r>
      <w:r>
        <w:rPr>
          <w:rFonts w:ascii="Times New Roman" w:hAnsi="Times New Roman" w:cs="Times New Roman"/>
          <w:i/>
          <w:sz w:val="28"/>
          <w:szCs w:val="28"/>
        </w:rPr>
        <w:t>ень</w:t>
      </w:r>
      <w:r w:rsidRPr="00F4410E">
        <w:rPr>
          <w:rFonts w:ascii="Times New Roman" w:hAnsi="Times New Roman" w:cs="Times New Roman"/>
          <w:i/>
          <w:sz w:val="28"/>
          <w:szCs w:val="28"/>
        </w:rPr>
        <w:t xml:space="preserve"> «бытовой» коррупции.</w:t>
      </w:r>
    </w:p>
    <w:p w:rsidR="0053654D" w:rsidRDefault="0053654D" w:rsidP="0053654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Рассуждая о причинах возникновения коррупционных ситуаций, 44% респондентов подтверждают вывод, сделанный ранее о том, что инициатива дачи взятки часто принадлежит самим заявителям. Т.е. население одобряет такой вид взаимодействия, успокаивая себя, что так спокойнее, надежнее. Еще почти трети опрошенных белгородцев (29,5%) известно из личного опыта и от ближайшего окружения, что без взятки не обойтись – вследствие чего они и не стремятся нарушать установленный, со слов родных, знакомых, порядок взаимодействия с должностными лицами. </w:t>
      </w:r>
    </w:p>
    <w:p w:rsidR="0053654D" w:rsidRPr="00081AAA" w:rsidRDefault="0053654D" w:rsidP="0053654D">
      <w:pPr>
        <w:spacing w:after="0" w:line="240" w:lineRule="auto"/>
        <w:ind w:firstLine="709"/>
        <w:jc w:val="both"/>
        <w:rPr>
          <w:rFonts w:ascii="Times New Roman" w:hAnsi="Times New Roman" w:cs="Times New Roman"/>
          <w:sz w:val="28"/>
          <w:szCs w:val="28"/>
        </w:rPr>
      </w:pPr>
      <w:r w:rsidRPr="00081AAA">
        <w:rPr>
          <w:rFonts w:ascii="Times New Roman" w:hAnsi="Times New Roman" w:cs="Times New Roman"/>
          <w:sz w:val="28"/>
          <w:szCs w:val="28"/>
        </w:rPr>
        <w:t>В свою очередь, только 26,5% жителей области выразили мнение, что коррупционные ситуации возникают по инициативе чиновников (должностных лиц), так как они дают понять, что именно так следует сделать, заставляют давать взятки (таблица 2.19).</w:t>
      </w:r>
    </w:p>
    <w:p w:rsidR="0053654D" w:rsidRPr="00081AAA" w:rsidRDefault="0053654D" w:rsidP="0053654D">
      <w:pPr>
        <w:spacing w:after="0" w:line="240" w:lineRule="auto"/>
        <w:jc w:val="right"/>
        <w:rPr>
          <w:rFonts w:ascii="Times New Roman" w:hAnsi="Times New Roman" w:cs="Times New Roman"/>
          <w:sz w:val="28"/>
          <w:szCs w:val="28"/>
        </w:rPr>
      </w:pPr>
      <w:r w:rsidRPr="00081AAA">
        <w:rPr>
          <w:rFonts w:ascii="Times New Roman" w:hAnsi="Times New Roman" w:cs="Times New Roman"/>
          <w:sz w:val="28"/>
          <w:szCs w:val="28"/>
        </w:rPr>
        <w:t>Таблица 2.19.</w:t>
      </w:r>
    </w:p>
    <w:p w:rsidR="0053654D" w:rsidRPr="00081AAA" w:rsidRDefault="0053654D" w:rsidP="0053654D">
      <w:pPr>
        <w:spacing w:after="0" w:line="240" w:lineRule="auto"/>
        <w:jc w:val="center"/>
        <w:rPr>
          <w:rFonts w:ascii="Times New Roman" w:hAnsi="Times New Roman" w:cs="Times New Roman"/>
          <w:sz w:val="28"/>
          <w:szCs w:val="28"/>
        </w:rPr>
      </w:pPr>
      <w:r w:rsidRPr="00081AAA">
        <w:rPr>
          <w:rFonts w:ascii="Times New Roman" w:hAnsi="Times New Roman" w:cs="Times New Roman"/>
          <w:sz w:val="28"/>
          <w:szCs w:val="28"/>
        </w:rPr>
        <w:t>Распределение ответов на вопрос «</w:t>
      </w:r>
      <w:r w:rsidRPr="00081AAA">
        <w:rPr>
          <w:rFonts w:ascii="Times New Roman" w:hAnsi="Times New Roman" w:cs="Times New Roman"/>
          <w:bCs/>
          <w:sz w:val="28"/>
          <w:szCs w:val="28"/>
        </w:rPr>
        <w:t>Как Вы считаете, по какой причине возникают коррупционные ситуации?»</w:t>
      </w:r>
    </w:p>
    <w:tbl>
      <w:tblPr>
        <w:tblStyle w:val="a3"/>
        <w:tblW w:w="9404" w:type="dxa"/>
        <w:tblInd w:w="60" w:type="dxa"/>
        <w:tblLayout w:type="fixed"/>
        <w:tblLook w:val="04A0" w:firstRow="1" w:lastRow="0" w:firstColumn="1" w:lastColumn="0" w:noHBand="0" w:noVBand="1"/>
      </w:tblPr>
      <w:tblGrid>
        <w:gridCol w:w="6852"/>
        <w:gridCol w:w="993"/>
        <w:gridCol w:w="1559"/>
      </w:tblGrid>
      <w:tr w:rsidR="0053654D" w:rsidRPr="00081AAA" w:rsidTr="007C46A6">
        <w:tc>
          <w:tcPr>
            <w:tcW w:w="6852" w:type="dxa"/>
          </w:tcPr>
          <w:p w:rsidR="0053654D" w:rsidRPr="00081AAA" w:rsidRDefault="0053654D" w:rsidP="007C46A6">
            <w:pPr>
              <w:spacing w:after="0" w:line="240" w:lineRule="auto"/>
              <w:ind w:right="60"/>
              <w:rPr>
                <w:rFonts w:ascii="Times New Roman" w:hAnsi="Times New Roman" w:cs="Times New Roman"/>
                <w:b/>
                <w:bCs/>
                <w:sz w:val="24"/>
                <w:szCs w:val="24"/>
              </w:rPr>
            </w:pPr>
            <w:r w:rsidRPr="00081AAA">
              <w:rPr>
                <w:rFonts w:ascii="Times New Roman" w:hAnsi="Times New Roman" w:cs="Times New Roman"/>
                <w:b/>
                <w:bCs/>
                <w:sz w:val="24"/>
                <w:szCs w:val="24"/>
              </w:rPr>
              <w:t>Варианты ответов \ значения</w:t>
            </w:r>
          </w:p>
        </w:tc>
        <w:tc>
          <w:tcPr>
            <w:tcW w:w="993" w:type="dxa"/>
          </w:tcPr>
          <w:p w:rsidR="0053654D" w:rsidRPr="00081AAA" w:rsidRDefault="0053654D" w:rsidP="007C46A6">
            <w:pPr>
              <w:spacing w:after="0" w:line="240" w:lineRule="auto"/>
              <w:ind w:right="60"/>
              <w:jc w:val="center"/>
              <w:rPr>
                <w:rFonts w:ascii="Times New Roman" w:hAnsi="Times New Roman" w:cs="Times New Roman"/>
                <w:b/>
                <w:bCs/>
                <w:sz w:val="24"/>
                <w:szCs w:val="24"/>
              </w:rPr>
            </w:pPr>
            <w:proofErr w:type="spellStart"/>
            <w:r w:rsidRPr="00081AAA">
              <w:rPr>
                <w:rFonts w:ascii="Times New Roman" w:hAnsi="Times New Roman" w:cs="Times New Roman"/>
                <w:b/>
                <w:bCs/>
                <w:sz w:val="24"/>
                <w:szCs w:val="24"/>
              </w:rPr>
              <w:t>абс</w:t>
            </w:r>
            <w:proofErr w:type="spellEnd"/>
            <w:r w:rsidRPr="00081AAA">
              <w:rPr>
                <w:rFonts w:ascii="Times New Roman" w:hAnsi="Times New Roman" w:cs="Times New Roman"/>
                <w:b/>
                <w:bCs/>
                <w:sz w:val="24"/>
                <w:szCs w:val="24"/>
              </w:rPr>
              <w:t>.</w:t>
            </w:r>
          </w:p>
        </w:tc>
        <w:tc>
          <w:tcPr>
            <w:tcW w:w="1559" w:type="dxa"/>
          </w:tcPr>
          <w:p w:rsidR="0053654D" w:rsidRPr="00081AAA" w:rsidRDefault="0053654D" w:rsidP="007C46A6">
            <w:pPr>
              <w:spacing w:after="0" w:line="240" w:lineRule="auto"/>
              <w:ind w:right="60"/>
              <w:jc w:val="center"/>
              <w:rPr>
                <w:rFonts w:ascii="Times New Roman" w:hAnsi="Times New Roman" w:cs="Times New Roman"/>
                <w:b/>
                <w:bCs/>
                <w:sz w:val="24"/>
                <w:szCs w:val="24"/>
              </w:rPr>
            </w:pPr>
            <w:r w:rsidRPr="00081AAA">
              <w:rPr>
                <w:rFonts w:ascii="Times New Roman" w:hAnsi="Times New Roman" w:cs="Times New Roman"/>
                <w:b/>
                <w:bCs/>
                <w:sz w:val="24"/>
                <w:szCs w:val="24"/>
              </w:rPr>
              <w:t>%</w:t>
            </w:r>
          </w:p>
        </w:tc>
      </w:tr>
      <w:tr w:rsidR="0053654D" w:rsidRPr="00081AAA" w:rsidTr="007C46A6">
        <w:tc>
          <w:tcPr>
            <w:tcW w:w="6852" w:type="dxa"/>
          </w:tcPr>
          <w:p w:rsidR="0053654D" w:rsidRPr="00081AAA" w:rsidRDefault="0053654D" w:rsidP="007C46A6">
            <w:pPr>
              <w:spacing w:after="0" w:line="240" w:lineRule="auto"/>
              <w:ind w:left="62" w:right="62"/>
              <w:rPr>
                <w:rFonts w:ascii="Times New Roman" w:hAnsi="Times New Roman" w:cs="Times New Roman"/>
                <w:sz w:val="24"/>
                <w:szCs w:val="24"/>
              </w:rPr>
            </w:pPr>
            <w:r w:rsidRPr="00081AAA">
              <w:rPr>
                <w:rFonts w:ascii="Times New Roman" w:hAnsi="Times New Roman" w:cs="Times New Roman"/>
                <w:sz w:val="24"/>
                <w:szCs w:val="24"/>
              </w:rPr>
              <w:t>дают понять со стороны учреждения (должностного лица), что именно так следует сделать, заставляют давать взятки</w:t>
            </w:r>
          </w:p>
        </w:tc>
        <w:tc>
          <w:tcPr>
            <w:tcW w:w="993" w:type="dxa"/>
            <w:vAlign w:val="center"/>
          </w:tcPr>
          <w:p w:rsidR="0053654D" w:rsidRPr="00081AAA" w:rsidRDefault="0053654D" w:rsidP="007C46A6">
            <w:pPr>
              <w:spacing w:after="0" w:line="240" w:lineRule="auto"/>
              <w:ind w:left="62" w:right="62"/>
              <w:jc w:val="center"/>
              <w:rPr>
                <w:rFonts w:ascii="Times New Roman" w:hAnsi="Times New Roman" w:cs="Times New Roman"/>
                <w:sz w:val="24"/>
                <w:szCs w:val="24"/>
              </w:rPr>
            </w:pPr>
            <w:r w:rsidRPr="00081AAA">
              <w:rPr>
                <w:rFonts w:ascii="Times New Roman" w:hAnsi="Times New Roman" w:cs="Times New Roman"/>
                <w:sz w:val="24"/>
                <w:szCs w:val="24"/>
              </w:rPr>
              <w:t>159</w:t>
            </w:r>
          </w:p>
        </w:tc>
        <w:tc>
          <w:tcPr>
            <w:tcW w:w="1559" w:type="dxa"/>
            <w:vAlign w:val="center"/>
          </w:tcPr>
          <w:p w:rsidR="0053654D" w:rsidRPr="00081AAA" w:rsidRDefault="0053654D" w:rsidP="007C46A6">
            <w:pPr>
              <w:spacing w:after="0" w:line="240" w:lineRule="auto"/>
              <w:ind w:left="62" w:right="62"/>
              <w:jc w:val="center"/>
              <w:rPr>
                <w:rFonts w:ascii="Times New Roman" w:hAnsi="Times New Roman" w:cs="Times New Roman"/>
                <w:sz w:val="24"/>
                <w:szCs w:val="24"/>
              </w:rPr>
            </w:pPr>
            <w:r w:rsidRPr="00081AAA">
              <w:rPr>
                <w:rFonts w:ascii="Times New Roman" w:hAnsi="Times New Roman" w:cs="Times New Roman"/>
                <w:sz w:val="24"/>
                <w:szCs w:val="24"/>
              </w:rPr>
              <w:t>26,5</w:t>
            </w:r>
          </w:p>
        </w:tc>
      </w:tr>
      <w:tr w:rsidR="0053654D" w:rsidRPr="00081AAA" w:rsidTr="007C46A6">
        <w:tc>
          <w:tcPr>
            <w:tcW w:w="6852" w:type="dxa"/>
          </w:tcPr>
          <w:p w:rsidR="0053654D" w:rsidRPr="00081AAA" w:rsidRDefault="0053654D" w:rsidP="007C46A6">
            <w:pPr>
              <w:spacing w:after="0" w:line="240" w:lineRule="auto"/>
              <w:ind w:left="62" w:right="62"/>
              <w:rPr>
                <w:rFonts w:ascii="Times New Roman" w:hAnsi="Times New Roman" w:cs="Times New Roman"/>
                <w:sz w:val="24"/>
                <w:szCs w:val="24"/>
              </w:rPr>
            </w:pPr>
            <w:r w:rsidRPr="00081AAA">
              <w:rPr>
                <w:rFonts w:ascii="Times New Roman" w:hAnsi="Times New Roman" w:cs="Times New Roman"/>
                <w:sz w:val="24"/>
                <w:szCs w:val="24"/>
              </w:rPr>
              <w:t>заранее известно, что без взятки не обойтись, исходя из опыта родных, знакомых</w:t>
            </w:r>
          </w:p>
        </w:tc>
        <w:tc>
          <w:tcPr>
            <w:tcW w:w="993" w:type="dxa"/>
            <w:vAlign w:val="center"/>
          </w:tcPr>
          <w:p w:rsidR="0053654D" w:rsidRPr="00081AAA" w:rsidRDefault="0053654D" w:rsidP="007C46A6">
            <w:pPr>
              <w:spacing w:after="0" w:line="240" w:lineRule="auto"/>
              <w:ind w:left="62" w:right="62"/>
              <w:jc w:val="center"/>
              <w:rPr>
                <w:rFonts w:ascii="Times New Roman" w:hAnsi="Times New Roman" w:cs="Times New Roman"/>
                <w:sz w:val="24"/>
                <w:szCs w:val="24"/>
              </w:rPr>
            </w:pPr>
            <w:r w:rsidRPr="00081AAA">
              <w:rPr>
                <w:rFonts w:ascii="Times New Roman" w:hAnsi="Times New Roman" w:cs="Times New Roman"/>
                <w:sz w:val="24"/>
                <w:szCs w:val="24"/>
              </w:rPr>
              <w:t>177</w:t>
            </w:r>
          </w:p>
        </w:tc>
        <w:tc>
          <w:tcPr>
            <w:tcW w:w="1559" w:type="dxa"/>
            <w:vAlign w:val="center"/>
          </w:tcPr>
          <w:p w:rsidR="0053654D" w:rsidRPr="00081AAA" w:rsidRDefault="0053654D" w:rsidP="007C46A6">
            <w:pPr>
              <w:spacing w:after="0" w:line="240" w:lineRule="auto"/>
              <w:ind w:left="62" w:right="62"/>
              <w:jc w:val="center"/>
              <w:rPr>
                <w:rFonts w:ascii="Times New Roman" w:hAnsi="Times New Roman" w:cs="Times New Roman"/>
                <w:sz w:val="24"/>
                <w:szCs w:val="24"/>
              </w:rPr>
            </w:pPr>
            <w:r w:rsidRPr="00081AAA">
              <w:rPr>
                <w:rFonts w:ascii="Times New Roman" w:hAnsi="Times New Roman" w:cs="Times New Roman"/>
                <w:sz w:val="24"/>
                <w:szCs w:val="24"/>
              </w:rPr>
              <w:t>29,5</w:t>
            </w:r>
          </w:p>
        </w:tc>
      </w:tr>
      <w:tr w:rsidR="0053654D" w:rsidRPr="00081AAA" w:rsidTr="007C46A6">
        <w:tc>
          <w:tcPr>
            <w:tcW w:w="6852" w:type="dxa"/>
            <w:tcBorders>
              <w:bottom w:val="single" w:sz="4" w:space="0" w:color="auto"/>
            </w:tcBorders>
          </w:tcPr>
          <w:p w:rsidR="0053654D" w:rsidRPr="00081AAA" w:rsidRDefault="0053654D" w:rsidP="007C46A6">
            <w:pPr>
              <w:spacing w:after="0" w:line="240" w:lineRule="auto"/>
              <w:ind w:left="62" w:right="62"/>
              <w:rPr>
                <w:rFonts w:ascii="Times New Roman" w:hAnsi="Times New Roman" w:cs="Times New Roman"/>
                <w:sz w:val="24"/>
                <w:szCs w:val="24"/>
              </w:rPr>
            </w:pPr>
            <w:r w:rsidRPr="00081AAA">
              <w:rPr>
                <w:rFonts w:ascii="Times New Roman" w:hAnsi="Times New Roman" w:cs="Times New Roman"/>
                <w:sz w:val="24"/>
                <w:szCs w:val="24"/>
              </w:rPr>
              <w:t>в учреждении не настаивают на взятках, но их дают, поскольку так надежнее (спокойнее, вернее)</w:t>
            </w:r>
          </w:p>
        </w:tc>
        <w:tc>
          <w:tcPr>
            <w:tcW w:w="993" w:type="dxa"/>
            <w:tcBorders>
              <w:bottom w:val="single" w:sz="4" w:space="0" w:color="auto"/>
            </w:tcBorders>
            <w:vAlign w:val="center"/>
          </w:tcPr>
          <w:p w:rsidR="0053654D" w:rsidRPr="00081AAA" w:rsidRDefault="0053654D" w:rsidP="007C46A6">
            <w:pPr>
              <w:spacing w:after="0" w:line="240" w:lineRule="auto"/>
              <w:ind w:left="62" w:right="62"/>
              <w:jc w:val="center"/>
              <w:rPr>
                <w:rFonts w:ascii="Times New Roman" w:hAnsi="Times New Roman" w:cs="Times New Roman"/>
                <w:sz w:val="24"/>
                <w:szCs w:val="24"/>
              </w:rPr>
            </w:pPr>
            <w:r w:rsidRPr="00081AAA">
              <w:rPr>
                <w:rFonts w:ascii="Times New Roman" w:hAnsi="Times New Roman" w:cs="Times New Roman"/>
                <w:sz w:val="24"/>
                <w:szCs w:val="24"/>
              </w:rPr>
              <w:t>264</w:t>
            </w:r>
          </w:p>
        </w:tc>
        <w:tc>
          <w:tcPr>
            <w:tcW w:w="1559" w:type="dxa"/>
            <w:tcBorders>
              <w:bottom w:val="single" w:sz="4" w:space="0" w:color="auto"/>
            </w:tcBorders>
            <w:vAlign w:val="center"/>
          </w:tcPr>
          <w:p w:rsidR="0053654D" w:rsidRPr="00081AAA" w:rsidRDefault="0053654D" w:rsidP="007C46A6">
            <w:pPr>
              <w:spacing w:after="0" w:line="240" w:lineRule="auto"/>
              <w:ind w:left="62" w:right="62"/>
              <w:jc w:val="center"/>
              <w:rPr>
                <w:rFonts w:ascii="Times New Roman" w:hAnsi="Times New Roman" w:cs="Times New Roman"/>
                <w:sz w:val="24"/>
                <w:szCs w:val="24"/>
              </w:rPr>
            </w:pPr>
            <w:r w:rsidRPr="00081AAA">
              <w:rPr>
                <w:rFonts w:ascii="Times New Roman" w:hAnsi="Times New Roman" w:cs="Times New Roman"/>
                <w:sz w:val="24"/>
                <w:szCs w:val="24"/>
              </w:rPr>
              <w:t>44,0</w:t>
            </w:r>
          </w:p>
        </w:tc>
      </w:tr>
      <w:tr w:rsidR="0053654D" w:rsidRPr="00081AAA" w:rsidTr="007C46A6">
        <w:trPr>
          <w:trHeight w:val="307"/>
        </w:trPr>
        <w:tc>
          <w:tcPr>
            <w:tcW w:w="6852" w:type="dxa"/>
            <w:tcBorders>
              <w:bottom w:val="single" w:sz="4" w:space="0" w:color="auto"/>
            </w:tcBorders>
          </w:tcPr>
          <w:p w:rsidR="0053654D" w:rsidRPr="00081AAA" w:rsidRDefault="0053654D" w:rsidP="007C46A6">
            <w:pPr>
              <w:spacing w:after="0" w:line="240" w:lineRule="auto"/>
              <w:ind w:right="62"/>
              <w:rPr>
                <w:rFonts w:ascii="Times New Roman" w:hAnsi="Times New Roman" w:cs="Times New Roman"/>
                <w:b/>
                <w:bCs/>
                <w:sz w:val="24"/>
                <w:szCs w:val="24"/>
              </w:rPr>
            </w:pPr>
            <w:r w:rsidRPr="00081AAA">
              <w:rPr>
                <w:rFonts w:ascii="Times New Roman" w:hAnsi="Times New Roman" w:cs="Times New Roman"/>
                <w:b/>
                <w:bCs/>
                <w:sz w:val="24"/>
                <w:szCs w:val="24"/>
              </w:rPr>
              <w:t>Всего</w:t>
            </w:r>
          </w:p>
        </w:tc>
        <w:tc>
          <w:tcPr>
            <w:tcW w:w="993" w:type="dxa"/>
            <w:tcBorders>
              <w:bottom w:val="single" w:sz="4" w:space="0" w:color="auto"/>
            </w:tcBorders>
            <w:vAlign w:val="center"/>
          </w:tcPr>
          <w:p w:rsidR="0053654D" w:rsidRPr="00081AAA" w:rsidRDefault="0053654D" w:rsidP="007C46A6">
            <w:pPr>
              <w:spacing w:after="0" w:line="240" w:lineRule="auto"/>
              <w:ind w:right="62"/>
              <w:jc w:val="center"/>
              <w:rPr>
                <w:rFonts w:ascii="Times New Roman" w:hAnsi="Times New Roman" w:cs="Times New Roman"/>
                <w:b/>
                <w:bCs/>
                <w:sz w:val="24"/>
                <w:szCs w:val="24"/>
              </w:rPr>
            </w:pPr>
            <w:r w:rsidRPr="00081AAA">
              <w:rPr>
                <w:rFonts w:ascii="Times New Roman" w:hAnsi="Times New Roman" w:cs="Times New Roman"/>
                <w:b/>
                <w:bCs/>
                <w:sz w:val="24"/>
                <w:szCs w:val="24"/>
              </w:rPr>
              <w:t>600</w:t>
            </w:r>
          </w:p>
        </w:tc>
        <w:tc>
          <w:tcPr>
            <w:tcW w:w="1559" w:type="dxa"/>
            <w:tcBorders>
              <w:bottom w:val="single" w:sz="4" w:space="0" w:color="auto"/>
            </w:tcBorders>
            <w:vAlign w:val="center"/>
          </w:tcPr>
          <w:p w:rsidR="0053654D" w:rsidRPr="00081AAA" w:rsidRDefault="0053654D" w:rsidP="007C46A6">
            <w:pPr>
              <w:spacing w:after="0" w:line="240" w:lineRule="auto"/>
              <w:ind w:right="62"/>
              <w:jc w:val="center"/>
              <w:rPr>
                <w:rFonts w:ascii="Times New Roman" w:hAnsi="Times New Roman" w:cs="Times New Roman"/>
                <w:b/>
                <w:bCs/>
                <w:sz w:val="24"/>
                <w:szCs w:val="24"/>
              </w:rPr>
            </w:pPr>
            <w:r w:rsidRPr="00081AAA">
              <w:rPr>
                <w:rFonts w:ascii="Times New Roman" w:hAnsi="Times New Roman" w:cs="Times New Roman"/>
                <w:b/>
                <w:bCs/>
                <w:sz w:val="24"/>
                <w:szCs w:val="24"/>
              </w:rPr>
              <w:t>100,0</w:t>
            </w:r>
          </w:p>
        </w:tc>
      </w:tr>
    </w:tbl>
    <w:p w:rsidR="0053654D" w:rsidRPr="007F1A35" w:rsidRDefault="0053654D" w:rsidP="0053654D">
      <w:pPr>
        <w:spacing w:after="0" w:line="240" w:lineRule="auto"/>
        <w:rPr>
          <w:sz w:val="6"/>
          <w:szCs w:val="6"/>
        </w:rPr>
      </w:pPr>
    </w:p>
    <w:p w:rsidR="0053654D" w:rsidRPr="00081AAA" w:rsidRDefault="0053654D" w:rsidP="0053654D">
      <w:pPr>
        <w:spacing w:after="0" w:line="240" w:lineRule="auto"/>
        <w:ind w:firstLine="709"/>
        <w:jc w:val="both"/>
        <w:rPr>
          <w:rFonts w:ascii="Times New Roman" w:hAnsi="Times New Roman" w:cs="Times New Roman"/>
          <w:sz w:val="28"/>
          <w:szCs w:val="28"/>
        </w:rPr>
      </w:pPr>
      <w:r w:rsidRPr="00081AAA">
        <w:rPr>
          <w:rFonts w:ascii="Times New Roman" w:hAnsi="Times New Roman" w:cs="Times New Roman"/>
          <w:sz w:val="28"/>
          <w:szCs w:val="28"/>
        </w:rPr>
        <w:t xml:space="preserve">Таким образом, чуть более 40% жителей области отмечают высокий уровень «бытовой» коррупции, в первую очередь, возникающей в ситуациях получения бесплатной медицинской помощи, обучения в вузе и </w:t>
      </w:r>
      <w:r>
        <w:rPr>
          <w:rFonts w:ascii="Times New Roman" w:hAnsi="Times New Roman" w:cs="Times New Roman"/>
          <w:sz w:val="28"/>
          <w:szCs w:val="28"/>
        </w:rPr>
        <w:t>трудоустройства</w:t>
      </w:r>
      <w:r w:rsidRPr="00081AAA">
        <w:rPr>
          <w:rFonts w:ascii="Times New Roman" w:hAnsi="Times New Roman" w:cs="Times New Roman"/>
          <w:sz w:val="28"/>
          <w:szCs w:val="28"/>
        </w:rPr>
        <w:t>, продвижения по службе. В свою очередь, наименее коррумпированными в большинстве случаев оказались ситуации, максимально формализованные с точки зрения административных процедур, например, получение регистрации по месту жительства, паспорта или заграничного паспорта, то есть как правило, услуги федерального перечня.</w:t>
      </w:r>
    </w:p>
    <w:p w:rsidR="0053654D" w:rsidRDefault="0053654D" w:rsidP="0053654D">
      <w:pPr>
        <w:spacing w:after="0" w:line="240" w:lineRule="auto"/>
        <w:ind w:firstLine="709"/>
        <w:jc w:val="both"/>
        <w:rPr>
          <w:rFonts w:ascii="Times New Roman" w:hAnsi="Times New Roman" w:cs="Times New Roman"/>
          <w:sz w:val="28"/>
          <w:szCs w:val="28"/>
        </w:rPr>
      </w:pPr>
      <w:r w:rsidRPr="00081AAA">
        <w:rPr>
          <w:rFonts w:ascii="Times New Roman" w:hAnsi="Times New Roman" w:cs="Times New Roman"/>
          <w:sz w:val="28"/>
          <w:szCs w:val="28"/>
        </w:rPr>
        <w:t xml:space="preserve">При этом получатели услуг понимают, что зачастую они сами либо выступают инициаторами коррупционных отношений, потому что так надежнее, либо молчаливо следуют установленному, </w:t>
      </w:r>
      <w:r>
        <w:rPr>
          <w:rFonts w:ascii="Times New Roman" w:hAnsi="Times New Roman" w:cs="Times New Roman"/>
          <w:sz w:val="28"/>
          <w:szCs w:val="28"/>
        </w:rPr>
        <w:t>по неофициальной информации</w:t>
      </w:r>
      <w:r w:rsidRPr="00081AAA">
        <w:rPr>
          <w:rFonts w:ascii="Times New Roman" w:hAnsi="Times New Roman" w:cs="Times New Roman"/>
          <w:sz w:val="28"/>
          <w:szCs w:val="28"/>
        </w:rPr>
        <w:t>, порядку неформального взаимодействия с должностными лицами. Около 27% жителей области обвиняют в возникновении коррупционных ситуаций представителей государственных (муниципальных) учреждений.</w:t>
      </w:r>
      <w:r>
        <w:rPr>
          <w:rFonts w:ascii="Times New Roman" w:hAnsi="Times New Roman" w:cs="Times New Roman"/>
          <w:sz w:val="28"/>
          <w:szCs w:val="28"/>
        </w:rPr>
        <w:t xml:space="preserve">  </w:t>
      </w:r>
    </w:p>
    <w:p w:rsidR="0053654D" w:rsidRDefault="0053654D" w:rsidP="005365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br w:type="page"/>
      </w:r>
      <w:r w:rsidRPr="00B97AAE">
        <w:rPr>
          <w:rFonts w:ascii="Times New Roman" w:hAnsi="Times New Roman" w:cs="Times New Roman"/>
          <w:sz w:val="28"/>
          <w:szCs w:val="28"/>
        </w:rPr>
        <w:lastRenderedPageBreak/>
        <w:t xml:space="preserve">2.6. </w:t>
      </w:r>
      <w:r w:rsidRPr="005E5619">
        <w:rPr>
          <w:rFonts w:ascii="Times New Roman" w:hAnsi="Times New Roman" w:cs="Times New Roman"/>
          <w:sz w:val="28"/>
          <w:szCs w:val="28"/>
        </w:rPr>
        <w:t>Особенности коррупционного поведения в различных ситуациях (обстоятельствах) взаимодействия граждан с представителями органов власти, в том числе оценка коррупции как фактора ограничения доступности государственных (муниципальных) услуг</w:t>
      </w:r>
    </w:p>
    <w:p w:rsidR="0053654D" w:rsidRDefault="0053654D" w:rsidP="0053654D">
      <w:pPr>
        <w:spacing w:after="0" w:line="240" w:lineRule="auto"/>
        <w:jc w:val="center"/>
        <w:rPr>
          <w:rFonts w:ascii="Times New Roman" w:hAnsi="Times New Roman" w:cs="Times New Roman"/>
          <w:sz w:val="28"/>
          <w:szCs w:val="28"/>
        </w:rPr>
      </w:pPr>
    </w:p>
    <w:p w:rsidR="0053654D" w:rsidRDefault="0053654D" w:rsidP="0053654D">
      <w:pPr>
        <w:spacing w:after="0" w:line="240" w:lineRule="auto"/>
        <w:ind w:firstLine="709"/>
        <w:jc w:val="both"/>
        <w:rPr>
          <w:rFonts w:ascii="Times New Roman" w:hAnsi="Times New Roman" w:cs="Times New Roman"/>
          <w:sz w:val="28"/>
          <w:szCs w:val="28"/>
        </w:rPr>
      </w:pPr>
      <w:r w:rsidRPr="00657E10">
        <w:rPr>
          <w:rFonts w:ascii="Times New Roman" w:hAnsi="Times New Roman" w:cs="Times New Roman"/>
          <w:sz w:val="28"/>
          <w:szCs w:val="28"/>
        </w:rPr>
        <w:t>Для уточнения масштаб</w:t>
      </w:r>
      <w:r>
        <w:rPr>
          <w:rFonts w:ascii="Times New Roman" w:hAnsi="Times New Roman" w:cs="Times New Roman"/>
          <w:sz w:val="28"/>
          <w:szCs w:val="28"/>
        </w:rPr>
        <w:t>ов</w:t>
      </w:r>
      <w:r w:rsidRPr="00657E10">
        <w:rPr>
          <w:rFonts w:ascii="Times New Roman" w:hAnsi="Times New Roman" w:cs="Times New Roman"/>
          <w:sz w:val="28"/>
          <w:szCs w:val="28"/>
        </w:rPr>
        <w:t xml:space="preserve"> распространения коррупции в рамках исследования был проанализирован актуальный опыт взаимодействия жителей области с чиновниками (должностными лицами). В этой связи было изучено несколько аспектов.</w:t>
      </w:r>
    </w:p>
    <w:p w:rsidR="0053654D" w:rsidRDefault="0053654D" w:rsidP="0053654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Во-первых, был проанализирован опыт последнего по времени обращения жителей области в государственные (муниципальные) учреждения. Выяснилось, что 35% белгородцев не смогли вспомнить проблему, с которой они обращались в подобные учреждения в последний раз, или </w:t>
      </w:r>
      <w:r>
        <w:rPr>
          <w:rFonts w:ascii="Times New Roman" w:hAnsi="Times New Roman" w:cs="Times New Roman"/>
          <w:bCs/>
          <w:sz w:val="28"/>
          <w:szCs w:val="28"/>
        </w:rPr>
        <w:t>вообще не имеют пока подобного опыта.</w:t>
      </w:r>
    </w:p>
    <w:p w:rsidR="0053654D" w:rsidRDefault="0053654D" w:rsidP="0053654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Без учета этой чуть более трети респондентов, наибольшая доля белгородцев (</w:t>
      </w:r>
      <w:r w:rsidRPr="00BB1FCC">
        <w:rPr>
          <w:rFonts w:ascii="Times New Roman" w:hAnsi="Times New Roman" w:cs="Times New Roman"/>
          <w:sz w:val="28"/>
          <w:szCs w:val="28"/>
        </w:rPr>
        <w:t>32,2%</w:t>
      </w:r>
      <w:r>
        <w:rPr>
          <w:rFonts w:ascii="Times New Roman" w:hAnsi="Times New Roman" w:cs="Times New Roman"/>
          <w:sz w:val="28"/>
          <w:szCs w:val="28"/>
        </w:rPr>
        <w:t xml:space="preserve">) обращалась за получением </w:t>
      </w:r>
      <w:r w:rsidRPr="00BB1FCC">
        <w:rPr>
          <w:rFonts w:ascii="Times New Roman" w:hAnsi="Times New Roman" w:cs="Times New Roman"/>
          <w:sz w:val="28"/>
          <w:szCs w:val="28"/>
        </w:rPr>
        <w:t xml:space="preserve">бесплатной медицинской помощи в </w:t>
      </w:r>
      <w:r w:rsidR="003B2223" w:rsidRPr="00BB1FCC">
        <w:rPr>
          <w:rFonts w:ascii="Times New Roman" w:hAnsi="Times New Roman" w:cs="Times New Roman"/>
          <w:sz w:val="28"/>
          <w:szCs w:val="28"/>
        </w:rPr>
        <w:t>поликлиник</w:t>
      </w:r>
      <w:r w:rsidR="003B2223">
        <w:rPr>
          <w:rFonts w:ascii="Times New Roman" w:hAnsi="Times New Roman" w:cs="Times New Roman"/>
          <w:sz w:val="28"/>
          <w:szCs w:val="28"/>
        </w:rPr>
        <w:t>и</w:t>
      </w:r>
      <w:r w:rsidR="003B2223" w:rsidRPr="00BB1FCC">
        <w:rPr>
          <w:rFonts w:ascii="Times New Roman" w:hAnsi="Times New Roman" w:cs="Times New Roman"/>
          <w:sz w:val="28"/>
          <w:szCs w:val="28"/>
        </w:rPr>
        <w:t xml:space="preserve"> и</w:t>
      </w:r>
      <w:r>
        <w:rPr>
          <w:rFonts w:ascii="Times New Roman" w:hAnsi="Times New Roman" w:cs="Times New Roman"/>
          <w:sz w:val="28"/>
          <w:szCs w:val="28"/>
        </w:rPr>
        <w:t xml:space="preserve"> </w:t>
      </w:r>
      <w:r w:rsidRPr="00BB1FCC">
        <w:rPr>
          <w:rFonts w:ascii="Times New Roman" w:hAnsi="Times New Roman" w:cs="Times New Roman"/>
          <w:sz w:val="28"/>
          <w:szCs w:val="28"/>
        </w:rPr>
        <w:t>больниц</w:t>
      </w:r>
      <w:r>
        <w:rPr>
          <w:rFonts w:ascii="Times New Roman" w:hAnsi="Times New Roman" w:cs="Times New Roman"/>
          <w:sz w:val="28"/>
          <w:szCs w:val="28"/>
        </w:rPr>
        <w:t xml:space="preserve">ы </w:t>
      </w:r>
      <w:r w:rsidRPr="00BB1FCC">
        <w:rPr>
          <w:rFonts w:ascii="Times New Roman" w:hAnsi="Times New Roman" w:cs="Times New Roman"/>
          <w:sz w:val="28"/>
          <w:szCs w:val="28"/>
        </w:rPr>
        <w:t>(</w:t>
      </w:r>
      <w:r>
        <w:rPr>
          <w:rFonts w:ascii="Times New Roman" w:hAnsi="Times New Roman" w:cs="Times New Roman"/>
          <w:sz w:val="28"/>
          <w:szCs w:val="28"/>
        </w:rPr>
        <w:t xml:space="preserve">анализы, прием у врача, </w:t>
      </w:r>
      <w:r w:rsidRPr="00BB1FCC">
        <w:rPr>
          <w:rFonts w:ascii="Times New Roman" w:hAnsi="Times New Roman" w:cs="Times New Roman"/>
          <w:sz w:val="28"/>
          <w:szCs w:val="28"/>
        </w:rPr>
        <w:t>серьезное лечение, операция, обслуживание и др.)</w:t>
      </w:r>
      <w:r>
        <w:rPr>
          <w:rFonts w:ascii="Times New Roman" w:hAnsi="Times New Roman" w:cs="Times New Roman"/>
          <w:sz w:val="28"/>
          <w:szCs w:val="28"/>
        </w:rPr>
        <w:t xml:space="preserve">. </w:t>
      </w:r>
    </w:p>
    <w:p w:rsidR="0053654D" w:rsidRPr="00081AAA" w:rsidRDefault="0053654D" w:rsidP="0053654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Далее по количеству последних по времени обращений с большим отрывом следуют учреждения, в которых жители области решали вопросы</w:t>
      </w:r>
      <w:r w:rsidRPr="00320175">
        <w:rPr>
          <w:rFonts w:ascii="Times New Roman" w:hAnsi="Times New Roman" w:cs="Times New Roman"/>
          <w:sz w:val="28"/>
          <w:szCs w:val="28"/>
        </w:rPr>
        <w:t xml:space="preserve">: </w:t>
      </w:r>
      <w:r>
        <w:rPr>
          <w:rFonts w:ascii="Times New Roman" w:hAnsi="Times New Roman" w:cs="Times New Roman"/>
          <w:sz w:val="28"/>
          <w:szCs w:val="28"/>
        </w:rPr>
        <w:t>поступления</w:t>
      </w:r>
      <w:r w:rsidRPr="007137F7">
        <w:rPr>
          <w:rFonts w:ascii="Times New Roman" w:hAnsi="Times New Roman" w:cs="Times New Roman"/>
          <w:sz w:val="28"/>
          <w:szCs w:val="28"/>
        </w:rPr>
        <w:t>/</w:t>
      </w:r>
      <w:r>
        <w:rPr>
          <w:rFonts w:ascii="Times New Roman" w:hAnsi="Times New Roman" w:cs="Times New Roman"/>
          <w:sz w:val="28"/>
          <w:szCs w:val="28"/>
        </w:rPr>
        <w:t>учебы в вузе</w:t>
      </w:r>
      <w:r w:rsidRPr="007137F7">
        <w:rPr>
          <w:rFonts w:ascii="Times New Roman" w:hAnsi="Times New Roman" w:cs="Times New Roman"/>
          <w:sz w:val="28"/>
          <w:szCs w:val="28"/>
        </w:rPr>
        <w:t xml:space="preserve"> </w:t>
      </w:r>
      <w:r>
        <w:rPr>
          <w:rFonts w:ascii="Times New Roman" w:hAnsi="Times New Roman" w:cs="Times New Roman"/>
          <w:sz w:val="28"/>
          <w:szCs w:val="28"/>
        </w:rPr>
        <w:t xml:space="preserve">или школе (4,2% и </w:t>
      </w:r>
      <w:r w:rsidRPr="007137F7">
        <w:rPr>
          <w:rFonts w:ascii="Times New Roman" w:hAnsi="Times New Roman" w:cs="Times New Roman"/>
          <w:sz w:val="28"/>
          <w:szCs w:val="28"/>
        </w:rPr>
        <w:t>3</w:t>
      </w:r>
      <w:r>
        <w:rPr>
          <w:rFonts w:ascii="Times New Roman" w:hAnsi="Times New Roman" w:cs="Times New Roman"/>
          <w:sz w:val="28"/>
          <w:szCs w:val="28"/>
        </w:rPr>
        <w:t>,</w:t>
      </w:r>
      <w:r w:rsidRPr="007137F7">
        <w:rPr>
          <w:rFonts w:ascii="Times New Roman" w:hAnsi="Times New Roman" w:cs="Times New Roman"/>
          <w:sz w:val="28"/>
          <w:szCs w:val="28"/>
        </w:rPr>
        <w:t>2</w:t>
      </w:r>
      <w:r>
        <w:rPr>
          <w:rFonts w:ascii="Times New Roman" w:hAnsi="Times New Roman" w:cs="Times New Roman"/>
          <w:sz w:val="28"/>
          <w:szCs w:val="28"/>
        </w:rPr>
        <w:t>% соответственно)</w:t>
      </w:r>
      <w:r w:rsidRPr="007137F7">
        <w:rPr>
          <w:rFonts w:ascii="Times New Roman" w:hAnsi="Times New Roman" w:cs="Times New Roman"/>
          <w:sz w:val="28"/>
          <w:szCs w:val="28"/>
        </w:rPr>
        <w:t>;</w:t>
      </w:r>
      <w:r w:rsidRPr="00320175">
        <w:rPr>
          <w:rFonts w:ascii="Times New Roman" w:hAnsi="Times New Roman" w:cs="Times New Roman"/>
          <w:sz w:val="28"/>
          <w:szCs w:val="28"/>
        </w:rPr>
        <w:t xml:space="preserve"> </w:t>
      </w:r>
      <w:r w:rsidRPr="00081AAA">
        <w:rPr>
          <w:rFonts w:ascii="Times New Roman" w:hAnsi="Times New Roman" w:cs="Times New Roman"/>
          <w:sz w:val="28"/>
          <w:szCs w:val="28"/>
        </w:rPr>
        <w:t xml:space="preserve">оформления/получения социальных выплат и пенсий (3,2% и 3,0%). </w:t>
      </w:r>
    </w:p>
    <w:p w:rsidR="0053654D" w:rsidRPr="00081AAA" w:rsidRDefault="0053654D" w:rsidP="0053654D">
      <w:pPr>
        <w:spacing w:after="0" w:line="240" w:lineRule="auto"/>
        <w:ind w:firstLine="709"/>
        <w:jc w:val="both"/>
        <w:rPr>
          <w:rFonts w:ascii="Times New Roman" w:hAnsi="Times New Roman" w:cs="Times New Roman"/>
          <w:sz w:val="28"/>
          <w:szCs w:val="28"/>
        </w:rPr>
      </w:pPr>
      <w:r w:rsidRPr="00081AAA">
        <w:rPr>
          <w:rFonts w:ascii="Times New Roman" w:hAnsi="Times New Roman" w:cs="Times New Roman"/>
          <w:sz w:val="28"/>
          <w:szCs w:val="28"/>
        </w:rPr>
        <w:t xml:space="preserve">Реже всего респонденты урегулировали с должностными лицами проблемы, связанные с призывом на военную службу и получением услуг по ремонту, эксплуатации жилья у служб по эксплуатации (ДЭЗ и др.) (по 0,7% в каждом случае) (таблица 2.20). </w:t>
      </w:r>
    </w:p>
    <w:p w:rsidR="0053654D" w:rsidRDefault="0053654D" w:rsidP="0053654D">
      <w:pPr>
        <w:spacing w:after="0" w:line="240" w:lineRule="auto"/>
        <w:ind w:firstLine="709"/>
        <w:jc w:val="both"/>
      </w:pPr>
      <w:r w:rsidRPr="00081AAA">
        <w:rPr>
          <w:rFonts w:ascii="Times New Roman" w:hAnsi="Times New Roman" w:cs="Times New Roman"/>
          <w:sz w:val="28"/>
          <w:szCs w:val="28"/>
        </w:rPr>
        <w:t>4% респондентов выбрали категорию «другое», но при этом указали на конкретные структуры (например, администрацию, МФЦ и т.п.), а не на проблемы, за решением которых они обращались</w:t>
      </w:r>
      <w:r>
        <w:rPr>
          <w:rFonts w:ascii="Times New Roman" w:hAnsi="Times New Roman" w:cs="Times New Roman"/>
          <w:sz w:val="28"/>
          <w:szCs w:val="28"/>
        </w:rPr>
        <w:t xml:space="preserve">, что не позволило отнести их ответы к заранее формализованным ситуациям. </w:t>
      </w:r>
    </w:p>
    <w:p w:rsidR="0053654D" w:rsidRDefault="0053654D" w:rsidP="0053654D">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2.20.</w:t>
      </w:r>
    </w:p>
    <w:p w:rsidR="0053654D" w:rsidRPr="00D53626" w:rsidRDefault="0053654D" w:rsidP="0053654D">
      <w:pPr>
        <w:spacing w:after="0" w:line="240" w:lineRule="auto"/>
        <w:jc w:val="center"/>
        <w:rPr>
          <w:rFonts w:ascii="Times New Roman" w:hAnsi="Times New Roman" w:cs="Times New Roman"/>
          <w:bCs/>
          <w:sz w:val="28"/>
          <w:szCs w:val="28"/>
        </w:rPr>
      </w:pPr>
      <w:r w:rsidRPr="00D53626">
        <w:rPr>
          <w:rFonts w:ascii="Times New Roman" w:hAnsi="Times New Roman" w:cs="Times New Roman"/>
          <w:sz w:val="28"/>
          <w:szCs w:val="28"/>
        </w:rPr>
        <w:t>Распределение ответов на вопрос «</w:t>
      </w:r>
      <w:r w:rsidRPr="00D53626">
        <w:rPr>
          <w:rFonts w:ascii="Times New Roman" w:hAnsi="Times New Roman" w:cs="Times New Roman"/>
          <w:bCs/>
          <w:sz w:val="28"/>
          <w:szCs w:val="28"/>
        </w:rPr>
        <w:t>Вспомните, пожалуйста, последний по времени случай Вашего обращения в государственное или муниципальное учреждение. В какой ситуации, при решении какой проблемы Вы имели дело с такими учреждениями в последний раз?»</w:t>
      </w:r>
    </w:p>
    <w:tbl>
      <w:tblPr>
        <w:tblStyle w:val="a3"/>
        <w:tblW w:w="9404" w:type="dxa"/>
        <w:tblInd w:w="60" w:type="dxa"/>
        <w:tblLayout w:type="fixed"/>
        <w:tblLook w:val="04A0" w:firstRow="1" w:lastRow="0" w:firstColumn="1" w:lastColumn="0" w:noHBand="0" w:noVBand="1"/>
      </w:tblPr>
      <w:tblGrid>
        <w:gridCol w:w="7590"/>
        <w:gridCol w:w="850"/>
        <w:gridCol w:w="964"/>
      </w:tblGrid>
      <w:tr w:rsidR="0053654D" w:rsidRPr="00BB7C45" w:rsidTr="007C46A6">
        <w:tc>
          <w:tcPr>
            <w:tcW w:w="7590" w:type="dxa"/>
          </w:tcPr>
          <w:p w:rsidR="0053654D" w:rsidRPr="00BB7C45" w:rsidRDefault="0053654D" w:rsidP="007C46A6">
            <w:pPr>
              <w:spacing w:after="0" w:line="240" w:lineRule="auto"/>
              <w:ind w:right="60"/>
              <w:rPr>
                <w:rFonts w:ascii="Times New Roman" w:hAnsi="Times New Roman" w:cs="Times New Roman"/>
                <w:b/>
                <w:bCs/>
                <w:sz w:val="24"/>
                <w:szCs w:val="24"/>
              </w:rPr>
            </w:pPr>
            <w:r w:rsidRPr="00BB7C45">
              <w:rPr>
                <w:rFonts w:ascii="Times New Roman" w:hAnsi="Times New Roman" w:cs="Times New Roman"/>
                <w:b/>
                <w:bCs/>
                <w:sz w:val="24"/>
                <w:szCs w:val="24"/>
              </w:rPr>
              <w:t>Варианты ответов \ значения</w:t>
            </w:r>
          </w:p>
        </w:tc>
        <w:tc>
          <w:tcPr>
            <w:tcW w:w="850" w:type="dxa"/>
          </w:tcPr>
          <w:p w:rsidR="0053654D" w:rsidRPr="00BB7C45" w:rsidRDefault="0053654D" w:rsidP="007C46A6">
            <w:pPr>
              <w:spacing w:after="0" w:line="240" w:lineRule="auto"/>
              <w:ind w:right="60"/>
              <w:jc w:val="center"/>
              <w:rPr>
                <w:rFonts w:ascii="Times New Roman" w:hAnsi="Times New Roman" w:cs="Times New Roman"/>
                <w:b/>
                <w:bCs/>
                <w:sz w:val="24"/>
                <w:szCs w:val="24"/>
              </w:rPr>
            </w:pPr>
            <w:proofErr w:type="spellStart"/>
            <w:r w:rsidRPr="00BB7C45">
              <w:rPr>
                <w:rFonts w:ascii="Times New Roman" w:hAnsi="Times New Roman" w:cs="Times New Roman"/>
                <w:b/>
                <w:bCs/>
                <w:sz w:val="24"/>
                <w:szCs w:val="24"/>
              </w:rPr>
              <w:t>абс</w:t>
            </w:r>
            <w:proofErr w:type="spellEnd"/>
            <w:r w:rsidRPr="00BB7C45">
              <w:rPr>
                <w:rFonts w:ascii="Times New Roman" w:hAnsi="Times New Roman" w:cs="Times New Roman"/>
                <w:b/>
                <w:bCs/>
                <w:sz w:val="24"/>
                <w:szCs w:val="24"/>
              </w:rPr>
              <w:t>.</w:t>
            </w:r>
          </w:p>
        </w:tc>
        <w:tc>
          <w:tcPr>
            <w:tcW w:w="964" w:type="dxa"/>
          </w:tcPr>
          <w:p w:rsidR="0053654D" w:rsidRPr="00BB7C45" w:rsidRDefault="0053654D" w:rsidP="007C46A6">
            <w:pPr>
              <w:spacing w:after="0" w:line="240" w:lineRule="auto"/>
              <w:ind w:right="60"/>
              <w:jc w:val="center"/>
              <w:rPr>
                <w:rFonts w:ascii="Times New Roman" w:hAnsi="Times New Roman" w:cs="Times New Roman"/>
                <w:b/>
                <w:bCs/>
                <w:sz w:val="24"/>
                <w:szCs w:val="24"/>
              </w:rPr>
            </w:pPr>
            <w:r w:rsidRPr="00BB7C45">
              <w:rPr>
                <w:rFonts w:ascii="Times New Roman" w:hAnsi="Times New Roman" w:cs="Times New Roman"/>
                <w:b/>
                <w:bCs/>
                <w:sz w:val="24"/>
                <w:szCs w:val="24"/>
              </w:rPr>
              <w:t>%</w:t>
            </w:r>
          </w:p>
        </w:tc>
      </w:tr>
      <w:tr w:rsidR="0053654D" w:rsidRPr="00086942" w:rsidTr="007C46A6">
        <w:trPr>
          <w:trHeight w:val="82"/>
        </w:trPr>
        <w:tc>
          <w:tcPr>
            <w:tcW w:w="7590" w:type="dxa"/>
          </w:tcPr>
          <w:p w:rsidR="0053654D" w:rsidRPr="00D178EB" w:rsidRDefault="0053654D" w:rsidP="007C46A6">
            <w:pPr>
              <w:spacing w:after="0" w:line="240" w:lineRule="auto"/>
              <w:ind w:left="62" w:right="62"/>
              <w:rPr>
                <w:rFonts w:ascii="Times New Roman" w:hAnsi="Times New Roman" w:cs="Times New Roman"/>
                <w:sz w:val="24"/>
                <w:szCs w:val="24"/>
              </w:rPr>
            </w:pPr>
            <w:r w:rsidRPr="00D178EB">
              <w:rPr>
                <w:rFonts w:ascii="Times New Roman" w:hAnsi="Times New Roman" w:cs="Times New Roman"/>
                <w:sz w:val="24"/>
                <w:szCs w:val="24"/>
              </w:rPr>
              <w:t>получение бесплатной медицинской помощи в поликлинике (анализы, прием у врача и др.), в больнице (серьезное лечение, операция, обслуживание и др.)</w:t>
            </w:r>
          </w:p>
        </w:tc>
        <w:tc>
          <w:tcPr>
            <w:tcW w:w="850" w:type="dxa"/>
            <w:vAlign w:val="center"/>
          </w:tcPr>
          <w:p w:rsidR="0053654D" w:rsidRPr="00D178EB" w:rsidRDefault="0053654D" w:rsidP="007C46A6">
            <w:pPr>
              <w:spacing w:after="0" w:line="240" w:lineRule="auto"/>
              <w:ind w:left="62" w:right="62"/>
              <w:jc w:val="center"/>
              <w:rPr>
                <w:rFonts w:ascii="Times New Roman" w:hAnsi="Times New Roman" w:cs="Times New Roman"/>
                <w:sz w:val="24"/>
                <w:szCs w:val="24"/>
              </w:rPr>
            </w:pPr>
            <w:r w:rsidRPr="00D178EB">
              <w:rPr>
                <w:rFonts w:ascii="Times New Roman" w:hAnsi="Times New Roman" w:cs="Times New Roman"/>
                <w:sz w:val="24"/>
                <w:szCs w:val="24"/>
              </w:rPr>
              <w:t>193</w:t>
            </w:r>
          </w:p>
        </w:tc>
        <w:tc>
          <w:tcPr>
            <w:tcW w:w="964" w:type="dxa"/>
            <w:vAlign w:val="center"/>
          </w:tcPr>
          <w:p w:rsidR="0053654D" w:rsidRPr="00D178EB" w:rsidRDefault="0053654D" w:rsidP="007C46A6">
            <w:pPr>
              <w:spacing w:after="0" w:line="240" w:lineRule="auto"/>
              <w:ind w:left="62" w:right="62"/>
              <w:jc w:val="center"/>
              <w:rPr>
                <w:rFonts w:ascii="Times New Roman" w:hAnsi="Times New Roman" w:cs="Times New Roman"/>
                <w:sz w:val="24"/>
                <w:szCs w:val="24"/>
              </w:rPr>
            </w:pPr>
            <w:r w:rsidRPr="00D178EB">
              <w:rPr>
                <w:rFonts w:ascii="Times New Roman" w:hAnsi="Times New Roman" w:cs="Times New Roman"/>
                <w:sz w:val="24"/>
                <w:szCs w:val="24"/>
              </w:rPr>
              <w:t>32,2</w:t>
            </w:r>
          </w:p>
        </w:tc>
      </w:tr>
      <w:tr w:rsidR="0053654D" w:rsidRPr="00086942" w:rsidTr="007C46A6">
        <w:tc>
          <w:tcPr>
            <w:tcW w:w="7590" w:type="dxa"/>
          </w:tcPr>
          <w:p w:rsidR="0053654D" w:rsidRPr="00D178EB" w:rsidRDefault="0053654D" w:rsidP="007C46A6">
            <w:pPr>
              <w:spacing w:after="0" w:line="240" w:lineRule="auto"/>
              <w:ind w:left="62" w:right="62"/>
              <w:rPr>
                <w:rFonts w:ascii="Times New Roman" w:hAnsi="Times New Roman" w:cs="Times New Roman"/>
                <w:sz w:val="24"/>
                <w:szCs w:val="24"/>
              </w:rPr>
            </w:pPr>
            <w:r w:rsidRPr="00D178EB">
              <w:rPr>
                <w:rFonts w:ascii="Times New Roman" w:hAnsi="Times New Roman" w:cs="Times New Roman"/>
                <w:sz w:val="24"/>
                <w:szCs w:val="24"/>
              </w:rPr>
              <w:t>дошкольные учреждения (поступление, обслуживание и др.)</w:t>
            </w:r>
          </w:p>
        </w:tc>
        <w:tc>
          <w:tcPr>
            <w:tcW w:w="850" w:type="dxa"/>
            <w:vAlign w:val="center"/>
          </w:tcPr>
          <w:p w:rsidR="0053654D" w:rsidRPr="00D178EB" w:rsidRDefault="0053654D" w:rsidP="007C46A6">
            <w:pPr>
              <w:spacing w:after="0" w:line="240" w:lineRule="auto"/>
              <w:ind w:left="62" w:right="62"/>
              <w:jc w:val="center"/>
              <w:rPr>
                <w:rFonts w:ascii="Times New Roman" w:hAnsi="Times New Roman" w:cs="Times New Roman"/>
                <w:sz w:val="24"/>
                <w:szCs w:val="24"/>
              </w:rPr>
            </w:pPr>
            <w:r w:rsidRPr="00D178EB">
              <w:rPr>
                <w:rFonts w:ascii="Times New Roman" w:hAnsi="Times New Roman" w:cs="Times New Roman"/>
                <w:sz w:val="24"/>
                <w:szCs w:val="24"/>
              </w:rPr>
              <w:t>10</w:t>
            </w:r>
          </w:p>
        </w:tc>
        <w:tc>
          <w:tcPr>
            <w:tcW w:w="964" w:type="dxa"/>
            <w:vAlign w:val="center"/>
          </w:tcPr>
          <w:p w:rsidR="0053654D" w:rsidRPr="00D178EB" w:rsidRDefault="0053654D" w:rsidP="007C46A6">
            <w:pPr>
              <w:spacing w:after="0" w:line="240" w:lineRule="auto"/>
              <w:ind w:left="62" w:right="62"/>
              <w:jc w:val="center"/>
              <w:rPr>
                <w:rFonts w:ascii="Times New Roman" w:hAnsi="Times New Roman" w:cs="Times New Roman"/>
                <w:sz w:val="24"/>
                <w:szCs w:val="24"/>
              </w:rPr>
            </w:pPr>
            <w:r w:rsidRPr="00D178EB">
              <w:rPr>
                <w:rFonts w:ascii="Times New Roman" w:hAnsi="Times New Roman" w:cs="Times New Roman"/>
                <w:sz w:val="24"/>
                <w:szCs w:val="24"/>
              </w:rPr>
              <w:t>1,7</w:t>
            </w:r>
          </w:p>
        </w:tc>
      </w:tr>
      <w:tr w:rsidR="0053654D" w:rsidRPr="00086942" w:rsidTr="007C46A6">
        <w:tc>
          <w:tcPr>
            <w:tcW w:w="7590" w:type="dxa"/>
          </w:tcPr>
          <w:p w:rsidR="0053654D" w:rsidRPr="00D178EB" w:rsidRDefault="0053654D" w:rsidP="007C46A6">
            <w:pPr>
              <w:spacing w:after="0" w:line="240" w:lineRule="auto"/>
              <w:ind w:left="62" w:right="62"/>
              <w:rPr>
                <w:rFonts w:ascii="Times New Roman" w:hAnsi="Times New Roman" w:cs="Times New Roman"/>
                <w:sz w:val="24"/>
                <w:szCs w:val="24"/>
              </w:rPr>
            </w:pPr>
            <w:r w:rsidRPr="00D178EB">
              <w:rPr>
                <w:rFonts w:ascii="Times New Roman" w:hAnsi="Times New Roman" w:cs="Times New Roman"/>
                <w:sz w:val="24"/>
                <w:szCs w:val="24"/>
              </w:rPr>
              <w:t xml:space="preserve">школа (поступление в нужную школу и успешное ее окончание, обучение, </w:t>
            </w:r>
            <w:r>
              <w:rPr>
                <w:rFonts w:ascii="Times New Roman" w:hAnsi="Times New Roman" w:cs="Times New Roman"/>
                <w:sz w:val="24"/>
                <w:szCs w:val="24"/>
              </w:rPr>
              <w:t>«</w:t>
            </w:r>
            <w:r w:rsidRPr="00D178EB">
              <w:rPr>
                <w:rFonts w:ascii="Times New Roman" w:hAnsi="Times New Roman" w:cs="Times New Roman"/>
                <w:sz w:val="24"/>
                <w:szCs w:val="24"/>
              </w:rPr>
              <w:t>взносы</w:t>
            </w:r>
            <w:r>
              <w:rPr>
                <w:rFonts w:ascii="Times New Roman" w:hAnsi="Times New Roman" w:cs="Times New Roman"/>
                <w:sz w:val="24"/>
                <w:szCs w:val="24"/>
              </w:rPr>
              <w:t>»</w:t>
            </w:r>
            <w:r w:rsidRPr="00D178EB">
              <w:rPr>
                <w:rFonts w:ascii="Times New Roman" w:hAnsi="Times New Roman" w:cs="Times New Roman"/>
                <w:sz w:val="24"/>
                <w:szCs w:val="24"/>
              </w:rPr>
              <w:t xml:space="preserve">, </w:t>
            </w:r>
            <w:r>
              <w:rPr>
                <w:rFonts w:ascii="Times New Roman" w:hAnsi="Times New Roman" w:cs="Times New Roman"/>
                <w:sz w:val="24"/>
                <w:szCs w:val="24"/>
              </w:rPr>
              <w:t>«</w:t>
            </w:r>
            <w:r w:rsidRPr="00D178EB">
              <w:rPr>
                <w:rFonts w:ascii="Times New Roman" w:hAnsi="Times New Roman" w:cs="Times New Roman"/>
                <w:sz w:val="24"/>
                <w:szCs w:val="24"/>
              </w:rPr>
              <w:t>благодарности</w:t>
            </w:r>
            <w:r>
              <w:rPr>
                <w:rFonts w:ascii="Times New Roman" w:hAnsi="Times New Roman" w:cs="Times New Roman"/>
                <w:sz w:val="24"/>
                <w:szCs w:val="24"/>
              </w:rPr>
              <w:t>»</w:t>
            </w:r>
            <w:r w:rsidRPr="00D178EB">
              <w:rPr>
                <w:rFonts w:ascii="Times New Roman" w:hAnsi="Times New Roman" w:cs="Times New Roman"/>
                <w:sz w:val="24"/>
                <w:szCs w:val="24"/>
              </w:rPr>
              <w:t xml:space="preserve"> и др.)</w:t>
            </w:r>
          </w:p>
        </w:tc>
        <w:tc>
          <w:tcPr>
            <w:tcW w:w="850" w:type="dxa"/>
            <w:vAlign w:val="center"/>
          </w:tcPr>
          <w:p w:rsidR="0053654D" w:rsidRPr="00D178EB" w:rsidRDefault="0053654D" w:rsidP="007C46A6">
            <w:pPr>
              <w:spacing w:after="0" w:line="240" w:lineRule="auto"/>
              <w:ind w:left="62" w:right="62"/>
              <w:jc w:val="center"/>
              <w:rPr>
                <w:rFonts w:ascii="Times New Roman" w:hAnsi="Times New Roman" w:cs="Times New Roman"/>
                <w:sz w:val="24"/>
                <w:szCs w:val="24"/>
              </w:rPr>
            </w:pPr>
            <w:r w:rsidRPr="00D178EB">
              <w:rPr>
                <w:rFonts w:ascii="Times New Roman" w:hAnsi="Times New Roman" w:cs="Times New Roman"/>
                <w:sz w:val="24"/>
                <w:szCs w:val="24"/>
              </w:rPr>
              <w:t>19</w:t>
            </w:r>
          </w:p>
        </w:tc>
        <w:tc>
          <w:tcPr>
            <w:tcW w:w="964" w:type="dxa"/>
            <w:vAlign w:val="center"/>
          </w:tcPr>
          <w:p w:rsidR="0053654D" w:rsidRPr="00D178EB" w:rsidRDefault="0053654D" w:rsidP="007C46A6">
            <w:pPr>
              <w:spacing w:after="0" w:line="240" w:lineRule="auto"/>
              <w:ind w:left="62" w:right="62"/>
              <w:jc w:val="center"/>
              <w:rPr>
                <w:rFonts w:ascii="Times New Roman" w:hAnsi="Times New Roman" w:cs="Times New Roman"/>
                <w:sz w:val="24"/>
                <w:szCs w:val="24"/>
              </w:rPr>
            </w:pPr>
            <w:r w:rsidRPr="00D178EB">
              <w:rPr>
                <w:rFonts w:ascii="Times New Roman" w:hAnsi="Times New Roman" w:cs="Times New Roman"/>
                <w:sz w:val="24"/>
                <w:szCs w:val="24"/>
              </w:rPr>
              <w:t>3,2</w:t>
            </w:r>
          </w:p>
        </w:tc>
      </w:tr>
      <w:tr w:rsidR="0053654D" w:rsidRPr="00086942" w:rsidTr="007C46A6">
        <w:tc>
          <w:tcPr>
            <w:tcW w:w="7590" w:type="dxa"/>
          </w:tcPr>
          <w:p w:rsidR="0053654D" w:rsidRPr="00D178EB" w:rsidRDefault="0053654D" w:rsidP="007C46A6">
            <w:pPr>
              <w:spacing w:after="0" w:line="240" w:lineRule="auto"/>
              <w:ind w:left="62" w:right="62"/>
              <w:rPr>
                <w:rFonts w:ascii="Times New Roman" w:hAnsi="Times New Roman" w:cs="Times New Roman"/>
                <w:sz w:val="24"/>
                <w:szCs w:val="24"/>
              </w:rPr>
            </w:pPr>
            <w:r w:rsidRPr="00D178EB">
              <w:rPr>
                <w:rFonts w:ascii="Times New Roman" w:hAnsi="Times New Roman" w:cs="Times New Roman"/>
                <w:sz w:val="24"/>
                <w:szCs w:val="24"/>
              </w:rPr>
              <w:t>вуз (поступление, перевод из одного вуза в другой, экзамены и зачеты, диплом и др.)</w:t>
            </w:r>
          </w:p>
        </w:tc>
        <w:tc>
          <w:tcPr>
            <w:tcW w:w="850" w:type="dxa"/>
            <w:vAlign w:val="center"/>
          </w:tcPr>
          <w:p w:rsidR="0053654D" w:rsidRPr="00D178EB" w:rsidRDefault="0053654D" w:rsidP="007C46A6">
            <w:pPr>
              <w:spacing w:after="0" w:line="240" w:lineRule="auto"/>
              <w:ind w:left="62" w:right="62"/>
              <w:jc w:val="center"/>
              <w:rPr>
                <w:rFonts w:ascii="Times New Roman" w:hAnsi="Times New Roman" w:cs="Times New Roman"/>
                <w:sz w:val="24"/>
                <w:szCs w:val="24"/>
              </w:rPr>
            </w:pPr>
            <w:r w:rsidRPr="00D178EB">
              <w:rPr>
                <w:rFonts w:ascii="Times New Roman" w:hAnsi="Times New Roman" w:cs="Times New Roman"/>
                <w:sz w:val="24"/>
                <w:szCs w:val="24"/>
              </w:rPr>
              <w:t>25</w:t>
            </w:r>
          </w:p>
        </w:tc>
        <w:tc>
          <w:tcPr>
            <w:tcW w:w="964" w:type="dxa"/>
            <w:vAlign w:val="center"/>
          </w:tcPr>
          <w:p w:rsidR="0053654D" w:rsidRPr="00D178EB" w:rsidRDefault="0053654D" w:rsidP="007C46A6">
            <w:pPr>
              <w:spacing w:after="0" w:line="240" w:lineRule="auto"/>
              <w:ind w:left="62" w:right="62"/>
              <w:jc w:val="center"/>
              <w:rPr>
                <w:rFonts w:ascii="Times New Roman" w:hAnsi="Times New Roman" w:cs="Times New Roman"/>
                <w:sz w:val="24"/>
                <w:szCs w:val="24"/>
              </w:rPr>
            </w:pPr>
            <w:r w:rsidRPr="00D178EB">
              <w:rPr>
                <w:rFonts w:ascii="Times New Roman" w:hAnsi="Times New Roman" w:cs="Times New Roman"/>
                <w:sz w:val="24"/>
                <w:szCs w:val="24"/>
              </w:rPr>
              <w:t>4,2</w:t>
            </w:r>
          </w:p>
        </w:tc>
      </w:tr>
      <w:tr w:rsidR="0053654D" w:rsidRPr="00086942" w:rsidTr="007C46A6">
        <w:tc>
          <w:tcPr>
            <w:tcW w:w="7590" w:type="dxa"/>
          </w:tcPr>
          <w:p w:rsidR="0053654D" w:rsidRPr="00D178EB" w:rsidRDefault="0053654D" w:rsidP="007C46A6">
            <w:pPr>
              <w:spacing w:after="0" w:line="240" w:lineRule="auto"/>
              <w:ind w:left="62" w:right="62"/>
              <w:rPr>
                <w:rFonts w:ascii="Times New Roman" w:hAnsi="Times New Roman" w:cs="Times New Roman"/>
                <w:sz w:val="24"/>
                <w:szCs w:val="24"/>
              </w:rPr>
            </w:pPr>
            <w:r w:rsidRPr="00D178EB">
              <w:rPr>
                <w:rFonts w:ascii="Times New Roman" w:hAnsi="Times New Roman" w:cs="Times New Roman"/>
                <w:sz w:val="24"/>
                <w:szCs w:val="24"/>
              </w:rPr>
              <w:t>пенсии (оформление, пересчет и др.)</w:t>
            </w:r>
          </w:p>
        </w:tc>
        <w:tc>
          <w:tcPr>
            <w:tcW w:w="850" w:type="dxa"/>
            <w:vAlign w:val="center"/>
          </w:tcPr>
          <w:p w:rsidR="0053654D" w:rsidRPr="00D178EB" w:rsidRDefault="0053654D" w:rsidP="007C46A6">
            <w:pPr>
              <w:spacing w:after="0" w:line="240" w:lineRule="auto"/>
              <w:ind w:left="62" w:right="62"/>
              <w:jc w:val="center"/>
              <w:rPr>
                <w:rFonts w:ascii="Times New Roman" w:hAnsi="Times New Roman" w:cs="Times New Roman"/>
                <w:sz w:val="24"/>
                <w:szCs w:val="24"/>
              </w:rPr>
            </w:pPr>
            <w:r w:rsidRPr="00D178EB">
              <w:rPr>
                <w:rFonts w:ascii="Times New Roman" w:hAnsi="Times New Roman" w:cs="Times New Roman"/>
                <w:sz w:val="24"/>
                <w:szCs w:val="24"/>
              </w:rPr>
              <w:t>18</w:t>
            </w:r>
          </w:p>
        </w:tc>
        <w:tc>
          <w:tcPr>
            <w:tcW w:w="964" w:type="dxa"/>
            <w:vAlign w:val="center"/>
          </w:tcPr>
          <w:p w:rsidR="0053654D" w:rsidRPr="00D178EB" w:rsidRDefault="0053654D" w:rsidP="007C46A6">
            <w:pPr>
              <w:spacing w:after="0" w:line="240" w:lineRule="auto"/>
              <w:ind w:left="62" w:right="62"/>
              <w:jc w:val="center"/>
              <w:rPr>
                <w:rFonts w:ascii="Times New Roman" w:hAnsi="Times New Roman" w:cs="Times New Roman"/>
                <w:sz w:val="24"/>
                <w:szCs w:val="24"/>
              </w:rPr>
            </w:pPr>
            <w:r w:rsidRPr="00D178EB">
              <w:rPr>
                <w:rFonts w:ascii="Times New Roman" w:hAnsi="Times New Roman" w:cs="Times New Roman"/>
                <w:sz w:val="24"/>
                <w:szCs w:val="24"/>
              </w:rPr>
              <w:t>3,0</w:t>
            </w:r>
          </w:p>
        </w:tc>
      </w:tr>
      <w:tr w:rsidR="0053654D" w:rsidRPr="00086942" w:rsidTr="007C46A6">
        <w:tc>
          <w:tcPr>
            <w:tcW w:w="7590" w:type="dxa"/>
          </w:tcPr>
          <w:p w:rsidR="0053654D" w:rsidRPr="00D178EB" w:rsidRDefault="0053654D" w:rsidP="007C46A6">
            <w:pPr>
              <w:spacing w:after="0" w:line="240" w:lineRule="auto"/>
              <w:ind w:left="62" w:right="62"/>
              <w:rPr>
                <w:rFonts w:ascii="Times New Roman" w:hAnsi="Times New Roman" w:cs="Times New Roman"/>
                <w:sz w:val="24"/>
                <w:szCs w:val="24"/>
              </w:rPr>
            </w:pPr>
            <w:r w:rsidRPr="00D178EB">
              <w:rPr>
                <w:rFonts w:ascii="Times New Roman" w:hAnsi="Times New Roman" w:cs="Times New Roman"/>
                <w:sz w:val="24"/>
                <w:szCs w:val="24"/>
              </w:rPr>
              <w:t>социальные выплаты (оформление прав, пересчет и др.)</w:t>
            </w:r>
          </w:p>
        </w:tc>
        <w:tc>
          <w:tcPr>
            <w:tcW w:w="850" w:type="dxa"/>
            <w:vAlign w:val="center"/>
          </w:tcPr>
          <w:p w:rsidR="0053654D" w:rsidRPr="00D178EB" w:rsidRDefault="0053654D" w:rsidP="007C46A6">
            <w:pPr>
              <w:spacing w:after="0" w:line="240" w:lineRule="auto"/>
              <w:ind w:left="62" w:right="62"/>
              <w:jc w:val="center"/>
              <w:rPr>
                <w:rFonts w:ascii="Times New Roman" w:hAnsi="Times New Roman" w:cs="Times New Roman"/>
                <w:sz w:val="24"/>
                <w:szCs w:val="24"/>
              </w:rPr>
            </w:pPr>
            <w:r w:rsidRPr="00D178EB">
              <w:rPr>
                <w:rFonts w:ascii="Times New Roman" w:hAnsi="Times New Roman" w:cs="Times New Roman"/>
                <w:sz w:val="24"/>
                <w:szCs w:val="24"/>
              </w:rPr>
              <w:t>19</w:t>
            </w:r>
          </w:p>
        </w:tc>
        <w:tc>
          <w:tcPr>
            <w:tcW w:w="964" w:type="dxa"/>
            <w:vAlign w:val="center"/>
          </w:tcPr>
          <w:p w:rsidR="0053654D" w:rsidRPr="00D178EB" w:rsidRDefault="0053654D" w:rsidP="007C46A6">
            <w:pPr>
              <w:spacing w:after="0" w:line="240" w:lineRule="auto"/>
              <w:ind w:left="62" w:right="62"/>
              <w:jc w:val="center"/>
              <w:rPr>
                <w:rFonts w:ascii="Times New Roman" w:hAnsi="Times New Roman" w:cs="Times New Roman"/>
                <w:sz w:val="24"/>
                <w:szCs w:val="24"/>
              </w:rPr>
            </w:pPr>
            <w:r w:rsidRPr="00D178EB">
              <w:rPr>
                <w:rFonts w:ascii="Times New Roman" w:hAnsi="Times New Roman" w:cs="Times New Roman"/>
                <w:sz w:val="24"/>
                <w:szCs w:val="24"/>
              </w:rPr>
              <w:t>3,2</w:t>
            </w:r>
          </w:p>
        </w:tc>
      </w:tr>
      <w:tr w:rsidR="0053654D" w:rsidRPr="00086942" w:rsidTr="007C46A6">
        <w:tc>
          <w:tcPr>
            <w:tcW w:w="7590" w:type="dxa"/>
          </w:tcPr>
          <w:p w:rsidR="0053654D" w:rsidRPr="00D178EB" w:rsidRDefault="0053654D" w:rsidP="007C46A6">
            <w:pPr>
              <w:spacing w:after="0" w:line="240" w:lineRule="auto"/>
              <w:ind w:left="62" w:right="62"/>
              <w:rPr>
                <w:rFonts w:ascii="Times New Roman" w:hAnsi="Times New Roman" w:cs="Times New Roman"/>
                <w:sz w:val="24"/>
                <w:szCs w:val="24"/>
              </w:rPr>
            </w:pPr>
            <w:r w:rsidRPr="00D178EB">
              <w:rPr>
                <w:rFonts w:ascii="Times New Roman" w:hAnsi="Times New Roman" w:cs="Times New Roman"/>
                <w:sz w:val="24"/>
                <w:szCs w:val="24"/>
              </w:rPr>
              <w:lastRenderedPageBreak/>
              <w:t>решение проблем в связи с призывом на военную службу</w:t>
            </w:r>
          </w:p>
        </w:tc>
        <w:tc>
          <w:tcPr>
            <w:tcW w:w="850" w:type="dxa"/>
            <w:vAlign w:val="center"/>
          </w:tcPr>
          <w:p w:rsidR="0053654D" w:rsidRPr="00D178EB" w:rsidRDefault="0053654D" w:rsidP="007C46A6">
            <w:pPr>
              <w:spacing w:after="0" w:line="240" w:lineRule="auto"/>
              <w:ind w:left="62" w:right="62"/>
              <w:jc w:val="center"/>
              <w:rPr>
                <w:rFonts w:ascii="Times New Roman" w:hAnsi="Times New Roman" w:cs="Times New Roman"/>
                <w:sz w:val="24"/>
                <w:szCs w:val="24"/>
              </w:rPr>
            </w:pPr>
            <w:r w:rsidRPr="00D178EB">
              <w:rPr>
                <w:rFonts w:ascii="Times New Roman" w:hAnsi="Times New Roman" w:cs="Times New Roman"/>
                <w:sz w:val="24"/>
                <w:szCs w:val="24"/>
              </w:rPr>
              <w:t>4</w:t>
            </w:r>
          </w:p>
        </w:tc>
        <w:tc>
          <w:tcPr>
            <w:tcW w:w="964" w:type="dxa"/>
            <w:vAlign w:val="center"/>
          </w:tcPr>
          <w:p w:rsidR="0053654D" w:rsidRPr="00D178EB" w:rsidRDefault="0053654D" w:rsidP="007C46A6">
            <w:pPr>
              <w:spacing w:after="0" w:line="240" w:lineRule="auto"/>
              <w:ind w:left="62" w:right="62"/>
              <w:jc w:val="center"/>
              <w:rPr>
                <w:rFonts w:ascii="Times New Roman" w:hAnsi="Times New Roman" w:cs="Times New Roman"/>
                <w:sz w:val="24"/>
                <w:szCs w:val="24"/>
              </w:rPr>
            </w:pPr>
            <w:r>
              <w:rPr>
                <w:rFonts w:ascii="Times New Roman" w:hAnsi="Times New Roman" w:cs="Times New Roman"/>
                <w:sz w:val="24"/>
                <w:szCs w:val="24"/>
              </w:rPr>
              <w:t>0</w:t>
            </w:r>
            <w:r w:rsidRPr="00D178EB">
              <w:rPr>
                <w:rFonts w:ascii="Times New Roman" w:hAnsi="Times New Roman" w:cs="Times New Roman"/>
                <w:sz w:val="24"/>
                <w:szCs w:val="24"/>
              </w:rPr>
              <w:t>,7</w:t>
            </w:r>
          </w:p>
        </w:tc>
      </w:tr>
      <w:tr w:rsidR="0053654D" w:rsidRPr="00086942" w:rsidTr="007C46A6">
        <w:tc>
          <w:tcPr>
            <w:tcW w:w="7590" w:type="dxa"/>
          </w:tcPr>
          <w:p w:rsidR="0053654D" w:rsidRPr="00D178EB" w:rsidRDefault="0053654D" w:rsidP="007C46A6">
            <w:pPr>
              <w:spacing w:after="0" w:line="240" w:lineRule="auto"/>
              <w:ind w:left="62" w:right="62"/>
              <w:rPr>
                <w:rFonts w:ascii="Times New Roman" w:hAnsi="Times New Roman" w:cs="Times New Roman"/>
                <w:sz w:val="24"/>
                <w:szCs w:val="24"/>
              </w:rPr>
            </w:pPr>
            <w:r w:rsidRPr="00D178EB">
              <w:rPr>
                <w:rFonts w:ascii="Times New Roman" w:hAnsi="Times New Roman" w:cs="Times New Roman"/>
                <w:sz w:val="24"/>
                <w:szCs w:val="24"/>
              </w:rPr>
              <w:t>работа (получение нужной работы или обеспечение продвижения по службе)</w:t>
            </w:r>
          </w:p>
        </w:tc>
        <w:tc>
          <w:tcPr>
            <w:tcW w:w="850" w:type="dxa"/>
            <w:vAlign w:val="center"/>
          </w:tcPr>
          <w:p w:rsidR="0053654D" w:rsidRPr="00D178EB" w:rsidRDefault="0053654D" w:rsidP="007C46A6">
            <w:pPr>
              <w:spacing w:after="0" w:line="240" w:lineRule="auto"/>
              <w:ind w:left="62" w:right="62"/>
              <w:jc w:val="center"/>
              <w:rPr>
                <w:rFonts w:ascii="Times New Roman" w:hAnsi="Times New Roman" w:cs="Times New Roman"/>
                <w:sz w:val="24"/>
                <w:szCs w:val="24"/>
              </w:rPr>
            </w:pPr>
            <w:r w:rsidRPr="00D178EB">
              <w:rPr>
                <w:rFonts w:ascii="Times New Roman" w:hAnsi="Times New Roman" w:cs="Times New Roman"/>
                <w:sz w:val="24"/>
                <w:szCs w:val="24"/>
              </w:rPr>
              <w:t>5</w:t>
            </w:r>
          </w:p>
        </w:tc>
        <w:tc>
          <w:tcPr>
            <w:tcW w:w="964" w:type="dxa"/>
            <w:vAlign w:val="center"/>
          </w:tcPr>
          <w:p w:rsidR="0053654D" w:rsidRPr="00D178EB" w:rsidRDefault="0053654D" w:rsidP="007C46A6">
            <w:pPr>
              <w:spacing w:after="0" w:line="240" w:lineRule="auto"/>
              <w:ind w:left="62" w:right="62"/>
              <w:jc w:val="center"/>
              <w:rPr>
                <w:rFonts w:ascii="Times New Roman" w:hAnsi="Times New Roman" w:cs="Times New Roman"/>
                <w:sz w:val="24"/>
                <w:szCs w:val="24"/>
              </w:rPr>
            </w:pPr>
            <w:r>
              <w:rPr>
                <w:rFonts w:ascii="Times New Roman" w:hAnsi="Times New Roman" w:cs="Times New Roman"/>
                <w:sz w:val="24"/>
                <w:szCs w:val="24"/>
              </w:rPr>
              <w:t>0</w:t>
            </w:r>
            <w:r w:rsidRPr="00D178EB">
              <w:rPr>
                <w:rFonts w:ascii="Times New Roman" w:hAnsi="Times New Roman" w:cs="Times New Roman"/>
                <w:sz w:val="24"/>
                <w:szCs w:val="24"/>
              </w:rPr>
              <w:t>,8</w:t>
            </w:r>
          </w:p>
        </w:tc>
      </w:tr>
      <w:tr w:rsidR="0053654D" w:rsidRPr="00086942" w:rsidTr="007C46A6">
        <w:tc>
          <w:tcPr>
            <w:tcW w:w="7590" w:type="dxa"/>
          </w:tcPr>
          <w:p w:rsidR="0053654D" w:rsidRPr="00D178EB" w:rsidRDefault="0053654D" w:rsidP="007C46A6">
            <w:pPr>
              <w:spacing w:after="0" w:line="240" w:lineRule="auto"/>
              <w:ind w:left="62" w:right="62"/>
              <w:rPr>
                <w:rFonts w:ascii="Times New Roman" w:hAnsi="Times New Roman" w:cs="Times New Roman"/>
                <w:sz w:val="24"/>
                <w:szCs w:val="24"/>
              </w:rPr>
            </w:pPr>
            <w:r w:rsidRPr="00D178EB">
              <w:rPr>
                <w:rFonts w:ascii="Times New Roman" w:hAnsi="Times New Roman" w:cs="Times New Roman"/>
                <w:sz w:val="24"/>
                <w:szCs w:val="24"/>
              </w:rPr>
              <w:t>земельный участок для дачи или ведения своего хозяйства (приобретение и (или) оформление права на него)</w:t>
            </w:r>
          </w:p>
        </w:tc>
        <w:tc>
          <w:tcPr>
            <w:tcW w:w="850" w:type="dxa"/>
            <w:vAlign w:val="center"/>
          </w:tcPr>
          <w:p w:rsidR="0053654D" w:rsidRPr="00D178EB" w:rsidRDefault="0053654D" w:rsidP="007C46A6">
            <w:pPr>
              <w:spacing w:after="0" w:line="240" w:lineRule="auto"/>
              <w:ind w:left="62" w:right="62"/>
              <w:jc w:val="center"/>
              <w:rPr>
                <w:rFonts w:ascii="Times New Roman" w:hAnsi="Times New Roman" w:cs="Times New Roman"/>
                <w:sz w:val="24"/>
                <w:szCs w:val="24"/>
              </w:rPr>
            </w:pPr>
            <w:r w:rsidRPr="00D178EB">
              <w:rPr>
                <w:rFonts w:ascii="Times New Roman" w:hAnsi="Times New Roman" w:cs="Times New Roman"/>
                <w:sz w:val="24"/>
                <w:szCs w:val="24"/>
              </w:rPr>
              <w:t>5</w:t>
            </w:r>
          </w:p>
        </w:tc>
        <w:tc>
          <w:tcPr>
            <w:tcW w:w="964" w:type="dxa"/>
            <w:vAlign w:val="center"/>
          </w:tcPr>
          <w:p w:rsidR="0053654D" w:rsidRPr="00D178EB" w:rsidRDefault="0053654D" w:rsidP="007C46A6">
            <w:pPr>
              <w:spacing w:after="0" w:line="240" w:lineRule="auto"/>
              <w:ind w:left="62" w:right="62"/>
              <w:jc w:val="center"/>
              <w:rPr>
                <w:rFonts w:ascii="Times New Roman" w:hAnsi="Times New Roman" w:cs="Times New Roman"/>
                <w:sz w:val="24"/>
                <w:szCs w:val="24"/>
              </w:rPr>
            </w:pPr>
            <w:r>
              <w:rPr>
                <w:rFonts w:ascii="Times New Roman" w:hAnsi="Times New Roman" w:cs="Times New Roman"/>
                <w:sz w:val="24"/>
                <w:szCs w:val="24"/>
              </w:rPr>
              <w:t>0</w:t>
            </w:r>
            <w:r w:rsidRPr="00D178EB">
              <w:rPr>
                <w:rFonts w:ascii="Times New Roman" w:hAnsi="Times New Roman" w:cs="Times New Roman"/>
                <w:sz w:val="24"/>
                <w:szCs w:val="24"/>
              </w:rPr>
              <w:t>,8</w:t>
            </w:r>
          </w:p>
        </w:tc>
      </w:tr>
      <w:tr w:rsidR="0053654D" w:rsidRPr="00086942" w:rsidTr="007C46A6">
        <w:tc>
          <w:tcPr>
            <w:tcW w:w="7590" w:type="dxa"/>
          </w:tcPr>
          <w:p w:rsidR="0053654D" w:rsidRPr="00D178EB" w:rsidRDefault="0053654D" w:rsidP="007C46A6">
            <w:pPr>
              <w:spacing w:after="0" w:line="240" w:lineRule="auto"/>
              <w:ind w:left="62" w:right="62"/>
              <w:rPr>
                <w:rFonts w:ascii="Times New Roman" w:hAnsi="Times New Roman" w:cs="Times New Roman"/>
                <w:sz w:val="24"/>
                <w:szCs w:val="24"/>
              </w:rPr>
            </w:pPr>
            <w:r w:rsidRPr="00D178EB">
              <w:rPr>
                <w:rFonts w:ascii="Times New Roman" w:hAnsi="Times New Roman" w:cs="Times New Roman"/>
                <w:sz w:val="24"/>
                <w:szCs w:val="24"/>
              </w:rPr>
              <w:t>жилплощадь (получение и (или) оформление права на нее, приватизация и др.)</w:t>
            </w:r>
          </w:p>
        </w:tc>
        <w:tc>
          <w:tcPr>
            <w:tcW w:w="850" w:type="dxa"/>
            <w:vAlign w:val="center"/>
          </w:tcPr>
          <w:p w:rsidR="0053654D" w:rsidRPr="00D178EB" w:rsidRDefault="0053654D" w:rsidP="007C46A6">
            <w:pPr>
              <w:spacing w:after="0" w:line="240" w:lineRule="auto"/>
              <w:ind w:left="62" w:right="62"/>
              <w:jc w:val="center"/>
              <w:rPr>
                <w:rFonts w:ascii="Times New Roman" w:hAnsi="Times New Roman" w:cs="Times New Roman"/>
                <w:sz w:val="24"/>
                <w:szCs w:val="24"/>
              </w:rPr>
            </w:pPr>
            <w:r w:rsidRPr="00D178EB">
              <w:rPr>
                <w:rFonts w:ascii="Times New Roman" w:hAnsi="Times New Roman" w:cs="Times New Roman"/>
                <w:sz w:val="24"/>
                <w:szCs w:val="24"/>
              </w:rPr>
              <w:t>13</w:t>
            </w:r>
          </w:p>
        </w:tc>
        <w:tc>
          <w:tcPr>
            <w:tcW w:w="964" w:type="dxa"/>
            <w:vAlign w:val="center"/>
          </w:tcPr>
          <w:p w:rsidR="0053654D" w:rsidRPr="00D178EB" w:rsidRDefault="0053654D" w:rsidP="007C46A6">
            <w:pPr>
              <w:spacing w:after="0" w:line="240" w:lineRule="auto"/>
              <w:ind w:left="62" w:right="62"/>
              <w:jc w:val="center"/>
              <w:rPr>
                <w:rFonts w:ascii="Times New Roman" w:hAnsi="Times New Roman" w:cs="Times New Roman"/>
                <w:sz w:val="24"/>
                <w:szCs w:val="24"/>
              </w:rPr>
            </w:pPr>
            <w:r w:rsidRPr="00D178EB">
              <w:rPr>
                <w:rFonts w:ascii="Times New Roman" w:hAnsi="Times New Roman" w:cs="Times New Roman"/>
                <w:sz w:val="24"/>
                <w:szCs w:val="24"/>
              </w:rPr>
              <w:t>2,2</w:t>
            </w:r>
          </w:p>
        </w:tc>
      </w:tr>
      <w:tr w:rsidR="0053654D" w:rsidRPr="00086942" w:rsidTr="007C46A6">
        <w:tc>
          <w:tcPr>
            <w:tcW w:w="7590" w:type="dxa"/>
          </w:tcPr>
          <w:p w:rsidR="0053654D" w:rsidRPr="00D178EB" w:rsidRDefault="0053654D" w:rsidP="007C46A6">
            <w:pPr>
              <w:spacing w:after="0" w:line="240" w:lineRule="auto"/>
              <w:ind w:left="62" w:right="62"/>
              <w:rPr>
                <w:rFonts w:ascii="Times New Roman" w:hAnsi="Times New Roman" w:cs="Times New Roman"/>
                <w:sz w:val="24"/>
                <w:szCs w:val="24"/>
              </w:rPr>
            </w:pPr>
            <w:r w:rsidRPr="00D178EB">
              <w:rPr>
                <w:rFonts w:ascii="Times New Roman" w:hAnsi="Times New Roman" w:cs="Times New Roman"/>
                <w:sz w:val="24"/>
                <w:szCs w:val="24"/>
              </w:rPr>
              <w:t>получение услуг по ремонту, эксплуатации жилья у служб по эксплуатации (ДЭЗ и др.)</w:t>
            </w:r>
          </w:p>
        </w:tc>
        <w:tc>
          <w:tcPr>
            <w:tcW w:w="850" w:type="dxa"/>
            <w:vAlign w:val="center"/>
          </w:tcPr>
          <w:p w:rsidR="0053654D" w:rsidRPr="00D178EB" w:rsidRDefault="0053654D" w:rsidP="007C46A6">
            <w:pPr>
              <w:spacing w:after="0" w:line="240" w:lineRule="auto"/>
              <w:ind w:left="62" w:right="62"/>
              <w:jc w:val="center"/>
              <w:rPr>
                <w:rFonts w:ascii="Times New Roman" w:hAnsi="Times New Roman" w:cs="Times New Roman"/>
                <w:sz w:val="24"/>
                <w:szCs w:val="24"/>
              </w:rPr>
            </w:pPr>
            <w:r w:rsidRPr="00D178EB">
              <w:rPr>
                <w:rFonts w:ascii="Times New Roman" w:hAnsi="Times New Roman" w:cs="Times New Roman"/>
                <w:sz w:val="24"/>
                <w:szCs w:val="24"/>
              </w:rPr>
              <w:t>4</w:t>
            </w:r>
          </w:p>
        </w:tc>
        <w:tc>
          <w:tcPr>
            <w:tcW w:w="964" w:type="dxa"/>
            <w:vAlign w:val="center"/>
          </w:tcPr>
          <w:p w:rsidR="0053654D" w:rsidRPr="00D178EB" w:rsidRDefault="0053654D" w:rsidP="007C46A6">
            <w:pPr>
              <w:spacing w:after="0" w:line="240" w:lineRule="auto"/>
              <w:ind w:left="62" w:right="62"/>
              <w:jc w:val="center"/>
              <w:rPr>
                <w:rFonts w:ascii="Times New Roman" w:hAnsi="Times New Roman" w:cs="Times New Roman"/>
                <w:sz w:val="24"/>
                <w:szCs w:val="24"/>
              </w:rPr>
            </w:pPr>
            <w:r>
              <w:rPr>
                <w:rFonts w:ascii="Times New Roman" w:hAnsi="Times New Roman" w:cs="Times New Roman"/>
                <w:sz w:val="24"/>
                <w:szCs w:val="24"/>
              </w:rPr>
              <w:t>0</w:t>
            </w:r>
            <w:r w:rsidRPr="00D178EB">
              <w:rPr>
                <w:rFonts w:ascii="Times New Roman" w:hAnsi="Times New Roman" w:cs="Times New Roman"/>
                <w:sz w:val="24"/>
                <w:szCs w:val="24"/>
              </w:rPr>
              <w:t>,7</w:t>
            </w:r>
          </w:p>
        </w:tc>
      </w:tr>
      <w:tr w:rsidR="0053654D" w:rsidRPr="00086942" w:rsidTr="007C46A6">
        <w:tc>
          <w:tcPr>
            <w:tcW w:w="7590" w:type="dxa"/>
          </w:tcPr>
          <w:p w:rsidR="0053654D" w:rsidRPr="00D178EB" w:rsidRDefault="0053654D" w:rsidP="007C46A6">
            <w:pPr>
              <w:spacing w:after="0" w:line="240" w:lineRule="auto"/>
              <w:ind w:left="62" w:right="62"/>
              <w:rPr>
                <w:rFonts w:ascii="Times New Roman" w:hAnsi="Times New Roman" w:cs="Times New Roman"/>
                <w:sz w:val="24"/>
                <w:szCs w:val="24"/>
              </w:rPr>
            </w:pPr>
            <w:r w:rsidRPr="00D178EB">
              <w:rPr>
                <w:rFonts w:ascii="Times New Roman" w:hAnsi="Times New Roman" w:cs="Times New Roman"/>
                <w:sz w:val="24"/>
                <w:szCs w:val="24"/>
              </w:rPr>
              <w:t>обращение в суд</w:t>
            </w:r>
          </w:p>
        </w:tc>
        <w:tc>
          <w:tcPr>
            <w:tcW w:w="850" w:type="dxa"/>
            <w:vAlign w:val="center"/>
          </w:tcPr>
          <w:p w:rsidR="0053654D" w:rsidRPr="00D178EB" w:rsidRDefault="0053654D" w:rsidP="007C46A6">
            <w:pPr>
              <w:spacing w:after="0" w:line="240" w:lineRule="auto"/>
              <w:ind w:left="62" w:right="62"/>
              <w:jc w:val="center"/>
              <w:rPr>
                <w:rFonts w:ascii="Times New Roman" w:hAnsi="Times New Roman" w:cs="Times New Roman"/>
                <w:sz w:val="24"/>
                <w:szCs w:val="24"/>
              </w:rPr>
            </w:pPr>
            <w:r w:rsidRPr="00D178EB">
              <w:rPr>
                <w:rFonts w:ascii="Times New Roman" w:hAnsi="Times New Roman" w:cs="Times New Roman"/>
                <w:sz w:val="24"/>
                <w:szCs w:val="24"/>
              </w:rPr>
              <w:t>14</w:t>
            </w:r>
          </w:p>
        </w:tc>
        <w:tc>
          <w:tcPr>
            <w:tcW w:w="964" w:type="dxa"/>
            <w:vAlign w:val="center"/>
          </w:tcPr>
          <w:p w:rsidR="0053654D" w:rsidRPr="00D178EB" w:rsidRDefault="0053654D" w:rsidP="007C46A6">
            <w:pPr>
              <w:spacing w:after="0" w:line="240" w:lineRule="auto"/>
              <w:ind w:left="62" w:right="62"/>
              <w:jc w:val="center"/>
              <w:rPr>
                <w:rFonts w:ascii="Times New Roman" w:hAnsi="Times New Roman" w:cs="Times New Roman"/>
                <w:sz w:val="24"/>
                <w:szCs w:val="24"/>
              </w:rPr>
            </w:pPr>
            <w:r w:rsidRPr="00D178EB">
              <w:rPr>
                <w:rFonts w:ascii="Times New Roman" w:hAnsi="Times New Roman" w:cs="Times New Roman"/>
                <w:sz w:val="24"/>
                <w:szCs w:val="24"/>
              </w:rPr>
              <w:t>2,3</w:t>
            </w:r>
          </w:p>
        </w:tc>
      </w:tr>
      <w:tr w:rsidR="0053654D" w:rsidRPr="00086942" w:rsidTr="007C46A6">
        <w:tc>
          <w:tcPr>
            <w:tcW w:w="7590" w:type="dxa"/>
          </w:tcPr>
          <w:p w:rsidR="0053654D" w:rsidRPr="00D178EB" w:rsidRDefault="0053654D" w:rsidP="007C46A6">
            <w:pPr>
              <w:spacing w:after="0" w:line="240" w:lineRule="auto"/>
              <w:ind w:left="62" w:right="62"/>
              <w:rPr>
                <w:rFonts w:ascii="Times New Roman" w:hAnsi="Times New Roman" w:cs="Times New Roman"/>
                <w:sz w:val="24"/>
                <w:szCs w:val="24"/>
              </w:rPr>
            </w:pPr>
            <w:r w:rsidRPr="00D178EB">
              <w:rPr>
                <w:rFonts w:ascii="Times New Roman" w:hAnsi="Times New Roman" w:cs="Times New Roman"/>
                <w:sz w:val="24"/>
                <w:szCs w:val="24"/>
              </w:rPr>
              <w:t>обращение за помощью и защитой в полицию</w:t>
            </w:r>
          </w:p>
        </w:tc>
        <w:tc>
          <w:tcPr>
            <w:tcW w:w="850" w:type="dxa"/>
            <w:vAlign w:val="center"/>
          </w:tcPr>
          <w:p w:rsidR="0053654D" w:rsidRPr="00D178EB" w:rsidRDefault="0053654D" w:rsidP="007C46A6">
            <w:pPr>
              <w:spacing w:after="0" w:line="240" w:lineRule="auto"/>
              <w:ind w:left="62" w:right="62"/>
              <w:jc w:val="center"/>
              <w:rPr>
                <w:rFonts w:ascii="Times New Roman" w:hAnsi="Times New Roman" w:cs="Times New Roman"/>
                <w:sz w:val="24"/>
                <w:szCs w:val="24"/>
              </w:rPr>
            </w:pPr>
            <w:r w:rsidRPr="00D178EB">
              <w:rPr>
                <w:rFonts w:ascii="Times New Roman" w:hAnsi="Times New Roman" w:cs="Times New Roman"/>
                <w:sz w:val="24"/>
                <w:szCs w:val="24"/>
              </w:rPr>
              <w:t>12</w:t>
            </w:r>
          </w:p>
        </w:tc>
        <w:tc>
          <w:tcPr>
            <w:tcW w:w="964" w:type="dxa"/>
            <w:vAlign w:val="center"/>
          </w:tcPr>
          <w:p w:rsidR="0053654D" w:rsidRPr="00D178EB" w:rsidRDefault="0053654D" w:rsidP="007C46A6">
            <w:pPr>
              <w:spacing w:after="0" w:line="240" w:lineRule="auto"/>
              <w:ind w:left="62" w:right="62"/>
              <w:jc w:val="center"/>
              <w:rPr>
                <w:rFonts w:ascii="Times New Roman" w:hAnsi="Times New Roman" w:cs="Times New Roman"/>
                <w:sz w:val="24"/>
                <w:szCs w:val="24"/>
              </w:rPr>
            </w:pPr>
            <w:r w:rsidRPr="00D178EB">
              <w:rPr>
                <w:rFonts w:ascii="Times New Roman" w:hAnsi="Times New Roman" w:cs="Times New Roman"/>
                <w:sz w:val="24"/>
                <w:szCs w:val="24"/>
              </w:rPr>
              <w:t>2,0</w:t>
            </w:r>
          </w:p>
        </w:tc>
      </w:tr>
      <w:tr w:rsidR="0053654D" w:rsidRPr="00086942" w:rsidTr="007C46A6">
        <w:tc>
          <w:tcPr>
            <w:tcW w:w="7590" w:type="dxa"/>
          </w:tcPr>
          <w:p w:rsidR="0053654D" w:rsidRPr="00D178EB" w:rsidRDefault="0053654D" w:rsidP="007C46A6">
            <w:pPr>
              <w:spacing w:after="0" w:line="240" w:lineRule="auto"/>
              <w:ind w:left="62" w:right="62"/>
              <w:rPr>
                <w:rFonts w:ascii="Times New Roman" w:hAnsi="Times New Roman" w:cs="Times New Roman"/>
                <w:sz w:val="24"/>
                <w:szCs w:val="24"/>
              </w:rPr>
            </w:pPr>
            <w:r w:rsidRPr="00D178EB">
              <w:rPr>
                <w:rFonts w:ascii="Times New Roman" w:hAnsi="Times New Roman" w:cs="Times New Roman"/>
                <w:sz w:val="24"/>
                <w:szCs w:val="24"/>
              </w:rPr>
              <w:t>получение регистрации по месту жительства, паспорта или заграничного паспорта и др.</w:t>
            </w:r>
          </w:p>
        </w:tc>
        <w:tc>
          <w:tcPr>
            <w:tcW w:w="850" w:type="dxa"/>
            <w:vAlign w:val="center"/>
          </w:tcPr>
          <w:p w:rsidR="0053654D" w:rsidRPr="00D178EB" w:rsidRDefault="0053654D" w:rsidP="007C46A6">
            <w:pPr>
              <w:spacing w:after="0" w:line="240" w:lineRule="auto"/>
              <w:ind w:left="62" w:right="62"/>
              <w:jc w:val="center"/>
              <w:rPr>
                <w:rFonts w:ascii="Times New Roman" w:hAnsi="Times New Roman" w:cs="Times New Roman"/>
                <w:sz w:val="24"/>
                <w:szCs w:val="24"/>
              </w:rPr>
            </w:pPr>
            <w:r w:rsidRPr="00D178EB">
              <w:rPr>
                <w:rFonts w:ascii="Times New Roman" w:hAnsi="Times New Roman" w:cs="Times New Roman"/>
                <w:sz w:val="24"/>
                <w:szCs w:val="24"/>
              </w:rPr>
              <w:t>10</w:t>
            </w:r>
          </w:p>
        </w:tc>
        <w:tc>
          <w:tcPr>
            <w:tcW w:w="964" w:type="dxa"/>
            <w:vAlign w:val="center"/>
          </w:tcPr>
          <w:p w:rsidR="0053654D" w:rsidRPr="00D178EB" w:rsidRDefault="0053654D" w:rsidP="007C46A6">
            <w:pPr>
              <w:spacing w:after="0" w:line="240" w:lineRule="auto"/>
              <w:ind w:left="62" w:right="62"/>
              <w:jc w:val="center"/>
              <w:rPr>
                <w:rFonts w:ascii="Times New Roman" w:hAnsi="Times New Roman" w:cs="Times New Roman"/>
                <w:sz w:val="24"/>
                <w:szCs w:val="24"/>
              </w:rPr>
            </w:pPr>
            <w:r w:rsidRPr="00D178EB">
              <w:rPr>
                <w:rFonts w:ascii="Times New Roman" w:hAnsi="Times New Roman" w:cs="Times New Roman"/>
                <w:sz w:val="24"/>
                <w:szCs w:val="24"/>
              </w:rPr>
              <w:t>1,7</w:t>
            </w:r>
          </w:p>
        </w:tc>
      </w:tr>
      <w:tr w:rsidR="0053654D" w:rsidRPr="00086942" w:rsidTr="007C46A6">
        <w:tc>
          <w:tcPr>
            <w:tcW w:w="7590" w:type="dxa"/>
          </w:tcPr>
          <w:p w:rsidR="0053654D" w:rsidRPr="00D178EB" w:rsidRDefault="0053654D" w:rsidP="007C46A6">
            <w:pPr>
              <w:spacing w:after="0" w:line="240" w:lineRule="auto"/>
              <w:ind w:left="62" w:right="62"/>
              <w:rPr>
                <w:rFonts w:ascii="Times New Roman" w:hAnsi="Times New Roman" w:cs="Times New Roman"/>
                <w:sz w:val="24"/>
                <w:szCs w:val="24"/>
              </w:rPr>
            </w:pPr>
            <w:r w:rsidRPr="00D178EB">
              <w:rPr>
                <w:rFonts w:ascii="Times New Roman" w:hAnsi="Times New Roman" w:cs="Times New Roman"/>
                <w:sz w:val="24"/>
                <w:szCs w:val="24"/>
              </w:rPr>
              <w:t>урегулирование ситуации с автоинспекцией (получение прав, техосмотр, нарушение правил дорожного движения и др.)</w:t>
            </w:r>
          </w:p>
        </w:tc>
        <w:tc>
          <w:tcPr>
            <w:tcW w:w="850" w:type="dxa"/>
            <w:vAlign w:val="center"/>
          </w:tcPr>
          <w:p w:rsidR="0053654D" w:rsidRPr="00D178EB" w:rsidRDefault="0053654D" w:rsidP="007C46A6">
            <w:pPr>
              <w:spacing w:after="0" w:line="240" w:lineRule="auto"/>
              <w:ind w:left="62" w:right="62"/>
              <w:jc w:val="center"/>
              <w:rPr>
                <w:rFonts w:ascii="Times New Roman" w:hAnsi="Times New Roman" w:cs="Times New Roman"/>
                <w:sz w:val="24"/>
                <w:szCs w:val="24"/>
              </w:rPr>
            </w:pPr>
            <w:r w:rsidRPr="00D178EB">
              <w:rPr>
                <w:rFonts w:ascii="Times New Roman" w:hAnsi="Times New Roman" w:cs="Times New Roman"/>
                <w:sz w:val="24"/>
                <w:szCs w:val="24"/>
              </w:rPr>
              <w:t>9</w:t>
            </w:r>
          </w:p>
        </w:tc>
        <w:tc>
          <w:tcPr>
            <w:tcW w:w="964" w:type="dxa"/>
            <w:vAlign w:val="center"/>
          </w:tcPr>
          <w:p w:rsidR="0053654D" w:rsidRPr="00D178EB" w:rsidRDefault="0053654D" w:rsidP="007C46A6">
            <w:pPr>
              <w:spacing w:after="0" w:line="240" w:lineRule="auto"/>
              <w:ind w:left="62" w:right="62"/>
              <w:jc w:val="center"/>
              <w:rPr>
                <w:rFonts w:ascii="Times New Roman" w:hAnsi="Times New Roman" w:cs="Times New Roman"/>
                <w:sz w:val="24"/>
                <w:szCs w:val="24"/>
              </w:rPr>
            </w:pPr>
            <w:r w:rsidRPr="00D178EB">
              <w:rPr>
                <w:rFonts w:ascii="Times New Roman" w:hAnsi="Times New Roman" w:cs="Times New Roman"/>
                <w:sz w:val="24"/>
                <w:szCs w:val="24"/>
              </w:rPr>
              <w:t>1,5</w:t>
            </w:r>
          </w:p>
        </w:tc>
      </w:tr>
      <w:tr w:rsidR="0053654D" w:rsidRPr="00086942" w:rsidTr="007C46A6">
        <w:tc>
          <w:tcPr>
            <w:tcW w:w="7590" w:type="dxa"/>
          </w:tcPr>
          <w:p w:rsidR="0053654D" w:rsidRPr="00D178EB" w:rsidRDefault="0053654D" w:rsidP="007C46A6">
            <w:pPr>
              <w:spacing w:after="0" w:line="240" w:lineRule="auto"/>
              <w:ind w:left="62" w:right="62"/>
              <w:rPr>
                <w:rFonts w:ascii="Times New Roman" w:hAnsi="Times New Roman" w:cs="Times New Roman"/>
                <w:sz w:val="24"/>
                <w:szCs w:val="24"/>
              </w:rPr>
            </w:pPr>
            <w:r w:rsidRPr="00D178EB">
              <w:rPr>
                <w:rFonts w:ascii="Times New Roman" w:hAnsi="Times New Roman" w:cs="Times New Roman"/>
                <w:sz w:val="24"/>
                <w:szCs w:val="24"/>
              </w:rPr>
              <w:t>регистрация сделки с недвижимостью (дома, квартиры, гаражи и</w:t>
            </w:r>
            <w:r>
              <w:rPr>
                <w:rFonts w:ascii="Times New Roman" w:hAnsi="Times New Roman" w:cs="Times New Roman"/>
                <w:sz w:val="24"/>
                <w:szCs w:val="24"/>
              </w:rPr>
              <w:t xml:space="preserve"> </w:t>
            </w:r>
            <w:r w:rsidRPr="00D178EB">
              <w:rPr>
                <w:rFonts w:ascii="Times New Roman" w:hAnsi="Times New Roman" w:cs="Times New Roman"/>
                <w:sz w:val="24"/>
                <w:szCs w:val="24"/>
              </w:rPr>
              <w:t>др.)</w:t>
            </w:r>
          </w:p>
        </w:tc>
        <w:tc>
          <w:tcPr>
            <w:tcW w:w="850" w:type="dxa"/>
            <w:vAlign w:val="center"/>
          </w:tcPr>
          <w:p w:rsidR="0053654D" w:rsidRPr="00D178EB" w:rsidRDefault="0053654D" w:rsidP="007C46A6">
            <w:pPr>
              <w:spacing w:after="0" w:line="240" w:lineRule="auto"/>
              <w:ind w:left="62" w:right="62"/>
              <w:jc w:val="center"/>
              <w:rPr>
                <w:rFonts w:ascii="Times New Roman" w:hAnsi="Times New Roman" w:cs="Times New Roman"/>
                <w:sz w:val="24"/>
                <w:szCs w:val="24"/>
              </w:rPr>
            </w:pPr>
            <w:r w:rsidRPr="00D178EB">
              <w:rPr>
                <w:rFonts w:ascii="Times New Roman" w:hAnsi="Times New Roman" w:cs="Times New Roman"/>
                <w:sz w:val="24"/>
                <w:szCs w:val="24"/>
              </w:rPr>
              <w:t>5</w:t>
            </w:r>
          </w:p>
        </w:tc>
        <w:tc>
          <w:tcPr>
            <w:tcW w:w="964" w:type="dxa"/>
            <w:vAlign w:val="center"/>
          </w:tcPr>
          <w:p w:rsidR="0053654D" w:rsidRPr="00D178EB" w:rsidRDefault="0053654D" w:rsidP="007C46A6">
            <w:pPr>
              <w:spacing w:after="0" w:line="240" w:lineRule="auto"/>
              <w:ind w:left="62" w:right="62"/>
              <w:jc w:val="center"/>
              <w:rPr>
                <w:rFonts w:ascii="Times New Roman" w:hAnsi="Times New Roman" w:cs="Times New Roman"/>
                <w:sz w:val="24"/>
                <w:szCs w:val="24"/>
              </w:rPr>
            </w:pPr>
            <w:r>
              <w:rPr>
                <w:rFonts w:ascii="Times New Roman" w:hAnsi="Times New Roman" w:cs="Times New Roman"/>
                <w:sz w:val="24"/>
                <w:szCs w:val="24"/>
              </w:rPr>
              <w:t>0</w:t>
            </w:r>
            <w:r w:rsidRPr="00D178EB">
              <w:rPr>
                <w:rFonts w:ascii="Times New Roman" w:hAnsi="Times New Roman" w:cs="Times New Roman"/>
                <w:sz w:val="24"/>
                <w:szCs w:val="24"/>
              </w:rPr>
              <w:t>,</w:t>
            </w:r>
            <w:r>
              <w:rPr>
                <w:rFonts w:ascii="Times New Roman" w:hAnsi="Times New Roman" w:cs="Times New Roman"/>
                <w:sz w:val="24"/>
                <w:szCs w:val="24"/>
              </w:rPr>
              <w:t>8</w:t>
            </w:r>
          </w:p>
        </w:tc>
      </w:tr>
      <w:tr w:rsidR="0053654D" w:rsidRPr="00086942" w:rsidTr="007C46A6">
        <w:tc>
          <w:tcPr>
            <w:tcW w:w="7590" w:type="dxa"/>
          </w:tcPr>
          <w:p w:rsidR="0053654D" w:rsidRPr="00D178EB" w:rsidRDefault="0053654D" w:rsidP="007C46A6">
            <w:pPr>
              <w:spacing w:after="0" w:line="240" w:lineRule="auto"/>
              <w:ind w:left="62" w:right="62"/>
              <w:rPr>
                <w:rFonts w:ascii="Times New Roman" w:hAnsi="Times New Roman" w:cs="Times New Roman"/>
                <w:sz w:val="24"/>
                <w:szCs w:val="24"/>
              </w:rPr>
            </w:pPr>
            <w:r w:rsidRPr="00D178EB">
              <w:rPr>
                <w:rFonts w:ascii="Times New Roman" w:hAnsi="Times New Roman" w:cs="Times New Roman"/>
                <w:sz w:val="24"/>
                <w:szCs w:val="24"/>
              </w:rPr>
              <w:t>другое (напишите, что именно)</w:t>
            </w:r>
          </w:p>
        </w:tc>
        <w:tc>
          <w:tcPr>
            <w:tcW w:w="850" w:type="dxa"/>
            <w:vAlign w:val="center"/>
          </w:tcPr>
          <w:p w:rsidR="0053654D" w:rsidRPr="00D178EB" w:rsidRDefault="0053654D" w:rsidP="007C46A6">
            <w:pPr>
              <w:spacing w:after="0" w:line="240" w:lineRule="auto"/>
              <w:ind w:left="62" w:right="62"/>
              <w:jc w:val="center"/>
              <w:rPr>
                <w:rFonts w:ascii="Times New Roman" w:hAnsi="Times New Roman" w:cs="Times New Roman"/>
                <w:sz w:val="24"/>
                <w:szCs w:val="24"/>
              </w:rPr>
            </w:pPr>
            <w:r w:rsidRPr="00D178EB">
              <w:rPr>
                <w:rFonts w:ascii="Times New Roman" w:hAnsi="Times New Roman" w:cs="Times New Roman"/>
                <w:sz w:val="24"/>
                <w:szCs w:val="24"/>
              </w:rPr>
              <w:t>25</w:t>
            </w:r>
          </w:p>
        </w:tc>
        <w:tc>
          <w:tcPr>
            <w:tcW w:w="964" w:type="dxa"/>
            <w:vAlign w:val="center"/>
          </w:tcPr>
          <w:p w:rsidR="0053654D" w:rsidRPr="00D178EB" w:rsidRDefault="0053654D" w:rsidP="007C46A6">
            <w:pPr>
              <w:spacing w:after="0" w:line="240" w:lineRule="auto"/>
              <w:ind w:left="62" w:right="62"/>
              <w:jc w:val="center"/>
              <w:rPr>
                <w:rFonts w:ascii="Times New Roman" w:hAnsi="Times New Roman" w:cs="Times New Roman"/>
                <w:sz w:val="24"/>
                <w:szCs w:val="24"/>
              </w:rPr>
            </w:pPr>
            <w:r w:rsidRPr="00D178EB">
              <w:rPr>
                <w:rFonts w:ascii="Times New Roman" w:hAnsi="Times New Roman" w:cs="Times New Roman"/>
                <w:sz w:val="24"/>
                <w:szCs w:val="24"/>
              </w:rPr>
              <w:t>4,</w:t>
            </w:r>
            <w:r>
              <w:rPr>
                <w:rFonts w:ascii="Times New Roman" w:hAnsi="Times New Roman" w:cs="Times New Roman"/>
                <w:sz w:val="24"/>
                <w:szCs w:val="24"/>
              </w:rPr>
              <w:t>0</w:t>
            </w:r>
          </w:p>
        </w:tc>
      </w:tr>
      <w:tr w:rsidR="0053654D" w:rsidRPr="00086942" w:rsidTr="007C46A6">
        <w:tc>
          <w:tcPr>
            <w:tcW w:w="7590" w:type="dxa"/>
          </w:tcPr>
          <w:p w:rsidR="0053654D" w:rsidRPr="00261BCE" w:rsidRDefault="0053654D" w:rsidP="007C46A6">
            <w:pPr>
              <w:spacing w:after="0" w:line="240" w:lineRule="auto"/>
              <w:ind w:left="62" w:right="62"/>
              <w:rPr>
                <w:rFonts w:ascii="Times New Roman" w:hAnsi="Times New Roman" w:cs="Times New Roman"/>
                <w:sz w:val="24"/>
                <w:szCs w:val="24"/>
              </w:rPr>
            </w:pPr>
            <w:r w:rsidRPr="00261BCE">
              <w:rPr>
                <w:rFonts w:ascii="Times New Roman" w:hAnsi="Times New Roman" w:cs="Times New Roman"/>
                <w:sz w:val="24"/>
                <w:szCs w:val="24"/>
              </w:rPr>
              <w:t>затрудняюсь ответить; никогда не обращался(-</w:t>
            </w:r>
            <w:proofErr w:type="spellStart"/>
            <w:r w:rsidRPr="00261BCE">
              <w:rPr>
                <w:rFonts w:ascii="Times New Roman" w:hAnsi="Times New Roman" w:cs="Times New Roman"/>
                <w:sz w:val="24"/>
                <w:szCs w:val="24"/>
              </w:rPr>
              <w:t>лась</w:t>
            </w:r>
            <w:proofErr w:type="spellEnd"/>
            <w:r w:rsidRPr="00261BCE">
              <w:rPr>
                <w:rFonts w:ascii="Times New Roman" w:hAnsi="Times New Roman" w:cs="Times New Roman"/>
                <w:sz w:val="24"/>
                <w:szCs w:val="24"/>
              </w:rPr>
              <w:t>) в государственные и муниципальные учреждения</w:t>
            </w:r>
          </w:p>
        </w:tc>
        <w:tc>
          <w:tcPr>
            <w:tcW w:w="850" w:type="dxa"/>
            <w:vAlign w:val="center"/>
          </w:tcPr>
          <w:p w:rsidR="0053654D" w:rsidRPr="00261BCE" w:rsidRDefault="0053654D" w:rsidP="007C46A6">
            <w:pPr>
              <w:spacing w:after="0" w:line="240" w:lineRule="auto"/>
              <w:ind w:left="62" w:right="62"/>
              <w:jc w:val="center"/>
              <w:rPr>
                <w:rFonts w:ascii="Times New Roman" w:hAnsi="Times New Roman" w:cs="Times New Roman"/>
                <w:sz w:val="24"/>
                <w:szCs w:val="24"/>
              </w:rPr>
            </w:pPr>
            <w:r w:rsidRPr="00261BCE">
              <w:rPr>
                <w:rFonts w:ascii="Times New Roman" w:hAnsi="Times New Roman" w:cs="Times New Roman"/>
                <w:sz w:val="24"/>
                <w:szCs w:val="24"/>
              </w:rPr>
              <w:t>210</w:t>
            </w:r>
          </w:p>
        </w:tc>
        <w:tc>
          <w:tcPr>
            <w:tcW w:w="964" w:type="dxa"/>
            <w:vAlign w:val="center"/>
          </w:tcPr>
          <w:p w:rsidR="0053654D" w:rsidRPr="00D178EB" w:rsidRDefault="0053654D" w:rsidP="007C46A6">
            <w:pPr>
              <w:spacing w:after="0" w:line="240" w:lineRule="auto"/>
              <w:ind w:left="62" w:right="62"/>
              <w:jc w:val="center"/>
              <w:rPr>
                <w:rFonts w:ascii="Times New Roman" w:hAnsi="Times New Roman" w:cs="Times New Roman"/>
                <w:sz w:val="24"/>
                <w:szCs w:val="24"/>
              </w:rPr>
            </w:pPr>
            <w:r w:rsidRPr="00261BCE">
              <w:rPr>
                <w:rFonts w:ascii="Times New Roman" w:hAnsi="Times New Roman" w:cs="Times New Roman"/>
                <w:sz w:val="24"/>
                <w:szCs w:val="24"/>
              </w:rPr>
              <w:t>35</w:t>
            </w:r>
          </w:p>
        </w:tc>
      </w:tr>
      <w:tr w:rsidR="0053654D" w:rsidRPr="00837A60" w:rsidTr="007C46A6">
        <w:tc>
          <w:tcPr>
            <w:tcW w:w="7590" w:type="dxa"/>
          </w:tcPr>
          <w:p w:rsidR="0053654D" w:rsidRPr="00CF47FC" w:rsidRDefault="0053654D" w:rsidP="007C46A6">
            <w:pPr>
              <w:spacing w:after="0" w:line="240" w:lineRule="auto"/>
              <w:ind w:right="62"/>
              <w:rPr>
                <w:rFonts w:ascii="Times New Roman" w:hAnsi="Times New Roman" w:cs="Times New Roman"/>
                <w:b/>
                <w:bCs/>
                <w:sz w:val="24"/>
                <w:szCs w:val="24"/>
              </w:rPr>
            </w:pPr>
            <w:r w:rsidRPr="00CF47FC">
              <w:rPr>
                <w:rFonts w:ascii="Times New Roman" w:hAnsi="Times New Roman" w:cs="Times New Roman"/>
                <w:b/>
                <w:bCs/>
                <w:sz w:val="24"/>
                <w:szCs w:val="24"/>
              </w:rPr>
              <w:t>Всего</w:t>
            </w:r>
          </w:p>
        </w:tc>
        <w:tc>
          <w:tcPr>
            <w:tcW w:w="850" w:type="dxa"/>
            <w:vAlign w:val="center"/>
          </w:tcPr>
          <w:p w:rsidR="0053654D" w:rsidRPr="00CF47FC" w:rsidRDefault="0053654D" w:rsidP="007C46A6">
            <w:pPr>
              <w:spacing w:after="0" w:line="240" w:lineRule="auto"/>
              <w:ind w:right="62"/>
              <w:jc w:val="center"/>
              <w:rPr>
                <w:rFonts w:ascii="Times New Roman" w:hAnsi="Times New Roman" w:cs="Times New Roman"/>
                <w:b/>
                <w:bCs/>
                <w:sz w:val="24"/>
                <w:szCs w:val="24"/>
              </w:rPr>
            </w:pPr>
            <w:r w:rsidRPr="00CF47FC">
              <w:rPr>
                <w:rFonts w:ascii="Times New Roman" w:hAnsi="Times New Roman" w:cs="Times New Roman"/>
                <w:b/>
                <w:bCs/>
                <w:sz w:val="24"/>
                <w:szCs w:val="24"/>
              </w:rPr>
              <w:t>600</w:t>
            </w:r>
          </w:p>
        </w:tc>
        <w:tc>
          <w:tcPr>
            <w:tcW w:w="964" w:type="dxa"/>
            <w:vAlign w:val="center"/>
          </w:tcPr>
          <w:p w:rsidR="0053654D" w:rsidRPr="00CF47FC" w:rsidRDefault="0053654D" w:rsidP="007C46A6">
            <w:pPr>
              <w:spacing w:after="0" w:line="240" w:lineRule="auto"/>
              <w:ind w:right="62"/>
              <w:jc w:val="center"/>
              <w:rPr>
                <w:rFonts w:ascii="Times New Roman" w:hAnsi="Times New Roman" w:cs="Times New Roman"/>
                <w:b/>
                <w:bCs/>
                <w:sz w:val="24"/>
                <w:szCs w:val="24"/>
              </w:rPr>
            </w:pPr>
            <w:r w:rsidRPr="00CF47FC">
              <w:rPr>
                <w:rFonts w:ascii="Times New Roman" w:hAnsi="Times New Roman" w:cs="Times New Roman"/>
                <w:b/>
                <w:bCs/>
                <w:sz w:val="24"/>
                <w:szCs w:val="24"/>
              </w:rPr>
              <w:t>100,0</w:t>
            </w:r>
          </w:p>
        </w:tc>
      </w:tr>
    </w:tbl>
    <w:p w:rsidR="0053654D" w:rsidRDefault="0053654D" w:rsidP="0053654D">
      <w:pPr>
        <w:spacing w:after="0" w:line="240" w:lineRule="auto"/>
        <w:jc w:val="center"/>
      </w:pPr>
    </w:p>
    <w:p w:rsidR="0053654D" w:rsidRPr="00064963" w:rsidRDefault="0053654D" w:rsidP="0053654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указанных выше ситуациях жители области оказывались в недавнем прошлом – почти 40% из них обращались к чиновникам (должностным лицам) в течение последнего месяца. Еще 27,2% респондентов имели дело с представителями учреждений в период от 1 месяца до полугода, 13,3% от полугода до 1 года, а </w:t>
      </w:r>
      <w:r w:rsidRPr="00064963">
        <w:rPr>
          <w:rFonts w:ascii="Times New Roman" w:hAnsi="Times New Roman" w:cs="Times New Roman"/>
          <w:sz w:val="28"/>
          <w:szCs w:val="28"/>
        </w:rPr>
        <w:t>каждый пятый – более года назад (таблица 2.21). 35% тех, кто ранее выбрал вариант «затрудняюсь ответить; никогда не обращался(-</w:t>
      </w:r>
      <w:proofErr w:type="spellStart"/>
      <w:r w:rsidRPr="00064963">
        <w:rPr>
          <w:rFonts w:ascii="Times New Roman" w:hAnsi="Times New Roman" w:cs="Times New Roman"/>
          <w:sz w:val="28"/>
          <w:szCs w:val="28"/>
        </w:rPr>
        <w:t>лась</w:t>
      </w:r>
      <w:proofErr w:type="spellEnd"/>
      <w:r w:rsidRPr="00064963">
        <w:rPr>
          <w:rFonts w:ascii="Times New Roman" w:hAnsi="Times New Roman" w:cs="Times New Roman"/>
          <w:sz w:val="28"/>
          <w:szCs w:val="28"/>
        </w:rPr>
        <w:t>) в государственные и муниципальные учреждения» не отвечали на этот и два последующих вопроса.</w:t>
      </w:r>
    </w:p>
    <w:p w:rsidR="0053654D" w:rsidRPr="00064963" w:rsidRDefault="0053654D" w:rsidP="0053654D">
      <w:pPr>
        <w:spacing w:after="0" w:line="240" w:lineRule="auto"/>
        <w:jc w:val="right"/>
        <w:rPr>
          <w:rFonts w:ascii="Times New Roman" w:hAnsi="Times New Roman" w:cs="Times New Roman"/>
          <w:sz w:val="28"/>
          <w:szCs w:val="28"/>
        </w:rPr>
      </w:pPr>
      <w:r w:rsidRPr="00064963">
        <w:rPr>
          <w:rFonts w:ascii="Times New Roman" w:hAnsi="Times New Roman" w:cs="Times New Roman"/>
          <w:sz w:val="28"/>
          <w:szCs w:val="28"/>
        </w:rPr>
        <w:t>Таблица 2.21.</w:t>
      </w:r>
    </w:p>
    <w:p w:rsidR="0053654D" w:rsidRPr="00064963" w:rsidRDefault="0053654D" w:rsidP="0053654D">
      <w:pPr>
        <w:spacing w:after="0" w:line="240" w:lineRule="auto"/>
        <w:jc w:val="center"/>
        <w:rPr>
          <w:rFonts w:ascii="Times New Roman" w:hAnsi="Times New Roman" w:cs="Times New Roman"/>
          <w:bCs/>
          <w:sz w:val="28"/>
          <w:szCs w:val="28"/>
        </w:rPr>
      </w:pPr>
      <w:r w:rsidRPr="00064963">
        <w:rPr>
          <w:rFonts w:ascii="Times New Roman" w:hAnsi="Times New Roman" w:cs="Times New Roman"/>
          <w:sz w:val="28"/>
          <w:szCs w:val="28"/>
        </w:rPr>
        <w:t>Распределение ответов на вопрос «</w:t>
      </w:r>
      <w:r w:rsidRPr="00064963">
        <w:rPr>
          <w:rFonts w:ascii="Times New Roman" w:hAnsi="Times New Roman" w:cs="Times New Roman"/>
          <w:bCs/>
          <w:sz w:val="28"/>
          <w:szCs w:val="28"/>
        </w:rPr>
        <w:t>Как давно это было?»</w:t>
      </w:r>
    </w:p>
    <w:tbl>
      <w:tblPr>
        <w:tblStyle w:val="a3"/>
        <w:tblW w:w="9404" w:type="dxa"/>
        <w:tblInd w:w="60" w:type="dxa"/>
        <w:tblLayout w:type="fixed"/>
        <w:tblLook w:val="04A0" w:firstRow="1" w:lastRow="0" w:firstColumn="1" w:lastColumn="0" w:noHBand="0" w:noVBand="1"/>
      </w:tblPr>
      <w:tblGrid>
        <w:gridCol w:w="5718"/>
        <w:gridCol w:w="1843"/>
        <w:gridCol w:w="1843"/>
      </w:tblGrid>
      <w:tr w:rsidR="0053654D" w:rsidRPr="00064963" w:rsidTr="007C46A6">
        <w:tc>
          <w:tcPr>
            <w:tcW w:w="5718" w:type="dxa"/>
          </w:tcPr>
          <w:p w:rsidR="0053654D" w:rsidRPr="00064963" w:rsidRDefault="0053654D" w:rsidP="007C46A6">
            <w:pPr>
              <w:spacing w:after="0" w:line="240" w:lineRule="auto"/>
              <w:ind w:right="60"/>
              <w:rPr>
                <w:rFonts w:ascii="Times New Roman" w:hAnsi="Times New Roman" w:cs="Times New Roman"/>
                <w:b/>
                <w:bCs/>
                <w:sz w:val="24"/>
                <w:szCs w:val="24"/>
              </w:rPr>
            </w:pPr>
            <w:r w:rsidRPr="00064963">
              <w:rPr>
                <w:rFonts w:ascii="Times New Roman" w:hAnsi="Times New Roman" w:cs="Times New Roman"/>
                <w:b/>
                <w:bCs/>
                <w:sz w:val="24"/>
                <w:szCs w:val="24"/>
              </w:rPr>
              <w:t>Варианты ответов \ значения</w:t>
            </w:r>
          </w:p>
        </w:tc>
        <w:tc>
          <w:tcPr>
            <w:tcW w:w="1843" w:type="dxa"/>
          </w:tcPr>
          <w:p w:rsidR="0053654D" w:rsidRPr="00064963" w:rsidRDefault="0053654D" w:rsidP="007C46A6">
            <w:pPr>
              <w:spacing w:after="0" w:line="240" w:lineRule="auto"/>
              <w:ind w:right="60"/>
              <w:jc w:val="center"/>
              <w:rPr>
                <w:rFonts w:ascii="Times New Roman" w:hAnsi="Times New Roman" w:cs="Times New Roman"/>
                <w:b/>
                <w:bCs/>
                <w:sz w:val="24"/>
                <w:szCs w:val="24"/>
              </w:rPr>
            </w:pPr>
            <w:proofErr w:type="spellStart"/>
            <w:r w:rsidRPr="00064963">
              <w:rPr>
                <w:rFonts w:ascii="Times New Roman" w:hAnsi="Times New Roman" w:cs="Times New Roman"/>
                <w:b/>
                <w:bCs/>
                <w:sz w:val="24"/>
                <w:szCs w:val="24"/>
              </w:rPr>
              <w:t>абс</w:t>
            </w:r>
            <w:proofErr w:type="spellEnd"/>
            <w:r w:rsidRPr="00064963">
              <w:rPr>
                <w:rFonts w:ascii="Times New Roman" w:hAnsi="Times New Roman" w:cs="Times New Roman"/>
                <w:b/>
                <w:bCs/>
                <w:sz w:val="24"/>
                <w:szCs w:val="24"/>
              </w:rPr>
              <w:t>.</w:t>
            </w:r>
          </w:p>
        </w:tc>
        <w:tc>
          <w:tcPr>
            <w:tcW w:w="1843" w:type="dxa"/>
          </w:tcPr>
          <w:p w:rsidR="0053654D" w:rsidRPr="00064963" w:rsidRDefault="0053654D" w:rsidP="007C46A6">
            <w:pPr>
              <w:spacing w:after="0" w:line="240" w:lineRule="auto"/>
              <w:ind w:right="60"/>
              <w:jc w:val="center"/>
              <w:rPr>
                <w:rFonts w:ascii="Times New Roman" w:hAnsi="Times New Roman" w:cs="Times New Roman"/>
                <w:b/>
                <w:bCs/>
                <w:sz w:val="24"/>
                <w:szCs w:val="24"/>
              </w:rPr>
            </w:pPr>
            <w:r w:rsidRPr="00064963">
              <w:rPr>
                <w:rFonts w:ascii="Times New Roman" w:hAnsi="Times New Roman" w:cs="Times New Roman"/>
                <w:b/>
                <w:bCs/>
                <w:sz w:val="24"/>
                <w:szCs w:val="24"/>
              </w:rPr>
              <w:t>%</w:t>
            </w:r>
          </w:p>
        </w:tc>
      </w:tr>
      <w:tr w:rsidR="0053654D" w:rsidRPr="00064963" w:rsidTr="007C46A6">
        <w:trPr>
          <w:trHeight w:val="82"/>
        </w:trPr>
        <w:tc>
          <w:tcPr>
            <w:tcW w:w="5718" w:type="dxa"/>
          </w:tcPr>
          <w:p w:rsidR="0053654D" w:rsidRPr="00064963" w:rsidRDefault="0053654D" w:rsidP="007C46A6">
            <w:pPr>
              <w:spacing w:after="0" w:line="240" w:lineRule="auto"/>
              <w:ind w:left="62" w:right="62"/>
              <w:rPr>
                <w:rFonts w:ascii="Times New Roman" w:hAnsi="Times New Roman" w:cs="Times New Roman"/>
                <w:sz w:val="24"/>
                <w:szCs w:val="24"/>
              </w:rPr>
            </w:pPr>
            <w:r w:rsidRPr="00064963">
              <w:rPr>
                <w:rFonts w:ascii="Times New Roman" w:hAnsi="Times New Roman" w:cs="Times New Roman"/>
                <w:sz w:val="24"/>
                <w:szCs w:val="24"/>
              </w:rPr>
              <w:t>не более 10 дней назад</w:t>
            </w:r>
          </w:p>
        </w:tc>
        <w:tc>
          <w:tcPr>
            <w:tcW w:w="1843" w:type="dxa"/>
            <w:vAlign w:val="center"/>
          </w:tcPr>
          <w:p w:rsidR="0053654D" w:rsidRPr="00064963" w:rsidRDefault="0053654D" w:rsidP="007C46A6">
            <w:pPr>
              <w:spacing w:after="0" w:line="240" w:lineRule="auto"/>
              <w:ind w:left="62" w:right="62"/>
              <w:jc w:val="center"/>
              <w:rPr>
                <w:rFonts w:ascii="Times New Roman" w:hAnsi="Times New Roman" w:cs="Times New Roman"/>
                <w:sz w:val="24"/>
                <w:szCs w:val="24"/>
              </w:rPr>
            </w:pPr>
            <w:r w:rsidRPr="00064963">
              <w:rPr>
                <w:rFonts w:ascii="Times New Roman" w:hAnsi="Times New Roman" w:cs="Times New Roman"/>
                <w:sz w:val="24"/>
                <w:szCs w:val="24"/>
              </w:rPr>
              <w:t>90</w:t>
            </w:r>
          </w:p>
        </w:tc>
        <w:tc>
          <w:tcPr>
            <w:tcW w:w="1843" w:type="dxa"/>
            <w:vAlign w:val="center"/>
          </w:tcPr>
          <w:p w:rsidR="0053654D" w:rsidRPr="00064963" w:rsidRDefault="0053654D" w:rsidP="007C46A6">
            <w:pPr>
              <w:spacing w:after="0" w:line="240" w:lineRule="auto"/>
              <w:ind w:left="62" w:right="62"/>
              <w:jc w:val="center"/>
              <w:rPr>
                <w:rFonts w:ascii="Times New Roman" w:hAnsi="Times New Roman" w:cs="Times New Roman"/>
                <w:sz w:val="24"/>
                <w:szCs w:val="24"/>
              </w:rPr>
            </w:pPr>
            <w:r w:rsidRPr="00064963">
              <w:rPr>
                <w:rFonts w:ascii="Times New Roman" w:hAnsi="Times New Roman" w:cs="Times New Roman"/>
                <w:sz w:val="24"/>
                <w:szCs w:val="24"/>
              </w:rPr>
              <w:t>23,1</w:t>
            </w:r>
          </w:p>
        </w:tc>
      </w:tr>
      <w:tr w:rsidR="0053654D" w:rsidRPr="00064963" w:rsidTr="007C46A6">
        <w:tc>
          <w:tcPr>
            <w:tcW w:w="5718" w:type="dxa"/>
          </w:tcPr>
          <w:p w:rsidR="0053654D" w:rsidRPr="00064963" w:rsidRDefault="0053654D" w:rsidP="007C46A6">
            <w:pPr>
              <w:spacing w:after="0" w:line="240" w:lineRule="auto"/>
              <w:ind w:left="62" w:right="62"/>
              <w:rPr>
                <w:rFonts w:ascii="Times New Roman" w:hAnsi="Times New Roman" w:cs="Times New Roman"/>
                <w:sz w:val="24"/>
                <w:szCs w:val="24"/>
              </w:rPr>
            </w:pPr>
            <w:r w:rsidRPr="00064963">
              <w:rPr>
                <w:rFonts w:ascii="Times New Roman" w:hAnsi="Times New Roman" w:cs="Times New Roman"/>
                <w:sz w:val="24"/>
                <w:szCs w:val="24"/>
              </w:rPr>
              <w:t>от 10 дней до 1 месяца</w:t>
            </w:r>
          </w:p>
        </w:tc>
        <w:tc>
          <w:tcPr>
            <w:tcW w:w="1843" w:type="dxa"/>
            <w:vAlign w:val="center"/>
          </w:tcPr>
          <w:p w:rsidR="0053654D" w:rsidRPr="00064963" w:rsidRDefault="0053654D" w:rsidP="007C46A6">
            <w:pPr>
              <w:spacing w:after="0" w:line="240" w:lineRule="auto"/>
              <w:ind w:left="62" w:right="62"/>
              <w:jc w:val="center"/>
              <w:rPr>
                <w:rFonts w:ascii="Times New Roman" w:hAnsi="Times New Roman" w:cs="Times New Roman"/>
                <w:sz w:val="24"/>
                <w:szCs w:val="24"/>
              </w:rPr>
            </w:pPr>
            <w:r w:rsidRPr="00064963">
              <w:rPr>
                <w:rFonts w:ascii="Times New Roman" w:hAnsi="Times New Roman" w:cs="Times New Roman"/>
                <w:sz w:val="24"/>
                <w:szCs w:val="24"/>
              </w:rPr>
              <w:t>64</w:t>
            </w:r>
          </w:p>
        </w:tc>
        <w:tc>
          <w:tcPr>
            <w:tcW w:w="1843" w:type="dxa"/>
            <w:vAlign w:val="center"/>
          </w:tcPr>
          <w:p w:rsidR="0053654D" w:rsidRPr="00064963" w:rsidRDefault="0053654D" w:rsidP="007C46A6">
            <w:pPr>
              <w:spacing w:after="0" w:line="240" w:lineRule="auto"/>
              <w:ind w:left="62" w:right="62"/>
              <w:jc w:val="center"/>
              <w:rPr>
                <w:rFonts w:ascii="Times New Roman" w:hAnsi="Times New Roman" w:cs="Times New Roman"/>
                <w:sz w:val="24"/>
                <w:szCs w:val="24"/>
              </w:rPr>
            </w:pPr>
            <w:r w:rsidRPr="00064963">
              <w:rPr>
                <w:rFonts w:ascii="Times New Roman" w:hAnsi="Times New Roman" w:cs="Times New Roman"/>
                <w:sz w:val="24"/>
                <w:szCs w:val="24"/>
              </w:rPr>
              <w:t>16,4</w:t>
            </w:r>
          </w:p>
        </w:tc>
      </w:tr>
      <w:tr w:rsidR="0053654D" w:rsidRPr="00064963" w:rsidTr="007C46A6">
        <w:tc>
          <w:tcPr>
            <w:tcW w:w="5718" w:type="dxa"/>
          </w:tcPr>
          <w:p w:rsidR="0053654D" w:rsidRPr="00064963" w:rsidRDefault="0053654D" w:rsidP="007C46A6">
            <w:pPr>
              <w:spacing w:after="0" w:line="240" w:lineRule="auto"/>
              <w:ind w:left="62" w:right="62"/>
              <w:rPr>
                <w:rFonts w:ascii="Times New Roman" w:hAnsi="Times New Roman" w:cs="Times New Roman"/>
                <w:sz w:val="24"/>
                <w:szCs w:val="24"/>
              </w:rPr>
            </w:pPr>
            <w:r w:rsidRPr="00064963">
              <w:rPr>
                <w:rFonts w:ascii="Times New Roman" w:hAnsi="Times New Roman" w:cs="Times New Roman"/>
                <w:sz w:val="24"/>
                <w:szCs w:val="24"/>
              </w:rPr>
              <w:t>от 1 месяца до полугода</w:t>
            </w:r>
          </w:p>
        </w:tc>
        <w:tc>
          <w:tcPr>
            <w:tcW w:w="1843" w:type="dxa"/>
            <w:vAlign w:val="center"/>
          </w:tcPr>
          <w:p w:rsidR="0053654D" w:rsidRPr="00064963" w:rsidRDefault="0053654D" w:rsidP="007C46A6">
            <w:pPr>
              <w:spacing w:after="0" w:line="240" w:lineRule="auto"/>
              <w:ind w:left="62" w:right="62"/>
              <w:jc w:val="center"/>
              <w:rPr>
                <w:rFonts w:ascii="Times New Roman" w:hAnsi="Times New Roman" w:cs="Times New Roman"/>
                <w:sz w:val="24"/>
                <w:szCs w:val="24"/>
              </w:rPr>
            </w:pPr>
            <w:r w:rsidRPr="00064963">
              <w:rPr>
                <w:rFonts w:ascii="Times New Roman" w:hAnsi="Times New Roman" w:cs="Times New Roman"/>
                <w:sz w:val="24"/>
                <w:szCs w:val="24"/>
              </w:rPr>
              <w:t>106</w:t>
            </w:r>
          </w:p>
        </w:tc>
        <w:tc>
          <w:tcPr>
            <w:tcW w:w="1843" w:type="dxa"/>
            <w:vAlign w:val="center"/>
          </w:tcPr>
          <w:p w:rsidR="0053654D" w:rsidRPr="00064963" w:rsidRDefault="0053654D" w:rsidP="007C46A6">
            <w:pPr>
              <w:spacing w:after="0" w:line="240" w:lineRule="auto"/>
              <w:ind w:left="62" w:right="62"/>
              <w:jc w:val="center"/>
              <w:rPr>
                <w:rFonts w:ascii="Times New Roman" w:hAnsi="Times New Roman" w:cs="Times New Roman"/>
                <w:sz w:val="24"/>
                <w:szCs w:val="24"/>
              </w:rPr>
            </w:pPr>
            <w:r w:rsidRPr="00064963">
              <w:rPr>
                <w:rFonts w:ascii="Times New Roman" w:hAnsi="Times New Roman" w:cs="Times New Roman"/>
                <w:sz w:val="24"/>
                <w:szCs w:val="24"/>
              </w:rPr>
              <w:t>27,2</w:t>
            </w:r>
          </w:p>
        </w:tc>
      </w:tr>
      <w:tr w:rsidR="0053654D" w:rsidRPr="00064963" w:rsidTr="007C46A6">
        <w:tc>
          <w:tcPr>
            <w:tcW w:w="5718" w:type="dxa"/>
          </w:tcPr>
          <w:p w:rsidR="0053654D" w:rsidRPr="00064963" w:rsidRDefault="0053654D" w:rsidP="007C46A6">
            <w:pPr>
              <w:spacing w:after="0" w:line="240" w:lineRule="auto"/>
              <w:ind w:left="62" w:right="62"/>
              <w:rPr>
                <w:rFonts w:ascii="Times New Roman" w:hAnsi="Times New Roman" w:cs="Times New Roman"/>
                <w:sz w:val="24"/>
                <w:szCs w:val="24"/>
              </w:rPr>
            </w:pPr>
            <w:r w:rsidRPr="00064963">
              <w:rPr>
                <w:rFonts w:ascii="Times New Roman" w:hAnsi="Times New Roman" w:cs="Times New Roman"/>
                <w:sz w:val="24"/>
                <w:szCs w:val="24"/>
              </w:rPr>
              <w:t>от полугода до 1 года</w:t>
            </w:r>
          </w:p>
        </w:tc>
        <w:tc>
          <w:tcPr>
            <w:tcW w:w="1843" w:type="dxa"/>
            <w:vAlign w:val="center"/>
          </w:tcPr>
          <w:p w:rsidR="0053654D" w:rsidRPr="00064963" w:rsidRDefault="0053654D" w:rsidP="007C46A6">
            <w:pPr>
              <w:spacing w:after="0" w:line="240" w:lineRule="auto"/>
              <w:ind w:left="62" w:right="62"/>
              <w:jc w:val="center"/>
              <w:rPr>
                <w:rFonts w:ascii="Times New Roman" w:hAnsi="Times New Roman" w:cs="Times New Roman"/>
                <w:sz w:val="24"/>
                <w:szCs w:val="24"/>
              </w:rPr>
            </w:pPr>
            <w:r w:rsidRPr="00064963">
              <w:rPr>
                <w:rFonts w:ascii="Times New Roman" w:hAnsi="Times New Roman" w:cs="Times New Roman"/>
                <w:sz w:val="24"/>
                <w:szCs w:val="24"/>
              </w:rPr>
              <w:t>52</w:t>
            </w:r>
          </w:p>
        </w:tc>
        <w:tc>
          <w:tcPr>
            <w:tcW w:w="1843" w:type="dxa"/>
            <w:vAlign w:val="center"/>
          </w:tcPr>
          <w:p w:rsidR="0053654D" w:rsidRPr="00064963" w:rsidRDefault="0053654D" w:rsidP="007C46A6">
            <w:pPr>
              <w:spacing w:after="0" w:line="240" w:lineRule="auto"/>
              <w:ind w:left="62" w:right="62"/>
              <w:jc w:val="center"/>
              <w:rPr>
                <w:rFonts w:ascii="Times New Roman" w:hAnsi="Times New Roman" w:cs="Times New Roman"/>
                <w:sz w:val="24"/>
                <w:szCs w:val="24"/>
              </w:rPr>
            </w:pPr>
            <w:r w:rsidRPr="00064963">
              <w:rPr>
                <w:rFonts w:ascii="Times New Roman" w:hAnsi="Times New Roman" w:cs="Times New Roman"/>
                <w:sz w:val="24"/>
                <w:szCs w:val="24"/>
              </w:rPr>
              <w:t>13,3</w:t>
            </w:r>
          </w:p>
        </w:tc>
      </w:tr>
      <w:tr w:rsidR="0053654D" w:rsidRPr="00064963" w:rsidTr="007C46A6">
        <w:tc>
          <w:tcPr>
            <w:tcW w:w="5718" w:type="dxa"/>
          </w:tcPr>
          <w:p w:rsidR="0053654D" w:rsidRPr="00064963" w:rsidRDefault="0053654D" w:rsidP="007C46A6">
            <w:pPr>
              <w:spacing w:after="0" w:line="240" w:lineRule="auto"/>
              <w:ind w:left="62" w:right="62"/>
              <w:rPr>
                <w:rFonts w:ascii="Times New Roman" w:hAnsi="Times New Roman" w:cs="Times New Roman"/>
                <w:sz w:val="24"/>
                <w:szCs w:val="24"/>
              </w:rPr>
            </w:pPr>
            <w:r w:rsidRPr="00064963">
              <w:rPr>
                <w:rFonts w:ascii="Times New Roman" w:hAnsi="Times New Roman" w:cs="Times New Roman"/>
                <w:sz w:val="24"/>
                <w:szCs w:val="24"/>
              </w:rPr>
              <w:t>от 1 до 2 лет</w:t>
            </w:r>
          </w:p>
        </w:tc>
        <w:tc>
          <w:tcPr>
            <w:tcW w:w="1843" w:type="dxa"/>
            <w:vAlign w:val="center"/>
          </w:tcPr>
          <w:p w:rsidR="0053654D" w:rsidRPr="00064963" w:rsidRDefault="0053654D" w:rsidP="007C46A6">
            <w:pPr>
              <w:spacing w:after="0" w:line="240" w:lineRule="auto"/>
              <w:ind w:left="62" w:right="62"/>
              <w:jc w:val="center"/>
              <w:rPr>
                <w:rFonts w:ascii="Times New Roman" w:hAnsi="Times New Roman" w:cs="Times New Roman"/>
                <w:sz w:val="24"/>
                <w:szCs w:val="24"/>
              </w:rPr>
            </w:pPr>
            <w:r w:rsidRPr="00064963">
              <w:rPr>
                <w:rFonts w:ascii="Times New Roman" w:hAnsi="Times New Roman" w:cs="Times New Roman"/>
                <w:sz w:val="24"/>
                <w:szCs w:val="24"/>
              </w:rPr>
              <w:t>40</w:t>
            </w:r>
          </w:p>
        </w:tc>
        <w:tc>
          <w:tcPr>
            <w:tcW w:w="1843" w:type="dxa"/>
            <w:vAlign w:val="center"/>
          </w:tcPr>
          <w:p w:rsidR="0053654D" w:rsidRPr="00064963" w:rsidRDefault="0053654D" w:rsidP="007C46A6">
            <w:pPr>
              <w:spacing w:after="0" w:line="240" w:lineRule="auto"/>
              <w:ind w:left="62" w:right="62"/>
              <w:jc w:val="center"/>
              <w:rPr>
                <w:rFonts w:ascii="Times New Roman" w:hAnsi="Times New Roman" w:cs="Times New Roman"/>
                <w:sz w:val="24"/>
                <w:szCs w:val="24"/>
              </w:rPr>
            </w:pPr>
            <w:r w:rsidRPr="00064963">
              <w:rPr>
                <w:rFonts w:ascii="Times New Roman" w:hAnsi="Times New Roman" w:cs="Times New Roman"/>
                <w:sz w:val="24"/>
                <w:szCs w:val="24"/>
              </w:rPr>
              <w:t>10,3</w:t>
            </w:r>
          </w:p>
        </w:tc>
      </w:tr>
      <w:tr w:rsidR="0053654D" w:rsidRPr="00064963" w:rsidTr="007C46A6">
        <w:tc>
          <w:tcPr>
            <w:tcW w:w="5718" w:type="dxa"/>
          </w:tcPr>
          <w:p w:rsidR="0053654D" w:rsidRPr="00064963" w:rsidRDefault="0053654D" w:rsidP="007C46A6">
            <w:pPr>
              <w:spacing w:after="0" w:line="240" w:lineRule="auto"/>
              <w:ind w:left="62" w:right="62"/>
              <w:rPr>
                <w:rFonts w:ascii="Times New Roman" w:hAnsi="Times New Roman" w:cs="Times New Roman"/>
                <w:sz w:val="24"/>
                <w:szCs w:val="24"/>
              </w:rPr>
            </w:pPr>
            <w:r w:rsidRPr="00064963">
              <w:rPr>
                <w:rFonts w:ascii="Times New Roman" w:hAnsi="Times New Roman" w:cs="Times New Roman"/>
                <w:sz w:val="24"/>
                <w:szCs w:val="24"/>
              </w:rPr>
              <w:t>более 2 лет назад</w:t>
            </w:r>
          </w:p>
        </w:tc>
        <w:tc>
          <w:tcPr>
            <w:tcW w:w="1843" w:type="dxa"/>
            <w:vAlign w:val="center"/>
          </w:tcPr>
          <w:p w:rsidR="0053654D" w:rsidRPr="00064963" w:rsidRDefault="0053654D" w:rsidP="007C46A6">
            <w:pPr>
              <w:spacing w:after="0" w:line="240" w:lineRule="auto"/>
              <w:ind w:left="62" w:right="62"/>
              <w:jc w:val="center"/>
              <w:rPr>
                <w:rFonts w:ascii="Times New Roman" w:hAnsi="Times New Roman" w:cs="Times New Roman"/>
                <w:sz w:val="24"/>
                <w:szCs w:val="24"/>
              </w:rPr>
            </w:pPr>
            <w:r w:rsidRPr="00064963">
              <w:rPr>
                <w:rFonts w:ascii="Times New Roman" w:hAnsi="Times New Roman" w:cs="Times New Roman"/>
                <w:sz w:val="24"/>
                <w:szCs w:val="24"/>
              </w:rPr>
              <w:t>38</w:t>
            </w:r>
          </w:p>
        </w:tc>
        <w:tc>
          <w:tcPr>
            <w:tcW w:w="1843" w:type="dxa"/>
            <w:vAlign w:val="center"/>
          </w:tcPr>
          <w:p w:rsidR="0053654D" w:rsidRPr="00064963" w:rsidRDefault="0053654D" w:rsidP="007C46A6">
            <w:pPr>
              <w:spacing w:after="0" w:line="240" w:lineRule="auto"/>
              <w:ind w:left="62" w:right="62"/>
              <w:jc w:val="center"/>
              <w:rPr>
                <w:rFonts w:ascii="Times New Roman" w:hAnsi="Times New Roman" w:cs="Times New Roman"/>
                <w:sz w:val="24"/>
                <w:szCs w:val="24"/>
              </w:rPr>
            </w:pPr>
            <w:r w:rsidRPr="00064963">
              <w:rPr>
                <w:rFonts w:ascii="Times New Roman" w:hAnsi="Times New Roman" w:cs="Times New Roman"/>
                <w:sz w:val="24"/>
                <w:szCs w:val="24"/>
              </w:rPr>
              <w:t>9,7</w:t>
            </w:r>
          </w:p>
        </w:tc>
      </w:tr>
      <w:tr w:rsidR="0053654D" w:rsidRPr="00064963" w:rsidTr="007C46A6">
        <w:tc>
          <w:tcPr>
            <w:tcW w:w="5718" w:type="dxa"/>
          </w:tcPr>
          <w:p w:rsidR="0053654D" w:rsidRPr="00064963" w:rsidRDefault="0053654D" w:rsidP="007C46A6">
            <w:pPr>
              <w:spacing w:after="0" w:line="240" w:lineRule="auto"/>
              <w:ind w:right="62"/>
              <w:rPr>
                <w:rFonts w:ascii="Times New Roman" w:hAnsi="Times New Roman" w:cs="Times New Roman"/>
                <w:b/>
                <w:bCs/>
                <w:sz w:val="24"/>
                <w:szCs w:val="24"/>
              </w:rPr>
            </w:pPr>
            <w:r w:rsidRPr="00064963">
              <w:rPr>
                <w:rFonts w:ascii="Times New Roman" w:hAnsi="Times New Roman" w:cs="Times New Roman"/>
                <w:b/>
                <w:bCs/>
                <w:sz w:val="24"/>
                <w:szCs w:val="24"/>
              </w:rPr>
              <w:t>Всего</w:t>
            </w:r>
          </w:p>
        </w:tc>
        <w:tc>
          <w:tcPr>
            <w:tcW w:w="1843" w:type="dxa"/>
            <w:vAlign w:val="center"/>
          </w:tcPr>
          <w:p w:rsidR="0053654D" w:rsidRPr="00064963" w:rsidRDefault="0053654D" w:rsidP="007C46A6">
            <w:pPr>
              <w:spacing w:after="0" w:line="240" w:lineRule="auto"/>
              <w:ind w:right="62"/>
              <w:jc w:val="center"/>
              <w:rPr>
                <w:rFonts w:ascii="Times New Roman" w:hAnsi="Times New Roman" w:cs="Times New Roman"/>
                <w:b/>
                <w:bCs/>
                <w:sz w:val="24"/>
                <w:szCs w:val="24"/>
              </w:rPr>
            </w:pPr>
            <w:r w:rsidRPr="00064963">
              <w:rPr>
                <w:rFonts w:ascii="Times New Roman" w:hAnsi="Times New Roman" w:cs="Times New Roman"/>
                <w:b/>
                <w:bCs/>
                <w:sz w:val="24"/>
                <w:szCs w:val="24"/>
              </w:rPr>
              <w:t>390</w:t>
            </w:r>
          </w:p>
        </w:tc>
        <w:tc>
          <w:tcPr>
            <w:tcW w:w="1843" w:type="dxa"/>
            <w:vAlign w:val="center"/>
          </w:tcPr>
          <w:p w:rsidR="0053654D" w:rsidRPr="00064963" w:rsidRDefault="0053654D" w:rsidP="007C46A6">
            <w:pPr>
              <w:spacing w:after="0" w:line="240" w:lineRule="auto"/>
              <w:ind w:right="62"/>
              <w:jc w:val="center"/>
              <w:rPr>
                <w:rFonts w:ascii="Times New Roman" w:hAnsi="Times New Roman" w:cs="Times New Roman"/>
                <w:b/>
                <w:bCs/>
                <w:sz w:val="24"/>
                <w:szCs w:val="24"/>
              </w:rPr>
            </w:pPr>
            <w:r w:rsidRPr="00064963">
              <w:rPr>
                <w:rFonts w:ascii="Times New Roman" w:hAnsi="Times New Roman" w:cs="Times New Roman"/>
                <w:b/>
                <w:bCs/>
                <w:sz w:val="24"/>
                <w:szCs w:val="24"/>
              </w:rPr>
              <w:t>100,0</w:t>
            </w:r>
          </w:p>
        </w:tc>
      </w:tr>
    </w:tbl>
    <w:p w:rsidR="0053654D" w:rsidRPr="00064963" w:rsidRDefault="0053654D" w:rsidP="0053654D">
      <w:pPr>
        <w:spacing w:after="0" w:line="240" w:lineRule="auto"/>
        <w:ind w:firstLine="709"/>
        <w:jc w:val="both"/>
        <w:rPr>
          <w:rFonts w:ascii="Times New Roman" w:hAnsi="Times New Roman" w:cs="Times New Roman"/>
          <w:sz w:val="28"/>
          <w:szCs w:val="28"/>
        </w:rPr>
      </w:pPr>
    </w:p>
    <w:p w:rsidR="0053654D" w:rsidRDefault="0053654D" w:rsidP="0053654D">
      <w:pPr>
        <w:spacing w:after="0" w:line="240" w:lineRule="auto"/>
        <w:ind w:firstLine="709"/>
        <w:jc w:val="both"/>
        <w:rPr>
          <w:rFonts w:ascii="Times New Roman" w:hAnsi="Times New Roman" w:cs="Times New Roman"/>
          <w:sz w:val="28"/>
          <w:szCs w:val="28"/>
        </w:rPr>
      </w:pPr>
      <w:r w:rsidRPr="00064963">
        <w:rPr>
          <w:rFonts w:ascii="Times New Roman" w:hAnsi="Times New Roman" w:cs="Times New Roman"/>
          <w:sz w:val="28"/>
          <w:szCs w:val="28"/>
        </w:rPr>
        <w:t>Что касается результата обращения, то чуть более 70% опрошенных посчитали его в той или иной мере удовлетворительным (причем практически половина (49,5%) – полностью). Только 22,8% выставили качеству полученных услуг неудовлетворительные оценки, а 3,8% затруднились его оценить (таблица 2.22).</w:t>
      </w:r>
      <w:r>
        <w:rPr>
          <w:rFonts w:ascii="Times New Roman" w:hAnsi="Times New Roman" w:cs="Times New Roman"/>
          <w:sz w:val="28"/>
          <w:szCs w:val="28"/>
        </w:rPr>
        <w:t xml:space="preserve"> </w:t>
      </w:r>
    </w:p>
    <w:p w:rsidR="0053654D" w:rsidRDefault="0053654D" w:rsidP="0053654D">
      <w:pPr>
        <w:spacing w:after="0" w:line="240" w:lineRule="auto"/>
        <w:ind w:firstLine="709"/>
        <w:jc w:val="both"/>
        <w:rPr>
          <w:rFonts w:ascii="Times New Roman" w:hAnsi="Times New Roman" w:cs="Times New Roman"/>
          <w:sz w:val="28"/>
          <w:szCs w:val="28"/>
        </w:rPr>
      </w:pPr>
    </w:p>
    <w:p w:rsidR="0053654D" w:rsidRDefault="0053654D" w:rsidP="0053654D">
      <w:pPr>
        <w:spacing w:after="0" w:line="240" w:lineRule="auto"/>
        <w:jc w:val="center"/>
        <w:rPr>
          <w:rFonts w:ascii="Times New Roman" w:hAnsi="Times New Roman" w:cs="Times New Roman"/>
          <w:sz w:val="28"/>
          <w:szCs w:val="28"/>
        </w:rPr>
      </w:pPr>
    </w:p>
    <w:p w:rsidR="0053654D" w:rsidRDefault="0053654D" w:rsidP="0053654D">
      <w:pPr>
        <w:spacing w:after="0" w:line="240" w:lineRule="auto"/>
        <w:jc w:val="center"/>
        <w:rPr>
          <w:rFonts w:ascii="Times New Roman" w:hAnsi="Times New Roman" w:cs="Times New Roman"/>
          <w:sz w:val="28"/>
          <w:szCs w:val="28"/>
        </w:rPr>
      </w:pPr>
    </w:p>
    <w:p w:rsidR="0053654D" w:rsidRDefault="0053654D" w:rsidP="0053654D">
      <w:pPr>
        <w:spacing w:after="0" w:line="240" w:lineRule="auto"/>
        <w:jc w:val="right"/>
        <w:rPr>
          <w:rFonts w:ascii="Times New Roman" w:hAnsi="Times New Roman" w:cs="Times New Roman"/>
          <w:sz w:val="28"/>
          <w:szCs w:val="28"/>
        </w:rPr>
      </w:pPr>
      <w:r w:rsidRPr="002B7625">
        <w:rPr>
          <w:rFonts w:ascii="Times New Roman" w:hAnsi="Times New Roman" w:cs="Times New Roman"/>
          <w:sz w:val="28"/>
          <w:szCs w:val="28"/>
        </w:rPr>
        <w:lastRenderedPageBreak/>
        <w:t>Таблица</w:t>
      </w:r>
      <w:r>
        <w:rPr>
          <w:rFonts w:ascii="Times New Roman" w:hAnsi="Times New Roman" w:cs="Times New Roman"/>
          <w:sz w:val="28"/>
          <w:szCs w:val="28"/>
        </w:rPr>
        <w:t xml:space="preserve"> 2.22.</w:t>
      </w:r>
    </w:p>
    <w:p w:rsidR="0053654D" w:rsidRPr="005E5619" w:rsidRDefault="0053654D" w:rsidP="0053654D">
      <w:pPr>
        <w:spacing w:after="0" w:line="240" w:lineRule="auto"/>
        <w:jc w:val="center"/>
        <w:rPr>
          <w:rFonts w:ascii="Times New Roman" w:hAnsi="Times New Roman" w:cs="Times New Roman"/>
          <w:bCs/>
          <w:sz w:val="28"/>
          <w:szCs w:val="28"/>
        </w:rPr>
      </w:pPr>
      <w:r w:rsidRPr="005E5619">
        <w:rPr>
          <w:rFonts w:ascii="Times New Roman" w:hAnsi="Times New Roman" w:cs="Times New Roman"/>
          <w:sz w:val="28"/>
          <w:szCs w:val="28"/>
        </w:rPr>
        <w:t>Распределение ответов на вопрос «</w:t>
      </w:r>
      <w:r w:rsidRPr="005E5619">
        <w:rPr>
          <w:rFonts w:ascii="Times New Roman" w:hAnsi="Times New Roman" w:cs="Times New Roman"/>
          <w:bCs/>
          <w:sz w:val="28"/>
          <w:szCs w:val="28"/>
        </w:rPr>
        <w:t>Как бы Вы оценили результат этого обращения, насколько он Вас удовлетворил?»</w:t>
      </w:r>
    </w:p>
    <w:tbl>
      <w:tblPr>
        <w:tblStyle w:val="a3"/>
        <w:tblW w:w="9404" w:type="dxa"/>
        <w:tblInd w:w="60" w:type="dxa"/>
        <w:tblLayout w:type="fixed"/>
        <w:tblLook w:val="04A0" w:firstRow="1" w:lastRow="0" w:firstColumn="1" w:lastColumn="0" w:noHBand="0" w:noVBand="1"/>
      </w:tblPr>
      <w:tblGrid>
        <w:gridCol w:w="5718"/>
        <w:gridCol w:w="1843"/>
        <w:gridCol w:w="1843"/>
      </w:tblGrid>
      <w:tr w:rsidR="0053654D" w:rsidRPr="007F1486" w:rsidTr="007C46A6">
        <w:tc>
          <w:tcPr>
            <w:tcW w:w="5718" w:type="dxa"/>
          </w:tcPr>
          <w:p w:rsidR="0053654D" w:rsidRPr="007F1486" w:rsidRDefault="0053654D" w:rsidP="007C46A6">
            <w:pPr>
              <w:spacing w:after="0" w:line="240" w:lineRule="auto"/>
              <w:ind w:right="60"/>
              <w:rPr>
                <w:rFonts w:ascii="Times New Roman" w:hAnsi="Times New Roman" w:cs="Times New Roman"/>
                <w:b/>
                <w:bCs/>
                <w:sz w:val="24"/>
                <w:szCs w:val="24"/>
              </w:rPr>
            </w:pPr>
            <w:r w:rsidRPr="007F1486">
              <w:rPr>
                <w:rFonts w:ascii="Times New Roman" w:hAnsi="Times New Roman" w:cs="Times New Roman"/>
                <w:b/>
                <w:bCs/>
                <w:sz w:val="24"/>
                <w:szCs w:val="24"/>
              </w:rPr>
              <w:t>Варианты ответов \ значения</w:t>
            </w:r>
          </w:p>
        </w:tc>
        <w:tc>
          <w:tcPr>
            <w:tcW w:w="1843" w:type="dxa"/>
          </w:tcPr>
          <w:p w:rsidR="0053654D" w:rsidRPr="007F1486" w:rsidRDefault="0053654D" w:rsidP="007C46A6">
            <w:pPr>
              <w:spacing w:after="0" w:line="240" w:lineRule="auto"/>
              <w:ind w:right="60"/>
              <w:jc w:val="center"/>
              <w:rPr>
                <w:rFonts w:ascii="Times New Roman" w:hAnsi="Times New Roman" w:cs="Times New Roman"/>
                <w:b/>
                <w:bCs/>
                <w:sz w:val="24"/>
                <w:szCs w:val="24"/>
              </w:rPr>
            </w:pPr>
            <w:proofErr w:type="spellStart"/>
            <w:r w:rsidRPr="007F1486">
              <w:rPr>
                <w:rFonts w:ascii="Times New Roman" w:hAnsi="Times New Roman" w:cs="Times New Roman"/>
                <w:b/>
                <w:bCs/>
                <w:sz w:val="24"/>
                <w:szCs w:val="24"/>
              </w:rPr>
              <w:t>абс</w:t>
            </w:r>
            <w:proofErr w:type="spellEnd"/>
            <w:r w:rsidRPr="007F1486">
              <w:rPr>
                <w:rFonts w:ascii="Times New Roman" w:hAnsi="Times New Roman" w:cs="Times New Roman"/>
                <w:b/>
                <w:bCs/>
                <w:sz w:val="24"/>
                <w:szCs w:val="24"/>
              </w:rPr>
              <w:t>.</w:t>
            </w:r>
          </w:p>
        </w:tc>
        <w:tc>
          <w:tcPr>
            <w:tcW w:w="1843" w:type="dxa"/>
          </w:tcPr>
          <w:p w:rsidR="0053654D" w:rsidRPr="007F1486" w:rsidRDefault="0053654D" w:rsidP="007C46A6">
            <w:pPr>
              <w:spacing w:after="0" w:line="240" w:lineRule="auto"/>
              <w:ind w:right="60"/>
              <w:jc w:val="center"/>
              <w:rPr>
                <w:rFonts w:ascii="Times New Roman" w:hAnsi="Times New Roman" w:cs="Times New Roman"/>
                <w:b/>
                <w:bCs/>
                <w:sz w:val="24"/>
                <w:szCs w:val="24"/>
              </w:rPr>
            </w:pPr>
            <w:r w:rsidRPr="007F1486">
              <w:rPr>
                <w:rFonts w:ascii="Times New Roman" w:hAnsi="Times New Roman" w:cs="Times New Roman"/>
                <w:b/>
                <w:bCs/>
                <w:sz w:val="24"/>
                <w:szCs w:val="24"/>
              </w:rPr>
              <w:t>%</w:t>
            </w:r>
          </w:p>
        </w:tc>
      </w:tr>
      <w:tr w:rsidR="0053654D" w:rsidRPr="007F1486" w:rsidTr="007C46A6">
        <w:trPr>
          <w:trHeight w:val="82"/>
        </w:trPr>
        <w:tc>
          <w:tcPr>
            <w:tcW w:w="5718" w:type="dxa"/>
          </w:tcPr>
          <w:p w:rsidR="0053654D" w:rsidRPr="007F1486" w:rsidRDefault="0053654D" w:rsidP="007C46A6">
            <w:pPr>
              <w:spacing w:after="0" w:line="240" w:lineRule="auto"/>
              <w:ind w:left="62" w:right="62"/>
              <w:rPr>
                <w:rFonts w:ascii="Times New Roman" w:hAnsi="Times New Roman" w:cs="Times New Roman"/>
                <w:sz w:val="24"/>
                <w:szCs w:val="24"/>
              </w:rPr>
            </w:pPr>
            <w:r w:rsidRPr="007F1486">
              <w:rPr>
                <w:rFonts w:ascii="Times New Roman" w:hAnsi="Times New Roman" w:cs="Times New Roman"/>
                <w:sz w:val="24"/>
                <w:szCs w:val="24"/>
              </w:rPr>
              <w:t>полностью удовлетворил</w:t>
            </w:r>
          </w:p>
        </w:tc>
        <w:tc>
          <w:tcPr>
            <w:tcW w:w="1843" w:type="dxa"/>
            <w:vAlign w:val="center"/>
          </w:tcPr>
          <w:p w:rsidR="0053654D" w:rsidRPr="007F1486" w:rsidRDefault="0053654D" w:rsidP="007C46A6">
            <w:pPr>
              <w:spacing w:after="0" w:line="240" w:lineRule="auto"/>
              <w:ind w:left="62" w:right="62"/>
              <w:jc w:val="center"/>
              <w:rPr>
                <w:rFonts w:ascii="Times New Roman" w:hAnsi="Times New Roman" w:cs="Times New Roman"/>
                <w:sz w:val="24"/>
                <w:szCs w:val="24"/>
              </w:rPr>
            </w:pPr>
            <w:r w:rsidRPr="007F1486">
              <w:rPr>
                <w:rFonts w:ascii="Times New Roman" w:hAnsi="Times New Roman" w:cs="Times New Roman"/>
                <w:sz w:val="24"/>
                <w:szCs w:val="24"/>
              </w:rPr>
              <w:t>193</w:t>
            </w:r>
          </w:p>
        </w:tc>
        <w:tc>
          <w:tcPr>
            <w:tcW w:w="1843" w:type="dxa"/>
            <w:vAlign w:val="center"/>
          </w:tcPr>
          <w:p w:rsidR="0053654D" w:rsidRPr="007F1486" w:rsidRDefault="0053654D" w:rsidP="007C46A6">
            <w:pPr>
              <w:spacing w:after="0" w:line="240" w:lineRule="auto"/>
              <w:ind w:left="62" w:right="62"/>
              <w:jc w:val="center"/>
              <w:rPr>
                <w:rFonts w:ascii="Times New Roman" w:hAnsi="Times New Roman" w:cs="Times New Roman"/>
                <w:sz w:val="24"/>
                <w:szCs w:val="24"/>
              </w:rPr>
            </w:pPr>
            <w:r w:rsidRPr="007F1486">
              <w:rPr>
                <w:rFonts w:ascii="Times New Roman" w:hAnsi="Times New Roman" w:cs="Times New Roman"/>
                <w:sz w:val="24"/>
                <w:szCs w:val="24"/>
              </w:rPr>
              <w:t>49,5</w:t>
            </w:r>
          </w:p>
        </w:tc>
      </w:tr>
      <w:tr w:rsidR="0053654D" w:rsidRPr="007F1486" w:rsidTr="007C46A6">
        <w:tc>
          <w:tcPr>
            <w:tcW w:w="5718" w:type="dxa"/>
          </w:tcPr>
          <w:p w:rsidR="0053654D" w:rsidRPr="007F1486" w:rsidRDefault="0053654D" w:rsidP="007C46A6">
            <w:pPr>
              <w:spacing w:after="0" w:line="240" w:lineRule="auto"/>
              <w:ind w:left="62" w:right="62"/>
              <w:rPr>
                <w:rFonts w:ascii="Times New Roman" w:hAnsi="Times New Roman" w:cs="Times New Roman"/>
                <w:sz w:val="24"/>
                <w:szCs w:val="24"/>
              </w:rPr>
            </w:pPr>
            <w:r w:rsidRPr="007F1486">
              <w:rPr>
                <w:rFonts w:ascii="Times New Roman" w:hAnsi="Times New Roman" w:cs="Times New Roman"/>
                <w:sz w:val="24"/>
                <w:szCs w:val="24"/>
              </w:rPr>
              <w:t>частично удовлетворил</w:t>
            </w:r>
          </w:p>
        </w:tc>
        <w:tc>
          <w:tcPr>
            <w:tcW w:w="1843" w:type="dxa"/>
            <w:vAlign w:val="center"/>
          </w:tcPr>
          <w:p w:rsidR="0053654D" w:rsidRPr="007F1486" w:rsidRDefault="0053654D" w:rsidP="007C46A6">
            <w:pPr>
              <w:spacing w:after="0" w:line="240" w:lineRule="auto"/>
              <w:ind w:left="62" w:right="62"/>
              <w:jc w:val="center"/>
              <w:rPr>
                <w:rFonts w:ascii="Times New Roman" w:hAnsi="Times New Roman" w:cs="Times New Roman"/>
                <w:sz w:val="24"/>
                <w:szCs w:val="24"/>
              </w:rPr>
            </w:pPr>
            <w:r w:rsidRPr="007F1486">
              <w:rPr>
                <w:rFonts w:ascii="Times New Roman" w:hAnsi="Times New Roman" w:cs="Times New Roman"/>
                <w:sz w:val="24"/>
                <w:szCs w:val="24"/>
              </w:rPr>
              <w:t>93</w:t>
            </w:r>
          </w:p>
        </w:tc>
        <w:tc>
          <w:tcPr>
            <w:tcW w:w="1843" w:type="dxa"/>
            <w:vAlign w:val="center"/>
          </w:tcPr>
          <w:p w:rsidR="0053654D" w:rsidRPr="007F1486" w:rsidRDefault="0053654D" w:rsidP="007C46A6">
            <w:pPr>
              <w:spacing w:after="0" w:line="240" w:lineRule="auto"/>
              <w:ind w:left="62" w:right="62"/>
              <w:jc w:val="center"/>
              <w:rPr>
                <w:rFonts w:ascii="Times New Roman" w:hAnsi="Times New Roman" w:cs="Times New Roman"/>
                <w:sz w:val="24"/>
                <w:szCs w:val="24"/>
              </w:rPr>
            </w:pPr>
            <w:r w:rsidRPr="007F1486">
              <w:rPr>
                <w:rFonts w:ascii="Times New Roman" w:hAnsi="Times New Roman" w:cs="Times New Roman"/>
                <w:sz w:val="24"/>
                <w:szCs w:val="24"/>
              </w:rPr>
              <w:t>23,8</w:t>
            </w:r>
          </w:p>
        </w:tc>
      </w:tr>
      <w:tr w:rsidR="0053654D" w:rsidRPr="007F1486" w:rsidTr="007C46A6">
        <w:tc>
          <w:tcPr>
            <w:tcW w:w="5718" w:type="dxa"/>
          </w:tcPr>
          <w:p w:rsidR="0053654D" w:rsidRPr="007F1486" w:rsidRDefault="0053654D" w:rsidP="007C46A6">
            <w:pPr>
              <w:spacing w:after="0" w:line="240" w:lineRule="auto"/>
              <w:ind w:left="62" w:right="62"/>
              <w:rPr>
                <w:rFonts w:ascii="Times New Roman" w:hAnsi="Times New Roman" w:cs="Times New Roman"/>
                <w:sz w:val="24"/>
                <w:szCs w:val="24"/>
              </w:rPr>
            </w:pPr>
            <w:r w:rsidRPr="007F1486">
              <w:rPr>
                <w:rFonts w:ascii="Times New Roman" w:hAnsi="Times New Roman" w:cs="Times New Roman"/>
                <w:sz w:val="24"/>
                <w:szCs w:val="24"/>
              </w:rPr>
              <w:t>совсем не удовлетворил</w:t>
            </w:r>
          </w:p>
        </w:tc>
        <w:tc>
          <w:tcPr>
            <w:tcW w:w="1843" w:type="dxa"/>
            <w:vAlign w:val="center"/>
          </w:tcPr>
          <w:p w:rsidR="0053654D" w:rsidRPr="007F1486" w:rsidRDefault="0053654D" w:rsidP="007C46A6">
            <w:pPr>
              <w:spacing w:after="0" w:line="240" w:lineRule="auto"/>
              <w:ind w:left="62" w:right="62"/>
              <w:jc w:val="center"/>
              <w:rPr>
                <w:rFonts w:ascii="Times New Roman" w:hAnsi="Times New Roman" w:cs="Times New Roman"/>
                <w:sz w:val="24"/>
                <w:szCs w:val="24"/>
              </w:rPr>
            </w:pPr>
            <w:r w:rsidRPr="007F1486">
              <w:rPr>
                <w:rFonts w:ascii="Times New Roman" w:hAnsi="Times New Roman" w:cs="Times New Roman"/>
                <w:sz w:val="24"/>
                <w:szCs w:val="24"/>
              </w:rPr>
              <w:t>89</w:t>
            </w:r>
          </w:p>
        </w:tc>
        <w:tc>
          <w:tcPr>
            <w:tcW w:w="1843" w:type="dxa"/>
            <w:vAlign w:val="center"/>
          </w:tcPr>
          <w:p w:rsidR="0053654D" w:rsidRPr="007F1486" w:rsidRDefault="0053654D" w:rsidP="007C46A6">
            <w:pPr>
              <w:spacing w:after="0" w:line="240" w:lineRule="auto"/>
              <w:ind w:left="62" w:right="62"/>
              <w:jc w:val="center"/>
              <w:rPr>
                <w:rFonts w:ascii="Times New Roman" w:hAnsi="Times New Roman" w:cs="Times New Roman"/>
                <w:sz w:val="24"/>
                <w:szCs w:val="24"/>
              </w:rPr>
            </w:pPr>
            <w:r w:rsidRPr="007F1486">
              <w:rPr>
                <w:rFonts w:ascii="Times New Roman" w:hAnsi="Times New Roman" w:cs="Times New Roman"/>
                <w:sz w:val="24"/>
                <w:szCs w:val="24"/>
              </w:rPr>
              <w:t>22,8</w:t>
            </w:r>
          </w:p>
        </w:tc>
      </w:tr>
      <w:tr w:rsidR="0053654D" w:rsidRPr="007F1486" w:rsidTr="007C46A6">
        <w:tc>
          <w:tcPr>
            <w:tcW w:w="5718" w:type="dxa"/>
          </w:tcPr>
          <w:p w:rsidR="0053654D" w:rsidRPr="007F1486" w:rsidRDefault="0053654D" w:rsidP="007C46A6">
            <w:pPr>
              <w:spacing w:after="0" w:line="240" w:lineRule="auto"/>
              <w:ind w:left="62" w:right="62"/>
              <w:rPr>
                <w:rFonts w:ascii="Times New Roman" w:hAnsi="Times New Roman" w:cs="Times New Roman"/>
                <w:sz w:val="24"/>
                <w:szCs w:val="24"/>
              </w:rPr>
            </w:pPr>
            <w:r w:rsidRPr="007F1486">
              <w:rPr>
                <w:rFonts w:ascii="Times New Roman" w:hAnsi="Times New Roman" w:cs="Times New Roman"/>
                <w:sz w:val="24"/>
                <w:szCs w:val="24"/>
              </w:rPr>
              <w:t>затрудняюсь ответить</w:t>
            </w:r>
          </w:p>
        </w:tc>
        <w:tc>
          <w:tcPr>
            <w:tcW w:w="1843" w:type="dxa"/>
            <w:vAlign w:val="center"/>
          </w:tcPr>
          <w:p w:rsidR="0053654D" w:rsidRPr="007F1486" w:rsidRDefault="0053654D" w:rsidP="007C46A6">
            <w:pPr>
              <w:spacing w:after="0" w:line="240" w:lineRule="auto"/>
              <w:ind w:left="62" w:right="62"/>
              <w:jc w:val="center"/>
              <w:rPr>
                <w:rFonts w:ascii="Times New Roman" w:hAnsi="Times New Roman" w:cs="Times New Roman"/>
                <w:sz w:val="24"/>
                <w:szCs w:val="24"/>
              </w:rPr>
            </w:pPr>
            <w:r w:rsidRPr="007F1486">
              <w:rPr>
                <w:rFonts w:ascii="Times New Roman" w:hAnsi="Times New Roman" w:cs="Times New Roman"/>
                <w:sz w:val="24"/>
                <w:szCs w:val="24"/>
              </w:rPr>
              <w:t>15</w:t>
            </w:r>
          </w:p>
        </w:tc>
        <w:tc>
          <w:tcPr>
            <w:tcW w:w="1843" w:type="dxa"/>
            <w:vAlign w:val="center"/>
          </w:tcPr>
          <w:p w:rsidR="0053654D" w:rsidRPr="007F1486" w:rsidRDefault="0053654D" w:rsidP="007C46A6">
            <w:pPr>
              <w:spacing w:after="0" w:line="240" w:lineRule="auto"/>
              <w:ind w:left="62" w:right="62"/>
              <w:jc w:val="center"/>
              <w:rPr>
                <w:rFonts w:ascii="Times New Roman" w:hAnsi="Times New Roman" w:cs="Times New Roman"/>
                <w:sz w:val="24"/>
                <w:szCs w:val="24"/>
              </w:rPr>
            </w:pPr>
            <w:r w:rsidRPr="007F1486">
              <w:rPr>
                <w:rFonts w:ascii="Times New Roman" w:hAnsi="Times New Roman" w:cs="Times New Roman"/>
                <w:sz w:val="24"/>
                <w:szCs w:val="24"/>
              </w:rPr>
              <w:t>3,8</w:t>
            </w:r>
          </w:p>
        </w:tc>
      </w:tr>
      <w:tr w:rsidR="0053654D" w:rsidRPr="00837A60" w:rsidTr="007C46A6">
        <w:tc>
          <w:tcPr>
            <w:tcW w:w="5718" w:type="dxa"/>
          </w:tcPr>
          <w:p w:rsidR="0053654D" w:rsidRPr="007F1486" w:rsidRDefault="0053654D" w:rsidP="007C46A6">
            <w:pPr>
              <w:spacing w:after="0" w:line="240" w:lineRule="auto"/>
              <w:ind w:right="62"/>
              <w:rPr>
                <w:rFonts w:ascii="Times New Roman" w:hAnsi="Times New Roman" w:cs="Times New Roman"/>
                <w:b/>
                <w:bCs/>
                <w:sz w:val="24"/>
                <w:szCs w:val="24"/>
              </w:rPr>
            </w:pPr>
            <w:r w:rsidRPr="007F1486">
              <w:rPr>
                <w:rFonts w:ascii="Times New Roman" w:hAnsi="Times New Roman" w:cs="Times New Roman"/>
                <w:b/>
                <w:bCs/>
                <w:sz w:val="24"/>
                <w:szCs w:val="24"/>
              </w:rPr>
              <w:t>Всего</w:t>
            </w:r>
          </w:p>
        </w:tc>
        <w:tc>
          <w:tcPr>
            <w:tcW w:w="1843" w:type="dxa"/>
            <w:vAlign w:val="center"/>
          </w:tcPr>
          <w:p w:rsidR="0053654D" w:rsidRPr="007F1486" w:rsidRDefault="0053654D" w:rsidP="007C46A6">
            <w:pPr>
              <w:spacing w:after="0" w:line="240" w:lineRule="auto"/>
              <w:ind w:right="62"/>
              <w:jc w:val="center"/>
              <w:rPr>
                <w:rFonts w:ascii="Times New Roman" w:hAnsi="Times New Roman" w:cs="Times New Roman"/>
                <w:b/>
                <w:bCs/>
                <w:sz w:val="24"/>
                <w:szCs w:val="24"/>
              </w:rPr>
            </w:pPr>
            <w:r w:rsidRPr="007F1486">
              <w:rPr>
                <w:rFonts w:ascii="Times New Roman" w:hAnsi="Times New Roman" w:cs="Times New Roman"/>
                <w:b/>
                <w:bCs/>
                <w:sz w:val="24"/>
                <w:szCs w:val="24"/>
              </w:rPr>
              <w:t>390</w:t>
            </w:r>
          </w:p>
        </w:tc>
        <w:tc>
          <w:tcPr>
            <w:tcW w:w="1843" w:type="dxa"/>
            <w:vAlign w:val="center"/>
          </w:tcPr>
          <w:p w:rsidR="0053654D" w:rsidRPr="007F1486" w:rsidRDefault="0053654D" w:rsidP="007C46A6">
            <w:pPr>
              <w:spacing w:after="0" w:line="240" w:lineRule="auto"/>
              <w:ind w:right="62"/>
              <w:jc w:val="center"/>
              <w:rPr>
                <w:rFonts w:ascii="Times New Roman" w:hAnsi="Times New Roman" w:cs="Times New Roman"/>
                <w:b/>
                <w:bCs/>
                <w:sz w:val="24"/>
                <w:szCs w:val="24"/>
              </w:rPr>
            </w:pPr>
            <w:r w:rsidRPr="007F1486">
              <w:rPr>
                <w:rFonts w:ascii="Times New Roman" w:hAnsi="Times New Roman" w:cs="Times New Roman"/>
                <w:b/>
                <w:bCs/>
                <w:sz w:val="24"/>
                <w:szCs w:val="24"/>
              </w:rPr>
              <w:t>100,0</w:t>
            </w:r>
          </w:p>
        </w:tc>
      </w:tr>
    </w:tbl>
    <w:p w:rsidR="0053654D" w:rsidRDefault="0053654D" w:rsidP="0053654D">
      <w:pPr>
        <w:spacing w:after="0" w:line="240" w:lineRule="auto"/>
        <w:ind w:firstLine="709"/>
        <w:jc w:val="both"/>
        <w:rPr>
          <w:rFonts w:ascii="Times New Roman" w:hAnsi="Times New Roman" w:cs="Times New Roman"/>
          <w:sz w:val="28"/>
          <w:szCs w:val="28"/>
        </w:rPr>
      </w:pPr>
    </w:p>
    <w:p w:rsidR="0053654D" w:rsidRDefault="0053654D" w:rsidP="0053654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Вспоминая о ситуации последнего обращения в официальные структуры, </w:t>
      </w:r>
      <w:r w:rsidRPr="007F1486">
        <w:rPr>
          <w:rFonts w:ascii="Times New Roman" w:hAnsi="Times New Roman" w:cs="Times New Roman"/>
          <w:sz w:val="28"/>
          <w:szCs w:val="28"/>
        </w:rPr>
        <w:t>21,8%</w:t>
      </w:r>
      <w:r>
        <w:rPr>
          <w:rFonts w:ascii="Times New Roman" w:hAnsi="Times New Roman" w:cs="Times New Roman"/>
          <w:sz w:val="28"/>
          <w:szCs w:val="28"/>
        </w:rPr>
        <w:t xml:space="preserve"> жителей области заявили </w:t>
      </w:r>
      <w:proofErr w:type="gramStart"/>
      <w:r>
        <w:rPr>
          <w:rFonts w:ascii="Times New Roman" w:hAnsi="Times New Roman" w:cs="Times New Roman"/>
          <w:sz w:val="28"/>
          <w:szCs w:val="28"/>
        </w:rPr>
        <w:t>о  том</w:t>
      </w:r>
      <w:proofErr w:type="gramEnd"/>
      <w:r>
        <w:rPr>
          <w:rFonts w:ascii="Times New Roman" w:hAnsi="Times New Roman" w:cs="Times New Roman"/>
          <w:sz w:val="28"/>
          <w:szCs w:val="28"/>
        </w:rPr>
        <w:t xml:space="preserve">, что у них возникала </w:t>
      </w:r>
      <w:r w:rsidRPr="007F1486">
        <w:rPr>
          <w:rFonts w:ascii="Times New Roman" w:hAnsi="Times New Roman" w:cs="Times New Roman"/>
          <w:sz w:val="28"/>
          <w:szCs w:val="28"/>
        </w:rPr>
        <w:t xml:space="preserve">необходимость решить проблему с </w:t>
      </w:r>
      <w:r w:rsidRPr="00081AAA">
        <w:rPr>
          <w:rFonts w:ascii="Times New Roman" w:hAnsi="Times New Roman" w:cs="Times New Roman"/>
          <w:sz w:val="28"/>
          <w:szCs w:val="28"/>
        </w:rPr>
        <w:t>помощью неформального вознаграждения, подарка, взятки. В то же время большая доля респондентов отрицательно ответила на заданный вопрос (67,4%) (таблица 2.23). 10,8% затруднились с ответом.</w:t>
      </w:r>
      <w:r w:rsidRPr="007F1486">
        <w:rPr>
          <w:rFonts w:ascii="Times New Roman" w:hAnsi="Times New Roman" w:cs="Times New Roman"/>
          <w:sz w:val="28"/>
          <w:szCs w:val="28"/>
        </w:rPr>
        <w:t xml:space="preserve"> </w:t>
      </w:r>
    </w:p>
    <w:p w:rsidR="0053654D" w:rsidRDefault="0053654D" w:rsidP="0053654D">
      <w:pPr>
        <w:spacing w:after="0" w:line="240" w:lineRule="auto"/>
        <w:jc w:val="right"/>
        <w:rPr>
          <w:rFonts w:ascii="Times New Roman" w:hAnsi="Times New Roman" w:cs="Times New Roman"/>
          <w:sz w:val="28"/>
          <w:szCs w:val="28"/>
        </w:rPr>
      </w:pPr>
      <w:r w:rsidRPr="007F1486">
        <w:rPr>
          <w:rFonts w:ascii="Times New Roman" w:hAnsi="Times New Roman" w:cs="Times New Roman"/>
          <w:sz w:val="28"/>
          <w:szCs w:val="28"/>
        </w:rPr>
        <w:t xml:space="preserve">Таблица </w:t>
      </w:r>
      <w:r>
        <w:rPr>
          <w:rFonts w:ascii="Times New Roman" w:hAnsi="Times New Roman" w:cs="Times New Roman"/>
          <w:sz w:val="28"/>
          <w:szCs w:val="28"/>
        </w:rPr>
        <w:t>2.23.</w:t>
      </w:r>
    </w:p>
    <w:p w:rsidR="0053654D" w:rsidRPr="00076493" w:rsidRDefault="0053654D" w:rsidP="0053654D">
      <w:pPr>
        <w:spacing w:after="0" w:line="240" w:lineRule="auto"/>
        <w:jc w:val="center"/>
        <w:rPr>
          <w:rFonts w:ascii="Times New Roman" w:hAnsi="Times New Roman" w:cs="Times New Roman"/>
          <w:bCs/>
          <w:sz w:val="28"/>
          <w:szCs w:val="28"/>
        </w:rPr>
      </w:pPr>
      <w:r w:rsidRPr="00076493">
        <w:rPr>
          <w:rFonts w:ascii="Times New Roman" w:hAnsi="Times New Roman" w:cs="Times New Roman"/>
          <w:sz w:val="28"/>
          <w:szCs w:val="28"/>
        </w:rPr>
        <w:t>Распределение ответов на вопрос «</w:t>
      </w:r>
      <w:r w:rsidRPr="00076493">
        <w:rPr>
          <w:rFonts w:ascii="Times New Roman" w:hAnsi="Times New Roman" w:cs="Times New Roman"/>
          <w:bCs/>
          <w:sz w:val="28"/>
          <w:szCs w:val="28"/>
        </w:rPr>
        <w:t>Как Вы считаете, в ситуации, о которой Вы сейчас вспомнили, возникала необходимость решить Вашу проблему с помощью неформального вознаграждения, подарка, взятки, независимо от того, сделали Вы это или нет?»</w:t>
      </w:r>
    </w:p>
    <w:tbl>
      <w:tblPr>
        <w:tblStyle w:val="a3"/>
        <w:tblW w:w="9404" w:type="dxa"/>
        <w:tblInd w:w="60" w:type="dxa"/>
        <w:tblLayout w:type="fixed"/>
        <w:tblLook w:val="04A0" w:firstRow="1" w:lastRow="0" w:firstColumn="1" w:lastColumn="0" w:noHBand="0" w:noVBand="1"/>
      </w:tblPr>
      <w:tblGrid>
        <w:gridCol w:w="5718"/>
        <w:gridCol w:w="1843"/>
        <w:gridCol w:w="1843"/>
      </w:tblGrid>
      <w:tr w:rsidR="0053654D" w:rsidRPr="007F1486" w:rsidTr="007C46A6">
        <w:tc>
          <w:tcPr>
            <w:tcW w:w="5718" w:type="dxa"/>
          </w:tcPr>
          <w:p w:rsidR="0053654D" w:rsidRPr="007F1486" w:rsidRDefault="0053654D" w:rsidP="007C46A6">
            <w:pPr>
              <w:spacing w:after="0" w:line="240" w:lineRule="auto"/>
              <w:ind w:right="60"/>
              <w:rPr>
                <w:rFonts w:ascii="Times New Roman" w:hAnsi="Times New Roman" w:cs="Times New Roman"/>
                <w:b/>
                <w:bCs/>
                <w:sz w:val="24"/>
                <w:szCs w:val="24"/>
              </w:rPr>
            </w:pPr>
            <w:r w:rsidRPr="007F1486">
              <w:rPr>
                <w:rFonts w:ascii="Times New Roman" w:hAnsi="Times New Roman" w:cs="Times New Roman"/>
                <w:b/>
                <w:bCs/>
                <w:sz w:val="24"/>
                <w:szCs w:val="24"/>
              </w:rPr>
              <w:t>Варианты ответов \ значения</w:t>
            </w:r>
          </w:p>
        </w:tc>
        <w:tc>
          <w:tcPr>
            <w:tcW w:w="1843" w:type="dxa"/>
          </w:tcPr>
          <w:p w:rsidR="0053654D" w:rsidRPr="007F1486" w:rsidRDefault="0053654D" w:rsidP="007C46A6">
            <w:pPr>
              <w:spacing w:after="0" w:line="240" w:lineRule="auto"/>
              <w:ind w:right="60"/>
              <w:jc w:val="center"/>
              <w:rPr>
                <w:rFonts w:ascii="Times New Roman" w:hAnsi="Times New Roman" w:cs="Times New Roman"/>
                <w:b/>
                <w:bCs/>
                <w:sz w:val="24"/>
                <w:szCs w:val="24"/>
              </w:rPr>
            </w:pPr>
            <w:proofErr w:type="spellStart"/>
            <w:r w:rsidRPr="007F1486">
              <w:rPr>
                <w:rFonts w:ascii="Times New Roman" w:hAnsi="Times New Roman" w:cs="Times New Roman"/>
                <w:b/>
                <w:bCs/>
                <w:sz w:val="24"/>
                <w:szCs w:val="24"/>
              </w:rPr>
              <w:t>абс</w:t>
            </w:r>
            <w:proofErr w:type="spellEnd"/>
            <w:r w:rsidRPr="007F1486">
              <w:rPr>
                <w:rFonts w:ascii="Times New Roman" w:hAnsi="Times New Roman" w:cs="Times New Roman"/>
                <w:b/>
                <w:bCs/>
                <w:sz w:val="24"/>
                <w:szCs w:val="24"/>
              </w:rPr>
              <w:t>.</w:t>
            </w:r>
          </w:p>
        </w:tc>
        <w:tc>
          <w:tcPr>
            <w:tcW w:w="1843" w:type="dxa"/>
          </w:tcPr>
          <w:p w:rsidR="0053654D" w:rsidRPr="007F1486" w:rsidRDefault="0053654D" w:rsidP="007C46A6">
            <w:pPr>
              <w:spacing w:after="0" w:line="240" w:lineRule="auto"/>
              <w:ind w:right="60"/>
              <w:jc w:val="center"/>
              <w:rPr>
                <w:rFonts w:ascii="Times New Roman" w:hAnsi="Times New Roman" w:cs="Times New Roman"/>
                <w:b/>
                <w:bCs/>
                <w:sz w:val="24"/>
                <w:szCs w:val="24"/>
              </w:rPr>
            </w:pPr>
            <w:r w:rsidRPr="007F1486">
              <w:rPr>
                <w:rFonts w:ascii="Times New Roman" w:hAnsi="Times New Roman" w:cs="Times New Roman"/>
                <w:b/>
                <w:bCs/>
                <w:sz w:val="24"/>
                <w:szCs w:val="24"/>
              </w:rPr>
              <w:t>%</w:t>
            </w:r>
          </w:p>
        </w:tc>
      </w:tr>
      <w:tr w:rsidR="0053654D" w:rsidRPr="007F1486" w:rsidTr="007C46A6">
        <w:trPr>
          <w:trHeight w:val="82"/>
        </w:trPr>
        <w:tc>
          <w:tcPr>
            <w:tcW w:w="5718" w:type="dxa"/>
          </w:tcPr>
          <w:p w:rsidR="0053654D" w:rsidRPr="007F1486" w:rsidRDefault="0053654D" w:rsidP="007C46A6">
            <w:pPr>
              <w:spacing w:after="0" w:line="240" w:lineRule="auto"/>
              <w:ind w:left="62" w:right="62"/>
              <w:rPr>
                <w:rFonts w:ascii="Times New Roman" w:hAnsi="Times New Roman" w:cs="Times New Roman"/>
                <w:sz w:val="24"/>
                <w:szCs w:val="24"/>
              </w:rPr>
            </w:pPr>
            <w:r w:rsidRPr="007F1486">
              <w:rPr>
                <w:rFonts w:ascii="Times New Roman" w:hAnsi="Times New Roman" w:cs="Times New Roman"/>
                <w:sz w:val="24"/>
                <w:szCs w:val="24"/>
              </w:rPr>
              <w:t>да</w:t>
            </w:r>
          </w:p>
        </w:tc>
        <w:tc>
          <w:tcPr>
            <w:tcW w:w="1843" w:type="dxa"/>
            <w:vAlign w:val="center"/>
          </w:tcPr>
          <w:p w:rsidR="0053654D" w:rsidRPr="007F1486" w:rsidRDefault="0053654D" w:rsidP="007C46A6">
            <w:pPr>
              <w:spacing w:after="0" w:line="240" w:lineRule="auto"/>
              <w:ind w:left="62" w:right="62"/>
              <w:jc w:val="center"/>
              <w:rPr>
                <w:rFonts w:ascii="Times New Roman" w:hAnsi="Times New Roman" w:cs="Times New Roman"/>
                <w:sz w:val="24"/>
                <w:szCs w:val="24"/>
              </w:rPr>
            </w:pPr>
            <w:r w:rsidRPr="007F1486">
              <w:rPr>
                <w:rFonts w:ascii="Times New Roman" w:hAnsi="Times New Roman" w:cs="Times New Roman"/>
                <w:sz w:val="24"/>
                <w:szCs w:val="24"/>
              </w:rPr>
              <w:t>85</w:t>
            </w:r>
          </w:p>
        </w:tc>
        <w:tc>
          <w:tcPr>
            <w:tcW w:w="1843" w:type="dxa"/>
            <w:vAlign w:val="center"/>
          </w:tcPr>
          <w:p w:rsidR="0053654D" w:rsidRPr="007F1486" w:rsidRDefault="0053654D" w:rsidP="007C46A6">
            <w:pPr>
              <w:spacing w:after="0" w:line="240" w:lineRule="auto"/>
              <w:ind w:left="62" w:right="62"/>
              <w:jc w:val="center"/>
              <w:rPr>
                <w:rFonts w:ascii="Times New Roman" w:hAnsi="Times New Roman" w:cs="Times New Roman"/>
                <w:sz w:val="24"/>
                <w:szCs w:val="24"/>
              </w:rPr>
            </w:pPr>
            <w:r w:rsidRPr="007F1486">
              <w:rPr>
                <w:rFonts w:ascii="Times New Roman" w:hAnsi="Times New Roman" w:cs="Times New Roman"/>
                <w:sz w:val="24"/>
                <w:szCs w:val="24"/>
              </w:rPr>
              <w:t>21,8</w:t>
            </w:r>
          </w:p>
        </w:tc>
      </w:tr>
      <w:tr w:rsidR="0053654D" w:rsidRPr="007F1486" w:rsidTr="007C46A6">
        <w:tc>
          <w:tcPr>
            <w:tcW w:w="5718" w:type="dxa"/>
          </w:tcPr>
          <w:p w:rsidR="0053654D" w:rsidRPr="007F1486" w:rsidRDefault="0053654D" w:rsidP="007C46A6">
            <w:pPr>
              <w:spacing w:after="0" w:line="240" w:lineRule="auto"/>
              <w:ind w:left="62" w:right="62"/>
              <w:rPr>
                <w:rFonts w:ascii="Times New Roman" w:hAnsi="Times New Roman" w:cs="Times New Roman"/>
                <w:sz w:val="24"/>
                <w:szCs w:val="24"/>
              </w:rPr>
            </w:pPr>
            <w:r w:rsidRPr="007F1486">
              <w:rPr>
                <w:rFonts w:ascii="Times New Roman" w:hAnsi="Times New Roman" w:cs="Times New Roman"/>
                <w:sz w:val="24"/>
                <w:szCs w:val="24"/>
              </w:rPr>
              <w:t>нет</w:t>
            </w:r>
          </w:p>
        </w:tc>
        <w:tc>
          <w:tcPr>
            <w:tcW w:w="1843" w:type="dxa"/>
            <w:vAlign w:val="center"/>
          </w:tcPr>
          <w:p w:rsidR="0053654D" w:rsidRPr="007F1486" w:rsidRDefault="0053654D" w:rsidP="007C46A6">
            <w:pPr>
              <w:spacing w:after="0" w:line="240" w:lineRule="auto"/>
              <w:ind w:left="62" w:right="62"/>
              <w:jc w:val="center"/>
              <w:rPr>
                <w:rFonts w:ascii="Times New Roman" w:hAnsi="Times New Roman" w:cs="Times New Roman"/>
                <w:sz w:val="24"/>
                <w:szCs w:val="24"/>
              </w:rPr>
            </w:pPr>
            <w:r w:rsidRPr="007F1486">
              <w:rPr>
                <w:rFonts w:ascii="Times New Roman" w:hAnsi="Times New Roman" w:cs="Times New Roman"/>
                <w:sz w:val="24"/>
                <w:szCs w:val="24"/>
              </w:rPr>
              <w:t>263</w:t>
            </w:r>
          </w:p>
        </w:tc>
        <w:tc>
          <w:tcPr>
            <w:tcW w:w="1843" w:type="dxa"/>
            <w:vAlign w:val="center"/>
          </w:tcPr>
          <w:p w:rsidR="0053654D" w:rsidRPr="007F1486" w:rsidRDefault="0053654D" w:rsidP="007C46A6">
            <w:pPr>
              <w:spacing w:after="0" w:line="240" w:lineRule="auto"/>
              <w:ind w:left="62" w:right="62"/>
              <w:jc w:val="center"/>
              <w:rPr>
                <w:rFonts w:ascii="Times New Roman" w:hAnsi="Times New Roman" w:cs="Times New Roman"/>
                <w:sz w:val="24"/>
                <w:szCs w:val="24"/>
              </w:rPr>
            </w:pPr>
            <w:r w:rsidRPr="007F1486">
              <w:rPr>
                <w:rFonts w:ascii="Times New Roman" w:hAnsi="Times New Roman" w:cs="Times New Roman"/>
                <w:sz w:val="24"/>
                <w:szCs w:val="24"/>
              </w:rPr>
              <w:t>67,4</w:t>
            </w:r>
          </w:p>
        </w:tc>
      </w:tr>
      <w:tr w:rsidR="0053654D" w:rsidRPr="007F1486" w:rsidTr="007C46A6">
        <w:tc>
          <w:tcPr>
            <w:tcW w:w="5718" w:type="dxa"/>
          </w:tcPr>
          <w:p w:rsidR="0053654D" w:rsidRPr="007F1486" w:rsidRDefault="0053654D" w:rsidP="007C46A6">
            <w:pPr>
              <w:spacing w:after="0" w:line="240" w:lineRule="auto"/>
              <w:ind w:left="62" w:right="62"/>
              <w:rPr>
                <w:rFonts w:ascii="Times New Roman" w:hAnsi="Times New Roman" w:cs="Times New Roman"/>
                <w:sz w:val="24"/>
                <w:szCs w:val="24"/>
              </w:rPr>
            </w:pPr>
            <w:r w:rsidRPr="007F1486">
              <w:rPr>
                <w:rFonts w:ascii="Times New Roman" w:hAnsi="Times New Roman" w:cs="Times New Roman"/>
                <w:sz w:val="24"/>
                <w:szCs w:val="24"/>
              </w:rPr>
              <w:t>затрудняюсь ответить</w:t>
            </w:r>
          </w:p>
        </w:tc>
        <w:tc>
          <w:tcPr>
            <w:tcW w:w="1843" w:type="dxa"/>
            <w:vAlign w:val="center"/>
          </w:tcPr>
          <w:p w:rsidR="0053654D" w:rsidRPr="007F1486" w:rsidRDefault="0053654D" w:rsidP="007C46A6">
            <w:pPr>
              <w:spacing w:after="0" w:line="240" w:lineRule="auto"/>
              <w:ind w:left="62" w:right="62"/>
              <w:jc w:val="center"/>
              <w:rPr>
                <w:rFonts w:ascii="Times New Roman" w:hAnsi="Times New Roman" w:cs="Times New Roman"/>
                <w:sz w:val="24"/>
                <w:szCs w:val="24"/>
              </w:rPr>
            </w:pPr>
            <w:r w:rsidRPr="007F1486">
              <w:rPr>
                <w:rFonts w:ascii="Times New Roman" w:hAnsi="Times New Roman" w:cs="Times New Roman"/>
                <w:sz w:val="24"/>
                <w:szCs w:val="24"/>
              </w:rPr>
              <w:t>42</w:t>
            </w:r>
          </w:p>
        </w:tc>
        <w:tc>
          <w:tcPr>
            <w:tcW w:w="1843" w:type="dxa"/>
            <w:vAlign w:val="center"/>
          </w:tcPr>
          <w:p w:rsidR="0053654D" w:rsidRPr="007F1486" w:rsidRDefault="0053654D" w:rsidP="007C46A6">
            <w:pPr>
              <w:spacing w:after="0" w:line="240" w:lineRule="auto"/>
              <w:ind w:left="62" w:right="62"/>
              <w:jc w:val="center"/>
              <w:rPr>
                <w:rFonts w:ascii="Times New Roman" w:hAnsi="Times New Roman" w:cs="Times New Roman"/>
                <w:sz w:val="24"/>
                <w:szCs w:val="24"/>
              </w:rPr>
            </w:pPr>
            <w:r w:rsidRPr="007F1486">
              <w:rPr>
                <w:rFonts w:ascii="Times New Roman" w:hAnsi="Times New Roman" w:cs="Times New Roman"/>
                <w:sz w:val="24"/>
                <w:szCs w:val="24"/>
              </w:rPr>
              <w:t>10,8</w:t>
            </w:r>
          </w:p>
        </w:tc>
      </w:tr>
      <w:tr w:rsidR="0053654D" w:rsidRPr="00837A60" w:rsidTr="007C46A6">
        <w:tc>
          <w:tcPr>
            <w:tcW w:w="5718" w:type="dxa"/>
          </w:tcPr>
          <w:p w:rsidR="0053654D" w:rsidRPr="007F1486" w:rsidRDefault="0053654D" w:rsidP="007C46A6">
            <w:pPr>
              <w:spacing w:after="0" w:line="240" w:lineRule="auto"/>
              <w:ind w:right="62"/>
              <w:rPr>
                <w:rFonts w:ascii="Times New Roman" w:hAnsi="Times New Roman" w:cs="Times New Roman"/>
                <w:b/>
                <w:bCs/>
                <w:sz w:val="24"/>
                <w:szCs w:val="24"/>
              </w:rPr>
            </w:pPr>
            <w:r w:rsidRPr="007F1486">
              <w:rPr>
                <w:rFonts w:ascii="Times New Roman" w:hAnsi="Times New Roman" w:cs="Times New Roman"/>
                <w:b/>
                <w:bCs/>
                <w:sz w:val="24"/>
                <w:szCs w:val="24"/>
              </w:rPr>
              <w:t>Всего</w:t>
            </w:r>
          </w:p>
        </w:tc>
        <w:tc>
          <w:tcPr>
            <w:tcW w:w="1843" w:type="dxa"/>
            <w:vAlign w:val="center"/>
          </w:tcPr>
          <w:p w:rsidR="0053654D" w:rsidRPr="007F1486" w:rsidRDefault="0053654D" w:rsidP="007C46A6">
            <w:pPr>
              <w:spacing w:after="0" w:line="240" w:lineRule="auto"/>
              <w:ind w:right="62"/>
              <w:jc w:val="center"/>
              <w:rPr>
                <w:rFonts w:ascii="Times New Roman" w:hAnsi="Times New Roman" w:cs="Times New Roman"/>
                <w:b/>
                <w:bCs/>
                <w:sz w:val="24"/>
                <w:szCs w:val="24"/>
              </w:rPr>
            </w:pPr>
            <w:r>
              <w:rPr>
                <w:rFonts w:ascii="Times New Roman" w:hAnsi="Times New Roman" w:cs="Times New Roman"/>
                <w:b/>
                <w:bCs/>
                <w:sz w:val="24"/>
                <w:szCs w:val="24"/>
              </w:rPr>
              <w:t>390</w:t>
            </w:r>
          </w:p>
        </w:tc>
        <w:tc>
          <w:tcPr>
            <w:tcW w:w="1843" w:type="dxa"/>
            <w:vAlign w:val="center"/>
          </w:tcPr>
          <w:p w:rsidR="0053654D" w:rsidRPr="00CF47FC" w:rsidRDefault="0053654D" w:rsidP="007C46A6">
            <w:pPr>
              <w:spacing w:after="0" w:line="240" w:lineRule="auto"/>
              <w:ind w:right="62"/>
              <w:jc w:val="center"/>
              <w:rPr>
                <w:rFonts w:ascii="Times New Roman" w:hAnsi="Times New Roman" w:cs="Times New Roman"/>
                <w:b/>
                <w:bCs/>
                <w:sz w:val="24"/>
                <w:szCs w:val="24"/>
              </w:rPr>
            </w:pPr>
            <w:r w:rsidRPr="007F1486">
              <w:rPr>
                <w:rFonts w:ascii="Times New Roman" w:hAnsi="Times New Roman" w:cs="Times New Roman"/>
                <w:b/>
                <w:bCs/>
                <w:sz w:val="24"/>
                <w:szCs w:val="24"/>
              </w:rPr>
              <w:t>100,0</w:t>
            </w:r>
          </w:p>
        </w:tc>
      </w:tr>
    </w:tbl>
    <w:p w:rsidR="0053654D" w:rsidRDefault="0053654D" w:rsidP="0053654D">
      <w:pPr>
        <w:spacing w:after="0" w:line="240" w:lineRule="auto"/>
        <w:jc w:val="center"/>
      </w:pPr>
    </w:p>
    <w:p w:rsidR="0053654D" w:rsidRPr="00753952" w:rsidRDefault="0053654D" w:rsidP="0053654D">
      <w:pPr>
        <w:spacing w:line="240" w:lineRule="auto"/>
        <w:ind w:firstLine="709"/>
        <w:jc w:val="both"/>
        <w:rPr>
          <w:rFonts w:ascii="Times New Roman" w:hAnsi="Times New Roman" w:cs="Times New Roman"/>
          <w:i/>
          <w:sz w:val="28"/>
          <w:szCs w:val="28"/>
        </w:rPr>
      </w:pPr>
      <w:r w:rsidRPr="00753952">
        <w:rPr>
          <w:rFonts w:ascii="Times New Roman" w:hAnsi="Times New Roman" w:cs="Times New Roman"/>
          <w:bCs/>
          <w:i/>
          <w:sz w:val="28"/>
          <w:szCs w:val="28"/>
        </w:rPr>
        <w:t>С учетом требований п.82 Методики п</w:t>
      </w:r>
      <w:r w:rsidRPr="00753952">
        <w:rPr>
          <w:rFonts w:ascii="Times New Roman" w:hAnsi="Times New Roman" w:cs="Times New Roman"/>
          <w:i/>
          <w:sz w:val="28"/>
          <w:szCs w:val="28"/>
        </w:rPr>
        <w:t xml:space="preserve">олученные данные позволяют рассчитать риск бытовой коррупции, характеризующий вероятность возникновения коррупционной ситуации при взаимодействии гражданина с представителями органов власти, в том числе в рамках получения государственных (муниципальных) услуг. Он определяется как соотношение количества респондентов, заявивших о </w:t>
      </w:r>
      <w:r w:rsidRPr="00753952">
        <w:rPr>
          <w:rFonts w:ascii="Times New Roman" w:hAnsi="Times New Roman" w:cs="Times New Roman"/>
          <w:bCs/>
          <w:i/>
          <w:sz w:val="28"/>
          <w:szCs w:val="28"/>
        </w:rPr>
        <w:t>возникновении необходимости решить проблему с помощью неформального вознаграждения, подарка, взятки</w:t>
      </w:r>
      <w:r w:rsidRPr="00753952">
        <w:rPr>
          <w:rFonts w:ascii="Times New Roman" w:hAnsi="Times New Roman" w:cs="Times New Roman"/>
          <w:i/>
          <w:sz w:val="28"/>
          <w:szCs w:val="28"/>
        </w:rPr>
        <w:t xml:space="preserve"> при взаимодействии с представителями власти (85) к количеству респондентов, описавших ситуацию последнего по времени случая обращения в государственное или муниципальное учреждение (390 человек, указавших на это):</w:t>
      </w:r>
    </w:p>
    <w:p w:rsidR="0053654D" w:rsidRPr="00753952" w:rsidRDefault="0053654D" w:rsidP="0053654D">
      <w:pPr>
        <w:jc w:val="center"/>
        <w:rPr>
          <w:rFonts w:ascii="Times New Roman" w:hAnsi="Times New Roman" w:cs="Times New Roman"/>
          <w:i/>
          <w:sz w:val="28"/>
          <w:szCs w:val="28"/>
        </w:rPr>
      </w:pPr>
      <w:r w:rsidRPr="00753952">
        <w:rPr>
          <w:rFonts w:ascii="Times New Roman" w:hAnsi="Times New Roman" w:cs="Times New Roman"/>
          <w:i/>
          <w:sz w:val="28"/>
          <w:szCs w:val="28"/>
        </w:rPr>
        <w:t>85 / 390 = 0,22</w:t>
      </w:r>
    </w:p>
    <w:p w:rsidR="0053654D" w:rsidRPr="00753952" w:rsidRDefault="0053654D" w:rsidP="0053654D">
      <w:pPr>
        <w:spacing w:after="0" w:line="240" w:lineRule="auto"/>
        <w:ind w:firstLine="708"/>
        <w:jc w:val="both"/>
        <w:rPr>
          <w:rFonts w:ascii="Times New Roman" w:hAnsi="Times New Roman" w:cs="Times New Roman"/>
          <w:i/>
          <w:sz w:val="28"/>
          <w:szCs w:val="28"/>
        </w:rPr>
      </w:pPr>
      <w:r w:rsidRPr="00753952">
        <w:rPr>
          <w:rFonts w:ascii="Times New Roman" w:hAnsi="Times New Roman" w:cs="Times New Roman"/>
          <w:i/>
          <w:sz w:val="28"/>
          <w:szCs w:val="28"/>
        </w:rPr>
        <w:t xml:space="preserve">Таким образом, при взаимодействии белгородцев с должностными лицами, в 22% случаев жители региона могут оказаться в коррупционной ситуации. </w:t>
      </w:r>
    </w:p>
    <w:p w:rsidR="0053654D" w:rsidRPr="00064963" w:rsidRDefault="0053654D" w:rsidP="0053654D">
      <w:pPr>
        <w:spacing w:after="0" w:line="240" w:lineRule="auto"/>
        <w:ind w:firstLine="709"/>
        <w:jc w:val="both"/>
        <w:rPr>
          <w:rFonts w:ascii="Times New Roman" w:hAnsi="Times New Roman" w:cs="Times New Roman"/>
          <w:sz w:val="28"/>
          <w:szCs w:val="28"/>
        </w:rPr>
      </w:pPr>
      <w:r>
        <w:rPr>
          <w:rFonts w:ascii="Times New Roman" w:hAnsi="Times New Roman" w:cs="Times New Roman"/>
          <w:bCs/>
          <w:sz w:val="28"/>
          <w:szCs w:val="28"/>
        </w:rPr>
        <w:t xml:space="preserve">Во-вторых, участникам опроса, без апелляции к тому, что это было последнее обращение в официальное учреждение, было предложено назвать </w:t>
      </w:r>
      <w:r w:rsidRPr="00222BB9">
        <w:rPr>
          <w:rFonts w:ascii="Times New Roman" w:hAnsi="Times New Roman" w:cs="Times New Roman"/>
          <w:bCs/>
          <w:sz w:val="28"/>
          <w:szCs w:val="28"/>
        </w:rPr>
        <w:t>ситуацию,</w:t>
      </w:r>
      <w:r>
        <w:rPr>
          <w:rFonts w:ascii="Times New Roman" w:hAnsi="Times New Roman" w:cs="Times New Roman"/>
          <w:bCs/>
          <w:sz w:val="28"/>
          <w:szCs w:val="28"/>
        </w:rPr>
        <w:t xml:space="preserve"> возникшую в последнее время, </w:t>
      </w:r>
      <w:r w:rsidRPr="00222BB9">
        <w:rPr>
          <w:rFonts w:ascii="Times New Roman" w:hAnsi="Times New Roman" w:cs="Times New Roman"/>
          <w:bCs/>
          <w:sz w:val="28"/>
          <w:szCs w:val="28"/>
        </w:rPr>
        <w:t xml:space="preserve">когда </w:t>
      </w:r>
      <w:r>
        <w:rPr>
          <w:rFonts w:ascii="Times New Roman" w:hAnsi="Times New Roman" w:cs="Times New Roman"/>
          <w:bCs/>
          <w:sz w:val="28"/>
          <w:szCs w:val="28"/>
        </w:rPr>
        <w:t>они</w:t>
      </w:r>
      <w:r w:rsidRPr="00222BB9">
        <w:rPr>
          <w:rFonts w:ascii="Times New Roman" w:hAnsi="Times New Roman" w:cs="Times New Roman"/>
          <w:bCs/>
          <w:sz w:val="28"/>
          <w:szCs w:val="28"/>
        </w:rPr>
        <w:t xml:space="preserve"> знали, предполагали или </w:t>
      </w:r>
      <w:r w:rsidRPr="00222BB9">
        <w:rPr>
          <w:rFonts w:ascii="Times New Roman" w:hAnsi="Times New Roman" w:cs="Times New Roman"/>
          <w:bCs/>
          <w:sz w:val="28"/>
          <w:szCs w:val="28"/>
        </w:rPr>
        <w:lastRenderedPageBreak/>
        <w:t>чувствовали, что для решения той или иной проблемы необходимо неформальное вознаграждение, взятка, независимо от того, дали ее или нет</w:t>
      </w:r>
      <w:r>
        <w:rPr>
          <w:rFonts w:ascii="Times New Roman" w:hAnsi="Times New Roman" w:cs="Times New Roman"/>
          <w:bCs/>
          <w:sz w:val="28"/>
          <w:szCs w:val="28"/>
        </w:rPr>
        <w:t xml:space="preserve">. </w:t>
      </w:r>
      <w:r>
        <w:rPr>
          <w:rFonts w:ascii="Times New Roman" w:hAnsi="Times New Roman" w:cs="Times New Roman"/>
          <w:sz w:val="28"/>
          <w:szCs w:val="28"/>
        </w:rPr>
        <w:t xml:space="preserve">Только </w:t>
      </w:r>
      <w:r w:rsidRPr="00222BB9">
        <w:rPr>
          <w:rFonts w:ascii="Times New Roman" w:hAnsi="Times New Roman" w:cs="Times New Roman"/>
          <w:sz w:val="28"/>
          <w:szCs w:val="28"/>
        </w:rPr>
        <w:t xml:space="preserve">23,3% респондентов </w:t>
      </w:r>
      <w:r>
        <w:rPr>
          <w:rFonts w:ascii="Times New Roman" w:hAnsi="Times New Roman" w:cs="Times New Roman"/>
          <w:sz w:val="28"/>
          <w:szCs w:val="28"/>
        </w:rPr>
        <w:t>указали на подобный опыт</w:t>
      </w:r>
      <w:r w:rsidRPr="00222BB9">
        <w:rPr>
          <w:rFonts w:ascii="Times New Roman" w:hAnsi="Times New Roman" w:cs="Times New Roman"/>
          <w:sz w:val="28"/>
          <w:szCs w:val="28"/>
        </w:rPr>
        <w:t>.</w:t>
      </w:r>
      <w:r>
        <w:rPr>
          <w:rFonts w:ascii="Times New Roman" w:hAnsi="Times New Roman" w:cs="Times New Roman"/>
          <w:sz w:val="28"/>
          <w:szCs w:val="28"/>
        </w:rPr>
        <w:t xml:space="preserve"> Чуть более половины опрошенных жителей области ответили на данный вопрос отрицательно, а остальные либо не ответили, либо затруднились с ответом. Реальная ситуация, скорее, менее оптимистична, т.к. напрямую заданный респонденту «</w:t>
      </w:r>
      <w:r w:rsidRPr="001F304C">
        <w:rPr>
          <w:rFonts w:ascii="Times New Roman" w:hAnsi="Times New Roman" w:cs="Times New Roman"/>
          <w:sz w:val="28"/>
          <w:szCs w:val="28"/>
        </w:rPr>
        <w:t>неудобный</w:t>
      </w:r>
      <w:r w:rsidRPr="00064963">
        <w:rPr>
          <w:rFonts w:ascii="Times New Roman" w:hAnsi="Times New Roman" w:cs="Times New Roman"/>
          <w:sz w:val="28"/>
          <w:szCs w:val="28"/>
        </w:rPr>
        <w:t>» вопрос, как и в предыдущем случае, снижает искренность ответа на него (таблица 2.24).</w:t>
      </w:r>
    </w:p>
    <w:p w:rsidR="0053654D" w:rsidRPr="00064963" w:rsidRDefault="0053654D" w:rsidP="0053654D">
      <w:pPr>
        <w:spacing w:after="0" w:line="240" w:lineRule="auto"/>
        <w:ind w:firstLine="709"/>
        <w:jc w:val="right"/>
        <w:rPr>
          <w:rFonts w:ascii="Times New Roman" w:hAnsi="Times New Roman" w:cs="Times New Roman"/>
          <w:b/>
          <w:sz w:val="28"/>
          <w:szCs w:val="28"/>
        </w:rPr>
      </w:pPr>
      <w:r w:rsidRPr="00064963">
        <w:rPr>
          <w:rFonts w:ascii="Times New Roman" w:hAnsi="Times New Roman" w:cs="Times New Roman"/>
          <w:sz w:val="28"/>
          <w:szCs w:val="28"/>
        </w:rPr>
        <w:t>Таблица 2.24</w:t>
      </w:r>
      <w:r>
        <w:rPr>
          <w:rFonts w:ascii="Times New Roman" w:hAnsi="Times New Roman" w:cs="Times New Roman"/>
          <w:sz w:val="28"/>
          <w:szCs w:val="28"/>
        </w:rPr>
        <w:t>.</w:t>
      </w:r>
    </w:p>
    <w:p w:rsidR="0053654D" w:rsidRPr="00222BB9" w:rsidRDefault="0053654D" w:rsidP="0053654D">
      <w:pPr>
        <w:spacing w:after="0" w:line="240" w:lineRule="auto"/>
        <w:jc w:val="center"/>
        <w:rPr>
          <w:rFonts w:ascii="Times New Roman" w:hAnsi="Times New Roman" w:cs="Times New Roman"/>
          <w:bCs/>
          <w:sz w:val="28"/>
          <w:szCs w:val="28"/>
        </w:rPr>
      </w:pPr>
      <w:r w:rsidRPr="00064963">
        <w:rPr>
          <w:rFonts w:ascii="Times New Roman" w:hAnsi="Times New Roman" w:cs="Times New Roman"/>
          <w:sz w:val="28"/>
          <w:szCs w:val="28"/>
        </w:rPr>
        <w:t>Распределение ответов на вопрос «</w:t>
      </w:r>
      <w:r w:rsidRPr="00064963">
        <w:rPr>
          <w:rFonts w:ascii="Times New Roman" w:hAnsi="Times New Roman" w:cs="Times New Roman"/>
          <w:bCs/>
          <w:sz w:val="28"/>
          <w:szCs w:val="28"/>
        </w:rPr>
        <w:t>Случалось ли Вам в последнее время</w:t>
      </w:r>
      <w:r w:rsidRPr="00222BB9">
        <w:rPr>
          <w:rFonts w:ascii="Times New Roman" w:hAnsi="Times New Roman" w:cs="Times New Roman"/>
          <w:bCs/>
          <w:sz w:val="28"/>
          <w:szCs w:val="28"/>
        </w:rPr>
        <w:t xml:space="preserve"> попадать в ситуацию, когда Вы знали, предполагали или чувствовали, что для решения той или иной проблемы необходимо неформальное вознаграждение, взятка, независимо от того, дали Вы ее или нет?»</w:t>
      </w:r>
    </w:p>
    <w:tbl>
      <w:tblPr>
        <w:tblStyle w:val="a3"/>
        <w:tblW w:w="9404" w:type="dxa"/>
        <w:tblInd w:w="60" w:type="dxa"/>
        <w:tblLayout w:type="fixed"/>
        <w:tblLook w:val="04A0" w:firstRow="1" w:lastRow="0" w:firstColumn="1" w:lastColumn="0" w:noHBand="0" w:noVBand="1"/>
      </w:tblPr>
      <w:tblGrid>
        <w:gridCol w:w="5718"/>
        <w:gridCol w:w="1843"/>
        <w:gridCol w:w="1843"/>
      </w:tblGrid>
      <w:tr w:rsidR="0053654D" w:rsidRPr="00657E10" w:rsidTr="007C46A6">
        <w:tc>
          <w:tcPr>
            <w:tcW w:w="5718" w:type="dxa"/>
          </w:tcPr>
          <w:p w:rsidR="0053654D" w:rsidRPr="00657E10" w:rsidRDefault="0053654D" w:rsidP="007C46A6">
            <w:pPr>
              <w:spacing w:after="0" w:line="240" w:lineRule="auto"/>
              <w:ind w:right="60"/>
              <w:rPr>
                <w:rFonts w:ascii="Times New Roman" w:hAnsi="Times New Roman" w:cs="Times New Roman"/>
                <w:b/>
                <w:bCs/>
                <w:sz w:val="24"/>
                <w:szCs w:val="24"/>
              </w:rPr>
            </w:pPr>
            <w:r w:rsidRPr="00657E10">
              <w:rPr>
                <w:rFonts w:ascii="Times New Roman" w:hAnsi="Times New Roman" w:cs="Times New Roman"/>
                <w:b/>
                <w:bCs/>
                <w:sz w:val="24"/>
                <w:szCs w:val="24"/>
              </w:rPr>
              <w:t>Варианты ответов \ значения</w:t>
            </w:r>
          </w:p>
        </w:tc>
        <w:tc>
          <w:tcPr>
            <w:tcW w:w="1843" w:type="dxa"/>
          </w:tcPr>
          <w:p w:rsidR="0053654D" w:rsidRPr="00657E10" w:rsidRDefault="0053654D" w:rsidP="007C46A6">
            <w:pPr>
              <w:spacing w:after="0" w:line="240" w:lineRule="auto"/>
              <w:ind w:right="60"/>
              <w:jc w:val="center"/>
              <w:rPr>
                <w:rFonts w:ascii="Times New Roman" w:hAnsi="Times New Roman" w:cs="Times New Roman"/>
                <w:b/>
                <w:bCs/>
                <w:sz w:val="24"/>
                <w:szCs w:val="24"/>
              </w:rPr>
            </w:pPr>
            <w:proofErr w:type="spellStart"/>
            <w:r w:rsidRPr="00657E10">
              <w:rPr>
                <w:rFonts w:ascii="Times New Roman" w:hAnsi="Times New Roman" w:cs="Times New Roman"/>
                <w:b/>
                <w:bCs/>
                <w:sz w:val="24"/>
                <w:szCs w:val="24"/>
              </w:rPr>
              <w:t>абс</w:t>
            </w:r>
            <w:proofErr w:type="spellEnd"/>
            <w:r w:rsidRPr="00657E10">
              <w:rPr>
                <w:rFonts w:ascii="Times New Roman" w:hAnsi="Times New Roman" w:cs="Times New Roman"/>
                <w:b/>
                <w:bCs/>
                <w:sz w:val="24"/>
                <w:szCs w:val="24"/>
              </w:rPr>
              <w:t>.</w:t>
            </w:r>
          </w:p>
        </w:tc>
        <w:tc>
          <w:tcPr>
            <w:tcW w:w="1843" w:type="dxa"/>
          </w:tcPr>
          <w:p w:rsidR="0053654D" w:rsidRPr="00657E10" w:rsidRDefault="0053654D" w:rsidP="007C46A6">
            <w:pPr>
              <w:spacing w:after="0" w:line="240" w:lineRule="auto"/>
              <w:ind w:right="60"/>
              <w:jc w:val="center"/>
              <w:rPr>
                <w:rFonts w:ascii="Times New Roman" w:hAnsi="Times New Roman" w:cs="Times New Roman"/>
                <w:b/>
                <w:bCs/>
                <w:sz w:val="24"/>
                <w:szCs w:val="24"/>
              </w:rPr>
            </w:pPr>
            <w:r w:rsidRPr="00657E10">
              <w:rPr>
                <w:rFonts w:ascii="Times New Roman" w:hAnsi="Times New Roman" w:cs="Times New Roman"/>
                <w:b/>
                <w:bCs/>
                <w:sz w:val="24"/>
                <w:szCs w:val="24"/>
              </w:rPr>
              <w:t>%</w:t>
            </w:r>
          </w:p>
        </w:tc>
      </w:tr>
      <w:tr w:rsidR="0053654D" w:rsidRPr="00657E10" w:rsidTr="007C46A6">
        <w:trPr>
          <w:trHeight w:val="82"/>
        </w:trPr>
        <w:tc>
          <w:tcPr>
            <w:tcW w:w="5718" w:type="dxa"/>
          </w:tcPr>
          <w:p w:rsidR="0053654D" w:rsidRPr="00657E10" w:rsidRDefault="0053654D" w:rsidP="007C46A6">
            <w:pPr>
              <w:spacing w:after="0" w:line="240" w:lineRule="auto"/>
              <w:ind w:left="62" w:right="62"/>
              <w:rPr>
                <w:rFonts w:ascii="Times New Roman" w:hAnsi="Times New Roman" w:cs="Times New Roman"/>
                <w:sz w:val="24"/>
                <w:szCs w:val="24"/>
              </w:rPr>
            </w:pPr>
            <w:r w:rsidRPr="00657E10">
              <w:rPr>
                <w:rFonts w:ascii="Times New Roman" w:hAnsi="Times New Roman" w:cs="Times New Roman"/>
                <w:sz w:val="24"/>
                <w:szCs w:val="24"/>
              </w:rPr>
              <w:t>да, мне приходилось попадать в такую ситуацию</w:t>
            </w:r>
          </w:p>
        </w:tc>
        <w:tc>
          <w:tcPr>
            <w:tcW w:w="1843" w:type="dxa"/>
            <w:vAlign w:val="center"/>
          </w:tcPr>
          <w:p w:rsidR="0053654D" w:rsidRPr="00657E10" w:rsidRDefault="0053654D" w:rsidP="007C46A6">
            <w:pPr>
              <w:spacing w:after="0" w:line="240" w:lineRule="auto"/>
              <w:ind w:left="62" w:right="62"/>
              <w:jc w:val="center"/>
              <w:rPr>
                <w:rFonts w:ascii="Times New Roman" w:hAnsi="Times New Roman" w:cs="Times New Roman"/>
                <w:sz w:val="24"/>
                <w:szCs w:val="24"/>
              </w:rPr>
            </w:pPr>
            <w:r w:rsidRPr="00657E10">
              <w:rPr>
                <w:rFonts w:ascii="Times New Roman" w:hAnsi="Times New Roman" w:cs="Times New Roman"/>
                <w:sz w:val="24"/>
                <w:szCs w:val="24"/>
              </w:rPr>
              <w:t>140</w:t>
            </w:r>
          </w:p>
        </w:tc>
        <w:tc>
          <w:tcPr>
            <w:tcW w:w="1843" w:type="dxa"/>
            <w:vAlign w:val="center"/>
          </w:tcPr>
          <w:p w:rsidR="0053654D" w:rsidRPr="00657E10" w:rsidRDefault="0053654D" w:rsidP="007C46A6">
            <w:pPr>
              <w:spacing w:after="0" w:line="240" w:lineRule="auto"/>
              <w:ind w:left="62" w:right="62"/>
              <w:jc w:val="center"/>
              <w:rPr>
                <w:rFonts w:ascii="Times New Roman" w:hAnsi="Times New Roman" w:cs="Times New Roman"/>
                <w:sz w:val="24"/>
                <w:szCs w:val="24"/>
              </w:rPr>
            </w:pPr>
            <w:r w:rsidRPr="00657E10">
              <w:rPr>
                <w:rFonts w:ascii="Times New Roman" w:hAnsi="Times New Roman" w:cs="Times New Roman"/>
                <w:sz w:val="24"/>
                <w:szCs w:val="24"/>
              </w:rPr>
              <w:t>23,3</w:t>
            </w:r>
          </w:p>
        </w:tc>
      </w:tr>
      <w:tr w:rsidR="0053654D" w:rsidRPr="00657E10" w:rsidTr="007C46A6">
        <w:tc>
          <w:tcPr>
            <w:tcW w:w="5718" w:type="dxa"/>
          </w:tcPr>
          <w:p w:rsidR="0053654D" w:rsidRPr="00657E10" w:rsidRDefault="0053654D" w:rsidP="007C46A6">
            <w:pPr>
              <w:spacing w:after="0" w:line="240" w:lineRule="auto"/>
              <w:ind w:left="62" w:right="62"/>
              <w:rPr>
                <w:rFonts w:ascii="Times New Roman" w:hAnsi="Times New Roman" w:cs="Times New Roman"/>
                <w:sz w:val="24"/>
                <w:szCs w:val="24"/>
              </w:rPr>
            </w:pPr>
            <w:r w:rsidRPr="00657E10">
              <w:rPr>
                <w:rFonts w:ascii="Times New Roman" w:hAnsi="Times New Roman" w:cs="Times New Roman"/>
                <w:sz w:val="24"/>
                <w:szCs w:val="24"/>
              </w:rPr>
              <w:t>нет, в такую ситуацию попадать не приходилось</w:t>
            </w:r>
          </w:p>
        </w:tc>
        <w:tc>
          <w:tcPr>
            <w:tcW w:w="1843" w:type="dxa"/>
            <w:vAlign w:val="center"/>
          </w:tcPr>
          <w:p w:rsidR="0053654D" w:rsidRPr="00657E10" w:rsidRDefault="0053654D" w:rsidP="007C46A6">
            <w:pPr>
              <w:spacing w:after="0" w:line="240" w:lineRule="auto"/>
              <w:ind w:left="62" w:right="62"/>
              <w:jc w:val="center"/>
              <w:rPr>
                <w:rFonts w:ascii="Times New Roman" w:hAnsi="Times New Roman" w:cs="Times New Roman"/>
                <w:sz w:val="24"/>
                <w:szCs w:val="24"/>
              </w:rPr>
            </w:pPr>
            <w:r w:rsidRPr="00657E10">
              <w:rPr>
                <w:rFonts w:ascii="Times New Roman" w:hAnsi="Times New Roman" w:cs="Times New Roman"/>
                <w:sz w:val="24"/>
                <w:szCs w:val="24"/>
              </w:rPr>
              <w:t>333</w:t>
            </w:r>
          </w:p>
        </w:tc>
        <w:tc>
          <w:tcPr>
            <w:tcW w:w="1843" w:type="dxa"/>
            <w:vAlign w:val="center"/>
          </w:tcPr>
          <w:p w:rsidR="0053654D" w:rsidRPr="00657E10" w:rsidRDefault="0053654D" w:rsidP="007C46A6">
            <w:pPr>
              <w:spacing w:after="0" w:line="240" w:lineRule="auto"/>
              <w:ind w:left="62" w:right="62"/>
              <w:jc w:val="center"/>
              <w:rPr>
                <w:rFonts w:ascii="Times New Roman" w:hAnsi="Times New Roman" w:cs="Times New Roman"/>
                <w:sz w:val="24"/>
                <w:szCs w:val="24"/>
              </w:rPr>
            </w:pPr>
            <w:r w:rsidRPr="00657E10">
              <w:rPr>
                <w:rFonts w:ascii="Times New Roman" w:hAnsi="Times New Roman" w:cs="Times New Roman"/>
                <w:sz w:val="24"/>
                <w:szCs w:val="24"/>
              </w:rPr>
              <w:t>55,5</w:t>
            </w:r>
          </w:p>
        </w:tc>
      </w:tr>
      <w:tr w:rsidR="0053654D" w:rsidRPr="00657E10" w:rsidTr="007C46A6">
        <w:tc>
          <w:tcPr>
            <w:tcW w:w="5718" w:type="dxa"/>
          </w:tcPr>
          <w:p w:rsidR="0053654D" w:rsidRPr="00657E10" w:rsidRDefault="0053654D" w:rsidP="007C46A6">
            <w:pPr>
              <w:spacing w:after="0" w:line="240" w:lineRule="auto"/>
              <w:ind w:left="62" w:right="62"/>
              <w:rPr>
                <w:rFonts w:ascii="Times New Roman" w:hAnsi="Times New Roman" w:cs="Times New Roman"/>
                <w:sz w:val="24"/>
                <w:szCs w:val="24"/>
              </w:rPr>
            </w:pPr>
            <w:r w:rsidRPr="00657E10">
              <w:rPr>
                <w:rFonts w:ascii="Times New Roman" w:hAnsi="Times New Roman" w:cs="Times New Roman"/>
                <w:sz w:val="24"/>
                <w:szCs w:val="24"/>
              </w:rPr>
              <w:t>затрудняюсь ответить</w:t>
            </w:r>
          </w:p>
        </w:tc>
        <w:tc>
          <w:tcPr>
            <w:tcW w:w="1843" w:type="dxa"/>
            <w:vAlign w:val="center"/>
          </w:tcPr>
          <w:p w:rsidR="0053654D" w:rsidRPr="00657E10" w:rsidRDefault="0053654D" w:rsidP="007C46A6">
            <w:pPr>
              <w:spacing w:after="0" w:line="240" w:lineRule="auto"/>
              <w:ind w:left="62" w:right="62"/>
              <w:jc w:val="center"/>
              <w:rPr>
                <w:rFonts w:ascii="Times New Roman" w:hAnsi="Times New Roman" w:cs="Times New Roman"/>
                <w:sz w:val="24"/>
                <w:szCs w:val="24"/>
              </w:rPr>
            </w:pPr>
            <w:r w:rsidRPr="00657E10">
              <w:rPr>
                <w:rFonts w:ascii="Times New Roman" w:hAnsi="Times New Roman" w:cs="Times New Roman"/>
                <w:sz w:val="24"/>
                <w:szCs w:val="24"/>
              </w:rPr>
              <w:t>42</w:t>
            </w:r>
          </w:p>
        </w:tc>
        <w:tc>
          <w:tcPr>
            <w:tcW w:w="1843" w:type="dxa"/>
            <w:vAlign w:val="center"/>
          </w:tcPr>
          <w:p w:rsidR="0053654D" w:rsidRPr="00657E10" w:rsidRDefault="0053654D" w:rsidP="007C46A6">
            <w:pPr>
              <w:spacing w:after="0" w:line="240" w:lineRule="auto"/>
              <w:ind w:left="62" w:right="62"/>
              <w:jc w:val="center"/>
              <w:rPr>
                <w:rFonts w:ascii="Times New Roman" w:hAnsi="Times New Roman" w:cs="Times New Roman"/>
                <w:sz w:val="24"/>
                <w:szCs w:val="24"/>
              </w:rPr>
            </w:pPr>
            <w:r w:rsidRPr="00657E10">
              <w:rPr>
                <w:rFonts w:ascii="Times New Roman" w:hAnsi="Times New Roman" w:cs="Times New Roman"/>
                <w:sz w:val="24"/>
                <w:szCs w:val="24"/>
              </w:rPr>
              <w:t>7,0</w:t>
            </w:r>
          </w:p>
        </w:tc>
      </w:tr>
      <w:tr w:rsidR="0053654D" w:rsidRPr="00657E10" w:rsidTr="007C46A6">
        <w:tc>
          <w:tcPr>
            <w:tcW w:w="5718" w:type="dxa"/>
          </w:tcPr>
          <w:p w:rsidR="0053654D" w:rsidRPr="00657E10" w:rsidRDefault="0053654D" w:rsidP="007C46A6">
            <w:pPr>
              <w:spacing w:after="0" w:line="240" w:lineRule="auto"/>
              <w:ind w:left="62" w:right="62"/>
              <w:rPr>
                <w:rFonts w:ascii="Times New Roman" w:hAnsi="Times New Roman" w:cs="Times New Roman"/>
                <w:sz w:val="24"/>
                <w:szCs w:val="24"/>
              </w:rPr>
            </w:pPr>
            <w:r w:rsidRPr="00657E10">
              <w:rPr>
                <w:rFonts w:ascii="Times New Roman" w:hAnsi="Times New Roman" w:cs="Times New Roman"/>
                <w:sz w:val="24"/>
                <w:szCs w:val="24"/>
              </w:rPr>
              <w:t>не ответили</w:t>
            </w:r>
          </w:p>
        </w:tc>
        <w:tc>
          <w:tcPr>
            <w:tcW w:w="1843" w:type="dxa"/>
            <w:vAlign w:val="center"/>
          </w:tcPr>
          <w:p w:rsidR="0053654D" w:rsidRPr="00657E10" w:rsidRDefault="0053654D" w:rsidP="007C46A6">
            <w:pPr>
              <w:spacing w:after="0" w:line="240" w:lineRule="auto"/>
              <w:ind w:left="62" w:right="62"/>
              <w:jc w:val="center"/>
              <w:rPr>
                <w:rFonts w:ascii="Times New Roman" w:hAnsi="Times New Roman" w:cs="Times New Roman"/>
                <w:sz w:val="24"/>
                <w:szCs w:val="24"/>
              </w:rPr>
            </w:pPr>
            <w:r w:rsidRPr="00657E10">
              <w:rPr>
                <w:rFonts w:ascii="Times New Roman" w:hAnsi="Times New Roman" w:cs="Times New Roman"/>
                <w:sz w:val="24"/>
                <w:szCs w:val="24"/>
              </w:rPr>
              <w:t>85</w:t>
            </w:r>
          </w:p>
        </w:tc>
        <w:tc>
          <w:tcPr>
            <w:tcW w:w="1843" w:type="dxa"/>
            <w:vAlign w:val="center"/>
          </w:tcPr>
          <w:p w:rsidR="0053654D" w:rsidRPr="00657E10" w:rsidRDefault="0053654D" w:rsidP="007C46A6">
            <w:pPr>
              <w:spacing w:after="0" w:line="240" w:lineRule="auto"/>
              <w:ind w:left="62" w:right="62"/>
              <w:jc w:val="center"/>
              <w:rPr>
                <w:rFonts w:ascii="Times New Roman" w:hAnsi="Times New Roman" w:cs="Times New Roman"/>
                <w:sz w:val="24"/>
                <w:szCs w:val="24"/>
              </w:rPr>
            </w:pPr>
            <w:r w:rsidRPr="00657E10">
              <w:rPr>
                <w:rFonts w:ascii="Times New Roman" w:hAnsi="Times New Roman" w:cs="Times New Roman"/>
                <w:sz w:val="24"/>
                <w:szCs w:val="24"/>
              </w:rPr>
              <w:t>14,2</w:t>
            </w:r>
          </w:p>
        </w:tc>
      </w:tr>
      <w:tr w:rsidR="0053654D" w:rsidRPr="00222BB9" w:rsidTr="007C46A6">
        <w:tc>
          <w:tcPr>
            <w:tcW w:w="5718" w:type="dxa"/>
          </w:tcPr>
          <w:p w:rsidR="0053654D" w:rsidRPr="00657E10" w:rsidRDefault="0053654D" w:rsidP="007C46A6">
            <w:pPr>
              <w:spacing w:after="0" w:line="240" w:lineRule="auto"/>
              <w:ind w:right="62"/>
              <w:rPr>
                <w:rFonts w:ascii="Times New Roman" w:hAnsi="Times New Roman" w:cs="Times New Roman"/>
                <w:b/>
                <w:bCs/>
                <w:sz w:val="24"/>
                <w:szCs w:val="24"/>
              </w:rPr>
            </w:pPr>
            <w:r w:rsidRPr="00657E10">
              <w:rPr>
                <w:rFonts w:ascii="Times New Roman" w:hAnsi="Times New Roman" w:cs="Times New Roman"/>
                <w:b/>
                <w:bCs/>
                <w:sz w:val="24"/>
                <w:szCs w:val="24"/>
              </w:rPr>
              <w:t>Всего</w:t>
            </w:r>
          </w:p>
        </w:tc>
        <w:tc>
          <w:tcPr>
            <w:tcW w:w="1843" w:type="dxa"/>
            <w:vAlign w:val="center"/>
          </w:tcPr>
          <w:p w:rsidR="0053654D" w:rsidRPr="00657E10" w:rsidRDefault="0053654D" w:rsidP="007C46A6">
            <w:pPr>
              <w:spacing w:after="0" w:line="240" w:lineRule="auto"/>
              <w:ind w:right="62"/>
              <w:jc w:val="center"/>
              <w:rPr>
                <w:rFonts w:ascii="Times New Roman" w:hAnsi="Times New Roman" w:cs="Times New Roman"/>
                <w:b/>
                <w:bCs/>
                <w:sz w:val="24"/>
                <w:szCs w:val="24"/>
              </w:rPr>
            </w:pPr>
            <w:r w:rsidRPr="00657E10">
              <w:rPr>
                <w:rFonts w:ascii="Times New Roman" w:hAnsi="Times New Roman" w:cs="Times New Roman"/>
                <w:b/>
                <w:bCs/>
                <w:sz w:val="24"/>
                <w:szCs w:val="24"/>
              </w:rPr>
              <w:t>600</w:t>
            </w:r>
          </w:p>
        </w:tc>
        <w:tc>
          <w:tcPr>
            <w:tcW w:w="1843" w:type="dxa"/>
            <w:vAlign w:val="center"/>
          </w:tcPr>
          <w:p w:rsidR="0053654D" w:rsidRPr="00222BB9" w:rsidRDefault="0053654D" w:rsidP="007C46A6">
            <w:pPr>
              <w:spacing w:after="0" w:line="240" w:lineRule="auto"/>
              <w:ind w:right="62"/>
              <w:jc w:val="center"/>
              <w:rPr>
                <w:rFonts w:ascii="Times New Roman" w:hAnsi="Times New Roman" w:cs="Times New Roman"/>
                <w:b/>
                <w:bCs/>
                <w:sz w:val="24"/>
                <w:szCs w:val="24"/>
              </w:rPr>
            </w:pPr>
            <w:r w:rsidRPr="00657E10">
              <w:rPr>
                <w:rFonts w:ascii="Times New Roman" w:hAnsi="Times New Roman" w:cs="Times New Roman"/>
                <w:b/>
                <w:bCs/>
                <w:sz w:val="24"/>
                <w:szCs w:val="24"/>
              </w:rPr>
              <w:t>100,0</w:t>
            </w:r>
          </w:p>
        </w:tc>
      </w:tr>
    </w:tbl>
    <w:p w:rsidR="0053654D" w:rsidRPr="00354A45" w:rsidRDefault="0053654D" w:rsidP="0053654D">
      <w:pPr>
        <w:spacing w:after="0" w:line="240" w:lineRule="auto"/>
        <w:jc w:val="center"/>
        <w:rPr>
          <w:highlight w:val="green"/>
        </w:rPr>
      </w:pPr>
    </w:p>
    <w:p w:rsidR="0053654D" w:rsidRDefault="0053654D" w:rsidP="0053654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Тех, кто утвердительно ответил на вопрос (140 человек), попросили уточнить, в какой именно ситуации и как давно это произошло. Ч</w:t>
      </w:r>
      <w:r w:rsidRPr="001F304C">
        <w:rPr>
          <w:rFonts w:ascii="Times New Roman" w:hAnsi="Times New Roman" w:cs="Times New Roman"/>
          <w:sz w:val="28"/>
          <w:szCs w:val="28"/>
        </w:rPr>
        <w:t xml:space="preserve">аще других вариантов </w:t>
      </w:r>
      <w:r>
        <w:rPr>
          <w:rFonts w:ascii="Times New Roman" w:hAnsi="Times New Roman" w:cs="Times New Roman"/>
          <w:sz w:val="28"/>
          <w:szCs w:val="28"/>
        </w:rPr>
        <w:t>жители области у</w:t>
      </w:r>
      <w:r w:rsidRPr="001F304C">
        <w:rPr>
          <w:rFonts w:ascii="Times New Roman" w:hAnsi="Times New Roman" w:cs="Times New Roman"/>
          <w:sz w:val="28"/>
          <w:szCs w:val="28"/>
        </w:rPr>
        <w:t>казали на подобные ощущения при взаимодействии в поликлиниках и больницах (при получении бесплатной медицинской помощи) (</w:t>
      </w:r>
      <w:r>
        <w:rPr>
          <w:rFonts w:ascii="Times New Roman" w:hAnsi="Times New Roman" w:cs="Times New Roman"/>
          <w:sz w:val="28"/>
          <w:szCs w:val="28"/>
        </w:rPr>
        <w:t>36,4</w:t>
      </w:r>
      <w:r w:rsidRPr="001F304C">
        <w:rPr>
          <w:rFonts w:ascii="Times New Roman" w:hAnsi="Times New Roman" w:cs="Times New Roman"/>
          <w:sz w:val="28"/>
          <w:szCs w:val="28"/>
        </w:rPr>
        <w:t>%)</w:t>
      </w:r>
      <w:r>
        <w:rPr>
          <w:rFonts w:ascii="Times New Roman" w:hAnsi="Times New Roman" w:cs="Times New Roman"/>
          <w:sz w:val="28"/>
          <w:szCs w:val="28"/>
        </w:rPr>
        <w:t>.</w:t>
      </w:r>
    </w:p>
    <w:p w:rsidR="0053654D" w:rsidRDefault="0053654D" w:rsidP="0053654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Сравнительно реже </w:t>
      </w:r>
      <w:r w:rsidRPr="001F304C">
        <w:rPr>
          <w:rFonts w:ascii="Times New Roman" w:hAnsi="Times New Roman" w:cs="Times New Roman"/>
          <w:sz w:val="28"/>
          <w:szCs w:val="28"/>
        </w:rPr>
        <w:t xml:space="preserve">были отмечены следующие варианты ситуаций: </w:t>
      </w:r>
      <w:r>
        <w:rPr>
          <w:rFonts w:ascii="Times New Roman" w:hAnsi="Times New Roman" w:cs="Times New Roman"/>
          <w:sz w:val="28"/>
          <w:szCs w:val="28"/>
        </w:rPr>
        <w:t>«вуз</w:t>
      </w:r>
      <w:r w:rsidRPr="001F304C">
        <w:rPr>
          <w:rFonts w:ascii="Times New Roman" w:hAnsi="Times New Roman" w:cs="Times New Roman"/>
          <w:sz w:val="28"/>
          <w:szCs w:val="28"/>
        </w:rPr>
        <w:t xml:space="preserve"> </w:t>
      </w:r>
      <w:r w:rsidRPr="009C396A">
        <w:rPr>
          <w:rFonts w:ascii="Times New Roman" w:hAnsi="Times New Roman" w:cs="Times New Roman"/>
          <w:sz w:val="28"/>
          <w:szCs w:val="28"/>
        </w:rPr>
        <w:t>(поступление, перевод из одного вуза в другой, экзамены и зачеты, диплом и др.)» (</w:t>
      </w:r>
      <w:r>
        <w:rPr>
          <w:rFonts w:ascii="Times New Roman" w:hAnsi="Times New Roman" w:cs="Times New Roman"/>
          <w:sz w:val="28"/>
          <w:szCs w:val="28"/>
        </w:rPr>
        <w:t>9,3</w:t>
      </w:r>
      <w:r w:rsidRPr="009C396A">
        <w:rPr>
          <w:rFonts w:ascii="Times New Roman" w:hAnsi="Times New Roman" w:cs="Times New Roman"/>
          <w:sz w:val="28"/>
          <w:szCs w:val="28"/>
        </w:rPr>
        <w:t>%)</w:t>
      </w:r>
      <w:r w:rsidRPr="00351DD9">
        <w:rPr>
          <w:rFonts w:ascii="Times New Roman" w:hAnsi="Times New Roman" w:cs="Times New Roman"/>
          <w:sz w:val="28"/>
          <w:szCs w:val="28"/>
        </w:rPr>
        <w:t>;</w:t>
      </w:r>
      <w:r w:rsidRPr="009C396A">
        <w:rPr>
          <w:rFonts w:ascii="Times New Roman" w:hAnsi="Times New Roman" w:cs="Times New Roman"/>
          <w:sz w:val="28"/>
          <w:szCs w:val="28"/>
        </w:rPr>
        <w:t xml:space="preserve"> «</w:t>
      </w:r>
      <w:r w:rsidRPr="001F304C">
        <w:rPr>
          <w:rFonts w:ascii="Times New Roman" w:hAnsi="Times New Roman" w:cs="Times New Roman"/>
          <w:sz w:val="28"/>
          <w:szCs w:val="28"/>
        </w:rPr>
        <w:t>урегулирование ситуации с</w:t>
      </w:r>
      <w:r w:rsidRPr="009C396A">
        <w:rPr>
          <w:rFonts w:ascii="Times New Roman" w:hAnsi="Times New Roman" w:cs="Times New Roman"/>
          <w:sz w:val="28"/>
          <w:szCs w:val="28"/>
        </w:rPr>
        <w:t xml:space="preserve"> автоинспекцией (получение прав, техосмотр, нарушение правил дорожного движения и др.)» (</w:t>
      </w:r>
      <w:r>
        <w:rPr>
          <w:rFonts w:ascii="Times New Roman" w:hAnsi="Times New Roman" w:cs="Times New Roman"/>
          <w:sz w:val="28"/>
          <w:szCs w:val="28"/>
        </w:rPr>
        <w:t>7,1</w:t>
      </w:r>
      <w:r w:rsidRPr="009C396A">
        <w:rPr>
          <w:rFonts w:ascii="Times New Roman" w:hAnsi="Times New Roman" w:cs="Times New Roman"/>
          <w:sz w:val="28"/>
          <w:szCs w:val="28"/>
        </w:rPr>
        <w:t>%)</w:t>
      </w:r>
      <w:r w:rsidRPr="00351DD9">
        <w:rPr>
          <w:rFonts w:ascii="Times New Roman" w:hAnsi="Times New Roman" w:cs="Times New Roman"/>
          <w:sz w:val="28"/>
          <w:szCs w:val="28"/>
        </w:rPr>
        <w:t>;</w:t>
      </w:r>
      <w:r w:rsidRPr="009C396A">
        <w:rPr>
          <w:rFonts w:ascii="Times New Roman" w:hAnsi="Times New Roman" w:cs="Times New Roman"/>
          <w:sz w:val="28"/>
          <w:szCs w:val="28"/>
        </w:rPr>
        <w:t xml:space="preserve"> «работа (получение нужной работы или обеспечение продвижения по службе)»</w:t>
      </w:r>
      <w:r>
        <w:rPr>
          <w:rFonts w:ascii="Times New Roman" w:hAnsi="Times New Roman" w:cs="Times New Roman"/>
          <w:sz w:val="28"/>
          <w:szCs w:val="28"/>
        </w:rPr>
        <w:t xml:space="preserve"> и</w:t>
      </w:r>
      <w:r w:rsidRPr="009C396A">
        <w:rPr>
          <w:rFonts w:ascii="Times New Roman" w:hAnsi="Times New Roman" w:cs="Times New Roman"/>
          <w:sz w:val="28"/>
          <w:szCs w:val="28"/>
        </w:rPr>
        <w:t xml:space="preserve"> «обращение за помощью и защитой в полицию» (по </w:t>
      </w:r>
      <w:r>
        <w:rPr>
          <w:rFonts w:ascii="Times New Roman" w:hAnsi="Times New Roman" w:cs="Times New Roman"/>
          <w:sz w:val="28"/>
          <w:szCs w:val="28"/>
        </w:rPr>
        <w:t>4</w:t>
      </w:r>
      <w:r w:rsidRPr="009C396A">
        <w:rPr>
          <w:rFonts w:ascii="Times New Roman" w:hAnsi="Times New Roman" w:cs="Times New Roman"/>
          <w:sz w:val="28"/>
          <w:szCs w:val="28"/>
        </w:rPr>
        <w:t>,</w:t>
      </w:r>
      <w:r>
        <w:rPr>
          <w:rFonts w:ascii="Times New Roman" w:hAnsi="Times New Roman" w:cs="Times New Roman"/>
          <w:sz w:val="28"/>
          <w:szCs w:val="28"/>
        </w:rPr>
        <w:t>3</w:t>
      </w:r>
      <w:r w:rsidRPr="009C396A">
        <w:rPr>
          <w:rFonts w:ascii="Times New Roman" w:hAnsi="Times New Roman" w:cs="Times New Roman"/>
          <w:sz w:val="28"/>
          <w:szCs w:val="28"/>
        </w:rPr>
        <w:t xml:space="preserve">% в каждом случае). </w:t>
      </w:r>
    </w:p>
    <w:p w:rsidR="0053654D" w:rsidRPr="00064963" w:rsidRDefault="0053654D" w:rsidP="0053654D">
      <w:pPr>
        <w:spacing w:after="0" w:line="240" w:lineRule="auto"/>
        <w:ind w:firstLine="709"/>
        <w:jc w:val="both"/>
        <w:rPr>
          <w:rFonts w:ascii="Times New Roman" w:hAnsi="Times New Roman" w:cs="Times New Roman"/>
          <w:sz w:val="28"/>
          <w:szCs w:val="28"/>
        </w:rPr>
      </w:pPr>
      <w:r w:rsidRPr="009C396A">
        <w:rPr>
          <w:rFonts w:ascii="Times New Roman" w:hAnsi="Times New Roman" w:cs="Times New Roman"/>
          <w:sz w:val="28"/>
          <w:szCs w:val="28"/>
        </w:rPr>
        <w:t xml:space="preserve">Реже </w:t>
      </w:r>
      <w:r>
        <w:rPr>
          <w:rFonts w:ascii="Times New Roman" w:hAnsi="Times New Roman" w:cs="Times New Roman"/>
          <w:sz w:val="28"/>
          <w:szCs w:val="28"/>
        </w:rPr>
        <w:t xml:space="preserve">всего были названы </w:t>
      </w:r>
      <w:r w:rsidRPr="00064963">
        <w:rPr>
          <w:rFonts w:ascii="Times New Roman" w:hAnsi="Times New Roman" w:cs="Times New Roman"/>
          <w:sz w:val="28"/>
          <w:szCs w:val="28"/>
        </w:rPr>
        <w:t xml:space="preserve">проблемы при </w:t>
      </w:r>
      <w:r w:rsidR="003B2223" w:rsidRPr="00064963">
        <w:rPr>
          <w:rFonts w:ascii="Times New Roman" w:hAnsi="Times New Roman" w:cs="Times New Roman"/>
          <w:bCs/>
          <w:sz w:val="28"/>
          <w:szCs w:val="28"/>
        </w:rPr>
        <w:t xml:space="preserve">оформлении </w:t>
      </w:r>
      <w:r w:rsidR="003B2223" w:rsidRPr="00064963">
        <w:rPr>
          <w:rFonts w:ascii="Times New Roman" w:hAnsi="Times New Roman" w:cs="Times New Roman"/>
          <w:sz w:val="28"/>
          <w:szCs w:val="28"/>
        </w:rPr>
        <w:t>пенсии</w:t>
      </w:r>
      <w:r w:rsidRPr="00064963">
        <w:rPr>
          <w:rFonts w:ascii="Times New Roman" w:hAnsi="Times New Roman" w:cs="Times New Roman"/>
          <w:sz w:val="28"/>
          <w:szCs w:val="28"/>
        </w:rPr>
        <w:t>, прав на земельный участок для дачи или ведения своего хозяйства, получении регистрации по месту жительства, российского/заграничного паспорта и регистрации сделки с недвижимостью – во всех случаях по 0,7% (таблица 2.25).</w:t>
      </w:r>
    </w:p>
    <w:p w:rsidR="0053654D" w:rsidRPr="00064963" w:rsidRDefault="0053654D" w:rsidP="0053654D">
      <w:pPr>
        <w:spacing w:after="0" w:line="240" w:lineRule="auto"/>
        <w:jc w:val="right"/>
        <w:rPr>
          <w:rFonts w:ascii="Times New Roman" w:hAnsi="Times New Roman" w:cs="Times New Roman"/>
          <w:sz w:val="28"/>
          <w:szCs w:val="28"/>
        </w:rPr>
      </w:pPr>
      <w:r w:rsidRPr="00064963">
        <w:rPr>
          <w:rFonts w:ascii="Times New Roman" w:hAnsi="Times New Roman" w:cs="Times New Roman"/>
          <w:sz w:val="28"/>
          <w:szCs w:val="28"/>
        </w:rPr>
        <w:t>Таблица 2.25</w:t>
      </w:r>
      <w:r>
        <w:rPr>
          <w:rFonts w:ascii="Times New Roman" w:hAnsi="Times New Roman" w:cs="Times New Roman"/>
          <w:sz w:val="28"/>
          <w:szCs w:val="28"/>
        </w:rPr>
        <w:t>.</w:t>
      </w:r>
    </w:p>
    <w:p w:rsidR="0053654D" w:rsidRPr="009C396A" w:rsidRDefault="0053654D" w:rsidP="0053654D">
      <w:pPr>
        <w:spacing w:after="0" w:line="240" w:lineRule="auto"/>
        <w:jc w:val="center"/>
        <w:rPr>
          <w:rFonts w:ascii="Times New Roman" w:hAnsi="Times New Roman" w:cs="Times New Roman"/>
          <w:bCs/>
          <w:sz w:val="28"/>
          <w:szCs w:val="28"/>
        </w:rPr>
      </w:pPr>
      <w:r w:rsidRPr="00064963">
        <w:rPr>
          <w:rFonts w:ascii="Times New Roman" w:hAnsi="Times New Roman" w:cs="Times New Roman"/>
          <w:sz w:val="28"/>
          <w:szCs w:val="28"/>
        </w:rPr>
        <w:t>Распределение ответов на вопрос «</w:t>
      </w:r>
      <w:r w:rsidRPr="00064963">
        <w:rPr>
          <w:rFonts w:ascii="Times New Roman" w:hAnsi="Times New Roman" w:cs="Times New Roman"/>
          <w:bCs/>
          <w:sz w:val="28"/>
          <w:szCs w:val="28"/>
        </w:rPr>
        <w:t>При решении какой проблемы, в какой ситуации произошел последний по времени случай, когда Вы поняли,</w:t>
      </w:r>
      <w:r w:rsidRPr="009C396A">
        <w:rPr>
          <w:rFonts w:ascii="Times New Roman" w:hAnsi="Times New Roman" w:cs="Times New Roman"/>
          <w:bCs/>
          <w:sz w:val="28"/>
          <w:szCs w:val="28"/>
        </w:rPr>
        <w:t xml:space="preserve"> почувствовали, что без взятки, подарка Вам свою проблему не решить?»</w:t>
      </w:r>
    </w:p>
    <w:tbl>
      <w:tblPr>
        <w:tblStyle w:val="a3"/>
        <w:tblW w:w="9404" w:type="dxa"/>
        <w:tblInd w:w="60" w:type="dxa"/>
        <w:tblLayout w:type="fixed"/>
        <w:tblLook w:val="04A0" w:firstRow="1" w:lastRow="0" w:firstColumn="1" w:lastColumn="0" w:noHBand="0" w:noVBand="1"/>
      </w:tblPr>
      <w:tblGrid>
        <w:gridCol w:w="7165"/>
        <w:gridCol w:w="1134"/>
        <w:gridCol w:w="1105"/>
      </w:tblGrid>
      <w:tr w:rsidR="0053654D" w:rsidRPr="00753952" w:rsidTr="007C46A6">
        <w:tc>
          <w:tcPr>
            <w:tcW w:w="7165" w:type="dxa"/>
          </w:tcPr>
          <w:p w:rsidR="0053654D" w:rsidRPr="00753952" w:rsidRDefault="0053654D" w:rsidP="007C46A6">
            <w:pPr>
              <w:spacing w:after="0" w:line="240" w:lineRule="auto"/>
              <w:ind w:right="60"/>
              <w:rPr>
                <w:rFonts w:ascii="Times New Roman" w:hAnsi="Times New Roman" w:cs="Times New Roman"/>
                <w:b/>
                <w:bCs/>
                <w:sz w:val="24"/>
                <w:szCs w:val="24"/>
              </w:rPr>
            </w:pPr>
            <w:r w:rsidRPr="00753952">
              <w:rPr>
                <w:rFonts w:ascii="Times New Roman" w:hAnsi="Times New Roman" w:cs="Times New Roman"/>
                <w:b/>
                <w:bCs/>
                <w:sz w:val="24"/>
                <w:szCs w:val="24"/>
              </w:rPr>
              <w:t>Варианты ответов \ значения</w:t>
            </w:r>
          </w:p>
        </w:tc>
        <w:tc>
          <w:tcPr>
            <w:tcW w:w="1134" w:type="dxa"/>
          </w:tcPr>
          <w:p w:rsidR="0053654D" w:rsidRPr="00753952" w:rsidRDefault="0053654D" w:rsidP="007C46A6">
            <w:pPr>
              <w:spacing w:after="0" w:line="240" w:lineRule="auto"/>
              <w:ind w:right="60"/>
              <w:jc w:val="center"/>
              <w:rPr>
                <w:rFonts w:ascii="Times New Roman" w:hAnsi="Times New Roman" w:cs="Times New Roman"/>
                <w:b/>
                <w:bCs/>
                <w:sz w:val="24"/>
                <w:szCs w:val="24"/>
              </w:rPr>
            </w:pPr>
            <w:proofErr w:type="spellStart"/>
            <w:r w:rsidRPr="00753952">
              <w:rPr>
                <w:rFonts w:ascii="Times New Roman" w:hAnsi="Times New Roman" w:cs="Times New Roman"/>
                <w:b/>
                <w:bCs/>
                <w:sz w:val="24"/>
                <w:szCs w:val="24"/>
              </w:rPr>
              <w:t>абс</w:t>
            </w:r>
            <w:proofErr w:type="spellEnd"/>
            <w:r w:rsidRPr="00753952">
              <w:rPr>
                <w:rFonts w:ascii="Times New Roman" w:hAnsi="Times New Roman" w:cs="Times New Roman"/>
                <w:b/>
                <w:bCs/>
                <w:sz w:val="24"/>
                <w:szCs w:val="24"/>
              </w:rPr>
              <w:t>.</w:t>
            </w:r>
          </w:p>
        </w:tc>
        <w:tc>
          <w:tcPr>
            <w:tcW w:w="1105" w:type="dxa"/>
          </w:tcPr>
          <w:p w:rsidR="0053654D" w:rsidRPr="00753952" w:rsidRDefault="0053654D" w:rsidP="007C46A6">
            <w:pPr>
              <w:spacing w:after="0" w:line="240" w:lineRule="auto"/>
              <w:ind w:right="60"/>
              <w:jc w:val="center"/>
              <w:rPr>
                <w:rFonts w:ascii="Times New Roman" w:hAnsi="Times New Roman" w:cs="Times New Roman"/>
                <w:b/>
                <w:bCs/>
                <w:sz w:val="24"/>
                <w:szCs w:val="24"/>
              </w:rPr>
            </w:pPr>
            <w:r w:rsidRPr="00753952">
              <w:rPr>
                <w:rFonts w:ascii="Times New Roman" w:hAnsi="Times New Roman" w:cs="Times New Roman"/>
                <w:b/>
                <w:bCs/>
                <w:sz w:val="24"/>
                <w:szCs w:val="24"/>
              </w:rPr>
              <w:t>%</w:t>
            </w:r>
          </w:p>
        </w:tc>
      </w:tr>
      <w:tr w:rsidR="0053654D" w:rsidRPr="00753952" w:rsidTr="007C46A6">
        <w:trPr>
          <w:trHeight w:val="82"/>
        </w:trPr>
        <w:tc>
          <w:tcPr>
            <w:tcW w:w="7165" w:type="dxa"/>
          </w:tcPr>
          <w:p w:rsidR="0053654D" w:rsidRPr="00753952" w:rsidRDefault="0053654D" w:rsidP="007C46A6">
            <w:pPr>
              <w:spacing w:after="0" w:line="240" w:lineRule="auto"/>
              <w:ind w:left="62" w:right="62"/>
              <w:rPr>
                <w:rFonts w:ascii="Times New Roman" w:hAnsi="Times New Roman" w:cs="Times New Roman"/>
                <w:sz w:val="24"/>
                <w:szCs w:val="24"/>
              </w:rPr>
            </w:pPr>
            <w:r w:rsidRPr="00753952">
              <w:rPr>
                <w:rFonts w:ascii="Times New Roman" w:hAnsi="Times New Roman" w:cs="Times New Roman"/>
                <w:sz w:val="24"/>
                <w:szCs w:val="24"/>
              </w:rPr>
              <w:t>получение бесплатной медицинской помощи в поликлинике (анализы, прием у врача и др.), в больнице (серьезное лечение, операция, обслуживание и др.)</w:t>
            </w:r>
          </w:p>
        </w:tc>
        <w:tc>
          <w:tcPr>
            <w:tcW w:w="1134" w:type="dxa"/>
            <w:vAlign w:val="center"/>
          </w:tcPr>
          <w:p w:rsidR="0053654D" w:rsidRPr="00753952" w:rsidRDefault="0053654D" w:rsidP="007C46A6">
            <w:pPr>
              <w:spacing w:after="0" w:line="240" w:lineRule="auto"/>
              <w:ind w:left="62" w:right="62"/>
              <w:jc w:val="center"/>
              <w:rPr>
                <w:rFonts w:ascii="Times New Roman" w:hAnsi="Times New Roman" w:cs="Times New Roman"/>
                <w:sz w:val="24"/>
                <w:szCs w:val="24"/>
              </w:rPr>
            </w:pPr>
            <w:r w:rsidRPr="00753952">
              <w:rPr>
                <w:rFonts w:ascii="Times New Roman" w:hAnsi="Times New Roman" w:cs="Times New Roman"/>
                <w:sz w:val="24"/>
                <w:szCs w:val="24"/>
              </w:rPr>
              <w:t>51</w:t>
            </w:r>
          </w:p>
        </w:tc>
        <w:tc>
          <w:tcPr>
            <w:tcW w:w="1105" w:type="dxa"/>
            <w:vAlign w:val="bottom"/>
          </w:tcPr>
          <w:p w:rsidR="0053654D" w:rsidRPr="00753952" w:rsidRDefault="0053654D" w:rsidP="007C46A6">
            <w:pPr>
              <w:spacing w:after="0" w:line="240" w:lineRule="auto"/>
              <w:ind w:left="62" w:right="62"/>
              <w:jc w:val="center"/>
              <w:rPr>
                <w:rFonts w:ascii="Times New Roman" w:hAnsi="Times New Roman" w:cs="Times New Roman"/>
                <w:sz w:val="24"/>
                <w:szCs w:val="24"/>
              </w:rPr>
            </w:pPr>
            <w:r w:rsidRPr="00753952">
              <w:rPr>
                <w:rFonts w:ascii="Times New Roman" w:hAnsi="Times New Roman" w:cs="Times New Roman"/>
                <w:sz w:val="24"/>
                <w:szCs w:val="24"/>
              </w:rPr>
              <w:t>36,4</w:t>
            </w:r>
          </w:p>
        </w:tc>
      </w:tr>
      <w:tr w:rsidR="0053654D" w:rsidRPr="00753952" w:rsidTr="007C46A6">
        <w:tc>
          <w:tcPr>
            <w:tcW w:w="7165" w:type="dxa"/>
          </w:tcPr>
          <w:p w:rsidR="0053654D" w:rsidRPr="00753952" w:rsidRDefault="0053654D" w:rsidP="007C46A6">
            <w:pPr>
              <w:spacing w:after="0" w:line="240" w:lineRule="auto"/>
              <w:ind w:left="62" w:right="62"/>
              <w:rPr>
                <w:rFonts w:ascii="Times New Roman" w:hAnsi="Times New Roman" w:cs="Times New Roman"/>
                <w:sz w:val="24"/>
                <w:szCs w:val="24"/>
              </w:rPr>
            </w:pPr>
            <w:r w:rsidRPr="00753952">
              <w:rPr>
                <w:rFonts w:ascii="Times New Roman" w:hAnsi="Times New Roman" w:cs="Times New Roman"/>
                <w:sz w:val="24"/>
                <w:szCs w:val="24"/>
              </w:rPr>
              <w:t>дошкольные учреждения (поступление, обслуживание и др.)</w:t>
            </w:r>
          </w:p>
        </w:tc>
        <w:tc>
          <w:tcPr>
            <w:tcW w:w="1134" w:type="dxa"/>
            <w:vAlign w:val="center"/>
          </w:tcPr>
          <w:p w:rsidR="0053654D" w:rsidRPr="00753952" w:rsidRDefault="0053654D" w:rsidP="007C46A6">
            <w:pPr>
              <w:spacing w:after="0" w:line="240" w:lineRule="auto"/>
              <w:ind w:left="62" w:right="62"/>
              <w:jc w:val="center"/>
              <w:rPr>
                <w:rFonts w:ascii="Times New Roman" w:hAnsi="Times New Roman" w:cs="Times New Roman"/>
                <w:sz w:val="24"/>
                <w:szCs w:val="24"/>
              </w:rPr>
            </w:pPr>
            <w:r w:rsidRPr="00753952">
              <w:rPr>
                <w:rFonts w:ascii="Times New Roman" w:hAnsi="Times New Roman" w:cs="Times New Roman"/>
                <w:sz w:val="24"/>
                <w:szCs w:val="24"/>
              </w:rPr>
              <w:t>3</w:t>
            </w:r>
          </w:p>
        </w:tc>
        <w:tc>
          <w:tcPr>
            <w:tcW w:w="1105" w:type="dxa"/>
            <w:vAlign w:val="bottom"/>
          </w:tcPr>
          <w:p w:rsidR="0053654D" w:rsidRPr="00753952" w:rsidRDefault="0053654D" w:rsidP="007C46A6">
            <w:pPr>
              <w:spacing w:after="0" w:line="240" w:lineRule="auto"/>
              <w:ind w:left="62" w:right="62"/>
              <w:jc w:val="center"/>
              <w:rPr>
                <w:rFonts w:ascii="Times New Roman" w:hAnsi="Times New Roman" w:cs="Times New Roman"/>
                <w:sz w:val="24"/>
                <w:szCs w:val="24"/>
              </w:rPr>
            </w:pPr>
            <w:r w:rsidRPr="00753952">
              <w:rPr>
                <w:rFonts w:ascii="Times New Roman" w:hAnsi="Times New Roman" w:cs="Times New Roman"/>
                <w:sz w:val="24"/>
                <w:szCs w:val="24"/>
              </w:rPr>
              <w:t>2,1</w:t>
            </w:r>
          </w:p>
        </w:tc>
      </w:tr>
      <w:tr w:rsidR="0053654D" w:rsidRPr="00753952" w:rsidTr="007C46A6">
        <w:tc>
          <w:tcPr>
            <w:tcW w:w="7165" w:type="dxa"/>
          </w:tcPr>
          <w:p w:rsidR="0053654D" w:rsidRPr="00753952" w:rsidRDefault="0053654D" w:rsidP="007C46A6">
            <w:pPr>
              <w:spacing w:after="0" w:line="240" w:lineRule="auto"/>
              <w:ind w:left="62" w:right="62"/>
              <w:rPr>
                <w:rFonts w:ascii="Times New Roman" w:hAnsi="Times New Roman" w:cs="Times New Roman"/>
                <w:sz w:val="24"/>
                <w:szCs w:val="24"/>
              </w:rPr>
            </w:pPr>
            <w:r w:rsidRPr="00753952">
              <w:rPr>
                <w:rFonts w:ascii="Times New Roman" w:hAnsi="Times New Roman" w:cs="Times New Roman"/>
                <w:sz w:val="24"/>
                <w:szCs w:val="24"/>
              </w:rPr>
              <w:lastRenderedPageBreak/>
              <w:t>школа (поступление в нужную школу и успешное ее окончание, обучение, «взносы», «благодарности» и др.)</w:t>
            </w:r>
          </w:p>
        </w:tc>
        <w:tc>
          <w:tcPr>
            <w:tcW w:w="1134" w:type="dxa"/>
            <w:vAlign w:val="center"/>
          </w:tcPr>
          <w:p w:rsidR="0053654D" w:rsidRPr="00753952" w:rsidRDefault="0053654D" w:rsidP="007C46A6">
            <w:pPr>
              <w:spacing w:after="0" w:line="240" w:lineRule="auto"/>
              <w:ind w:left="62" w:right="62"/>
              <w:jc w:val="center"/>
              <w:rPr>
                <w:rFonts w:ascii="Times New Roman" w:hAnsi="Times New Roman" w:cs="Times New Roman"/>
                <w:sz w:val="24"/>
                <w:szCs w:val="24"/>
              </w:rPr>
            </w:pPr>
            <w:r w:rsidRPr="00753952">
              <w:rPr>
                <w:rFonts w:ascii="Times New Roman" w:hAnsi="Times New Roman" w:cs="Times New Roman"/>
                <w:sz w:val="24"/>
                <w:szCs w:val="24"/>
              </w:rPr>
              <w:t>5</w:t>
            </w:r>
          </w:p>
        </w:tc>
        <w:tc>
          <w:tcPr>
            <w:tcW w:w="1105" w:type="dxa"/>
            <w:vAlign w:val="bottom"/>
          </w:tcPr>
          <w:p w:rsidR="0053654D" w:rsidRPr="00753952" w:rsidRDefault="0053654D" w:rsidP="007C46A6">
            <w:pPr>
              <w:spacing w:after="0" w:line="240" w:lineRule="auto"/>
              <w:ind w:left="62" w:right="62"/>
              <w:jc w:val="center"/>
              <w:rPr>
                <w:rFonts w:ascii="Times New Roman" w:hAnsi="Times New Roman" w:cs="Times New Roman"/>
                <w:sz w:val="24"/>
                <w:szCs w:val="24"/>
              </w:rPr>
            </w:pPr>
            <w:r w:rsidRPr="00753952">
              <w:rPr>
                <w:rFonts w:ascii="Times New Roman" w:hAnsi="Times New Roman" w:cs="Times New Roman"/>
                <w:sz w:val="24"/>
                <w:szCs w:val="24"/>
              </w:rPr>
              <w:t>3,6</w:t>
            </w:r>
          </w:p>
        </w:tc>
      </w:tr>
      <w:tr w:rsidR="0053654D" w:rsidRPr="00753952" w:rsidTr="007C46A6">
        <w:tc>
          <w:tcPr>
            <w:tcW w:w="7165" w:type="dxa"/>
          </w:tcPr>
          <w:p w:rsidR="0053654D" w:rsidRPr="00753952" w:rsidRDefault="0053654D" w:rsidP="007C46A6">
            <w:pPr>
              <w:spacing w:after="0" w:line="240" w:lineRule="auto"/>
              <w:ind w:left="62" w:right="62"/>
              <w:rPr>
                <w:rFonts w:ascii="Times New Roman" w:hAnsi="Times New Roman" w:cs="Times New Roman"/>
                <w:sz w:val="24"/>
                <w:szCs w:val="24"/>
              </w:rPr>
            </w:pPr>
            <w:r w:rsidRPr="00753952">
              <w:rPr>
                <w:rFonts w:ascii="Times New Roman" w:hAnsi="Times New Roman" w:cs="Times New Roman"/>
                <w:sz w:val="24"/>
                <w:szCs w:val="24"/>
              </w:rPr>
              <w:t>вуз (поступление, перевод из одного вуза в другой, экзамены и зачеты, диплом и др.)</w:t>
            </w:r>
          </w:p>
        </w:tc>
        <w:tc>
          <w:tcPr>
            <w:tcW w:w="1134" w:type="dxa"/>
            <w:vAlign w:val="center"/>
          </w:tcPr>
          <w:p w:rsidR="0053654D" w:rsidRPr="00753952" w:rsidRDefault="0053654D" w:rsidP="007C46A6">
            <w:pPr>
              <w:spacing w:after="0" w:line="240" w:lineRule="auto"/>
              <w:ind w:left="62" w:right="62"/>
              <w:jc w:val="center"/>
              <w:rPr>
                <w:rFonts w:ascii="Times New Roman" w:hAnsi="Times New Roman" w:cs="Times New Roman"/>
                <w:sz w:val="24"/>
                <w:szCs w:val="24"/>
              </w:rPr>
            </w:pPr>
            <w:r w:rsidRPr="00753952">
              <w:rPr>
                <w:rFonts w:ascii="Times New Roman" w:hAnsi="Times New Roman" w:cs="Times New Roman"/>
                <w:sz w:val="24"/>
                <w:szCs w:val="24"/>
              </w:rPr>
              <w:t>13</w:t>
            </w:r>
          </w:p>
        </w:tc>
        <w:tc>
          <w:tcPr>
            <w:tcW w:w="1105" w:type="dxa"/>
            <w:vAlign w:val="bottom"/>
          </w:tcPr>
          <w:p w:rsidR="0053654D" w:rsidRPr="00753952" w:rsidRDefault="0053654D" w:rsidP="007C46A6">
            <w:pPr>
              <w:spacing w:after="0" w:line="240" w:lineRule="auto"/>
              <w:ind w:left="62" w:right="62"/>
              <w:jc w:val="center"/>
              <w:rPr>
                <w:rFonts w:ascii="Times New Roman" w:hAnsi="Times New Roman" w:cs="Times New Roman"/>
                <w:sz w:val="24"/>
                <w:szCs w:val="24"/>
              </w:rPr>
            </w:pPr>
            <w:r w:rsidRPr="00753952">
              <w:rPr>
                <w:rFonts w:ascii="Times New Roman" w:hAnsi="Times New Roman" w:cs="Times New Roman"/>
                <w:sz w:val="24"/>
                <w:szCs w:val="24"/>
              </w:rPr>
              <w:t>9,3</w:t>
            </w:r>
          </w:p>
        </w:tc>
      </w:tr>
      <w:tr w:rsidR="0053654D" w:rsidRPr="00753952" w:rsidTr="007C46A6">
        <w:tc>
          <w:tcPr>
            <w:tcW w:w="7165" w:type="dxa"/>
          </w:tcPr>
          <w:p w:rsidR="0053654D" w:rsidRPr="00753952" w:rsidRDefault="0053654D" w:rsidP="007C46A6">
            <w:pPr>
              <w:spacing w:after="0" w:line="240" w:lineRule="auto"/>
              <w:ind w:left="62" w:right="62"/>
              <w:rPr>
                <w:rFonts w:ascii="Times New Roman" w:hAnsi="Times New Roman" w:cs="Times New Roman"/>
                <w:sz w:val="24"/>
                <w:szCs w:val="24"/>
              </w:rPr>
            </w:pPr>
            <w:r w:rsidRPr="00753952">
              <w:rPr>
                <w:rFonts w:ascii="Times New Roman" w:hAnsi="Times New Roman" w:cs="Times New Roman"/>
                <w:sz w:val="24"/>
                <w:szCs w:val="24"/>
              </w:rPr>
              <w:t>пенсии (оформление, пересчет и др.)</w:t>
            </w:r>
          </w:p>
        </w:tc>
        <w:tc>
          <w:tcPr>
            <w:tcW w:w="1134" w:type="dxa"/>
            <w:vAlign w:val="center"/>
          </w:tcPr>
          <w:p w:rsidR="0053654D" w:rsidRPr="00753952" w:rsidRDefault="0053654D" w:rsidP="007C46A6">
            <w:pPr>
              <w:spacing w:after="0" w:line="240" w:lineRule="auto"/>
              <w:ind w:left="62" w:right="62"/>
              <w:jc w:val="center"/>
              <w:rPr>
                <w:rFonts w:ascii="Times New Roman" w:hAnsi="Times New Roman" w:cs="Times New Roman"/>
                <w:sz w:val="24"/>
                <w:szCs w:val="24"/>
              </w:rPr>
            </w:pPr>
            <w:r w:rsidRPr="00753952">
              <w:rPr>
                <w:rFonts w:ascii="Times New Roman" w:hAnsi="Times New Roman" w:cs="Times New Roman"/>
                <w:sz w:val="24"/>
                <w:szCs w:val="24"/>
              </w:rPr>
              <w:t>1</w:t>
            </w:r>
          </w:p>
        </w:tc>
        <w:tc>
          <w:tcPr>
            <w:tcW w:w="1105" w:type="dxa"/>
            <w:vAlign w:val="bottom"/>
          </w:tcPr>
          <w:p w:rsidR="0053654D" w:rsidRPr="00753952" w:rsidRDefault="0053654D" w:rsidP="007C46A6">
            <w:pPr>
              <w:spacing w:after="0" w:line="240" w:lineRule="auto"/>
              <w:ind w:left="62" w:right="62"/>
              <w:jc w:val="center"/>
              <w:rPr>
                <w:rFonts w:ascii="Times New Roman" w:hAnsi="Times New Roman" w:cs="Times New Roman"/>
                <w:sz w:val="24"/>
                <w:szCs w:val="24"/>
              </w:rPr>
            </w:pPr>
            <w:r w:rsidRPr="00753952">
              <w:rPr>
                <w:rFonts w:ascii="Times New Roman" w:hAnsi="Times New Roman" w:cs="Times New Roman"/>
                <w:sz w:val="24"/>
                <w:szCs w:val="24"/>
              </w:rPr>
              <w:t>0,7</w:t>
            </w:r>
          </w:p>
        </w:tc>
      </w:tr>
      <w:tr w:rsidR="0053654D" w:rsidRPr="00753952" w:rsidTr="007C46A6">
        <w:tc>
          <w:tcPr>
            <w:tcW w:w="7165" w:type="dxa"/>
          </w:tcPr>
          <w:p w:rsidR="0053654D" w:rsidRPr="00753952" w:rsidRDefault="0053654D" w:rsidP="007C46A6">
            <w:pPr>
              <w:spacing w:after="0" w:line="240" w:lineRule="auto"/>
              <w:ind w:left="62" w:right="62"/>
              <w:rPr>
                <w:rFonts w:ascii="Times New Roman" w:hAnsi="Times New Roman" w:cs="Times New Roman"/>
                <w:sz w:val="24"/>
                <w:szCs w:val="24"/>
              </w:rPr>
            </w:pPr>
            <w:r w:rsidRPr="00753952">
              <w:rPr>
                <w:rFonts w:ascii="Times New Roman" w:hAnsi="Times New Roman" w:cs="Times New Roman"/>
                <w:sz w:val="24"/>
                <w:szCs w:val="24"/>
              </w:rPr>
              <w:t>социальные выплаты (оформление прав, пересчет и др.)</w:t>
            </w:r>
          </w:p>
        </w:tc>
        <w:tc>
          <w:tcPr>
            <w:tcW w:w="1134" w:type="dxa"/>
            <w:vAlign w:val="center"/>
          </w:tcPr>
          <w:p w:rsidR="0053654D" w:rsidRPr="00753952" w:rsidRDefault="0053654D" w:rsidP="007C46A6">
            <w:pPr>
              <w:spacing w:after="0" w:line="240" w:lineRule="auto"/>
              <w:ind w:left="62" w:right="62"/>
              <w:jc w:val="center"/>
              <w:rPr>
                <w:rFonts w:ascii="Times New Roman" w:hAnsi="Times New Roman" w:cs="Times New Roman"/>
                <w:sz w:val="24"/>
                <w:szCs w:val="24"/>
              </w:rPr>
            </w:pPr>
            <w:r w:rsidRPr="00753952">
              <w:rPr>
                <w:rFonts w:ascii="Times New Roman" w:hAnsi="Times New Roman" w:cs="Times New Roman"/>
                <w:sz w:val="24"/>
                <w:szCs w:val="24"/>
              </w:rPr>
              <w:t>2</w:t>
            </w:r>
          </w:p>
        </w:tc>
        <w:tc>
          <w:tcPr>
            <w:tcW w:w="1105" w:type="dxa"/>
            <w:vAlign w:val="bottom"/>
          </w:tcPr>
          <w:p w:rsidR="0053654D" w:rsidRPr="00753952" w:rsidRDefault="0053654D" w:rsidP="007C46A6">
            <w:pPr>
              <w:spacing w:after="0" w:line="240" w:lineRule="auto"/>
              <w:ind w:left="62" w:right="62"/>
              <w:jc w:val="center"/>
              <w:rPr>
                <w:rFonts w:ascii="Times New Roman" w:hAnsi="Times New Roman" w:cs="Times New Roman"/>
                <w:sz w:val="24"/>
                <w:szCs w:val="24"/>
              </w:rPr>
            </w:pPr>
            <w:r w:rsidRPr="00753952">
              <w:rPr>
                <w:rFonts w:ascii="Times New Roman" w:hAnsi="Times New Roman" w:cs="Times New Roman"/>
                <w:sz w:val="24"/>
                <w:szCs w:val="24"/>
              </w:rPr>
              <w:t>1,4</w:t>
            </w:r>
          </w:p>
        </w:tc>
      </w:tr>
      <w:tr w:rsidR="0053654D" w:rsidRPr="00753952" w:rsidTr="007C46A6">
        <w:tc>
          <w:tcPr>
            <w:tcW w:w="7165" w:type="dxa"/>
          </w:tcPr>
          <w:p w:rsidR="0053654D" w:rsidRPr="00753952" w:rsidRDefault="0053654D" w:rsidP="007C46A6">
            <w:pPr>
              <w:spacing w:after="0" w:line="240" w:lineRule="auto"/>
              <w:ind w:left="62" w:right="62"/>
              <w:rPr>
                <w:rFonts w:ascii="Times New Roman" w:hAnsi="Times New Roman" w:cs="Times New Roman"/>
                <w:sz w:val="24"/>
                <w:szCs w:val="24"/>
              </w:rPr>
            </w:pPr>
            <w:r w:rsidRPr="00753952">
              <w:rPr>
                <w:rFonts w:ascii="Times New Roman" w:hAnsi="Times New Roman" w:cs="Times New Roman"/>
                <w:sz w:val="24"/>
                <w:szCs w:val="24"/>
              </w:rPr>
              <w:t>решение проблем в связи с призывом на военную службу</w:t>
            </w:r>
          </w:p>
        </w:tc>
        <w:tc>
          <w:tcPr>
            <w:tcW w:w="1134" w:type="dxa"/>
            <w:vAlign w:val="center"/>
          </w:tcPr>
          <w:p w:rsidR="0053654D" w:rsidRPr="00753952" w:rsidRDefault="0053654D" w:rsidP="007C46A6">
            <w:pPr>
              <w:spacing w:after="0" w:line="240" w:lineRule="auto"/>
              <w:ind w:left="62" w:right="62"/>
              <w:jc w:val="center"/>
              <w:rPr>
                <w:rFonts w:ascii="Times New Roman" w:hAnsi="Times New Roman" w:cs="Times New Roman"/>
                <w:sz w:val="24"/>
                <w:szCs w:val="24"/>
              </w:rPr>
            </w:pPr>
            <w:r w:rsidRPr="00753952">
              <w:rPr>
                <w:rFonts w:ascii="Times New Roman" w:hAnsi="Times New Roman" w:cs="Times New Roman"/>
                <w:sz w:val="24"/>
                <w:szCs w:val="24"/>
              </w:rPr>
              <w:t>3</w:t>
            </w:r>
          </w:p>
        </w:tc>
        <w:tc>
          <w:tcPr>
            <w:tcW w:w="1105" w:type="dxa"/>
            <w:vAlign w:val="bottom"/>
          </w:tcPr>
          <w:p w:rsidR="0053654D" w:rsidRPr="00753952" w:rsidRDefault="0053654D" w:rsidP="007C46A6">
            <w:pPr>
              <w:spacing w:after="0" w:line="240" w:lineRule="auto"/>
              <w:ind w:left="62" w:right="62"/>
              <w:jc w:val="center"/>
              <w:rPr>
                <w:rFonts w:ascii="Times New Roman" w:hAnsi="Times New Roman" w:cs="Times New Roman"/>
                <w:sz w:val="24"/>
                <w:szCs w:val="24"/>
              </w:rPr>
            </w:pPr>
            <w:r w:rsidRPr="00753952">
              <w:rPr>
                <w:rFonts w:ascii="Times New Roman" w:hAnsi="Times New Roman" w:cs="Times New Roman"/>
                <w:sz w:val="24"/>
                <w:szCs w:val="24"/>
              </w:rPr>
              <w:t>2,1</w:t>
            </w:r>
          </w:p>
        </w:tc>
      </w:tr>
      <w:tr w:rsidR="0053654D" w:rsidRPr="00753952" w:rsidTr="007C46A6">
        <w:tc>
          <w:tcPr>
            <w:tcW w:w="7165" w:type="dxa"/>
          </w:tcPr>
          <w:p w:rsidR="0053654D" w:rsidRPr="00753952" w:rsidRDefault="0053654D" w:rsidP="007C46A6">
            <w:pPr>
              <w:spacing w:after="0" w:line="240" w:lineRule="auto"/>
              <w:ind w:left="62" w:right="62"/>
              <w:rPr>
                <w:rFonts w:ascii="Times New Roman" w:hAnsi="Times New Roman" w:cs="Times New Roman"/>
                <w:sz w:val="24"/>
                <w:szCs w:val="24"/>
              </w:rPr>
            </w:pPr>
            <w:r w:rsidRPr="00753952">
              <w:rPr>
                <w:rFonts w:ascii="Times New Roman" w:hAnsi="Times New Roman" w:cs="Times New Roman"/>
                <w:sz w:val="24"/>
                <w:szCs w:val="24"/>
              </w:rPr>
              <w:t>работа (получение нужной работы или обеспечение продвижения по службе)</w:t>
            </w:r>
          </w:p>
        </w:tc>
        <w:tc>
          <w:tcPr>
            <w:tcW w:w="1134" w:type="dxa"/>
            <w:vAlign w:val="center"/>
          </w:tcPr>
          <w:p w:rsidR="0053654D" w:rsidRPr="00753952" w:rsidRDefault="0053654D" w:rsidP="007C46A6">
            <w:pPr>
              <w:spacing w:after="0" w:line="240" w:lineRule="auto"/>
              <w:ind w:left="62" w:right="62"/>
              <w:jc w:val="center"/>
              <w:rPr>
                <w:rFonts w:ascii="Times New Roman" w:hAnsi="Times New Roman" w:cs="Times New Roman"/>
                <w:sz w:val="24"/>
                <w:szCs w:val="24"/>
              </w:rPr>
            </w:pPr>
            <w:r w:rsidRPr="00753952">
              <w:rPr>
                <w:rFonts w:ascii="Times New Roman" w:hAnsi="Times New Roman" w:cs="Times New Roman"/>
                <w:sz w:val="24"/>
                <w:szCs w:val="24"/>
              </w:rPr>
              <w:t>6</w:t>
            </w:r>
          </w:p>
        </w:tc>
        <w:tc>
          <w:tcPr>
            <w:tcW w:w="1105" w:type="dxa"/>
            <w:vAlign w:val="bottom"/>
          </w:tcPr>
          <w:p w:rsidR="0053654D" w:rsidRPr="00753952" w:rsidRDefault="0053654D" w:rsidP="007C46A6">
            <w:pPr>
              <w:spacing w:after="0" w:line="240" w:lineRule="auto"/>
              <w:ind w:left="62" w:right="62"/>
              <w:jc w:val="center"/>
              <w:rPr>
                <w:rFonts w:ascii="Times New Roman" w:hAnsi="Times New Roman" w:cs="Times New Roman"/>
                <w:sz w:val="24"/>
                <w:szCs w:val="24"/>
              </w:rPr>
            </w:pPr>
            <w:r w:rsidRPr="00753952">
              <w:rPr>
                <w:rFonts w:ascii="Times New Roman" w:hAnsi="Times New Roman" w:cs="Times New Roman"/>
                <w:sz w:val="24"/>
                <w:szCs w:val="24"/>
              </w:rPr>
              <w:t>4,3</w:t>
            </w:r>
          </w:p>
        </w:tc>
      </w:tr>
      <w:tr w:rsidR="0053654D" w:rsidRPr="00753952" w:rsidTr="007C46A6">
        <w:tc>
          <w:tcPr>
            <w:tcW w:w="7165" w:type="dxa"/>
          </w:tcPr>
          <w:p w:rsidR="0053654D" w:rsidRPr="00753952" w:rsidRDefault="0053654D" w:rsidP="007C46A6">
            <w:pPr>
              <w:spacing w:after="0" w:line="240" w:lineRule="auto"/>
              <w:ind w:left="62" w:right="62"/>
              <w:rPr>
                <w:rFonts w:ascii="Times New Roman" w:hAnsi="Times New Roman" w:cs="Times New Roman"/>
                <w:sz w:val="24"/>
                <w:szCs w:val="24"/>
              </w:rPr>
            </w:pPr>
            <w:r w:rsidRPr="00753952">
              <w:rPr>
                <w:rFonts w:ascii="Times New Roman" w:hAnsi="Times New Roman" w:cs="Times New Roman"/>
                <w:sz w:val="24"/>
                <w:szCs w:val="24"/>
              </w:rPr>
              <w:t>земельный участок для дачи или ведения своего хозяйства (приобретение и (или) оформление права на него)</w:t>
            </w:r>
          </w:p>
        </w:tc>
        <w:tc>
          <w:tcPr>
            <w:tcW w:w="1134" w:type="dxa"/>
            <w:vAlign w:val="center"/>
          </w:tcPr>
          <w:p w:rsidR="0053654D" w:rsidRPr="00753952" w:rsidRDefault="0053654D" w:rsidP="007C46A6">
            <w:pPr>
              <w:spacing w:after="0" w:line="240" w:lineRule="auto"/>
              <w:ind w:left="62" w:right="62"/>
              <w:jc w:val="center"/>
              <w:rPr>
                <w:rFonts w:ascii="Times New Roman" w:hAnsi="Times New Roman" w:cs="Times New Roman"/>
                <w:sz w:val="24"/>
                <w:szCs w:val="24"/>
              </w:rPr>
            </w:pPr>
            <w:r w:rsidRPr="00753952">
              <w:rPr>
                <w:rFonts w:ascii="Times New Roman" w:hAnsi="Times New Roman" w:cs="Times New Roman"/>
                <w:sz w:val="24"/>
                <w:szCs w:val="24"/>
              </w:rPr>
              <w:t>1</w:t>
            </w:r>
          </w:p>
        </w:tc>
        <w:tc>
          <w:tcPr>
            <w:tcW w:w="1105" w:type="dxa"/>
            <w:vAlign w:val="bottom"/>
          </w:tcPr>
          <w:p w:rsidR="0053654D" w:rsidRPr="00753952" w:rsidRDefault="0053654D" w:rsidP="007C46A6">
            <w:pPr>
              <w:spacing w:after="0" w:line="240" w:lineRule="auto"/>
              <w:ind w:left="62" w:right="62"/>
              <w:jc w:val="center"/>
              <w:rPr>
                <w:rFonts w:ascii="Times New Roman" w:hAnsi="Times New Roman" w:cs="Times New Roman"/>
                <w:sz w:val="24"/>
                <w:szCs w:val="24"/>
              </w:rPr>
            </w:pPr>
            <w:r w:rsidRPr="00753952">
              <w:rPr>
                <w:rFonts w:ascii="Times New Roman" w:hAnsi="Times New Roman" w:cs="Times New Roman"/>
                <w:sz w:val="24"/>
                <w:szCs w:val="24"/>
              </w:rPr>
              <w:t>0,7</w:t>
            </w:r>
          </w:p>
        </w:tc>
      </w:tr>
      <w:tr w:rsidR="0053654D" w:rsidRPr="00753952" w:rsidTr="007C46A6">
        <w:tc>
          <w:tcPr>
            <w:tcW w:w="7165" w:type="dxa"/>
          </w:tcPr>
          <w:p w:rsidR="0053654D" w:rsidRPr="00753952" w:rsidRDefault="0053654D" w:rsidP="007C46A6">
            <w:pPr>
              <w:spacing w:after="0" w:line="240" w:lineRule="auto"/>
              <w:ind w:left="62" w:right="62"/>
              <w:rPr>
                <w:rFonts w:ascii="Times New Roman" w:hAnsi="Times New Roman" w:cs="Times New Roman"/>
                <w:sz w:val="24"/>
                <w:szCs w:val="24"/>
              </w:rPr>
            </w:pPr>
            <w:r w:rsidRPr="00753952">
              <w:rPr>
                <w:rFonts w:ascii="Times New Roman" w:hAnsi="Times New Roman" w:cs="Times New Roman"/>
                <w:sz w:val="24"/>
                <w:szCs w:val="24"/>
              </w:rPr>
              <w:t>жилплощадь (получение и (или) оформление права на нее, приватизация и др.)</w:t>
            </w:r>
          </w:p>
        </w:tc>
        <w:tc>
          <w:tcPr>
            <w:tcW w:w="1134" w:type="dxa"/>
            <w:vAlign w:val="center"/>
          </w:tcPr>
          <w:p w:rsidR="0053654D" w:rsidRPr="00753952" w:rsidRDefault="0053654D" w:rsidP="007C46A6">
            <w:pPr>
              <w:spacing w:after="0" w:line="240" w:lineRule="auto"/>
              <w:ind w:left="62" w:right="62"/>
              <w:jc w:val="center"/>
              <w:rPr>
                <w:rFonts w:ascii="Times New Roman" w:hAnsi="Times New Roman" w:cs="Times New Roman"/>
                <w:sz w:val="24"/>
                <w:szCs w:val="24"/>
              </w:rPr>
            </w:pPr>
            <w:r w:rsidRPr="00753952">
              <w:rPr>
                <w:rFonts w:ascii="Times New Roman" w:hAnsi="Times New Roman" w:cs="Times New Roman"/>
                <w:sz w:val="24"/>
                <w:szCs w:val="24"/>
              </w:rPr>
              <w:t>2</w:t>
            </w:r>
          </w:p>
        </w:tc>
        <w:tc>
          <w:tcPr>
            <w:tcW w:w="1105" w:type="dxa"/>
            <w:vAlign w:val="bottom"/>
          </w:tcPr>
          <w:p w:rsidR="0053654D" w:rsidRPr="00753952" w:rsidRDefault="0053654D" w:rsidP="007C46A6">
            <w:pPr>
              <w:spacing w:after="0" w:line="240" w:lineRule="auto"/>
              <w:ind w:left="62" w:right="62"/>
              <w:jc w:val="center"/>
              <w:rPr>
                <w:rFonts w:ascii="Times New Roman" w:hAnsi="Times New Roman" w:cs="Times New Roman"/>
                <w:sz w:val="24"/>
                <w:szCs w:val="24"/>
              </w:rPr>
            </w:pPr>
            <w:r w:rsidRPr="00753952">
              <w:rPr>
                <w:rFonts w:ascii="Times New Roman" w:hAnsi="Times New Roman" w:cs="Times New Roman"/>
                <w:sz w:val="24"/>
                <w:szCs w:val="24"/>
              </w:rPr>
              <w:t>1,4</w:t>
            </w:r>
          </w:p>
        </w:tc>
      </w:tr>
      <w:tr w:rsidR="0053654D" w:rsidRPr="00753952" w:rsidTr="007C46A6">
        <w:tc>
          <w:tcPr>
            <w:tcW w:w="7165" w:type="dxa"/>
          </w:tcPr>
          <w:p w:rsidR="0053654D" w:rsidRPr="00753952" w:rsidRDefault="0053654D" w:rsidP="007C46A6">
            <w:pPr>
              <w:spacing w:after="0" w:line="240" w:lineRule="auto"/>
              <w:ind w:left="62" w:right="62"/>
              <w:rPr>
                <w:rFonts w:ascii="Times New Roman" w:hAnsi="Times New Roman" w:cs="Times New Roman"/>
                <w:sz w:val="24"/>
                <w:szCs w:val="24"/>
              </w:rPr>
            </w:pPr>
            <w:r w:rsidRPr="00753952">
              <w:rPr>
                <w:rFonts w:ascii="Times New Roman" w:hAnsi="Times New Roman" w:cs="Times New Roman"/>
                <w:sz w:val="24"/>
                <w:szCs w:val="24"/>
              </w:rPr>
              <w:t>обращение в суд</w:t>
            </w:r>
          </w:p>
        </w:tc>
        <w:tc>
          <w:tcPr>
            <w:tcW w:w="1134" w:type="dxa"/>
            <w:vAlign w:val="center"/>
          </w:tcPr>
          <w:p w:rsidR="0053654D" w:rsidRPr="00753952" w:rsidRDefault="0053654D" w:rsidP="007C46A6">
            <w:pPr>
              <w:spacing w:after="0" w:line="240" w:lineRule="auto"/>
              <w:ind w:left="62" w:right="62"/>
              <w:jc w:val="center"/>
              <w:rPr>
                <w:rFonts w:ascii="Times New Roman" w:hAnsi="Times New Roman" w:cs="Times New Roman"/>
                <w:sz w:val="24"/>
                <w:szCs w:val="24"/>
              </w:rPr>
            </w:pPr>
            <w:r w:rsidRPr="00753952">
              <w:rPr>
                <w:rFonts w:ascii="Times New Roman" w:hAnsi="Times New Roman" w:cs="Times New Roman"/>
                <w:sz w:val="24"/>
                <w:szCs w:val="24"/>
              </w:rPr>
              <w:t>3</w:t>
            </w:r>
          </w:p>
        </w:tc>
        <w:tc>
          <w:tcPr>
            <w:tcW w:w="1105" w:type="dxa"/>
            <w:vAlign w:val="bottom"/>
          </w:tcPr>
          <w:p w:rsidR="0053654D" w:rsidRPr="00753952" w:rsidRDefault="0053654D" w:rsidP="007C46A6">
            <w:pPr>
              <w:spacing w:after="0" w:line="240" w:lineRule="auto"/>
              <w:ind w:left="62" w:right="62"/>
              <w:jc w:val="center"/>
              <w:rPr>
                <w:rFonts w:ascii="Times New Roman" w:hAnsi="Times New Roman" w:cs="Times New Roman"/>
                <w:sz w:val="24"/>
                <w:szCs w:val="24"/>
              </w:rPr>
            </w:pPr>
            <w:r w:rsidRPr="00753952">
              <w:rPr>
                <w:rFonts w:ascii="Times New Roman" w:hAnsi="Times New Roman" w:cs="Times New Roman"/>
                <w:sz w:val="24"/>
                <w:szCs w:val="24"/>
              </w:rPr>
              <w:t>2,1</w:t>
            </w:r>
          </w:p>
        </w:tc>
      </w:tr>
      <w:tr w:rsidR="0053654D" w:rsidRPr="00753952" w:rsidTr="007C46A6">
        <w:tc>
          <w:tcPr>
            <w:tcW w:w="7165" w:type="dxa"/>
          </w:tcPr>
          <w:p w:rsidR="0053654D" w:rsidRPr="00753952" w:rsidRDefault="0053654D" w:rsidP="007C46A6">
            <w:pPr>
              <w:spacing w:after="0" w:line="240" w:lineRule="auto"/>
              <w:ind w:left="62" w:right="62"/>
              <w:rPr>
                <w:rFonts w:ascii="Times New Roman" w:hAnsi="Times New Roman" w:cs="Times New Roman"/>
                <w:sz w:val="24"/>
                <w:szCs w:val="24"/>
              </w:rPr>
            </w:pPr>
            <w:r w:rsidRPr="00753952">
              <w:rPr>
                <w:rFonts w:ascii="Times New Roman" w:hAnsi="Times New Roman" w:cs="Times New Roman"/>
                <w:sz w:val="24"/>
                <w:szCs w:val="24"/>
              </w:rPr>
              <w:t>обращение за помощью и защитой в полицию</w:t>
            </w:r>
          </w:p>
        </w:tc>
        <w:tc>
          <w:tcPr>
            <w:tcW w:w="1134" w:type="dxa"/>
            <w:vAlign w:val="center"/>
          </w:tcPr>
          <w:p w:rsidR="0053654D" w:rsidRPr="00753952" w:rsidRDefault="0053654D" w:rsidP="007C46A6">
            <w:pPr>
              <w:spacing w:after="0" w:line="240" w:lineRule="auto"/>
              <w:ind w:left="62" w:right="62"/>
              <w:jc w:val="center"/>
              <w:rPr>
                <w:rFonts w:ascii="Times New Roman" w:hAnsi="Times New Roman" w:cs="Times New Roman"/>
                <w:sz w:val="24"/>
                <w:szCs w:val="24"/>
              </w:rPr>
            </w:pPr>
            <w:r w:rsidRPr="00753952">
              <w:rPr>
                <w:rFonts w:ascii="Times New Roman" w:hAnsi="Times New Roman" w:cs="Times New Roman"/>
                <w:sz w:val="24"/>
                <w:szCs w:val="24"/>
              </w:rPr>
              <w:t>6</w:t>
            </w:r>
          </w:p>
        </w:tc>
        <w:tc>
          <w:tcPr>
            <w:tcW w:w="1105" w:type="dxa"/>
            <w:vAlign w:val="bottom"/>
          </w:tcPr>
          <w:p w:rsidR="0053654D" w:rsidRPr="00753952" w:rsidRDefault="0053654D" w:rsidP="007C46A6">
            <w:pPr>
              <w:spacing w:after="0" w:line="240" w:lineRule="auto"/>
              <w:ind w:left="62" w:right="62"/>
              <w:jc w:val="center"/>
              <w:rPr>
                <w:rFonts w:ascii="Times New Roman" w:hAnsi="Times New Roman" w:cs="Times New Roman"/>
                <w:sz w:val="24"/>
                <w:szCs w:val="24"/>
              </w:rPr>
            </w:pPr>
            <w:r w:rsidRPr="00753952">
              <w:rPr>
                <w:rFonts w:ascii="Times New Roman" w:hAnsi="Times New Roman" w:cs="Times New Roman"/>
                <w:sz w:val="24"/>
                <w:szCs w:val="24"/>
              </w:rPr>
              <w:t>4,3</w:t>
            </w:r>
          </w:p>
        </w:tc>
      </w:tr>
      <w:tr w:rsidR="0053654D" w:rsidRPr="00753952" w:rsidTr="007C46A6">
        <w:tc>
          <w:tcPr>
            <w:tcW w:w="7165" w:type="dxa"/>
          </w:tcPr>
          <w:p w:rsidR="0053654D" w:rsidRPr="00753952" w:rsidRDefault="0053654D" w:rsidP="007C46A6">
            <w:pPr>
              <w:spacing w:after="0" w:line="240" w:lineRule="auto"/>
              <w:ind w:left="62" w:right="62"/>
              <w:rPr>
                <w:rFonts w:ascii="Times New Roman" w:hAnsi="Times New Roman" w:cs="Times New Roman"/>
                <w:sz w:val="24"/>
                <w:szCs w:val="24"/>
              </w:rPr>
            </w:pPr>
            <w:r w:rsidRPr="00753952">
              <w:rPr>
                <w:rFonts w:ascii="Times New Roman" w:hAnsi="Times New Roman" w:cs="Times New Roman"/>
                <w:sz w:val="24"/>
                <w:szCs w:val="24"/>
              </w:rPr>
              <w:t>получение регистрации по месту жительства, паспорта или заграничного паспорта и др.</w:t>
            </w:r>
          </w:p>
        </w:tc>
        <w:tc>
          <w:tcPr>
            <w:tcW w:w="1134" w:type="dxa"/>
            <w:vAlign w:val="center"/>
          </w:tcPr>
          <w:p w:rsidR="0053654D" w:rsidRPr="00753952" w:rsidRDefault="0053654D" w:rsidP="007C46A6">
            <w:pPr>
              <w:spacing w:after="0" w:line="240" w:lineRule="auto"/>
              <w:ind w:left="62" w:right="62"/>
              <w:jc w:val="center"/>
              <w:rPr>
                <w:rFonts w:ascii="Times New Roman" w:hAnsi="Times New Roman" w:cs="Times New Roman"/>
                <w:sz w:val="24"/>
                <w:szCs w:val="24"/>
              </w:rPr>
            </w:pPr>
            <w:r w:rsidRPr="00753952">
              <w:rPr>
                <w:rFonts w:ascii="Times New Roman" w:hAnsi="Times New Roman" w:cs="Times New Roman"/>
                <w:sz w:val="24"/>
                <w:szCs w:val="24"/>
              </w:rPr>
              <w:t>1</w:t>
            </w:r>
          </w:p>
        </w:tc>
        <w:tc>
          <w:tcPr>
            <w:tcW w:w="1105" w:type="dxa"/>
            <w:vAlign w:val="bottom"/>
          </w:tcPr>
          <w:p w:rsidR="0053654D" w:rsidRPr="00753952" w:rsidRDefault="0053654D" w:rsidP="007C46A6">
            <w:pPr>
              <w:spacing w:after="0" w:line="240" w:lineRule="auto"/>
              <w:ind w:left="62" w:right="62"/>
              <w:jc w:val="center"/>
              <w:rPr>
                <w:rFonts w:ascii="Times New Roman" w:hAnsi="Times New Roman" w:cs="Times New Roman"/>
                <w:sz w:val="24"/>
                <w:szCs w:val="24"/>
              </w:rPr>
            </w:pPr>
            <w:r w:rsidRPr="00753952">
              <w:rPr>
                <w:rFonts w:ascii="Times New Roman" w:hAnsi="Times New Roman" w:cs="Times New Roman"/>
                <w:sz w:val="24"/>
                <w:szCs w:val="24"/>
              </w:rPr>
              <w:t>0,7</w:t>
            </w:r>
          </w:p>
        </w:tc>
      </w:tr>
      <w:tr w:rsidR="0053654D" w:rsidRPr="00753952" w:rsidTr="007C46A6">
        <w:tc>
          <w:tcPr>
            <w:tcW w:w="7165" w:type="dxa"/>
          </w:tcPr>
          <w:p w:rsidR="0053654D" w:rsidRPr="00753952" w:rsidRDefault="0053654D" w:rsidP="007C46A6">
            <w:pPr>
              <w:spacing w:after="0" w:line="240" w:lineRule="auto"/>
              <w:ind w:left="62" w:right="62"/>
              <w:rPr>
                <w:rFonts w:ascii="Times New Roman" w:hAnsi="Times New Roman" w:cs="Times New Roman"/>
                <w:sz w:val="24"/>
                <w:szCs w:val="24"/>
              </w:rPr>
            </w:pPr>
            <w:r w:rsidRPr="00753952">
              <w:rPr>
                <w:rFonts w:ascii="Times New Roman" w:hAnsi="Times New Roman" w:cs="Times New Roman"/>
                <w:sz w:val="24"/>
                <w:szCs w:val="24"/>
              </w:rPr>
              <w:t>урегулирование ситуации с автоинспекцией (получение прав, техосмотр, нарушение правил дорожного движения и др.)</w:t>
            </w:r>
          </w:p>
        </w:tc>
        <w:tc>
          <w:tcPr>
            <w:tcW w:w="1134" w:type="dxa"/>
            <w:vAlign w:val="center"/>
          </w:tcPr>
          <w:p w:rsidR="0053654D" w:rsidRPr="00753952" w:rsidRDefault="0053654D" w:rsidP="007C46A6">
            <w:pPr>
              <w:spacing w:after="0" w:line="240" w:lineRule="auto"/>
              <w:ind w:left="62" w:right="62"/>
              <w:jc w:val="center"/>
              <w:rPr>
                <w:rFonts w:ascii="Times New Roman" w:hAnsi="Times New Roman" w:cs="Times New Roman"/>
                <w:sz w:val="24"/>
                <w:szCs w:val="24"/>
              </w:rPr>
            </w:pPr>
            <w:r w:rsidRPr="00753952">
              <w:rPr>
                <w:rFonts w:ascii="Times New Roman" w:hAnsi="Times New Roman" w:cs="Times New Roman"/>
                <w:sz w:val="24"/>
                <w:szCs w:val="24"/>
              </w:rPr>
              <w:t>10</w:t>
            </w:r>
          </w:p>
        </w:tc>
        <w:tc>
          <w:tcPr>
            <w:tcW w:w="1105" w:type="dxa"/>
            <w:vAlign w:val="bottom"/>
          </w:tcPr>
          <w:p w:rsidR="0053654D" w:rsidRPr="00753952" w:rsidRDefault="0053654D" w:rsidP="007C46A6">
            <w:pPr>
              <w:spacing w:after="0" w:line="240" w:lineRule="auto"/>
              <w:ind w:left="62" w:right="62"/>
              <w:jc w:val="center"/>
              <w:rPr>
                <w:rFonts w:ascii="Times New Roman" w:hAnsi="Times New Roman" w:cs="Times New Roman"/>
                <w:sz w:val="24"/>
                <w:szCs w:val="24"/>
              </w:rPr>
            </w:pPr>
            <w:r w:rsidRPr="00753952">
              <w:rPr>
                <w:rFonts w:ascii="Times New Roman" w:hAnsi="Times New Roman" w:cs="Times New Roman"/>
                <w:sz w:val="24"/>
                <w:szCs w:val="24"/>
              </w:rPr>
              <w:t>7,1</w:t>
            </w:r>
          </w:p>
        </w:tc>
      </w:tr>
      <w:tr w:rsidR="0053654D" w:rsidRPr="00753952" w:rsidTr="007C46A6">
        <w:tc>
          <w:tcPr>
            <w:tcW w:w="7165" w:type="dxa"/>
          </w:tcPr>
          <w:p w:rsidR="0053654D" w:rsidRPr="00753952" w:rsidRDefault="0053654D" w:rsidP="007C46A6">
            <w:pPr>
              <w:spacing w:after="0" w:line="240" w:lineRule="auto"/>
              <w:ind w:left="62" w:right="62"/>
              <w:rPr>
                <w:rFonts w:ascii="Times New Roman" w:hAnsi="Times New Roman" w:cs="Times New Roman"/>
                <w:sz w:val="24"/>
                <w:szCs w:val="24"/>
              </w:rPr>
            </w:pPr>
            <w:r w:rsidRPr="00753952">
              <w:rPr>
                <w:rFonts w:ascii="Times New Roman" w:hAnsi="Times New Roman" w:cs="Times New Roman"/>
                <w:sz w:val="24"/>
                <w:szCs w:val="24"/>
              </w:rPr>
              <w:t>регистрация сделки с недвижимостью (дома, квартиры, гаражи и др.)</w:t>
            </w:r>
          </w:p>
        </w:tc>
        <w:tc>
          <w:tcPr>
            <w:tcW w:w="1134" w:type="dxa"/>
            <w:vAlign w:val="center"/>
          </w:tcPr>
          <w:p w:rsidR="0053654D" w:rsidRPr="00753952" w:rsidRDefault="0053654D" w:rsidP="007C46A6">
            <w:pPr>
              <w:spacing w:after="0" w:line="240" w:lineRule="auto"/>
              <w:ind w:left="62" w:right="62"/>
              <w:jc w:val="center"/>
              <w:rPr>
                <w:rFonts w:ascii="Times New Roman" w:hAnsi="Times New Roman" w:cs="Times New Roman"/>
                <w:sz w:val="24"/>
                <w:szCs w:val="24"/>
              </w:rPr>
            </w:pPr>
            <w:r w:rsidRPr="00753952">
              <w:rPr>
                <w:rFonts w:ascii="Times New Roman" w:hAnsi="Times New Roman" w:cs="Times New Roman"/>
                <w:sz w:val="24"/>
                <w:szCs w:val="24"/>
              </w:rPr>
              <w:t>1</w:t>
            </w:r>
          </w:p>
        </w:tc>
        <w:tc>
          <w:tcPr>
            <w:tcW w:w="1105" w:type="dxa"/>
            <w:vAlign w:val="bottom"/>
          </w:tcPr>
          <w:p w:rsidR="0053654D" w:rsidRPr="00753952" w:rsidRDefault="0053654D" w:rsidP="007C46A6">
            <w:pPr>
              <w:spacing w:after="0" w:line="240" w:lineRule="auto"/>
              <w:ind w:left="62" w:right="62"/>
              <w:jc w:val="center"/>
              <w:rPr>
                <w:rFonts w:ascii="Times New Roman" w:hAnsi="Times New Roman" w:cs="Times New Roman"/>
                <w:sz w:val="24"/>
                <w:szCs w:val="24"/>
              </w:rPr>
            </w:pPr>
            <w:r w:rsidRPr="00753952">
              <w:rPr>
                <w:rFonts w:ascii="Times New Roman" w:hAnsi="Times New Roman" w:cs="Times New Roman"/>
                <w:sz w:val="24"/>
                <w:szCs w:val="24"/>
              </w:rPr>
              <w:t>0,7</w:t>
            </w:r>
          </w:p>
        </w:tc>
      </w:tr>
      <w:tr w:rsidR="0053654D" w:rsidRPr="00753952" w:rsidTr="007C46A6">
        <w:tc>
          <w:tcPr>
            <w:tcW w:w="7165" w:type="dxa"/>
          </w:tcPr>
          <w:p w:rsidR="0053654D" w:rsidRPr="00753952" w:rsidRDefault="0053654D" w:rsidP="007C46A6">
            <w:pPr>
              <w:spacing w:after="0" w:line="240" w:lineRule="auto"/>
              <w:ind w:left="62" w:right="62"/>
              <w:rPr>
                <w:rFonts w:ascii="Times New Roman" w:hAnsi="Times New Roman" w:cs="Times New Roman"/>
                <w:sz w:val="24"/>
                <w:szCs w:val="24"/>
              </w:rPr>
            </w:pPr>
            <w:r w:rsidRPr="00753952">
              <w:rPr>
                <w:rFonts w:ascii="Times New Roman" w:hAnsi="Times New Roman" w:cs="Times New Roman"/>
                <w:sz w:val="24"/>
                <w:szCs w:val="24"/>
              </w:rPr>
              <w:t>другое (напишите, что именно)</w:t>
            </w:r>
          </w:p>
        </w:tc>
        <w:tc>
          <w:tcPr>
            <w:tcW w:w="1134" w:type="dxa"/>
            <w:vAlign w:val="center"/>
          </w:tcPr>
          <w:p w:rsidR="0053654D" w:rsidRPr="00753952" w:rsidRDefault="0053654D" w:rsidP="007C46A6">
            <w:pPr>
              <w:spacing w:after="0" w:line="240" w:lineRule="auto"/>
              <w:ind w:left="62" w:right="62"/>
              <w:jc w:val="center"/>
              <w:rPr>
                <w:rFonts w:ascii="Times New Roman" w:hAnsi="Times New Roman" w:cs="Times New Roman"/>
                <w:sz w:val="24"/>
                <w:szCs w:val="24"/>
              </w:rPr>
            </w:pPr>
            <w:r w:rsidRPr="00753952">
              <w:rPr>
                <w:rFonts w:ascii="Times New Roman" w:hAnsi="Times New Roman" w:cs="Times New Roman"/>
                <w:sz w:val="24"/>
                <w:szCs w:val="24"/>
              </w:rPr>
              <w:t>7</w:t>
            </w:r>
          </w:p>
        </w:tc>
        <w:tc>
          <w:tcPr>
            <w:tcW w:w="1105" w:type="dxa"/>
            <w:vAlign w:val="bottom"/>
          </w:tcPr>
          <w:p w:rsidR="0053654D" w:rsidRPr="00753952" w:rsidRDefault="0053654D" w:rsidP="007C46A6">
            <w:pPr>
              <w:spacing w:after="0" w:line="240" w:lineRule="auto"/>
              <w:ind w:left="62" w:right="62"/>
              <w:jc w:val="center"/>
              <w:rPr>
                <w:rFonts w:ascii="Times New Roman" w:hAnsi="Times New Roman" w:cs="Times New Roman"/>
                <w:sz w:val="24"/>
                <w:szCs w:val="24"/>
              </w:rPr>
            </w:pPr>
            <w:r w:rsidRPr="00753952">
              <w:rPr>
                <w:rFonts w:ascii="Times New Roman" w:hAnsi="Times New Roman" w:cs="Times New Roman"/>
                <w:sz w:val="24"/>
                <w:szCs w:val="24"/>
              </w:rPr>
              <w:t>5,0</w:t>
            </w:r>
          </w:p>
        </w:tc>
      </w:tr>
      <w:tr w:rsidR="0053654D" w:rsidRPr="00753952" w:rsidTr="007C46A6">
        <w:tc>
          <w:tcPr>
            <w:tcW w:w="7165" w:type="dxa"/>
          </w:tcPr>
          <w:p w:rsidR="0053654D" w:rsidRPr="00753952" w:rsidRDefault="0053654D" w:rsidP="007C46A6">
            <w:pPr>
              <w:spacing w:after="0" w:line="240" w:lineRule="auto"/>
              <w:ind w:left="62" w:right="62"/>
              <w:rPr>
                <w:rFonts w:ascii="Times New Roman" w:hAnsi="Times New Roman" w:cs="Times New Roman"/>
                <w:sz w:val="24"/>
                <w:szCs w:val="24"/>
              </w:rPr>
            </w:pPr>
            <w:r w:rsidRPr="00753952">
              <w:rPr>
                <w:rFonts w:ascii="Times New Roman" w:hAnsi="Times New Roman" w:cs="Times New Roman"/>
                <w:sz w:val="24"/>
                <w:szCs w:val="24"/>
              </w:rPr>
              <w:t>затрудняюсь ответить</w:t>
            </w:r>
          </w:p>
        </w:tc>
        <w:tc>
          <w:tcPr>
            <w:tcW w:w="1134" w:type="dxa"/>
            <w:vAlign w:val="center"/>
          </w:tcPr>
          <w:p w:rsidR="0053654D" w:rsidRPr="00753952" w:rsidRDefault="0053654D" w:rsidP="007C46A6">
            <w:pPr>
              <w:spacing w:after="0" w:line="240" w:lineRule="auto"/>
              <w:ind w:left="62" w:right="62"/>
              <w:jc w:val="center"/>
              <w:rPr>
                <w:rFonts w:ascii="Times New Roman" w:hAnsi="Times New Roman" w:cs="Times New Roman"/>
                <w:sz w:val="24"/>
                <w:szCs w:val="24"/>
              </w:rPr>
            </w:pPr>
            <w:r w:rsidRPr="00753952">
              <w:rPr>
                <w:rFonts w:ascii="Times New Roman" w:hAnsi="Times New Roman" w:cs="Times New Roman"/>
                <w:sz w:val="24"/>
                <w:szCs w:val="24"/>
              </w:rPr>
              <w:t>25</w:t>
            </w:r>
          </w:p>
        </w:tc>
        <w:tc>
          <w:tcPr>
            <w:tcW w:w="1105" w:type="dxa"/>
            <w:vAlign w:val="bottom"/>
          </w:tcPr>
          <w:p w:rsidR="0053654D" w:rsidRPr="00753952" w:rsidRDefault="0053654D" w:rsidP="007C46A6">
            <w:pPr>
              <w:spacing w:after="0" w:line="240" w:lineRule="auto"/>
              <w:ind w:left="62" w:right="62"/>
              <w:jc w:val="center"/>
              <w:rPr>
                <w:rFonts w:ascii="Times New Roman" w:hAnsi="Times New Roman" w:cs="Times New Roman"/>
                <w:sz w:val="24"/>
                <w:szCs w:val="24"/>
              </w:rPr>
            </w:pPr>
            <w:r w:rsidRPr="00753952">
              <w:rPr>
                <w:rFonts w:ascii="Times New Roman" w:hAnsi="Times New Roman" w:cs="Times New Roman"/>
                <w:sz w:val="24"/>
                <w:szCs w:val="24"/>
              </w:rPr>
              <w:t>17,9</w:t>
            </w:r>
          </w:p>
        </w:tc>
      </w:tr>
      <w:tr w:rsidR="0053654D" w:rsidRPr="00837A60" w:rsidTr="007C46A6">
        <w:tc>
          <w:tcPr>
            <w:tcW w:w="7165" w:type="dxa"/>
          </w:tcPr>
          <w:p w:rsidR="0053654D" w:rsidRPr="00753952" w:rsidRDefault="0053654D" w:rsidP="007C46A6">
            <w:pPr>
              <w:spacing w:after="0" w:line="240" w:lineRule="auto"/>
              <w:ind w:right="62"/>
              <w:rPr>
                <w:rFonts w:ascii="Times New Roman" w:hAnsi="Times New Roman" w:cs="Times New Roman"/>
                <w:b/>
                <w:bCs/>
                <w:sz w:val="24"/>
                <w:szCs w:val="24"/>
              </w:rPr>
            </w:pPr>
            <w:r w:rsidRPr="00753952">
              <w:rPr>
                <w:rFonts w:ascii="Times New Roman" w:hAnsi="Times New Roman" w:cs="Times New Roman"/>
                <w:b/>
                <w:bCs/>
                <w:sz w:val="24"/>
                <w:szCs w:val="24"/>
              </w:rPr>
              <w:t>Всего</w:t>
            </w:r>
          </w:p>
        </w:tc>
        <w:tc>
          <w:tcPr>
            <w:tcW w:w="1134" w:type="dxa"/>
            <w:vAlign w:val="center"/>
          </w:tcPr>
          <w:p w:rsidR="0053654D" w:rsidRPr="00753952" w:rsidRDefault="0053654D" w:rsidP="007C46A6">
            <w:pPr>
              <w:spacing w:after="0" w:line="240" w:lineRule="auto"/>
              <w:ind w:right="62"/>
              <w:jc w:val="center"/>
              <w:rPr>
                <w:rFonts w:ascii="Times New Roman" w:hAnsi="Times New Roman" w:cs="Times New Roman"/>
                <w:b/>
                <w:bCs/>
                <w:sz w:val="24"/>
                <w:szCs w:val="24"/>
              </w:rPr>
            </w:pPr>
            <w:r w:rsidRPr="00753952">
              <w:rPr>
                <w:rFonts w:ascii="Times New Roman" w:hAnsi="Times New Roman" w:cs="Times New Roman"/>
                <w:b/>
                <w:bCs/>
                <w:sz w:val="24"/>
                <w:szCs w:val="24"/>
              </w:rPr>
              <w:t>140</w:t>
            </w:r>
          </w:p>
        </w:tc>
        <w:tc>
          <w:tcPr>
            <w:tcW w:w="1105" w:type="dxa"/>
            <w:vAlign w:val="center"/>
          </w:tcPr>
          <w:p w:rsidR="0053654D" w:rsidRPr="00CF47FC" w:rsidRDefault="0053654D" w:rsidP="007C46A6">
            <w:pPr>
              <w:spacing w:after="0" w:line="240" w:lineRule="auto"/>
              <w:ind w:right="62"/>
              <w:jc w:val="center"/>
              <w:rPr>
                <w:rFonts w:ascii="Times New Roman" w:hAnsi="Times New Roman" w:cs="Times New Roman"/>
                <w:b/>
                <w:bCs/>
                <w:sz w:val="24"/>
                <w:szCs w:val="24"/>
              </w:rPr>
            </w:pPr>
            <w:r w:rsidRPr="00753952">
              <w:rPr>
                <w:rFonts w:ascii="Times New Roman" w:hAnsi="Times New Roman" w:cs="Times New Roman"/>
                <w:b/>
                <w:bCs/>
                <w:sz w:val="24"/>
                <w:szCs w:val="24"/>
              </w:rPr>
              <w:t>100,0</w:t>
            </w:r>
          </w:p>
        </w:tc>
      </w:tr>
    </w:tbl>
    <w:p w:rsidR="0053654D" w:rsidRDefault="0053654D" w:rsidP="0053654D">
      <w:pPr>
        <w:spacing w:after="0" w:line="240" w:lineRule="auto"/>
        <w:ind w:firstLine="709"/>
        <w:jc w:val="both"/>
        <w:rPr>
          <w:rFonts w:ascii="Times New Roman" w:hAnsi="Times New Roman" w:cs="Times New Roman"/>
          <w:sz w:val="28"/>
          <w:szCs w:val="28"/>
        </w:rPr>
      </w:pPr>
    </w:p>
    <w:p w:rsidR="0053654D" w:rsidRPr="00081AAA" w:rsidRDefault="0053654D" w:rsidP="0053654D">
      <w:pPr>
        <w:spacing w:after="0" w:line="240" w:lineRule="auto"/>
        <w:ind w:firstLine="709"/>
        <w:jc w:val="both"/>
        <w:rPr>
          <w:rFonts w:ascii="Times New Roman" w:hAnsi="Times New Roman" w:cs="Times New Roman"/>
          <w:sz w:val="28"/>
          <w:szCs w:val="28"/>
        </w:rPr>
      </w:pPr>
      <w:r w:rsidRPr="009C396A">
        <w:rPr>
          <w:rFonts w:ascii="Times New Roman" w:hAnsi="Times New Roman" w:cs="Times New Roman"/>
          <w:sz w:val="28"/>
          <w:szCs w:val="28"/>
        </w:rPr>
        <w:t>Среди вариантов, отнесенных в категорию «другое»</w:t>
      </w:r>
      <w:r>
        <w:rPr>
          <w:rFonts w:ascii="Times New Roman" w:hAnsi="Times New Roman" w:cs="Times New Roman"/>
          <w:sz w:val="28"/>
          <w:szCs w:val="28"/>
        </w:rPr>
        <w:t>, были названы «н</w:t>
      </w:r>
      <w:r w:rsidRPr="009C396A">
        <w:rPr>
          <w:rFonts w:ascii="Times New Roman" w:hAnsi="Times New Roman" w:cs="Times New Roman"/>
          <w:sz w:val="28"/>
          <w:szCs w:val="28"/>
        </w:rPr>
        <w:t xml:space="preserve">а каждом </w:t>
      </w:r>
      <w:r w:rsidRPr="00081AAA">
        <w:rPr>
          <w:rFonts w:ascii="Times New Roman" w:hAnsi="Times New Roman" w:cs="Times New Roman"/>
          <w:sz w:val="28"/>
          <w:szCs w:val="28"/>
        </w:rPr>
        <w:t>шагу такое», «МФЦ», «муниципальное управление», «техникум», «правоохранительные органы». Не ответили на вопрос 17,9%.</w:t>
      </w:r>
    </w:p>
    <w:p w:rsidR="0053654D" w:rsidRPr="00081AAA" w:rsidRDefault="0053654D" w:rsidP="0053654D">
      <w:pPr>
        <w:spacing w:after="0" w:line="240" w:lineRule="auto"/>
        <w:ind w:firstLine="709"/>
        <w:jc w:val="both"/>
        <w:rPr>
          <w:rFonts w:ascii="Times New Roman" w:hAnsi="Times New Roman" w:cs="Times New Roman"/>
          <w:sz w:val="28"/>
          <w:szCs w:val="28"/>
        </w:rPr>
      </w:pPr>
      <w:r w:rsidRPr="00081AAA">
        <w:rPr>
          <w:rFonts w:ascii="Times New Roman" w:hAnsi="Times New Roman" w:cs="Times New Roman"/>
          <w:sz w:val="28"/>
          <w:szCs w:val="28"/>
        </w:rPr>
        <w:t xml:space="preserve">При анализе ответов на вопрос «Как давно это было?» выяснилось, что чем больше прошло времени, тем больше доля респондентов, указавших на такую ситуацию. Так, тех кто почувствовал, что без взятки не обойтись менее 10 дней назад набралось всего 7,9%, а тех, кто бывал в такой ситуации давно – более 2-х лет назад – 30,7% (таблица 2.26). </w:t>
      </w:r>
    </w:p>
    <w:p w:rsidR="0053654D" w:rsidRDefault="0053654D" w:rsidP="0053654D">
      <w:pPr>
        <w:spacing w:after="0" w:line="240" w:lineRule="auto"/>
        <w:jc w:val="right"/>
        <w:rPr>
          <w:rFonts w:ascii="Times New Roman" w:hAnsi="Times New Roman" w:cs="Times New Roman"/>
          <w:sz w:val="28"/>
          <w:szCs w:val="28"/>
        </w:rPr>
      </w:pPr>
      <w:r w:rsidRPr="00081AAA">
        <w:rPr>
          <w:rFonts w:ascii="Times New Roman" w:hAnsi="Times New Roman" w:cs="Times New Roman"/>
          <w:sz w:val="28"/>
          <w:szCs w:val="28"/>
        </w:rPr>
        <w:t>Таблица</w:t>
      </w:r>
      <w:r>
        <w:rPr>
          <w:rFonts w:ascii="Times New Roman" w:hAnsi="Times New Roman" w:cs="Times New Roman"/>
          <w:sz w:val="28"/>
          <w:szCs w:val="28"/>
        </w:rPr>
        <w:t xml:space="preserve"> 2.26.</w:t>
      </w:r>
    </w:p>
    <w:p w:rsidR="0053654D" w:rsidRPr="00E624D3" w:rsidRDefault="0053654D" w:rsidP="0053654D">
      <w:pPr>
        <w:spacing w:after="0" w:line="240" w:lineRule="auto"/>
        <w:jc w:val="center"/>
        <w:rPr>
          <w:rFonts w:ascii="Times New Roman" w:hAnsi="Times New Roman" w:cs="Times New Roman"/>
          <w:bCs/>
          <w:sz w:val="28"/>
          <w:szCs w:val="28"/>
        </w:rPr>
      </w:pPr>
      <w:r w:rsidRPr="00E624D3">
        <w:rPr>
          <w:rFonts w:ascii="Times New Roman" w:hAnsi="Times New Roman" w:cs="Times New Roman"/>
          <w:sz w:val="28"/>
          <w:szCs w:val="28"/>
        </w:rPr>
        <w:t>Распределение ответов на вопрос «</w:t>
      </w:r>
      <w:r w:rsidRPr="00E624D3">
        <w:rPr>
          <w:rFonts w:ascii="Times New Roman" w:hAnsi="Times New Roman" w:cs="Times New Roman"/>
          <w:bCs/>
          <w:sz w:val="28"/>
          <w:szCs w:val="28"/>
        </w:rPr>
        <w:t>Как давно это было?»</w:t>
      </w:r>
    </w:p>
    <w:tbl>
      <w:tblPr>
        <w:tblStyle w:val="a3"/>
        <w:tblW w:w="9404" w:type="dxa"/>
        <w:tblInd w:w="60" w:type="dxa"/>
        <w:tblLayout w:type="fixed"/>
        <w:tblLook w:val="04A0" w:firstRow="1" w:lastRow="0" w:firstColumn="1" w:lastColumn="0" w:noHBand="0" w:noVBand="1"/>
      </w:tblPr>
      <w:tblGrid>
        <w:gridCol w:w="5718"/>
        <w:gridCol w:w="1843"/>
        <w:gridCol w:w="1843"/>
      </w:tblGrid>
      <w:tr w:rsidR="0053654D" w:rsidRPr="004C15FF" w:rsidTr="007C46A6">
        <w:tc>
          <w:tcPr>
            <w:tcW w:w="5718" w:type="dxa"/>
          </w:tcPr>
          <w:p w:rsidR="0053654D" w:rsidRPr="004C15FF" w:rsidRDefault="0053654D" w:rsidP="007C46A6">
            <w:pPr>
              <w:spacing w:after="0" w:line="240" w:lineRule="auto"/>
              <w:ind w:right="60"/>
              <w:rPr>
                <w:rFonts w:ascii="Times New Roman" w:hAnsi="Times New Roman" w:cs="Times New Roman"/>
                <w:b/>
                <w:bCs/>
                <w:sz w:val="24"/>
                <w:szCs w:val="24"/>
              </w:rPr>
            </w:pPr>
            <w:r w:rsidRPr="004C15FF">
              <w:rPr>
                <w:rFonts w:ascii="Times New Roman" w:hAnsi="Times New Roman" w:cs="Times New Roman"/>
                <w:b/>
                <w:bCs/>
                <w:sz w:val="24"/>
                <w:szCs w:val="24"/>
              </w:rPr>
              <w:t>Варианты ответов \ значения</w:t>
            </w:r>
          </w:p>
        </w:tc>
        <w:tc>
          <w:tcPr>
            <w:tcW w:w="1843" w:type="dxa"/>
          </w:tcPr>
          <w:p w:rsidR="0053654D" w:rsidRPr="004C15FF" w:rsidRDefault="0053654D" w:rsidP="007C46A6">
            <w:pPr>
              <w:spacing w:after="0" w:line="240" w:lineRule="auto"/>
              <w:ind w:right="60"/>
              <w:jc w:val="center"/>
              <w:rPr>
                <w:rFonts w:ascii="Times New Roman" w:hAnsi="Times New Roman" w:cs="Times New Roman"/>
                <w:b/>
                <w:bCs/>
                <w:sz w:val="24"/>
                <w:szCs w:val="24"/>
              </w:rPr>
            </w:pPr>
            <w:proofErr w:type="spellStart"/>
            <w:r w:rsidRPr="004C15FF">
              <w:rPr>
                <w:rFonts w:ascii="Times New Roman" w:hAnsi="Times New Roman" w:cs="Times New Roman"/>
                <w:b/>
                <w:bCs/>
                <w:sz w:val="24"/>
                <w:szCs w:val="24"/>
              </w:rPr>
              <w:t>абс</w:t>
            </w:r>
            <w:proofErr w:type="spellEnd"/>
            <w:r w:rsidRPr="004C15FF">
              <w:rPr>
                <w:rFonts w:ascii="Times New Roman" w:hAnsi="Times New Roman" w:cs="Times New Roman"/>
                <w:b/>
                <w:bCs/>
                <w:sz w:val="24"/>
                <w:szCs w:val="24"/>
              </w:rPr>
              <w:t>.</w:t>
            </w:r>
          </w:p>
        </w:tc>
        <w:tc>
          <w:tcPr>
            <w:tcW w:w="1843" w:type="dxa"/>
          </w:tcPr>
          <w:p w:rsidR="0053654D" w:rsidRPr="004C15FF" w:rsidRDefault="0053654D" w:rsidP="007C46A6">
            <w:pPr>
              <w:spacing w:after="0" w:line="240" w:lineRule="auto"/>
              <w:ind w:right="60"/>
              <w:jc w:val="center"/>
              <w:rPr>
                <w:rFonts w:ascii="Times New Roman" w:hAnsi="Times New Roman" w:cs="Times New Roman"/>
                <w:b/>
                <w:bCs/>
                <w:sz w:val="24"/>
                <w:szCs w:val="24"/>
              </w:rPr>
            </w:pPr>
            <w:r w:rsidRPr="004C15FF">
              <w:rPr>
                <w:rFonts w:ascii="Times New Roman" w:hAnsi="Times New Roman" w:cs="Times New Roman"/>
                <w:b/>
                <w:bCs/>
                <w:sz w:val="24"/>
                <w:szCs w:val="24"/>
              </w:rPr>
              <w:t>%</w:t>
            </w:r>
          </w:p>
        </w:tc>
      </w:tr>
      <w:tr w:rsidR="0053654D" w:rsidRPr="004C15FF" w:rsidTr="007C46A6">
        <w:trPr>
          <w:trHeight w:val="82"/>
        </w:trPr>
        <w:tc>
          <w:tcPr>
            <w:tcW w:w="5718" w:type="dxa"/>
          </w:tcPr>
          <w:p w:rsidR="0053654D" w:rsidRPr="004C15FF" w:rsidRDefault="0053654D" w:rsidP="007C46A6">
            <w:pPr>
              <w:spacing w:after="0" w:line="240" w:lineRule="auto"/>
              <w:ind w:left="62" w:right="62"/>
              <w:rPr>
                <w:rFonts w:ascii="Times New Roman" w:hAnsi="Times New Roman" w:cs="Times New Roman"/>
                <w:sz w:val="24"/>
                <w:szCs w:val="24"/>
              </w:rPr>
            </w:pPr>
            <w:r w:rsidRPr="004C15FF">
              <w:rPr>
                <w:rFonts w:ascii="Times New Roman" w:hAnsi="Times New Roman" w:cs="Times New Roman"/>
                <w:sz w:val="24"/>
                <w:szCs w:val="24"/>
              </w:rPr>
              <w:t>не более 10 дней назад</w:t>
            </w:r>
          </w:p>
        </w:tc>
        <w:tc>
          <w:tcPr>
            <w:tcW w:w="1843" w:type="dxa"/>
            <w:vAlign w:val="center"/>
          </w:tcPr>
          <w:p w:rsidR="0053654D" w:rsidRPr="004C15FF" w:rsidRDefault="0053654D" w:rsidP="007C46A6">
            <w:pPr>
              <w:spacing w:after="0" w:line="240" w:lineRule="auto"/>
              <w:ind w:left="62" w:right="62"/>
              <w:jc w:val="center"/>
              <w:rPr>
                <w:rFonts w:ascii="Times New Roman" w:hAnsi="Times New Roman" w:cs="Times New Roman"/>
                <w:sz w:val="24"/>
                <w:szCs w:val="24"/>
              </w:rPr>
            </w:pPr>
            <w:r w:rsidRPr="004C15FF">
              <w:rPr>
                <w:rFonts w:ascii="Times New Roman" w:hAnsi="Times New Roman" w:cs="Times New Roman"/>
                <w:sz w:val="24"/>
                <w:szCs w:val="24"/>
              </w:rPr>
              <w:t>11</w:t>
            </w:r>
          </w:p>
        </w:tc>
        <w:tc>
          <w:tcPr>
            <w:tcW w:w="1843" w:type="dxa"/>
            <w:vAlign w:val="bottom"/>
          </w:tcPr>
          <w:p w:rsidR="0053654D" w:rsidRPr="004C15FF" w:rsidRDefault="0053654D" w:rsidP="007C46A6">
            <w:pPr>
              <w:spacing w:after="0" w:line="240" w:lineRule="auto"/>
              <w:ind w:left="62" w:right="62"/>
              <w:jc w:val="center"/>
              <w:rPr>
                <w:rFonts w:ascii="Times New Roman" w:hAnsi="Times New Roman" w:cs="Times New Roman"/>
                <w:sz w:val="24"/>
                <w:szCs w:val="24"/>
              </w:rPr>
            </w:pPr>
            <w:r w:rsidRPr="004C15FF">
              <w:rPr>
                <w:rFonts w:ascii="Times New Roman" w:hAnsi="Times New Roman" w:cs="Times New Roman"/>
                <w:sz w:val="24"/>
                <w:szCs w:val="24"/>
              </w:rPr>
              <w:t>7,9</w:t>
            </w:r>
          </w:p>
        </w:tc>
      </w:tr>
      <w:tr w:rsidR="0053654D" w:rsidRPr="004C15FF" w:rsidTr="007C46A6">
        <w:tc>
          <w:tcPr>
            <w:tcW w:w="5718" w:type="dxa"/>
          </w:tcPr>
          <w:p w:rsidR="0053654D" w:rsidRPr="004C15FF" w:rsidRDefault="0053654D" w:rsidP="007C46A6">
            <w:pPr>
              <w:spacing w:after="0" w:line="240" w:lineRule="auto"/>
              <w:ind w:left="62" w:right="62"/>
              <w:rPr>
                <w:rFonts w:ascii="Times New Roman" w:hAnsi="Times New Roman" w:cs="Times New Roman"/>
                <w:sz w:val="24"/>
                <w:szCs w:val="24"/>
              </w:rPr>
            </w:pPr>
            <w:r w:rsidRPr="004C15FF">
              <w:rPr>
                <w:rFonts w:ascii="Times New Roman" w:hAnsi="Times New Roman" w:cs="Times New Roman"/>
                <w:sz w:val="24"/>
                <w:szCs w:val="24"/>
              </w:rPr>
              <w:t>от 10 дней до 1 месяца</w:t>
            </w:r>
          </w:p>
        </w:tc>
        <w:tc>
          <w:tcPr>
            <w:tcW w:w="1843" w:type="dxa"/>
            <w:vAlign w:val="center"/>
          </w:tcPr>
          <w:p w:rsidR="0053654D" w:rsidRPr="004C15FF" w:rsidRDefault="0053654D" w:rsidP="007C46A6">
            <w:pPr>
              <w:spacing w:after="0" w:line="240" w:lineRule="auto"/>
              <w:ind w:left="62" w:right="62"/>
              <w:jc w:val="center"/>
              <w:rPr>
                <w:rFonts w:ascii="Times New Roman" w:hAnsi="Times New Roman" w:cs="Times New Roman"/>
                <w:sz w:val="24"/>
                <w:szCs w:val="24"/>
              </w:rPr>
            </w:pPr>
            <w:r w:rsidRPr="004C15FF">
              <w:rPr>
                <w:rFonts w:ascii="Times New Roman" w:hAnsi="Times New Roman" w:cs="Times New Roman"/>
                <w:sz w:val="24"/>
                <w:szCs w:val="24"/>
              </w:rPr>
              <w:t>12</w:t>
            </w:r>
          </w:p>
        </w:tc>
        <w:tc>
          <w:tcPr>
            <w:tcW w:w="1843" w:type="dxa"/>
            <w:vAlign w:val="bottom"/>
          </w:tcPr>
          <w:p w:rsidR="0053654D" w:rsidRPr="004C15FF" w:rsidRDefault="0053654D" w:rsidP="007C46A6">
            <w:pPr>
              <w:spacing w:after="0" w:line="240" w:lineRule="auto"/>
              <w:ind w:left="62" w:right="62"/>
              <w:jc w:val="center"/>
              <w:rPr>
                <w:rFonts w:ascii="Times New Roman" w:hAnsi="Times New Roman" w:cs="Times New Roman"/>
                <w:sz w:val="24"/>
                <w:szCs w:val="24"/>
              </w:rPr>
            </w:pPr>
            <w:r w:rsidRPr="004C15FF">
              <w:rPr>
                <w:rFonts w:ascii="Times New Roman" w:hAnsi="Times New Roman" w:cs="Times New Roman"/>
                <w:sz w:val="24"/>
                <w:szCs w:val="24"/>
              </w:rPr>
              <w:t>8,6</w:t>
            </w:r>
          </w:p>
        </w:tc>
      </w:tr>
      <w:tr w:rsidR="0053654D" w:rsidRPr="004C15FF" w:rsidTr="007C46A6">
        <w:tc>
          <w:tcPr>
            <w:tcW w:w="5718" w:type="dxa"/>
          </w:tcPr>
          <w:p w:rsidR="0053654D" w:rsidRPr="004C15FF" w:rsidRDefault="0053654D" w:rsidP="007C46A6">
            <w:pPr>
              <w:spacing w:after="0" w:line="240" w:lineRule="auto"/>
              <w:ind w:left="62" w:right="62"/>
              <w:rPr>
                <w:rFonts w:ascii="Times New Roman" w:hAnsi="Times New Roman" w:cs="Times New Roman"/>
                <w:sz w:val="24"/>
                <w:szCs w:val="24"/>
              </w:rPr>
            </w:pPr>
            <w:r w:rsidRPr="004C15FF">
              <w:rPr>
                <w:rFonts w:ascii="Times New Roman" w:hAnsi="Times New Roman" w:cs="Times New Roman"/>
                <w:sz w:val="24"/>
                <w:szCs w:val="24"/>
              </w:rPr>
              <w:t>от 1 месяца до полугода</w:t>
            </w:r>
          </w:p>
        </w:tc>
        <w:tc>
          <w:tcPr>
            <w:tcW w:w="1843" w:type="dxa"/>
            <w:vAlign w:val="center"/>
          </w:tcPr>
          <w:p w:rsidR="0053654D" w:rsidRPr="004C15FF" w:rsidRDefault="0053654D" w:rsidP="007C46A6">
            <w:pPr>
              <w:spacing w:after="0" w:line="240" w:lineRule="auto"/>
              <w:ind w:left="62" w:right="62"/>
              <w:jc w:val="center"/>
              <w:rPr>
                <w:rFonts w:ascii="Times New Roman" w:hAnsi="Times New Roman" w:cs="Times New Roman"/>
                <w:sz w:val="24"/>
                <w:szCs w:val="24"/>
              </w:rPr>
            </w:pPr>
            <w:r w:rsidRPr="004C15FF">
              <w:rPr>
                <w:rFonts w:ascii="Times New Roman" w:hAnsi="Times New Roman" w:cs="Times New Roman"/>
                <w:sz w:val="24"/>
                <w:szCs w:val="24"/>
              </w:rPr>
              <w:t>22</w:t>
            </w:r>
          </w:p>
        </w:tc>
        <w:tc>
          <w:tcPr>
            <w:tcW w:w="1843" w:type="dxa"/>
            <w:vAlign w:val="bottom"/>
          </w:tcPr>
          <w:p w:rsidR="0053654D" w:rsidRPr="004C15FF" w:rsidRDefault="0053654D" w:rsidP="007C46A6">
            <w:pPr>
              <w:spacing w:after="0" w:line="240" w:lineRule="auto"/>
              <w:ind w:left="62" w:right="62"/>
              <w:jc w:val="center"/>
              <w:rPr>
                <w:rFonts w:ascii="Times New Roman" w:hAnsi="Times New Roman" w:cs="Times New Roman"/>
                <w:sz w:val="24"/>
                <w:szCs w:val="24"/>
              </w:rPr>
            </w:pPr>
            <w:r w:rsidRPr="004C15FF">
              <w:rPr>
                <w:rFonts w:ascii="Times New Roman" w:hAnsi="Times New Roman" w:cs="Times New Roman"/>
                <w:sz w:val="24"/>
                <w:szCs w:val="24"/>
              </w:rPr>
              <w:t>15,7</w:t>
            </w:r>
          </w:p>
        </w:tc>
      </w:tr>
      <w:tr w:rsidR="0053654D" w:rsidRPr="004C15FF" w:rsidTr="007C46A6">
        <w:tc>
          <w:tcPr>
            <w:tcW w:w="5718" w:type="dxa"/>
          </w:tcPr>
          <w:p w:rsidR="0053654D" w:rsidRPr="004C15FF" w:rsidRDefault="0053654D" w:rsidP="007C46A6">
            <w:pPr>
              <w:spacing w:after="0" w:line="240" w:lineRule="auto"/>
              <w:ind w:left="62" w:right="62"/>
              <w:rPr>
                <w:rFonts w:ascii="Times New Roman" w:hAnsi="Times New Roman" w:cs="Times New Roman"/>
                <w:sz w:val="24"/>
                <w:szCs w:val="24"/>
              </w:rPr>
            </w:pPr>
            <w:r w:rsidRPr="004C15FF">
              <w:rPr>
                <w:rFonts w:ascii="Times New Roman" w:hAnsi="Times New Roman" w:cs="Times New Roman"/>
                <w:sz w:val="24"/>
                <w:szCs w:val="24"/>
              </w:rPr>
              <w:t>от полугода до 1 года</w:t>
            </w:r>
          </w:p>
        </w:tc>
        <w:tc>
          <w:tcPr>
            <w:tcW w:w="1843" w:type="dxa"/>
            <w:vAlign w:val="center"/>
          </w:tcPr>
          <w:p w:rsidR="0053654D" w:rsidRPr="004C15FF" w:rsidRDefault="0053654D" w:rsidP="007C46A6">
            <w:pPr>
              <w:spacing w:after="0" w:line="240" w:lineRule="auto"/>
              <w:ind w:left="62" w:right="62"/>
              <w:jc w:val="center"/>
              <w:rPr>
                <w:rFonts w:ascii="Times New Roman" w:hAnsi="Times New Roman" w:cs="Times New Roman"/>
                <w:sz w:val="24"/>
                <w:szCs w:val="24"/>
              </w:rPr>
            </w:pPr>
            <w:r w:rsidRPr="004C15FF">
              <w:rPr>
                <w:rFonts w:ascii="Times New Roman" w:hAnsi="Times New Roman" w:cs="Times New Roman"/>
                <w:sz w:val="24"/>
                <w:szCs w:val="24"/>
              </w:rPr>
              <w:t>23</w:t>
            </w:r>
          </w:p>
        </w:tc>
        <w:tc>
          <w:tcPr>
            <w:tcW w:w="1843" w:type="dxa"/>
            <w:vAlign w:val="bottom"/>
          </w:tcPr>
          <w:p w:rsidR="0053654D" w:rsidRPr="004C15FF" w:rsidRDefault="0053654D" w:rsidP="007C46A6">
            <w:pPr>
              <w:spacing w:after="0" w:line="240" w:lineRule="auto"/>
              <w:ind w:left="62" w:right="62"/>
              <w:jc w:val="center"/>
              <w:rPr>
                <w:rFonts w:ascii="Times New Roman" w:hAnsi="Times New Roman" w:cs="Times New Roman"/>
                <w:sz w:val="24"/>
                <w:szCs w:val="24"/>
              </w:rPr>
            </w:pPr>
            <w:r w:rsidRPr="004C15FF">
              <w:rPr>
                <w:rFonts w:ascii="Times New Roman" w:hAnsi="Times New Roman" w:cs="Times New Roman"/>
                <w:sz w:val="24"/>
                <w:szCs w:val="24"/>
              </w:rPr>
              <w:t>16,4</w:t>
            </w:r>
          </w:p>
        </w:tc>
      </w:tr>
      <w:tr w:rsidR="0053654D" w:rsidRPr="004C15FF" w:rsidTr="007C46A6">
        <w:tc>
          <w:tcPr>
            <w:tcW w:w="5718" w:type="dxa"/>
          </w:tcPr>
          <w:p w:rsidR="0053654D" w:rsidRPr="004C15FF" w:rsidRDefault="0053654D" w:rsidP="007C46A6">
            <w:pPr>
              <w:spacing w:after="0" w:line="240" w:lineRule="auto"/>
              <w:ind w:left="62" w:right="62"/>
              <w:rPr>
                <w:rFonts w:ascii="Times New Roman" w:hAnsi="Times New Roman" w:cs="Times New Roman"/>
                <w:sz w:val="24"/>
                <w:szCs w:val="24"/>
              </w:rPr>
            </w:pPr>
            <w:r w:rsidRPr="004C15FF">
              <w:rPr>
                <w:rFonts w:ascii="Times New Roman" w:hAnsi="Times New Roman" w:cs="Times New Roman"/>
                <w:sz w:val="24"/>
                <w:szCs w:val="24"/>
              </w:rPr>
              <w:t>от 1 до 2 лет</w:t>
            </w:r>
          </w:p>
        </w:tc>
        <w:tc>
          <w:tcPr>
            <w:tcW w:w="1843" w:type="dxa"/>
            <w:vAlign w:val="center"/>
          </w:tcPr>
          <w:p w:rsidR="0053654D" w:rsidRPr="004C15FF" w:rsidRDefault="0053654D" w:rsidP="007C46A6">
            <w:pPr>
              <w:spacing w:after="0" w:line="240" w:lineRule="auto"/>
              <w:ind w:left="62" w:right="62"/>
              <w:jc w:val="center"/>
              <w:rPr>
                <w:rFonts w:ascii="Times New Roman" w:hAnsi="Times New Roman" w:cs="Times New Roman"/>
                <w:sz w:val="24"/>
                <w:szCs w:val="24"/>
              </w:rPr>
            </w:pPr>
            <w:r w:rsidRPr="004C15FF">
              <w:rPr>
                <w:rFonts w:ascii="Times New Roman" w:hAnsi="Times New Roman" w:cs="Times New Roman"/>
                <w:sz w:val="24"/>
                <w:szCs w:val="24"/>
              </w:rPr>
              <w:t>29</w:t>
            </w:r>
          </w:p>
        </w:tc>
        <w:tc>
          <w:tcPr>
            <w:tcW w:w="1843" w:type="dxa"/>
            <w:vAlign w:val="bottom"/>
          </w:tcPr>
          <w:p w:rsidR="0053654D" w:rsidRPr="004C15FF" w:rsidRDefault="0053654D" w:rsidP="007C46A6">
            <w:pPr>
              <w:spacing w:after="0" w:line="240" w:lineRule="auto"/>
              <w:ind w:left="62" w:right="62"/>
              <w:jc w:val="center"/>
              <w:rPr>
                <w:rFonts w:ascii="Times New Roman" w:hAnsi="Times New Roman" w:cs="Times New Roman"/>
                <w:sz w:val="24"/>
                <w:szCs w:val="24"/>
              </w:rPr>
            </w:pPr>
            <w:r w:rsidRPr="004C15FF">
              <w:rPr>
                <w:rFonts w:ascii="Times New Roman" w:hAnsi="Times New Roman" w:cs="Times New Roman"/>
                <w:sz w:val="24"/>
                <w:szCs w:val="24"/>
              </w:rPr>
              <w:t>20,7</w:t>
            </w:r>
          </w:p>
        </w:tc>
      </w:tr>
      <w:tr w:rsidR="0053654D" w:rsidRPr="004C15FF" w:rsidTr="007C46A6">
        <w:tc>
          <w:tcPr>
            <w:tcW w:w="5718" w:type="dxa"/>
          </w:tcPr>
          <w:p w:rsidR="0053654D" w:rsidRPr="004C15FF" w:rsidRDefault="0053654D" w:rsidP="007C46A6">
            <w:pPr>
              <w:spacing w:after="0" w:line="240" w:lineRule="auto"/>
              <w:ind w:left="62" w:right="62"/>
              <w:rPr>
                <w:rFonts w:ascii="Times New Roman" w:hAnsi="Times New Roman" w:cs="Times New Roman"/>
                <w:sz w:val="24"/>
                <w:szCs w:val="24"/>
              </w:rPr>
            </w:pPr>
            <w:r w:rsidRPr="004C15FF">
              <w:rPr>
                <w:rFonts w:ascii="Times New Roman" w:hAnsi="Times New Roman" w:cs="Times New Roman"/>
                <w:sz w:val="24"/>
                <w:szCs w:val="24"/>
              </w:rPr>
              <w:t>более 2 лет назад</w:t>
            </w:r>
          </w:p>
        </w:tc>
        <w:tc>
          <w:tcPr>
            <w:tcW w:w="1843" w:type="dxa"/>
            <w:vAlign w:val="center"/>
          </w:tcPr>
          <w:p w:rsidR="0053654D" w:rsidRPr="004C15FF" w:rsidRDefault="0053654D" w:rsidP="007C46A6">
            <w:pPr>
              <w:spacing w:after="0" w:line="240" w:lineRule="auto"/>
              <w:ind w:left="62" w:right="62"/>
              <w:jc w:val="center"/>
              <w:rPr>
                <w:rFonts w:ascii="Times New Roman" w:hAnsi="Times New Roman" w:cs="Times New Roman"/>
                <w:sz w:val="24"/>
                <w:szCs w:val="24"/>
              </w:rPr>
            </w:pPr>
            <w:r w:rsidRPr="004C15FF">
              <w:rPr>
                <w:rFonts w:ascii="Times New Roman" w:hAnsi="Times New Roman" w:cs="Times New Roman"/>
                <w:sz w:val="24"/>
                <w:szCs w:val="24"/>
              </w:rPr>
              <w:t>43</w:t>
            </w:r>
          </w:p>
        </w:tc>
        <w:tc>
          <w:tcPr>
            <w:tcW w:w="1843" w:type="dxa"/>
            <w:vAlign w:val="bottom"/>
          </w:tcPr>
          <w:p w:rsidR="0053654D" w:rsidRPr="004C15FF" w:rsidRDefault="0053654D" w:rsidP="007C46A6">
            <w:pPr>
              <w:spacing w:after="0" w:line="240" w:lineRule="auto"/>
              <w:ind w:left="62" w:right="62"/>
              <w:jc w:val="center"/>
              <w:rPr>
                <w:rFonts w:ascii="Times New Roman" w:hAnsi="Times New Roman" w:cs="Times New Roman"/>
                <w:sz w:val="24"/>
                <w:szCs w:val="24"/>
              </w:rPr>
            </w:pPr>
            <w:r w:rsidRPr="004C15FF">
              <w:rPr>
                <w:rFonts w:ascii="Times New Roman" w:hAnsi="Times New Roman" w:cs="Times New Roman"/>
                <w:sz w:val="24"/>
                <w:szCs w:val="24"/>
              </w:rPr>
              <w:t>30,7</w:t>
            </w:r>
          </w:p>
        </w:tc>
      </w:tr>
      <w:tr w:rsidR="0053654D" w:rsidRPr="00837A60" w:rsidTr="007C46A6">
        <w:tc>
          <w:tcPr>
            <w:tcW w:w="5718" w:type="dxa"/>
          </w:tcPr>
          <w:p w:rsidR="0053654D" w:rsidRPr="004C15FF" w:rsidRDefault="0053654D" w:rsidP="007C46A6">
            <w:pPr>
              <w:spacing w:after="0" w:line="240" w:lineRule="auto"/>
              <w:ind w:right="62"/>
              <w:rPr>
                <w:rFonts w:ascii="Times New Roman" w:hAnsi="Times New Roman" w:cs="Times New Roman"/>
                <w:b/>
                <w:bCs/>
                <w:sz w:val="24"/>
                <w:szCs w:val="24"/>
              </w:rPr>
            </w:pPr>
            <w:r w:rsidRPr="004C15FF">
              <w:rPr>
                <w:rFonts w:ascii="Times New Roman" w:hAnsi="Times New Roman" w:cs="Times New Roman"/>
                <w:b/>
                <w:bCs/>
                <w:sz w:val="24"/>
                <w:szCs w:val="24"/>
              </w:rPr>
              <w:t>Всего</w:t>
            </w:r>
          </w:p>
        </w:tc>
        <w:tc>
          <w:tcPr>
            <w:tcW w:w="1843" w:type="dxa"/>
            <w:vAlign w:val="center"/>
          </w:tcPr>
          <w:p w:rsidR="0053654D" w:rsidRPr="004C15FF" w:rsidRDefault="0053654D" w:rsidP="007C46A6">
            <w:pPr>
              <w:spacing w:after="0" w:line="240" w:lineRule="auto"/>
              <w:ind w:right="62"/>
              <w:jc w:val="center"/>
              <w:rPr>
                <w:rFonts w:ascii="Times New Roman" w:hAnsi="Times New Roman" w:cs="Times New Roman"/>
                <w:b/>
                <w:bCs/>
                <w:sz w:val="24"/>
                <w:szCs w:val="24"/>
              </w:rPr>
            </w:pPr>
            <w:r w:rsidRPr="004C15FF">
              <w:rPr>
                <w:rFonts w:ascii="Times New Roman" w:hAnsi="Times New Roman" w:cs="Times New Roman"/>
                <w:b/>
                <w:bCs/>
                <w:sz w:val="24"/>
                <w:szCs w:val="24"/>
              </w:rPr>
              <w:t>140</w:t>
            </w:r>
          </w:p>
        </w:tc>
        <w:tc>
          <w:tcPr>
            <w:tcW w:w="1843" w:type="dxa"/>
            <w:vAlign w:val="center"/>
          </w:tcPr>
          <w:p w:rsidR="0053654D" w:rsidRPr="004C15FF" w:rsidRDefault="0053654D" w:rsidP="007C46A6">
            <w:pPr>
              <w:spacing w:after="0" w:line="240" w:lineRule="auto"/>
              <w:ind w:right="62"/>
              <w:jc w:val="center"/>
              <w:rPr>
                <w:rFonts w:ascii="Times New Roman" w:hAnsi="Times New Roman" w:cs="Times New Roman"/>
                <w:b/>
                <w:bCs/>
                <w:sz w:val="24"/>
                <w:szCs w:val="24"/>
              </w:rPr>
            </w:pPr>
            <w:r w:rsidRPr="004C15FF">
              <w:rPr>
                <w:rFonts w:ascii="Times New Roman" w:hAnsi="Times New Roman" w:cs="Times New Roman"/>
                <w:b/>
                <w:bCs/>
                <w:sz w:val="24"/>
                <w:szCs w:val="24"/>
              </w:rPr>
              <w:t>100,0</w:t>
            </w:r>
          </w:p>
        </w:tc>
      </w:tr>
    </w:tbl>
    <w:p w:rsidR="0053654D" w:rsidRDefault="0053654D" w:rsidP="0053654D">
      <w:pPr>
        <w:spacing w:after="0" w:line="240" w:lineRule="auto"/>
        <w:ind w:firstLine="709"/>
        <w:jc w:val="both"/>
        <w:rPr>
          <w:rFonts w:ascii="Times New Roman" w:hAnsi="Times New Roman" w:cs="Times New Roman"/>
          <w:sz w:val="28"/>
          <w:szCs w:val="28"/>
        </w:rPr>
      </w:pPr>
    </w:p>
    <w:p w:rsidR="0053654D" w:rsidRPr="00081AAA" w:rsidRDefault="0053654D" w:rsidP="0053654D">
      <w:pPr>
        <w:spacing w:after="0" w:line="240" w:lineRule="auto"/>
        <w:ind w:firstLine="709"/>
        <w:jc w:val="both"/>
        <w:rPr>
          <w:rFonts w:ascii="Times New Roman" w:hAnsi="Times New Roman" w:cs="Times New Roman"/>
          <w:sz w:val="28"/>
          <w:szCs w:val="28"/>
        </w:rPr>
      </w:pPr>
      <w:r w:rsidRPr="004C15FF">
        <w:rPr>
          <w:rFonts w:ascii="Times New Roman" w:hAnsi="Times New Roman" w:cs="Times New Roman"/>
          <w:sz w:val="28"/>
          <w:szCs w:val="28"/>
        </w:rPr>
        <w:t xml:space="preserve">Респондентам, указавшим на возникновение </w:t>
      </w:r>
      <w:r w:rsidRPr="004C15FF">
        <w:rPr>
          <w:rFonts w:ascii="Times New Roman" w:hAnsi="Times New Roman" w:cs="Times New Roman"/>
          <w:bCs/>
          <w:sz w:val="28"/>
          <w:szCs w:val="28"/>
        </w:rPr>
        <w:t>необходимости решить проблему с помощью неформального вознаграждения, подарка, взятки</w:t>
      </w:r>
      <w:r w:rsidRPr="004C15FF">
        <w:rPr>
          <w:rFonts w:ascii="Times New Roman" w:hAnsi="Times New Roman" w:cs="Times New Roman"/>
          <w:sz w:val="28"/>
          <w:szCs w:val="28"/>
        </w:rPr>
        <w:t>, было предложено оценить, точно ли они знают о факте возникновения коррупционной ситуации. В итоге выяснилось, что точно в этом уверен</w:t>
      </w:r>
      <w:r>
        <w:rPr>
          <w:rFonts w:ascii="Times New Roman" w:hAnsi="Times New Roman" w:cs="Times New Roman"/>
          <w:sz w:val="28"/>
          <w:szCs w:val="28"/>
        </w:rPr>
        <w:t>ы</w:t>
      </w:r>
      <w:r w:rsidRPr="004C15FF">
        <w:rPr>
          <w:rFonts w:ascii="Times New Roman" w:hAnsi="Times New Roman" w:cs="Times New Roman"/>
          <w:sz w:val="28"/>
          <w:szCs w:val="28"/>
        </w:rPr>
        <w:t xml:space="preserve"> </w:t>
      </w:r>
      <w:r w:rsidRPr="004C15FF">
        <w:rPr>
          <w:rFonts w:ascii="Times New Roman" w:hAnsi="Times New Roman" w:cs="Times New Roman"/>
          <w:sz w:val="28"/>
          <w:szCs w:val="28"/>
        </w:rPr>
        <w:lastRenderedPageBreak/>
        <w:t xml:space="preserve">только </w:t>
      </w:r>
      <w:r>
        <w:rPr>
          <w:rFonts w:ascii="Times New Roman" w:hAnsi="Times New Roman" w:cs="Times New Roman"/>
          <w:sz w:val="28"/>
          <w:szCs w:val="28"/>
        </w:rPr>
        <w:t>55,1</w:t>
      </w:r>
      <w:r w:rsidRPr="00081AAA">
        <w:rPr>
          <w:rFonts w:ascii="Times New Roman" w:hAnsi="Times New Roman" w:cs="Times New Roman"/>
          <w:sz w:val="28"/>
          <w:szCs w:val="28"/>
        </w:rPr>
        <w:t>% опрошенных жителей области, оценивших ранее ситуацию как коррупционную (таблица 2.27).</w:t>
      </w:r>
    </w:p>
    <w:p w:rsidR="0053654D" w:rsidRPr="00081AAA" w:rsidRDefault="0053654D" w:rsidP="0053654D">
      <w:pPr>
        <w:spacing w:after="0" w:line="240" w:lineRule="auto"/>
        <w:ind w:firstLine="709"/>
        <w:jc w:val="right"/>
        <w:rPr>
          <w:rFonts w:ascii="Times New Roman" w:hAnsi="Times New Roman" w:cs="Times New Roman"/>
          <w:sz w:val="28"/>
          <w:szCs w:val="28"/>
        </w:rPr>
      </w:pPr>
      <w:r w:rsidRPr="00081AAA">
        <w:rPr>
          <w:rFonts w:ascii="Times New Roman" w:hAnsi="Times New Roman" w:cs="Times New Roman"/>
          <w:sz w:val="28"/>
          <w:szCs w:val="28"/>
        </w:rPr>
        <w:t xml:space="preserve">  </w:t>
      </w:r>
      <w:proofErr w:type="gramStart"/>
      <w:r w:rsidRPr="005A5897">
        <w:rPr>
          <w:rFonts w:ascii="Times New Roman" w:hAnsi="Times New Roman" w:cs="Times New Roman"/>
          <w:sz w:val="28"/>
          <w:szCs w:val="28"/>
        </w:rPr>
        <w:t xml:space="preserve">Таблица </w:t>
      </w:r>
      <w:r>
        <w:rPr>
          <w:rFonts w:ascii="Times New Roman" w:hAnsi="Times New Roman" w:cs="Times New Roman"/>
          <w:sz w:val="28"/>
          <w:szCs w:val="28"/>
        </w:rPr>
        <w:t xml:space="preserve"> 2.27</w:t>
      </w:r>
      <w:proofErr w:type="gramEnd"/>
      <w:r>
        <w:rPr>
          <w:rFonts w:ascii="Times New Roman" w:hAnsi="Times New Roman" w:cs="Times New Roman"/>
          <w:sz w:val="28"/>
          <w:szCs w:val="28"/>
        </w:rPr>
        <w:t>.</w:t>
      </w:r>
    </w:p>
    <w:p w:rsidR="0053654D" w:rsidRPr="005A5897" w:rsidRDefault="0053654D" w:rsidP="0053654D">
      <w:pPr>
        <w:spacing w:after="0" w:line="240" w:lineRule="auto"/>
        <w:jc w:val="center"/>
        <w:rPr>
          <w:rFonts w:ascii="Times New Roman" w:hAnsi="Times New Roman" w:cs="Times New Roman"/>
          <w:bCs/>
          <w:sz w:val="28"/>
          <w:szCs w:val="28"/>
        </w:rPr>
      </w:pPr>
      <w:r w:rsidRPr="00081AAA">
        <w:rPr>
          <w:rFonts w:ascii="Times New Roman" w:hAnsi="Times New Roman" w:cs="Times New Roman"/>
          <w:sz w:val="28"/>
          <w:szCs w:val="28"/>
        </w:rPr>
        <w:t>Распределение ответов на вопрос «</w:t>
      </w:r>
      <w:r w:rsidRPr="00081AAA">
        <w:rPr>
          <w:rFonts w:ascii="Times New Roman" w:hAnsi="Times New Roman" w:cs="Times New Roman"/>
          <w:bCs/>
          <w:sz w:val="28"/>
          <w:szCs w:val="28"/>
        </w:rPr>
        <w:t>Знаете ли Вы точно о факте возникновения коррупционной ситуации?»</w:t>
      </w:r>
    </w:p>
    <w:tbl>
      <w:tblPr>
        <w:tblStyle w:val="a3"/>
        <w:tblW w:w="9404" w:type="dxa"/>
        <w:tblInd w:w="60" w:type="dxa"/>
        <w:tblLayout w:type="fixed"/>
        <w:tblLook w:val="04A0" w:firstRow="1" w:lastRow="0" w:firstColumn="1" w:lastColumn="0" w:noHBand="0" w:noVBand="1"/>
      </w:tblPr>
      <w:tblGrid>
        <w:gridCol w:w="5718"/>
        <w:gridCol w:w="1843"/>
        <w:gridCol w:w="1843"/>
      </w:tblGrid>
      <w:tr w:rsidR="0053654D" w:rsidRPr="005A5897" w:rsidTr="007C46A6">
        <w:tc>
          <w:tcPr>
            <w:tcW w:w="5718" w:type="dxa"/>
          </w:tcPr>
          <w:p w:rsidR="0053654D" w:rsidRPr="005A5897" w:rsidRDefault="0053654D" w:rsidP="007C46A6">
            <w:pPr>
              <w:spacing w:after="0" w:line="240" w:lineRule="auto"/>
              <w:ind w:right="60"/>
              <w:rPr>
                <w:rFonts w:ascii="Times New Roman" w:hAnsi="Times New Roman" w:cs="Times New Roman"/>
                <w:b/>
                <w:bCs/>
                <w:sz w:val="24"/>
                <w:szCs w:val="24"/>
              </w:rPr>
            </w:pPr>
            <w:r w:rsidRPr="005A5897">
              <w:rPr>
                <w:rFonts w:ascii="Times New Roman" w:hAnsi="Times New Roman" w:cs="Times New Roman"/>
                <w:b/>
                <w:bCs/>
                <w:sz w:val="24"/>
                <w:szCs w:val="24"/>
              </w:rPr>
              <w:t>Варианты ответов \ значения</w:t>
            </w:r>
          </w:p>
        </w:tc>
        <w:tc>
          <w:tcPr>
            <w:tcW w:w="1843" w:type="dxa"/>
          </w:tcPr>
          <w:p w:rsidR="0053654D" w:rsidRPr="005A5897" w:rsidRDefault="0053654D" w:rsidP="007C46A6">
            <w:pPr>
              <w:spacing w:after="0" w:line="240" w:lineRule="auto"/>
              <w:ind w:right="60"/>
              <w:jc w:val="center"/>
              <w:rPr>
                <w:rFonts w:ascii="Times New Roman" w:hAnsi="Times New Roman" w:cs="Times New Roman"/>
                <w:b/>
                <w:bCs/>
                <w:sz w:val="24"/>
                <w:szCs w:val="24"/>
              </w:rPr>
            </w:pPr>
            <w:proofErr w:type="spellStart"/>
            <w:r w:rsidRPr="005A5897">
              <w:rPr>
                <w:rFonts w:ascii="Times New Roman" w:hAnsi="Times New Roman" w:cs="Times New Roman"/>
                <w:b/>
                <w:bCs/>
                <w:sz w:val="24"/>
                <w:szCs w:val="24"/>
              </w:rPr>
              <w:t>абс</w:t>
            </w:r>
            <w:proofErr w:type="spellEnd"/>
            <w:r w:rsidRPr="005A5897">
              <w:rPr>
                <w:rFonts w:ascii="Times New Roman" w:hAnsi="Times New Roman" w:cs="Times New Roman"/>
                <w:b/>
                <w:bCs/>
                <w:sz w:val="24"/>
                <w:szCs w:val="24"/>
              </w:rPr>
              <w:t>.</w:t>
            </w:r>
          </w:p>
        </w:tc>
        <w:tc>
          <w:tcPr>
            <w:tcW w:w="1843" w:type="dxa"/>
          </w:tcPr>
          <w:p w:rsidR="0053654D" w:rsidRPr="005A5897" w:rsidRDefault="0053654D" w:rsidP="007C46A6">
            <w:pPr>
              <w:spacing w:after="0" w:line="240" w:lineRule="auto"/>
              <w:ind w:right="60"/>
              <w:jc w:val="center"/>
              <w:rPr>
                <w:rFonts w:ascii="Times New Roman" w:hAnsi="Times New Roman" w:cs="Times New Roman"/>
                <w:b/>
                <w:bCs/>
                <w:sz w:val="24"/>
                <w:szCs w:val="24"/>
              </w:rPr>
            </w:pPr>
            <w:r w:rsidRPr="005A5897">
              <w:rPr>
                <w:rFonts w:ascii="Times New Roman" w:hAnsi="Times New Roman" w:cs="Times New Roman"/>
                <w:b/>
                <w:bCs/>
                <w:sz w:val="24"/>
                <w:szCs w:val="24"/>
              </w:rPr>
              <w:t>%</w:t>
            </w:r>
          </w:p>
        </w:tc>
      </w:tr>
      <w:tr w:rsidR="0053654D" w:rsidRPr="005A5897" w:rsidTr="007C46A6">
        <w:trPr>
          <w:trHeight w:val="82"/>
        </w:trPr>
        <w:tc>
          <w:tcPr>
            <w:tcW w:w="5718" w:type="dxa"/>
          </w:tcPr>
          <w:p w:rsidR="0053654D" w:rsidRPr="005A5897" w:rsidRDefault="0053654D" w:rsidP="007C46A6">
            <w:pPr>
              <w:spacing w:after="0" w:line="240" w:lineRule="auto"/>
              <w:ind w:left="62" w:right="62"/>
              <w:rPr>
                <w:rFonts w:ascii="Times New Roman" w:hAnsi="Times New Roman" w:cs="Times New Roman"/>
                <w:sz w:val="24"/>
                <w:szCs w:val="24"/>
              </w:rPr>
            </w:pPr>
            <w:r w:rsidRPr="005A5897">
              <w:rPr>
                <w:rFonts w:ascii="Times New Roman" w:hAnsi="Times New Roman" w:cs="Times New Roman"/>
                <w:sz w:val="24"/>
                <w:szCs w:val="24"/>
              </w:rPr>
              <w:t>да</w:t>
            </w:r>
          </w:p>
        </w:tc>
        <w:tc>
          <w:tcPr>
            <w:tcW w:w="1843" w:type="dxa"/>
            <w:vAlign w:val="center"/>
          </w:tcPr>
          <w:p w:rsidR="0053654D" w:rsidRPr="005A5897" w:rsidRDefault="0053654D" w:rsidP="007C46A6">
            <w:pPr>
              <w:spacing w:after="0" w:line="240" w:lineRule="auto"/>
              <w:ind w:left="62" w:right="62"/>
              <w:jc w:val="center"/>
              <w:rPr>
                <w:rFonts w:ascii="Times New Roman" w:hAnsi="Times New Roman" w:cs="Times New Roman"/>
                <w:sz w:val="24"/>
                <w:szCs w:val="24"/>
              </w:rPr>
            </w:pPr>
            <w:r w:rsidRPr="005A5897">
              <w:rPr>
                <w:rFonts w:ascii="Times New Roman" w:hAnsi="Times New Roman" w:cs="Times New Roman"/>
                <w:sz w:val="24"/>
                <w:szCs w:val="24"/>
              </w:rPr>
              <w:t>124</w:t>
            </w:r>
          </w:p>
        </w:tc>
        <w:tc>
          <w:tcPr>
            <w:tcW w:w="1843" w:type="dxa"/>
            <w:vAlign w:val="center"/>
          </w:tcPr>
          <w:p w:rsidR="0053654D" w:rsidRPr="005A5897" w:rsidRDefault="0053654D" w:rsidP="007C46A6">
            <w:pPr>
              <w:spacing w:after="0" w:line="240" w:lineRule="auto"/>
              <w:ind w:left="62" w:right="62"/>
              <w:jc w:val="center"/>
              <w:rPr>
                <w:rFonts w:ascii="Times New Roman" w:hAnsi="Times New Roman" w:cs="Times New Roman"/>
                <w:sz w:val="24"/>
                <w:szCs w:val="24"/>
              </w:rPr>
            </w:pPr>
            <w:r>
              <w:rPr>
                <w:rFonts w:ascii="Times New Roman" w:hAnsi="Times New Roman" w:cs="Times New Roman"/>
                <w:sz w:val="24"/>
                <w:szCs w:val="24"/>
              </w:rPr>
              <w:t>55,1</w:t>
            </w:r>
          </w:p>
        </w:tc>
      </w:tr>
      <w:tr w:rsidR="0053654D" w:rsidRPr="005A5897" w:rsidTr="007C46A6">
        <w:tc>
          <w:tcPr>
            <w:tcW w:w="5718" w:type="dxa"/>
          </w:tcPr>
          <w:p w:rsidR="0053654D" w:rsidRPr="005A5897" w:rsidRDefault="0053654D" w:rsidP="007C46A6">
            <w:pPr>
              <w:spacing w:after="0" w:line="240" w:lineRule="auto"/>
              <w:ind w:left="62" w:right="62"/>
              <w:rPr>
                <w:rFonts w:ascii="Times New Roman" w:hAnsi="Times New Roman" w:cs="Times New Roman"/>
                <w:sz w:val="24"/>
                <w:szCs w:val="24"/>
              </w:rPr>
            </w:pPr>
            <w:r w:rsidRPr="005A5897">
              <w:rPr>
                <w:rFonts w:ascii="Times New Roman" w:hAnsi="Times New Roman" w:cs="Times New Roman"/>
                <w:sz w:val="24"/>
                <w:szCs w:val="24"/>
              </w:rPr>
              <w:t>нет</w:t>
            </w:r>
          </w:p>
        </w:tc>
        <w:tc>
          <w:tcPr>
            <w:tcW w:w="1843" w:type="dxa"/>
            <w:vAlign w:val="center"/>
          </w:tcPr>
          <w:p w:rsidR="0053654D" w:rsidRPr="005A5897" w:rsidRDefault="0053654D" w:rsidP="007C46A6">
            <w:pPr>
              <w:spacing w:after="0" w:line="240" w:lineRule="auto"/>
              <w:ind w:left="62" w:right="62"/>
              <w:jc w:val="center"/>
              <w:rPr>
                <w:rFonts w:ascii="Times New Roman" w:hAnsi="Times New Roman" w:cs="Times New Roman"/>
                <w:sz w:val="24"/>
                <w:szCs w:val="24"/>
              </w:rPr>
            </w:pPr>
            <w:r w:rsidRPr="005A5897">
              <w:rPr>
                <w:rFonts w:ascii="Times New Roman" w:hAnsi="Times New Roman" w:cs="Times New Roman"/>
                <w:sz w:val="24"/>
                <w:szCs w:val="24"/>
              </w:rPr>
              <w:t>101</w:t>
            </w:r>
          </w:p>
        </w:tc>
        <w:tc>
          <w:tcPr>
            <w:tcW w:w="1843" w:type="dxa"/>
            <w:vAlign w:val="center"/>
          </w:tcPr>
          <w:p w:rsidR="0053654D" w:rsidRPr="005A5897" w:rsidRDefault="0053654D" w:rsidP="007C46A6">
            <w:pPr>
              <w:spacing w:after="0" w:line="240" w:lineRule="auto"/>
              <w:ind w:left="62" w:right="62"/>
              <w:jc w:val="center"/>
              <w:rPr>
                <w:rFonts w:ascii="Times New Roman" w:hAnsi="Times New Roman" w:cs="Times New Roman"/>
                <w:sz w:val="24"/>
                <w:szCs w:val="24"/>
              </w:rPr>
            </w:pPr>
            <w:r>
              <w:rPr>
                <w:rFonts w:ascii="Times New Roman" w:hAnsi="Times New Roman" w:cs="Times New Roman"/>
                <w:sz w:val="24"/>
                <w:szCs w:val="24"/>
              </w:rPr>
              <w:t>44,9</w:t>
            </w:r>
          </w:p>
        </w:tc>
      </w:tr>
      <w:tr w:rsidR="0053654D" w:rsidRPr="005A5897" w:rsidTr="007C46A6">
        <w:tc>
          <w:tcPr>
            <w:tcW w:w="5718" w:type="dxa"/>
          </w:tcPr>
          <w:p w:rsidR="0053654D" w:rsidRPr="005A5897" w:rsidRDefault="0053654D" w:rsidP="007C46A6">
            <w:pPr>
              <w:spacing w:after="0" w:line="240" w:lineRule="auto"/>
              <w:ind w:right="62"/>
              <w:rPr>
                <w:rFonts w:ascii="Times New Roman" w:hAnsi="Times New Roman" w:cs="Times New Roman"/>
                <w:b/>
                <w:bCs/>
                <w:sz w:val="24"/>
                <w:szCs w:val="24"/>
              </w:rPr>
            </w:pPr>
            <w:r w:rsidRPr="005A5897">
              <w:rPr>
                <w:rFonts w:ascii="Times New Roman" w:hAnsi="Times New Roman" w:cs="Times New Roman"/>
                <w:b/>
                <w:bCs/>
                <w:sz w:val="24"/>
                <w:szCs w:val="24"/>
              </w:rPr>
              <w:t>Всего</w:t>
            </w:r>
          </w:p>
        </w:tc>
        <w:tc>
          <w:tcPr>
            <w:tcW w:w="1843" w:type="dxa"/>
            <w:vAlign w:val="center"/>
          </w:tcPr>
          <w:p w:rsidR="0053654D" w:rsidRPr="005A5897" w:rsidRDefault="0053654D" w:rsidP="007C46A6">
            <w:pPr>
              <w:spacing w:after="0" w:line="240" w:lineRule="auto"/>
              <w:ind w:right="62"/>
              <w:jc w:val="center"/>
              <w:rPr>
                <w:rFonts w:ascii="Times New Roman" w:hAnsi="Times New Roman" w:cs="Times New Roman"/>
                <w:b/>
                <w:bCs/>
                <w:sz w:val="24"/>
                <w:szCs w:val="24"/>
              </w:rPr>
            </w:pPr>
            <w:r>
              <w:rPr>
                <w:rFonts w:ascii="Times New Roman" w:hAnsi="Times New Roman" w:cs="Times New Roman"/>
                <w:b/>
                <w:bCs/>
                <w:sz w:val="24"/>
                <w:szCs w:val="24"/>
              </w:rPr>
              <w:t>225</w:t>
            </w:r>
          </w:p>
        </w:tc>
        <w:tc>
          <w:tcPr>
            <w:tcW w:w="1843" w:type="dxa"/>
            <w:vAlign w:val="center"/>
          </w:tcPr>
          <w:p w:rsidR="0053654D" w:rsidRPr="005A5897" w:rsidRDefault="0053654D" w:rsidP="007C46A6">
            <w:pPr>
              <w:spacing w:after="0" w:line="240" w:lineRule="auto"/>
              <w:ind w:right="62"/>
              <w:jc w:val="center"/>
              <w:rPr>
                <w:rFonts w:ascii="Times New Roman" w:hAnsi="Times New Roman" w:cs="Times New Roman"/>
                <w:b/>
                <w:bCs/>
                <w:sz w:val="24"/>
                <w:szCs w:val="24"/>
              </w:rPr>
            </w:pPr>
            <w:r w:rsidRPr="005A5897">
              <w:rPr>
                <w:rFonts w:ascii="Times New Roman" w:hAnsi="Times New Roman" w:cs="Times New Roman"/>
                <w:b/>
                <w:bCs/>
                <w:sz w:val="24"/>
                <w:szCs w:val="24"/>
              </w:rPr>
              <w:t>100,0</w:t>
            </w:r>
          </w:p>
        </w:tc>
      </w:tr>
    </w:tbl>
    <w:p w:rsidR="0053654D" w:rsidRPr="00E91286" w:rsidRDefault="0053654D" w:rsidP="0053654D">
      <w:pPr>
        <w:spacing w:after="0" w:line="240" w:lineRule="auto"/>
        <w:jc w:val="center"/>
        <w:rPr>
          <w:color w:val="C00000"/>
          <w:highlight w:val="green"/>
        </w:rPr>
      </w:pPr>
    </w:p>
    <w:p w:rsidR="0053654D" w:rsidRPr="002B7625" w:rsidRDefault="0053654D" w:rsidP="0053654D">
      <w:pPr>
        <w:spacing w:after="0" w:line="240" w:lineRule="auto"/>
        <w:ind w:firstLine="567"/>
        <w:jc w:val="both"/>
        <w:rPr>
          <w:rFonts w:ascii="Times New Roman" w:hAnsi="Times New Roman" w:cs="Times New Roman"/>
          <w:bCs/>
          <w:i/>
          <w:sz w:val="28"/>
          <w:szCs w:val="28"/>
        </w:rPr>
      </w:pPr>
      <w:r w:rsidRPr="002B7625">
        <w:rPr>
          <w:rFonts w:ascii="Times New Roman" w:hAnsi="Times New Roman" w:cs="Times New Roman"/>
          <w:bCs/>
          <w:i/>
          <w:sz w:val="28"/>
          <w:szCs w:val="28"/>
        </w:rPr>
        <w:t>С учетом полученных данных, в соответствии с п. 83 Методики, был рассчитан показатель «вероятности коррупционного сценария в сфере «бытовой» коррупции», отражающий уровень согласия граждан с участием в коррупционной ситуации при взаимодействии с представителями органов власти в последней по времени ситуации. Он определяется соотношением количества респондентов, уверенных в факте возникновения коррупционной ситуации (124) к количеству тех, кто отметил, что при взаимодействии с должностным лицом возникла необходимость решить проблему с помощью неформального вознаграждения, подарка, взятки (85):</w:t>
      </w:r>
    </w:p>
    <w:p w:rsidR="0053654D" w:rsidRPr="002B7625" w:rsidRDefault="0053654D" w:rsidP="0053654D">
      <w:pPr>
        <w:spacing w:after="0" w:line="240" w:lineRule="auto"/>
        <w:ind w:firstLine="709"/>
        <w:jc w:val="both"/>
        <w:rPr>
          <w:rFonts w:ascii="Times New Roman" w:hAnsi="Times New Roman" w:cs="Times New Roman"/>
          <w:bCs/>
          <w:i/>
          <w:sz w:val="28"/>
          <w:szCs w:val="28"/>
        </w:rPr>
      </w:pPr>
      <w:r w:rsidRPr="002B7625">
        <w:rPr>
          <w:rFonts w:ascii="Times New Roman" w:hAnsi="Times New Roman" w:cs="Times New Roman"/>
          <w:bCs/>
          <w:i/>
          <w:sz w:val="28"/>
          <w:szCs w:val="28"/>
        </w:rPr>
        <w:t xml:space="preserve"> </w:t>
      </w:r>
    </w:p>
    <w:p w:rsidR="0053654D" w:rsidRPr="002B7625" w:rsidRDefault="0053654D" w:rsidP="0053654D">
      <w:pPr>
        <w:jc w:val="center"/>
        <w:rPr>
          <w:rFonts w:ascii="Times New Roman" w:hAnsi="Times New Roman" w:cs="Times New Roman"/>
          <w:i/>
          <w:sz w:val="28"/>
          <w:szCs w:val="28"/>
        </w:rPr>
      </w:pPr>
      <w:r w:rsidRPr="002B7625">
        <w:rPr>
          <w:rFonts w:ascii="Times New Roman" w:hAnsi="Times New Roman" w:cs="Times New Roman"/>
          <w:i/>
          <w:sz w:val="28"/>
          <w:szCs w:val="28"/>
        </w:rPr>
        <w:t>124 / 85 = 1,46.</w:t>
      </w:r>
    </w:p>
    <w:p w:rsidR="0053654D" w:rsidRPr="00064963" w:rsidRDefault="0053654D" w:rsidP="0053654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8D7803">
        <w:rPr>
          <w:rFonts w:ascii="Times New Roman" w:hAnsi="Times New Roman" w:cs="Times New Roman"/>
          <w:sz w:val="28"/>
          <w:szCs w:val="28"/>
        </w:rPr>
        <w:t xml:space="preserve">37,1% </w:t>
      </w:r>
      <w:r w:rsidRPr="00064963">
        <w:rPr>
          <w:rFonts w:ascii="Times New Roman" w:hAnsi="Times New Roman" w:cs="Times New Roman"/>
          <w:sz w:val="28"/>
          <w:szCs w:val="28"/>
        </w:rPr>
        <w:t xml:space="preserve">опрошенных жителей области, попав в коррупционную ситуацию, предполагают, что по-другому проблему решить нельзя (таблица 2.28). Вероятно, на практике тех, кто прибегает к неформальным взаимоотношениям при обращении в официальные структуры больше. Определенная их доля есть и среди тех, кто о ситуациях не ответил или затруднился с ответом и среди тех, кто не стал отвечать на вопрос о том, можно ли было бы обойтись без взятки при возникновении коррупционной ситуации. В то же время, неформальное вознаграждение, в большинстве случаев, не является необходимым условием для получения результата при обращении в государственные (муниципальные) учреждения. 40,3% указали, что, при возникновении коррупционной ситуации, проблемы без взятки можно решить полностью. </w:t>
      </w:r>
    </w:p>
    <w:p w:rsidR="0053654D" w:rsidRPr="00064963" w:rsidRDefault="0053654D" w:rsidP="0053654D">
      <w:pPr>
        <w:spacing w:after="0" w:line="240" w:lineRule="auto"/>
        <w:jc w:val="both"/>
        <w:rPr>
          <w:rFonts w:ascii="Times New Roman" w:hAnsi="Times New Roman" w:cs="Times New Roman"/>
          <w:sz w:val="28"/>
          <w:szCs w:val="28"/>
        </w:rPr>
      </w:pPr>
    </w:p>
    <w:p w:rsidR="0053654D" w:rsidRPr="00064963" w:rsidRDefault="0053654D" w:rsidP="0053654D">
      <w:pPr>
        <w:spacing w:after="0" w:line="240" w:lineRule="auto"/>
        <w:jc w:val="center"/>
        <w:rPr>
          <w:rFonts w:ascii="Times New Roman" w:hAnsi="Times New Roman" w:cs="Times New Roman"/>
          <w:bCs/>
          <w:sz w:val="28"/>
          <w:szCs w:val="28"/>
        </w:rPr>
      </w:pPr>
      <w:r w:rsidRPr="00064963">
        <w:rPr>
          <w:rFonts w:ascii="Times New Roman" w:hAnsi="Times New Roman" w:cs="Times New Roman"/>
          <w:sz w:val="28"/>
          <w:szCs w:val="28"/>
        </w:rPr>
        <w:t>Распределение ответов на вопрос «</w:t>
      </w:r>
      <w:r w:rsidRPr="00064963">
        <w:rPr>
          <w:rFonts w:ascii="Times New Roman" w:hAnsi="Times New Roman" w:cs="Times New Roman"/>
          <w:bCs/>
          <w:sz w:val="28"/>
          <w:szCs w:val="28"/>
        </w:rPr>
        <w:t>Укажите, насколько вероятно было решение той проблемы без взятки?»</w:t>
      </w:r>
    </w:p>
    <w:p w:rsidR="0053654D" w:rsidRPr="00064963" w:rsidRDefault="0053654D" w:rsidP="0053654D">
      <w:pPr>
        <w:spacing w:after="0" w:line="240" w:lineRule="auto"/>
        <w:jc w:val="right"/>
        <w:rPr>
          <w:rFonts w:ascii="Times New Roman" w:hAnsi="Times New Roman" w:cs="Times New Roman"/>
          <w:sz w:val="28"/>
          <w:szCs w:val="28"/>
        </w:rPr>
      </w:pPr>
      <w:r w:rsidRPr="00064963">
        <w:rPr>
          <w:rFonts w:ascii="Times New Roman" w:hAnsi="Times New Roman" w:cs="Times New Roman"/>
          <w:sz w:val="28"/>
          <w:szCs w:val="28"/>
        </w:rPr>
        <w:t>Таблица 2.28.</w:t>
      </w:r>
    </w:p>
    <w:tbl>
      <w:tblPr>
        <w:tblStyle w:val="a3"/>
        <w:tblW w:w="9404" w:type="dxa"/>
        <w:tblInd w:w="60" w:type="dxa"/>
        <w:tblLayout w:type="fixed"/>
        <w:tblLook w:val="04A0" w:firstRow="1" w:lastRow="0" w:firstColumn="1" w:lastColumn="0" w:noHBand="0" w:noVBand="1"/>
      </w:tblPr>
      <w:tblGrid>
        <w:gridCol w:w="5718"/>
        <w:gridCol w:w="1843"/>
        <w:gridCol w:w="1843"/>
      </w:tblGrid>
      <w:tr w:rsidR="0053654D" w:rsidRPr="002B7625" w:rsidTr="007C46A6">
        <w:tc>
          <w:tcPr>
            <w:tcW w:w="5718" w:type="dxa"/>
          </w:tcPr>
          <w:p w:rsidR="0053654D" w:rsidRPr="00064963" w:rsidRDefault="0053654D" w:rsidP="007C46A6">
            <w:pPr>
              <w:spacing w:after="0" w:line="240" w:lineRule="auto"/>
              <w:ind w:right="60"/>
              <w:rPr>
                <w:rFonts w:ascii="Times New Roman" w:hAnsi="Times New Roman" w:cs="Times New Roman"/>
                <w:b/>
                <w:bCs/>
                <w:sz w:val="24"/>
                <w:szCs w:val="24"/>
              </w:rPr>
            </w:pPr>
            <w:r w:rsidRPr="00064963">
              <w:rPr>
                <w:rFonts w:ascii="Times New Roman" w:hAnsi="Times New Roman" w:cs="Times New Roman"/>
                <w:b/>
                <w:bCs/>
                <w:sz w:val="24"/>
                <w:szCs w:val="24"/>
              </w:rPr>
              <w:t>Варианты ответов \ значения</w:t>
            </w:r>
          </w:p>
        </w:tc>
        <w:tc>
          <w:tcPr>
            <w:tcW w:w="1843" w:type="dxa"/>
          </w:tcPr>
          <w:p w:rsidR="0053654D" w:rsidRPr="00064963" w:rsidRDefault="0053654D" w:rsidP="007C46A6">
            <w:pPr>
              <w:spacing w:after="0" w:line="240" w:lineRule="auto"/>
              <w:ind w:right="60"/>
              <w:jc w:val="center"/>
              <w:rPr>
                <w:rFonts w:ascii="Times New Roman" w:hAnsi="Times New Roman" w:cs="Times New Roman"/>
                <w:b/>
                <w:bCs/>
                <w:sz w:val="24"/>
                <w:szCs w:val="24"/>
              </w:rPr>
            </w:pPr>
            <w:proofErr w:type="spellStart"/>
            <w:r w:rsidRPr="00064963">
              <w:rPr>
                <w:rFonts w:ascii="Times New Roman" w:hAnsi="Times New Roman" w:cs="Times New Roman"/>
                <w:b/>
                <w:bCs/>
                <w:sz w:val="24"/>
                <w:szCs w:val="24"/>
              </w:rPr>
              <w:t>абс</w:t>
            </w:r>
            <w:proofErr w:type="spellEnd"/>
            <w:r w:rsidRPr="00064963">
              <w:rPr>
                <w:rFonts w:ascii="Times New Roman" w:hAnsi="Times New Roman" w:cs="Times New Roman"/>
                <w:b/>
                <w:bCs/>
                <w:sz w:val="24"/>
                <w:szCs w:val="24"/>
              </w:rPr>
              <w:t>.</w:t>
            </w:r>
          </w:p>
        </w:tc>
        <w:tc>
          <w:tcPr>
            <w:tcW w:w="1843" w:type="dxa"/>
          </w:tcPr>
          <w:p w:rsidR="0053654D" w:rsidRPr="002B7625" w:rsidRDefault="0053654D" w:rsidP="007C46A6">
            <w:pPr>
              <w:spacing w:after="0" w:line="240" w:lineRule="auto"/>
              <w:ind w:right="60"/>
              <w:jc w:val="center"/>
              <w:rPr>
                <w:rFonts w:ascii="Times New Roman" w:hAnsi="Times New Roman" w:cs="Times New Roman"/>
                <w:b/>
                <w:bCs/>
                <w:sz w:val="24"/>
                <w:szCs w:val="24"/>
              </w:rPr>
            </w:pPr>
            <w:r w:rsidRPr="00064963">
              <w:rPr>
                <w:rFonts w:ascii="Times New Roman" w:hAnsi="Times New Roman" w:cs="Times New Roman"/>
                <w:b/>
                <w:bCs/>
                <w:sz w:val="24"/>
                <w:szCs w:val="24"/>
              </w:rPr>
              <w:t>%</w:t>
            </w:r>
          </w:p>
        </w:tc>
      </w:tr>
      <w:tr w:rsidR="0053654D" w:rsidRPr="002B7625" w:rsidTr="007C46A6">
        <w:trPr>
          <w:trHeight w:val="82"/>
        </w:trPr>
        <w:tc>
          <w:tcPr>
            <w:tcW w:w="5718" w:type="dxa"/>
          </w:tcPr>
          <w:p w:rsidR="0053654D" w:rsidRPr="002B7625" w:rsidRDefault="0053654D" w:rsidP="007C46A6">
            <w:pPr>
              <w:spacing w:after="0" w:line="240" w:lineRule="auto"/>
              <w:ind w:left="62" w:right="62"/>
              <w:rPr>
                <w:rFonts w:ascii="Times New Roman" w:hAnsi="Times New Roman" w:cs="Times New Roman"/>
                <w:sz w:val="24"/>
                <w:szCs w:val="24"/>
              </w:rPr>
            </w:pPr>
            <w:r w:rsidRPr="002B7625">
              <w:rPr>
                <w:rFonts w:ascii="Times New Roman" w:hAnsi="Times New Roman" w:cs="Times New Roman"/>
                <w:sz w:val="24"/>
                <w:szCs w:val="24"/>
              </w:rPr>
              <w:t>можно решить полностью</w:t>
            </w:r>
          </w:p>
        </w:tc>
        <w:tc>
          <w:tcPr>
            <w:tcW w:w="1843" w:type="dxa"/>
            <w:vAlign w:val="center"/>
          </w:tcPr>
          <w:p w:rsidR="0053654D" w:rsidRPr="002B7625" w:rsidRDefault="0053654D" w:rsidP="007C46A6">
            <w:pPr>
              <w:spacing w:after="0" w:line="240" w:lineRule="auto"/>
              <w:ind w:left="62" w:right="62"/>
              <w:jc w:val="center"/>
              <w:rPr>
                <w:rFonts w:ascii="Times New Roman" w:hAnsi="Times New Roman" w:cs="Times New Roman"/>
                <w:sz w:val="24"/>
                <w:szCs w:val="24"/>
              </w:rPr>
            </w:pPr>
            <w:r w:rsidRPr="002B7625">
              <w:rPr>
                <w:rFonts w:ascii="Times New Roman" w:hAnsi="Times New Roman" w:cs="Times New Roman"/>
                <w:sz w:val="24"/>
                <w:szCs w:val="24"/>
              </w:rPr>
              <w:t>50</w:t>
            </w:r>
          </w:p>
        </w:tc>
        <w:tc>
          <w:tcPr>
            <w:tcW w:w="1843" w:type="dxa"/>
            <w:vAlign w:val="bottom"/>
          </w:tcPr>
          <w:p w:rsidR="0053654D" w:rsidRPr="002B7625" w:rsidRDefault="0053654D" w:rsidP="007C46A6">
            <w:pPr>
              <w:spacing w:after="0" w:line="240" w:lineRule="auto"/>
              <w:ind w:left="62" w:right="62"/>
              <w:jc w:val="center"/>
              <w:rPr>
                <w:rFonts w:ascii="Times New Roman" w:hAnsi="Times New Roman" w:cs="Times New Roman"/>
                <w:sz w:val="24"/>
                <w:szCs w:val="24"/>
              </w:rPr>
            </w:pPr>
            <w:r w:rsidRPr="002B7625">
              <w:rPr>
                <w:rFonts w:ascii="Times New Roman" w:hAnsi="Times New Roman" w:cs="Times New Roman"/>
                <w:sz w:val="24"/>
                <w:szCs w:val="24"/>
              </w:rPr>
              <w:t>40,3</w:t>
            </w:r>
          </w:p>
        </w:tc>
      </w:tr>
      <w:tr w:rsidR="0053654D" w:rsidRPr="002B7625" w:rsidTr="007C46A6">
        <w:tc>
          <w:tcPr>
            <w:tcW w:w="5718" w:type="dxa"/>
          </w:tcPr>
          <w:p w:rsidR="0053654D" w:rsidRPr="002B7625" w:rsidRDefault="0053654D" w:rsidP="007C46A6">
            <w:pPr>
              <w:spacing w:after="0" w:line="240" w:lineRule="auto"/>
              <w:ind w:left="62" w:right="62"/>
              <w:rPr>
                <w:rFonts w:ascii="Times New Roman" w:hAnsi="Times New Roman" w:cs="Times New Roman"/>
                <w:sz w:val="24"/>
                <w:szCs w:val="24"/>
              </w:rPr>
            </w:pPr>
            <w:r w:rsidRPr="002B7625">
              <w:rPr>
                <w:rFonts w:ascii="Times New Roman" w:hAnsi="Times New Roman" w:cs="Times New Roman"/>
                <w:sz w:val="24"/>
                <w:szCs w:val="24"/>
              </w:rPr>
              <w:t>нельзя решить, следует сразу отказаться от попытки</w:t>
            </w:r>
          </w:p>
        </w:tc>
        <w:tc>
          <w:tcPr>
            <w:tcW w:w="1843" w:type="dxa"/>
            <w:vAlign w:val="center"/>
          </w:tcPr>
          <w:p w:rsidR="0053654D" w:rsidRPr="002B7625" w:rsidRDefault="0053654D" w:rsidP="007C46A6">
            <w:pPr>
              <w:spacing w:after="0" w:line="240" w:lineRule="auto"/>
              <w:ind w:left="62" w:right="62"/>
              <w:jc w:val="center"/>
              <w:rPr>
                <w:rFonts w:ascii="Times New Roman" w:hAnsi="Times New Roman" w:cs="Times New Roman"/>
                <w:sz w:val="24"/>
                <w:szCs w:val="24"/>
              </w:rPr>
            </w:pPr>
            <w:r w:rsidRPr="002B7625">
              <w:rPr>
                <w:rFonts w:ascii="Times New Roman" w:hAnsi="Times New Roman" w:cs="Times New Roman"/>
                <w:sz w:val="24"/>
                <w:szCs w:val="24"/>
              </w:rPr>
              <w:t>46</w:t>
            </w:r>
          </w:p>
        </w:tc>
        <w:tc>
          <w:tcPr>
            <w:tcW w:w="1843" w:type="dxa"/>
            <w:vAlign w:val="bottom"/>
          </w:tcPr>
          <w:p w:rsidR="0053654D" w:rsidRPr="002B7625" w:rsidRDefault="0053654D" w:rsidP="007C46A6">
            <w:pPr>
              <w:spacing w:after="0" w:line="240" w:lineRule="auto"/>
              <w:ind w:left="62" w:right="62"/>
              <w:jc w:val="center"/>
              <w:rPr>
                <w:rFonts w:ascii="Times New Roman" w:hAnsi="Times New Roman" w:cs="Times New Roman"/>
                <w:sz w:val="24"/>
                <w:szCs w:val="24"/>
              </w:rPr>
            </w:pPr>
            <w:r w:rsidRPr="002B7625">
              <w:rPr>
                <w:rFonts w:ascii="Times New Roman" w:hAnsi="Times New Roman" w:cs="Times New Roman"/>
                <w:sz w:val="24"/>
                <w:szCs w:val="24"/>
              </w:rPr>
              <w:t>37,1</w:t>
            </w:r>
          </w:p>
        </w:tc>
      </w:tr>
      <w:tr w:rsidR="0053654D" w:rsidRPr="002B7625" w:rsidTr="007C46A6">
        <w:tc>
          <w:tcPr>
            <w:tcW w:w="5718" w:type="dxa"/>
          </w:tcPr>
          <w:p w:rsidR="0053654D" w:rsidRPr="002B7625" w:rsidRDefault="0053654D" w:rsidP="007C46A6">
            <w:pPr>
              <w:spacing w:after="0" w:line="240" w:lineRule="auto"/>
              <w:ind w:left="62" w:right="62"/>
              <w:rPr>
                <w:rFonts w:ascii="Times New Roman" w:hAnsi="Times New Roman" w:cs="Times New Roman"/>
                <w:sz w:val="24"/>
                <w:szCs w:val="24"/>
              </w:rPr>
            </w:pPr>
            <w:r w:rsidRPr="002B7625">
              <w:rPr>
                <w:rFonts w:ascii="Times New Roman" w:hAnsi="Times New Roman" w:cs="Times New Roman"/>
                <w:sz w:val="24"/>
                <w:szCs w:val="24"/>
              </w:rPr>
              <w:t>затрудняюсь ответить</w:t>
            </w:r>
          </w:p>
        </w:tc>
        <w:tc>
          <w:tcPr>
            <w:tcW w:w="1843" w:type="dxa"/>
            <w:vAlign w:val="center"/>
          </w:tcPr>
          <w:p w:rsidR="0053654D" w:rsidRPr="002B7625" w:rsidRDefault="0053654D" w:rsidP="007C46A6">
            <w:pPr>
              <w:spacing w:after="0" w:line="240" w:lineRule="auto"/>
              <w:ind w:left="62" w:right="62"/>
              <w:jc w:val="center"/>
              <w:rPr>
                <w:rFonts w:ascii="Times New Roman" w:hAnsi="Times New Roman" w:cs="Times New Roman"/>
                <w:sz w:val="24"/>
                <w:szCs w:val="24"/>
              </w:rPr>
            </w:pPr>
            <w:r w:rsidRPr="002B7625">
              <w:rPr>
                <w:rFonts w:ascii="Times New Roman" w:hAnsi="Times New Roman" w:cs="Times New Roman"/>
                <w:sz w:val="24"/>
                <w:szCs w:val="24"/>
              </w:rPr>
              <w:t>28</w:t>
            </w:r>
          </w:p>
        </w:tc>
        <w:tc>
          <w:tcPr>
            <w:tcW w:w="1843" w:type="dxa"/>
            <w:vAlign w:val="bottom"/>
          </w:tcPr>
          <w:p w:rsidR="0053654D" w:rsidRPr="002B7625" w:rsidRDefault="0053654D" w:rsidP="007C46A6">
            <w:pPr>
              <w:spacing w:after="0" w:line="240" w:lineRule="auto"/>
              <w:ind w:left="62" w:right="62"/>
              <w:jc w:val="center"/>
              <w:rPr>
                <w:rFonts w:ascii="Times New Roman" w:hAnsi="Times New Roman" w:cs="Times New Roman"/>
                <w:sz w:val="24"/>
                <w:szCs w:val="24"/>
              </w:rPr>
            </w:pPr>
            <w:r w:rsidRPr="002B7625">
              <w:rPr>
                <w:rFonts w:ascii="Times New Roman" w:hAnsi="Times New Roman" w:cs="Times New Roman"/>
                <w:sz w:val="24"/>
                <w:szCs w:val="24"/>
              </w:rPr>
              <w:t>22,6</w:t>
            </w:r>
          </w:p>
        </w:tc>
      </w:tr>
      <w:tr w:rsidR="0053654D" w:rsidRPr="009E00F4" w:rsidTr="007C46A6">
        <w:tc>
          <w:tcPr>
            <w:tcW w:w="5718" w:type="dxa"/>
          </w:tcPr>
          <w:p w:rsidR="0053654D" w:rsidRPr="002B7625" w:rsidRDefault="0053654D" w:rsidP="007C46A6">
            <w:pPr>
              <w:spacing w:after="0" w:line="240" w:lineRule="auto"/>
              <w:ind w:right="62"/>
              <w:rPr>
                <w:rFonts w:ascii="Times New Roman" w:hAnsi="Times New Roman" w:cs="Times New Roman"/>
                <w:b/>
                <w:bCs/>
                <w:sz w:val="24"/>
                <w:szCs w:val="24"/>
              </w:rPr>
            </w:pPr>
            <w:r w:rsidRPr="002B7625">
              <w:rPr>
                <w:rFonts w:ascii="Times New Roman" w:hAnsi="Times New Roman" w:cs="Times New Roman"/>
                <w:b/>
                <w:bCs/>
                <w:sz w:val="24"/>
                <w:szCs w:val="24"/>
              </w:rPr>
              <w:t>Всего</w:t>
            </w:r>
          </w:p>
        </w:tc>
        <w:tc>
          <w:tcPr>
            <w:tcW w:w="1843" w:type="dxa"/>
            <w:vAlign w:val="center"/>
          </w:tcPr>
          <w:p w:rsidR="0053654D" w:rsidRPr="002B7625" w:rsidRDefault="0053654D" w:rsidP="007C46A6">
            <w:pPr>
              <w:spacing w:after="0" w:line="240" w:lineRule="auto"/>
              <w:ind w:right="62"/>
              <w:jc w:val="center"/>
              <w:rPr>
                <w:rFonts w:ascii="Times New Roman" w:hAnsi="Times New Roman" w:cs="Times New Roman"/>
                <w:b/>
                <w:bCs/>
                <w:sz w:val="24"/>
                <w:szCs w:val="24"/>
              </w:rPr>
            </w:pPr>
            <w:r w:rsidRPr="002B7625">
              <w:rPr>
                <w:rFonts w:ascii="Times New Roman" w:hAnsi="Times New Roman" w:cs="Times New Roman"/>
                <w:b/>
                <w:bCs/>
                <w:sz w:val="24"/>
                <w:szCs w:val="24"/>
              </w:rPr>
              <w:t>124*</w:t>
            </w:r>
          </w:p>
        </w:tc>
        <w:tc>
          <w:tcPr>
            <w:tcW w:w="1843" w:type="dxa"/>
            <w:vAlign w:val="center"/>
          </w:tcPr>
          <w:p w:rsidR="0053654D" w:rsidRPr="009E00F4" w:rsidRDefault="0053654D" w:rsidP="007C46A6">
            <w:pPr>
              <w:spacing w:after="0" w:line="240" w:lineRule="auto"/>
              <w:ind w:right="62"/>
              <w:jc w:val="center"/>
              <w:rPr>
                <w:rFonts w:ascii="Times New Roman" w:hAnsi="Times New Roman" w:cs="Times New Roman"/>
                <w:b/>
                <w:bCs/>
                <w:sz w:val="24"/>
                <w:szCs w:val="24"/>
              </w:rPr>
            </w:pPr>
            <w:r w:rsidRPr="002B7625">
              <w:rPr>
                <w:rFonts w:ascii="Times New Roman" w:hAnsi="Times New Roman" w:cs="Times New Roman"/>
                <w:b/>
                <w:bCs/>
                <w:sz w:val="24"/>
                <w:szCs w:val="24"/>
              </w:rPr>
              <w:t>100,0</w:t>
            </w:r>
          </w:p>
        </w:tc>
      </w:tr>
    </w:tbl>
    <w:p w:rsidR="0053654D" w:rsidRPr="00E73F7F" w:rsidRDefault="0053654D" w:rsidP="0053654D">
      <w:pPr>
        <w:spacing w:after="0" w:line="240" w:lineRule="auto"/>
        <w:jc w:val="both"/>
        <w:rPr>
          <w:rFonts w:ascii="Times New Roman" w:hAnsi="Times New Roman" w:cs="Times New Roman"/>
          <w:bCs/>
          <w:sz w:val="24"/>
          <w:szCs w:val="24"/>
        </w:rPr>
      </w:pPr>
      <w:r w:rsidRPr="00081AAA">
        <w:rPr>
          <w:rFonts w:ascii="Times New Roman" w:hAnsi="Times New Roman" w:cs="Times New Roman"/>
          <w:sz w:val="28"/>
          <w:szCs w:val="28"/>
        </w:rPr>
        <w:t xml:space="preserve">* </w:t>
      </w:r>
      <w:r w:rsidRPr="00081AAA">
        <w:rPr>
          <w:rFonts w:ascii="Times New Roman" w:hAnsi="Times New Roman" w:cs="Times New Roman"/>
          <w:bCs/>
          <w:sz w:val="24"/>
          <w:szCs w:val="24"/>
        </w:rPr>
        <w:t>в соответствии с логикой анкеты при анализе учитывалось только мнение 124 респондентов, которые указали, что точно знали о факте возникновения коррупционной ситуации</w:t>
      </w:r>
    </w:p>
    <w:p w:rsidR="0053654D" w:rsidRPr="006A0C3B" w:rsidRDefault="0053654D" w:rsidP="0053654D">
      <w:pPr>
        <w:spacing w:after="0" w:line="240" w:lineRule="auto"/>
        <w:ind w:firstLine="709"/>
        <w:jc w:val="both"/>
        <w:rPr>
          <w:rFonts w:ascii="Times New Roman" w:hAnsi="Times New Roman" w:cs="Times New Roman"/>
          <w:sz w:val="28"/>
          <w:szCs w:val="28"/>
        </w:rPr>
      </w:pPr>
      <w:r w:rsidRPr="005148CF">
        <w:rPr>
          <w:rFonts w:ascii="Times New Roman" w:hAnsi="Times New Roman" w:cs="Times New Roman"/>
          <w:bCs/>
          <w:sz w:val="28"/>
          <w:szCs w:val="28"/>
        </w:rPr>
        <w:lastRenderedPageBreak/>
        <w:t xml:space="preserve">В-третьих, </w:t>
      </w:r>
      <w:r>
        <w:rPr>
          <w:rFonts w:ascii="Times New Roman" w:hAnsi="Times New Roman" w:cs="Times New Roman"/>
          <w:bCs/>
          <w:sz w:val="28"/>
          <w:szCs w:val="28"/>
        </w:rPr>
        <w:t xml:space="preserve">для </w:t>
      </w:r>
      <w:r w:rsidRPr="006A0C3B">
        <w:rPr>
          <w:rFonts w:ascii="Times New Roman" w:hAnsi="Times New Roman" w:cs="Times New Roman"/>
          <w:sz w:val="28"/>
          <w:szCs w:val="28"/>
        </w:rPr>
        <w:t>выяв</w:t>
      </w:r>
      <w:r>
        <w:rPr>
          <w:rFonts w:ascii="Times New Roman" w:hAnsi="Times New Roman" w:cs="Times New Roman"/>
          <w:sz w:val="28"/>
          <w:szCs w:val="28"/>
        </w:rPr>
        <w:t xml:space="preserve">ления </w:t>
      </w:r>
      <w:r w:rsidRPr="00033F72">
        <w:rPr>
          <w:rFonts w:ascii="Times New Roman" w:hAnsi="Times New Roman" w:cs="Times New Roman"/>
          <w:sz w:val="28"/>
          <w:szCs w:val="28"/>
        </w:rPr>
        <w:t>соотношения основных характеристик коррупции в различных сферах государственного регулирования</w:t>
      </w:r>
      <w:r w:rsidRPr="006A0C3B">
        <w:rPr>
          <w:rFonts w:ascii="Times New Roman" w:hAnsi="Times New Roman" w:cs="Times New Roman"/>
          <w:b/>
          <w:sz w:val="28"/>
          <w:szCs w:val="28"/>
        </w:rPr>
        <w:t xml:space="preserve"> </w:t>
      </w:r>
      <w:r w:rsidRPr="006A0C3B">
        <w:rPr>
          <w:rFonts w:ascii="Times New Roman" w:hAnsi="Times New Roman" w:cs="Times New Roman"/>
          <w:sz w:val="28"/>
          <w:szCs w:val="28"/>
        </w:rPr>
        <w:t>в Белгородской области</w:t>
      </w:r>
      <w:r w:rsidRPr="005148CF">
        <w:rPr>
          <w:rFonts w:ascii="Times New Roman" w:hAnsi="Times New Roman" w:cs="Times New Roman"/>
          <w:bCs/>
          <w:sz w:val="28"/>
          <w:szCs w:val="28"/>
        </w:rPr>
        <w:t xml:space="preserve"> был проведен анализ ситуаций, возникших в последний год</w:t>
      </w:r>
      <w:r w:rsidRPr="006A0C3B">
        <w:rPr>
          <w:rFonts w:ascii="Times New Roman" w:hAnsi="Times New Roman" w:cs="Times New Roman"/>
          <w:sz w:val="28"/>
          <w:szCs w:val="28"/>
        </w:rPr>
        <w:t>.</w:t>
      </w:r>
      <w:r>
        <w:rPr>
          <w:rFonts w:ascii="Times New Roman" w:hAnsi="Times New Roman" w:cs="Times New Roman"/>
          <w:sz w:val="28"/>
          <w:szCs w:val="28"/>
        </w:rPr>
        <w:t xml:space="preserve"> При ответе на данный вопрос допускался множественный выбор респондентами вариантов ответов.</w:t>
      </w:r>
    </w:p>
    <w:p w:rsidR="0053654D" w:rsidRPr="007F1A35" w:rsidRDefault="0053654D" w:rsidP="0053654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Результаты анализа показывают, что по частоте обращения лидируют учреждения, предоставляющие бесплатную медицинскую помощь (не приходилось обращаться только 33,6%) и, с большим отрывом, вузы (не приходилось </w:t>
      </w:r>
      <w:r w:rsidRPr="007F1A35">
        <w:rPr>
          <w:rFonts w:ascii="Times New Roman" w:hAnsi="Times New Roman" w:cs="Times New Roman"/>
          <w:sz w:val="28"/>
          <w:szCs w:val="28"/>
        </w:rPr>
        <w:t xml:space="preserve">обращаться 65,7%). Именно эти два варианта лидировали и при описании респондентами последних по времени обращений в официальные структуры (таблица 2.29). </w:t>
      </w:r>
    </w:p>
    <w:p w:rsidR="0053654D" w:rsidRPr="007F1A35" w:rsidRDefault="0053654D" w:rsidP="0053654D">
      <w:pPr>
        <w:spacing w:after="0" w:line="240" w:lineRule="auto"/>
        <w:ind w:firstLine="709"/>
        <w:jc w:val="both"/>
        <w:rPr>
          <w:rFonts w:ascii="Times New Roman" w:hAnsi="Times New Roman" w:cs="Times New Roman"/>
          <w:sz w:val="28"/>
          <w:szCs w:val="28"/>
        </w:rPr>
      </w:pPr>
      <w:r w:rsidRPr="007F1A35">
        <w:rPr>
          <w:rFonts w:ascii="Times New Roman" w:hAnsi="Times New Roman" w:cs="Times New Roman"/>
          <w:sz w:val="28"/>
          <w:szCs w:val="28"/>
        </w:rPr>
        <w:t>Во всех остальных ситуациях приходилось бывать менее чем 30% респондентов. Реже всего они за последний год:</w:t>
      </w:r>
    </w:p>
    <w:p w:rsidR="0053654D" w:rsidRDefault="0053654D" w:rsidP="0053654D">
      <w:pPr>
        <w:pStyle w:val="a4"/>
        <w:numPr>
          <w:ilvl w:val="0"/>
          <w:numId w:val="11"/>
        </w:numPr>
        <w:tabs>
          <w:tab w:val="left" w:pos="993"/>
        </w:tabs>
        <w:spacing w:after="0" w:line="240" w:lineRule="auto"/>
        <w:ind w:left="0" w:firstLine="709"/>
        <w:jc w:val="both"/>
        <w:rPr>
          <w:rFonts w:ascii="Times New Roman" w:hAnsi="Times New Roman" w:cs="Times New Roman"/>
          <w:sz w:val="28"/>
          <w:szCs w:val="28"/>
        </w:rPr>
      </w:pPr>
      <w:r w:rsidRPr="007F1A35">
        <w:rPr>
          <w:rFonts w:ascii="Times New Roman" w:hAnsi="Times New Roman" w:cs="Times New Roman"/>
          <w:sz w:val="28"/>
          <w:szCs w:val="28"/>
        </w:rPr>
        <w:t>решали проблемы в связи</w:t>
      </w:r>
      <w:r w:rsidRPr="0040630D">
        <w:rPr>
          <w:rFonts w:ascii="Times New Roman" w:hAnsi="Times New Roman" w:cs="Times New Roman"/>
          <w:sz w:val="28"/>
          <w:szCs w:val="28"/>
        </w:rPr>
        <w:t xml:space="preserve"> с призывом на военную службу (вариант </w:t>
      </w:r>
      <w:r>
        <w:rPr>
          <w:rFonts w:ascii="Times New Roman" w:hAnsi="Times New Roman" w:cs="Times New Roman"/>
          <w:sz w:val="28"/>
          <w:szCs w:val="28"/>
        </w:rPr>
        <w:t xml:space="preserve">«не приходилось обращаться» </w:t>
      </w:r>
      <w:r w:rsidRPr="0040630D">
        <w:rPr>
          <w:rFonts w:ascii="Times New Roman" w:hAnsi="Times New Roman" w:cs="Times New Roman"/>
          <w:sz w:val="28"/>
          <w:szCs w:val="28"/>
        </w:rPr>
        <w:t>выбрали 80,8%);</w:t>
      </w:r>
    </w:p>
    <w:p w:rsidR="0053654D" w:rsidRPr="009C0E71" w:rsidRDefault="0053654D" w:rsidP="0053654D">
      <w:pPr>
        <w:pStyle w:val="a4"/>
        <w:numPr>
          <w:ilvl w:val="0"/>
          <w:numId w:val="11"/>
        </w:numPr>
        <w:tabs>
          <w:tab w:val="left" w:pos="993"/>
        </w:tabs>
        <w:spacing w:after="0" w:line="240" w:lineRule="auto"/>
        <w:ind w:left="0" w:firstLine="709"/>
        <w:jc w:val="both"/>
        <w:rPr>
          <w:rFonts w:ascii="Times New Roman" w:hAnsi="Times New Roman" w:cs="Times New Roman"/>
          <w:sz w:val="28"/>
          <w:szCs w:val="28"/>
        </w:rPr>
      </w:pPr>
      <w:r w:rsidRPr="009C0E71">
        <w:rPr>
          <w:rFonts w:ascii="Times New Roman" w:hAnsi="Times New Roman" w:cs="Times New Roman"/>
          <w:sz w:val="28"/>
          <w:szCs w:val="28"/>
        </w:rPr>
        <w:t>регистрирова</w:t>
      </w:r>
      <w:r>
        <w:rPr>
          <w:rFonts w:ascii="Times New Roman" w:hAnsi="Times New Roman" w:cs="Times New Roman"/>
          <w:sz w:val="28"/>
          <w:szCs w:val="28"/>
        </w:rPr>
        <w:t>ли</w:t>
      </w:r>
      <w:r w:rsidRPr="009C0E71">
        <w:rPr>
          <w:rFonts w:ascii="Times New Roman" w:hAnsi="Times New Roman" w:cs="Times New Roman"/>
          <w:sz w:val="28"/>
          <w:szCs w:val="28"/>
        </w:rPr>
        <w:t xml:space="preserve"> сделки с недвижимостью</w:t>
      </w:r>
      <w:r>
        <w:rPr>
          <w:rFonts w:ascii="Times New Roman" w:hAnsi="Times New Roman" w:cs="Times New Roman"/>
          <w:sz w:val="28"/>
          <w:szCs w:val="28"/>
        </w:rPr>
        <w:t xml:space="preserve">, </w:t>
      </w:r>
      <w:r w:rsidRPr="009C0E71">
        <w:rPr>
          <w:rFonts w:ascii="Times New Roman" w:hAnsi="Times New Roman" w:cs="Times New Roman"/>
          <w:sz w:val="28"/>
          <w:szCs w:val="28"/>
        </w:rPr>
        <w:t>(дома, квартиры, гаражи и др.)</w:t>
      </w:r>
      <w:r>
        <w:rPr>
          <w:rFonts w:ascii="Times New Roman" w:hAnsi="Times New Roman" w:cs="Times New Roman"/>
          <w:sz w:val="28"/>
          <w:szCs w:val="28"/>
        </w:rPr>
        <w:t xml:space="preserve"> (</w:t>
      </w:r>
      <w:r w:rsidRPr="009C0E71">
        <w:rPr>
          <w:rFonts w:ascii="Times New Roman" w:hAnsi="Times New Roman" w:cs="Times New Roman"/>
          <w:sz w:val="28"/>
          <w:szCs w:val="28"/>
        </w:rPr>
        <w:t>80</w:t>
      </w:r>
      <w:r>
        <w:rPr>
          <w:rFonts w:ascii="Times New Roman" w:hAnsi="Times New Roman" w:cs="Times New Roman"/>
          <w:sz w:val="28"/>
          <w:szCs w:val="28"/>
        </w:rPr>
        <w:t>,</w:t>
      </w:r>
      <w:r w:rsidRPr="009C0E71">
        <w:rPr>
          <w:rFonts w:ascii="Times New Roman" w:hAnsi="Times New Roman" w:cs="Times New Roman"/>
          <w:sz w:val="28"/>
          <w:szCs w:val="28"/>
        </w:rPr>
        <w:t>5%</w:t>
      </w:r>
      <w:r>
        <w:rPr>
          <w:rFonts w:ascii="Times New Roman" w:hAnsi="Times New Roman" w:cs="Times New Roman"/>
          <w:sz w:val="28"/>
          <w:szCs w:val="28"/>
        </w:rPr>
        <w:t>)</w:t>
      </w:r>
      <w:r w:rsidRPr="009C0E71">
        <w:rPr>
          <w:rFonts w:ascii="Times New Roman" w:hAnsi="Times New Roman" w:cs="Times New Roman"/>
          <w:sz w:val="28"/>
          <w:szCs w:val="28"/>
        </w:rPr>
        <w:t>;</w:t>
      </w:r>
    </w:p>
    <w:p w:rsidR="0053654D" w:rsidRPr="0040630D" w:rsidRDefault="0053654D" w:rsidP="0053654D">
      <w:pPr>
        <w:pStyle w:val="a4"/>
        <w:numPr>
          <w:ilvl w:val="0"/>
          <w:numId w:val="11"/>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оформляли</w:t>
      </w:r>
      <w:r w:rsidRPr="0040630D">
        <w:rPr>
          <w:rFonts w:ascii="Times New Roman" w:hAnsi="Times New Roman" w:cs="Times New Roman"/>
          <w:sz w:val="28"/>
          <w:szCs w:val="28"/>
        </w:rPr>
        <w:t xml:space="preserve"> земельный участок для дачи или ведения своего хозяйства (приобрести и (или) оформить право на него) (79,8%);</w:t>
      </w:r>
    </w:p>
    <w:p w:rsidR="0053654D" w:rsidRDefault="0053654D" w:rsidP="0053654D">
      <w:pPr>
        <w:pStyle w:val="a4"/>
        <w:numPr>
          <w:ilvl w:val="0"/>
          <w:numId w:val="11"/>
        </w:numPr>
        <w:tabs>
          <w:tab w:val="left" w:pos="993"/>
        </w:tabs>
        <w:spacing w:after="0" w:line="240" w:lineRule="auto"/>
        <w:ind w:left="0" w:firstLine="709"/>
        <w:jc w:val="both"/>
        <w:rPr>
          <w:rFonts w:ascii="Times New Roman" w:hAnsi="Times New Roman" w:cs="Times New Roman"/>
          <w:sz w:val="28"/>
          <w:szCs w:val="28"/>
        </w:rPr>
      </w:pPr>
      <w:r w:rsidRPr="009C0E71">
        <w:rPr>
          <w:rFonts w:ascii="Times New Roman" w:hAnsi="Times New Roman" w:cs="Times New Roman"/>
          <w:sz w:val="28"/>
          <w:szCs w:val="28"/>
        </w:rPr>
        <w:t>обращ</w:t>
      </w:r>
      <w:r>
        <w:rPr>
          <w:rFonts w:ascii="Times New Roman" w:hAnsi="Times New Roman" w:cs="Times New Roman"/>
          <w:sz w:val="28"/>
          <w:szCs w:val="28"/>
        </w:rPr>
        <w:t xml:space="preserve">ались </w:t>
      </w:r>
      <w:r w:rsidRPr="009C0E71">
        <w:rPr>
          <w:rFonts w:ascii="Times New Roman" w:hAnsi="Times New Roman" w:cs="Times New Roman"/>
          <w:sz w:val="28"/>
          <w:szCs w:val="28"/>
        </w:rPr>
        <w:t>в суд</w:t>
      </w:r>
      <w:r>
        <w:rPr>
          <w:rFonts w:ascii="Times New Roman" w:hAnsi="Times New Roman" w:cs="Times New Roman"/>
          <w:sz w:val="28"/>
          <w:szCs w:val="28"/>
        </w:rPr>
        <w:t xml:space="preserve"> (78,5%).</w:t>
      </w:r>
    </w:p>
    <w:p w:rsidR="0053654D" w:rsidRPr="0045796F" w:rsidRDefault="0053654D" w:rsidP="0053654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 факту общее количество коррупционных сделок, о которых сообщили респонденты, оказалось 249. В то же время сообщили об этом только 75 человек.</w:t>
      </w:r>
    </w:p>
    <w:p w:rsidR="0053654D" w:rsidRDefault="0053654D" w:rsidP="0053654D">
      <w:pPr>
        <w:tabs>
          <w:tab w:val="left" w:pos="709"/>
        </w:tabs>
        <w:spacing w:after="0" w:line="240" w:lineRule="auto"/>
        <w:ind w:firstLine="709"/>
        <w:jc w:val="both"/>
        <w:rPr>
          <w:rFonts w:ascii="Times New Roman" w:eastAsiaTheme="minorEastAsia" w:hAnsi="Times New Roman" w:cs="Times New Roman"/>
          <w:i/>
          <w:spacing w:val="-4"/>
          <w:sz w:val="28"/>
          <w:szCs w:val="28"/>
        </w:rPr>
      </w:pPr>
      <w:r>
        <w:rPr>
          <w:rFonts w:ascii="Times New Roman" w:hAnsi="Times New Roman" w:cs="Times New Roman"/>
          <w:i/>
          <w:sz w:val="28"/>
          <w:szCs w:val="28"/>
        </w:rPr>
        <w:t>Н</w:t>
      </w:r>
      <w:r w:rsidRPr="00323FD7">
        <w:rPr>
          <w:rFonts w:ascii="Times New Roman" w:hAnsi="Times New Roman" w:cs="Times New Roman"/>
          <w:i/>
          <w:sz w:val="28"/>
          <w:szCs w:val="28"/>
        </w:rPr>
        <w:t xml:space="preserve">а основании полученных результатов был рассчитан </w:t>
      </w:r>
      <w:r>
        <w:rPr>
          <w:rFonts w:ascii="Times New Roman" w:hAnsi="Times New Roman" w:cs="Times New Roman"/>
          <w:i/>
          <w:sz w:val="28"/>
          <w:szCs w:val="28"/>
        </w:rPr>
        <w:t>показатель</w:t>
      </w:r>
      <w:r>
        <w:rPr>
          <w:rFonts w:ascii="Times New Roman" w:hAnsi="Times New Roman" w:cs="Times New Roman"/>
          <w:sz w:val="28"/>
          <w:szCs w:val="28"/>
        </w:rPr>
        <w:t xml:space="preserve"> </w:t>
      </w:r>
      <w:r>
        <w:rPr>
          <w:rFonts w:ascii="Times New Roman" w:hAnsi="Times New Roman" w:cs="Times New Roman"/>
          <w:i/>
          <w:sz w:val="28"/>
          <w:szCs w:val="28"/>
        </w:rPr>
        <w:t>к</w:t>
      </w:r>
      <w:r w:rsidRPr="003F184F">
        <w:rPr>
          <w:rFonts w:ascii="Times New Roman" w:hAnsi="Times New Roman" w:cs="Times New Roman"/>
          <w:i/>
          <w:sz w:val="28"/>
          <w:szCs w:val="28"/>
        </w:rPr>
        <w:t>оррупционн</w:t>
      </w:r>
      <w:r>
        <w:rPr>
          <w:rFonts w:ascii="Times New Roman" w:hAnsi="Times New Roman" w:cs="Times New Roman"/>
          <w:i/>
          <w:sz w:val="28"/>
          <w:szCs w:val="28"/>
        </w:rPr>
        <w:t>ого</w:t>
      </w:r>
      <w:r w:rsidRPr="003F184F">
        <w:rPr>
          <w:rFonts w:ascii="Times New Roman" w:hAnsi="Times New Roman" w:cs="Times New Roman"/>
          <w:i/>
          <w:sz w:val="28"/>
          <w:szCs w:val="28"/>
        </w:rPr>
        <w:t xml:space="preserve"> опыт</w:t>
      </w:r>
      <w:r>
        <w:rPr>
          <w:rFonts w:ascii="Times New Roman" w:hAnsi="Times New Roman" w:cs="Times New Roman"/>
          <w:i/>
          <w:sz w:val="28"/>
          <w:szCs w:val="28"/>
        </w:rPr>
        <w:t>а</w:t>
      </w:r>
      <w:r w:rsidRPr="003F184F">
        <w:rPr>
          <w:rFonts w:ascii="Times New Roman" w:hAnsi="Times New Roman" w:cs="Times New Roman"/>
          <w:i/>
          <w:sz w:val="28"/>
          <w:szCs w:val="28"/>
        </w:rPr>
        <w:t xml:space="preserve"> в сфере «бытовой» коррупции. В соответствии с п.86 Методики расчет данного показателя в целом по исследуемой совокупности ситуаций (обстоятельств) взаимодействия гражданина с представителями органов власти производился независимо от количества коррупционных ситуаций по разным видам ситуаций (обстоятельств) указанного взаимодействия, то есть игнорировался множественный выбор: если респондент имел опыт участия в нескольких коррупционных ситуациях, его опыт учитывался единожды. Значение показателя определялось как отношение общего количества респондентов, которые хотя бы раз отметили, что давали взятку</w:t>
      </w:r>
      <w:r>
        <w:rPr>
          <w:rFonts w:ascii="Times New Roman" w:hAnsi="Times New Roman" w:cs="Times New Roman"/>
          <w:i/>
          <w:sz w:val="28"/>
          <w:szCs w:val="28"/>
        </w:rPr>
        <w:t xml:space="preserve"> </w:t>
      </w:r>
      <w:r w:rsidRPr="003F184F">
        <w:rPr>
          <w:rFonts w:ascii="Times New Roman" w:hAnsi="Times New Roman" w:cs="Times New Roman"/>
          <w:i/>
          <w:sz w:val="28"/>
          <w:szCs w:val="28"/>
        </w:rPr>
        <w:t xml:space="preserve">(75) к общему количеству опрошенных (результативных анкет) (600). В результате значение показателя равно 0,13, т.е. около 13% </w:t>
      </w:r>
      <w:r w:rsidRPr="003F184F">
        <w:rPr>
          <w:rFonts w:ascii="Times New Roman" w:eastAsiaTheme="minorEastAsia" w:hAnsi="Times New Roman" w:cs="Times New Roman"/>
          <w:i/>
          <w:spacing w:val="-4"/>
          <w:sz w:val="28"/>
          <w:szCs w:val="28"/>
        </w:rPr>
        <w:t xml:space="preserve">жителей региона имеют опыт дачи взятки в коррупционной ситуации. </w:t>
      </w:r>
    </w:p>
    <w:p w:rsidR="0053654D" w:rsidRPr="00DA2893" w:rsidRDefault="0053654D" w:rsidP="0053654D">
      <w:pPr>
        <w:tabs>
          <w:tab w:val="left" w:pos="709"/>
        </w:tabs>
        <w:spacing w:after="0" w:line="240" w:lineRule="auto"/>
        <w:jc w:val="both"/>
        <w:rPr>
          <w:rFonts w:ascii="Times New Roman" w:hAnsi="Times New Roman" w:cs="Times New Roman"/>
          <w:i/>
          <w:sz w:val="28"/>
          <w:szCs w:val="28"/>
        </w:rPr>
      </w:pPr>
      <w:r>
        <w:rPr>
          <w:rFonts w:ascii="Times New Roman" w:eastAsiaTheme="minorEastAsia" w:hAnsi="Times New Roman" w:cs="Times New Roman"/>
          <w:i/>
          <w:spacing w:val="-4"/>
          <w:sz w:val="28"/>
          <w:szCs w:val="28"/>
        </w:rPr>
        <w:tab/>
      </w:r>
      <w:r>
        <w:rPr>
          <w:rFonts w:ascii="Times New Roman" w:hAnsi="Times New Roman" w:cs="Times New Roman"/>
          <w:i/>
          <w:sz w:val="28"/>
          <w:szCs w:val="28"/>
        </w:rPr>
        <w:t>Согласно п.</w:t>
      </w:r>
      <w:r w:rsidR="003B2223">
        <w:rPr>
          <w:rFonts w:ascii="Times New Roman" w:hAnsi="Times New Roman" w:cs="Times New Roman"/>
          <w:i/>
          <w:sz w:val="28"/>
          <w:szCs w:val="28"/>
        </w:rPr>
        <w:t xml:space="preserve">87 </w:t>
      </w:r>
      <w:r w:rsidR="003B2223" w:rsidRPr="003F184F">
        <w:rPr>
          <w:rFonts w:ascii="Times New Roman" w:eastAsiaTheme="minorEastAsia" w:hAnsi="Times New Roman" w:cs="Times New Roman"/>
          <w:i/>
          <w:spacing w:val="-4"/>
          <w:sz w:val="28"/>
          <w:szCs w:val="28"/>
        </w:rPr>
        <w:t>Методики</w:t>
      </w:r>
      <w:r>
        <w:rPr>
          <w:rFonts w:ascii="Times New Roman" w:hAnsi="Times New Roman" w:cs="Times New Roman"/>
          <w:i/>
          <w:sz w:val="28"/>
          <w:szCs w:val="28"/>
        </w:rPr>
        <w:t xml:space="preserve"> </w:t>
      </w:r>
      <w:r w:rsidRPr="00DA2893">
        <w:rPr>
          <w:rFonts w:ascii="Times New Roman" w:hAnsi="Times New Roman" w:cs="Times New Roman"/>
          <w:i/>
          <w:sz w:val="28"/>
          <w:szCs w:val="28"/>
        </w:rPr>
        <w:t>среднее количество коррупционных сделок в сфере «бытовой» коррупции за год, приходящееся на одного жителя субъекта Российской Федерации, рассчитывалось как отношение количества коррупционных сделок в сфере «бытовой» коррупции (249) к общему количеству опрошенных (результативных анкет) (600). В результате на одного среднестатистического жителя Белгородской области приходится 0,42 взятки</w:t>
      </w:r>
      <w:r>
        <w:rPr>
          <w:rFonts w:ascii="Times New Roman" w:hAnsi="Times New Roman" w:cs="Times New Roman"/>
          <w:i/>
          <w:sz w:val="28"/>
          <w:szCs w:val="28"/>
        </w:rPr>
        <w:t>.</w:t>
      </w:r>
      <w:r w:rsidRPr="00DA2893">
        <w:rPr>
          <w:rFonts w:ascii="Times New Roman" w:hAnsi="Times New Roman" w:cs="Times New Roman"/>
          <w:i/>
          <w:sz w:val="28"/>
          <w:szCs w:val="28"/>
        </w:rPr>
        <w:t xml:space="preserve"> </w:t>
      </w:r>
    </w:p>
    <w:p w:rsidR="0053654D" w:rsidRDefault="0053654D" w:rsidP="0053654D">
      <w:pPr>
        <w:tabs>
          <w:tab w:val="left" w:pos="709"/>
        </w:tabs>
        <w:spacing w:after="0" w:line="240" w:lineRule="auto"/>
        <w:ind w:firstLine="709"/>
        <w:jc w:val="both"/>
        <w:rPr>
          <w:rFonts w:ascii="Times New Roman" w:hAnsi="Times New Roman" w:cs="Times New Roman"/>
          <w:i/>
          <w:sz w:val="28"/>
          <w:szCs w:val="28"/>
        </w:rPr>
      </w:pPr>
      <w:r w:rsidRPr="00064963">
        <w:rPr>
          <w:rFonts w:ascii="Times New Roman" w:hAnsi="Times New Roman" w:cs="Times New Roman"/>
          <w:i/>
          <w:sz w:val="28"/>
          <w:szCs w:val="28"/>
        </w:rPr>
        <w:lastRenderedPageBreak/>
        <w:t>Далее было определено среднее количество коррупционных сделок в сфере «бытовой» коррупции за год, приходящееся на одного уча</w:t>
      </w:r>
      <w:r>
        <w:rPr>
          <w:rFonts w:ascii="Times New Roman" w:hAnsi="Times New Roman" w:cs="Times New Roman"/>
          <w:i/>
          <w:sz w:val="28"/>
          <w:szCs w:val="28"/>
        </w:rPr>
        <w:t>стника коррупционной ситуации (</w:t>
      </w:r>
      <w:r w:rsidRPr="00064963">
        <w:rPr>
          <w:rFonts w:ascii="Times New Roman" w:hAnsi="Times New Roman" w:cs="Times New Roman"/>
          <w:i/>
          <w:sz w:val="28"/>
          <w:szCs w:val="28"/>
        </w:rPr>
        <w:t xml:space="preserve">п. 87 Методики).  Оно рассчитывалось в целом по исследуемой совокупности ситуаций (обстоятельств) взаимодействия гражданина с представителями органов власти как отношение количества коррупционных сделок </w:t>
      </w:r>
      <w:r w:rsidR="000E75D1">
        <w:rPr>
          <w:rFonts w:ascii="Times New Roman" w:hAnsi="Times New Roman" w:cs="Times New Roman"/>
          <w:i/>
          <w:sz w:val="28"/>
          <w:szCs w:val="28"/>
        </w:rPr>
        <w:t xml:space="preserve">(249) </w:t>
      </w:r>
      <w:r w:rsidRPr="00064963">
        <w:rPr>
          <w:rFonts w:ascii="Times New Roman" w:hAnsi="Times New Roman" w:cs="Times New Roman"/>
          <w:i/>
          <w:sz w:val="28"/>
          <w:szCs w:val="28"/>
        </w:rPr>
        <w:t>к общему количеству опрошенных (результативных анкет), без учета респондентов, количество взяток которых равно 0, и тех, кто затруднился ответить (75). В итоге на одного участника коррупционной ситуации приходится по 3,32 взятки.</w:t>
      </w:r>
    </w:p>
    <w:p w:rsidR="0053654D" w:rsidRPr="007F1A35" w:rsidRDefault="0053654D" w:rsidP="0053654D">
      <w:pPr>
        <w:tabs>
          <w:tab w:val="left" w:pos="709"/>
        </w:tabs>
        <w:spacing w:after="0" w:line="240" w:lineRule="auto"/>
        <w:ind w:firstLine="709"/>
        <w:jc w:val="both"/>
        <w:rPr>
          <w:rFonts w:ascii="Times New Roman" w:hAnsi="Times New Roman" w:cs="Times New Roman"/>
          <w:i/>
          <w:sz w:val="28"/>
          <w:szCs w:val="28"/>
        </w:rPr>
        <w:sectPr w:rsidR="0053654D" w:rsidRPr="007F1A35">
          <w:footnotePr>
            <w:numRestart w:val="eachPage"/>
          </w:footnotePr>
          <w:pgSz w:w="11906" w:h="16838"/>
          <w:pgMar w:top="1134" w:right="850" w:bottom="1134" w:left="1701" w:header="708" w:footer="708" w:gutter="0"/>
          <w:cols w:space="708"/>
          <w:docGrid w:linePitch="360"/>
        </w:sectPr>
      </w:pPr>
    </w:p>
    <w:p w:rsidR="0053654D" w:rsidRDefault="0053654D" w:rsidP="0053654D">
      <w:pPr>
        <w:spacing w:after="0" w:line="240" w:lineRule="auto"/>
        <w:jc w:val="right"/>
        <w:rPr>
          <w:rFonts w:ascii="Times New Roman" w:hAnsi="Times New Roman" w:cs="Times New Roman"/>
          <w:sz w:val="28"/>
          <w:szCs w:val="28"/>
        </w:rPr>
      </w:pPr>
      <w:r w:rsidRPr="002634DF">
        <w:rPr>
          <w:rFonts w:ascii="Times New Roman" w:hAnsi="Times New Roman" w:cs="Times New Roman"/>
          <w:sz w:val="28"/>
          <w:szCs w:val="28"/>
        </w:rPr>
        <w:lastRenderedPageBreak/>
        <w:t>Таблица</w:t>
      </w:r>
      <w:r>
        <w:rPr>
          <w:rFonts w:ascii="Times New Roman" w:hAnsi="Times New Roman" w:cs="Times New Roman"/>
          <w:sz w:val="28"/>
          <w:szCs w:val="28"/>
        </w:rPr>
        <w:t xml:space="preserve"> 2.29.</w:t>
      </w:r>
    </w:p>
    <w:p w:rsidR="0053654D" w:rsidRPr="002634DF" w:rsidRDefault="0053654D" w:rsidP="005365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Распределение ответов респондентов на вопрос «Приходилось ли Вам за последний год бывать в таких ситуациях, и если да, то охарактеризуйте их»</w:t>
      </w:r>
    </w:p>
    <w:tbl>
      <w:tblPr>
        <w:tblStyle w:val="a3"/>
        <w:tblW w:w="15168" w:type="dxa"/>
        <w:tblInd w:w="-5" w:type="dxa"/>
        <w:tblLayout w:type="fixed"/>
        <w:tblLook w:val="04A0" w:firstRow="1" w:lastRow="0" w:firstColumn="1" w:lastColumn="0" w:noHBand="0" w:noVBand="1"/>
      </w:tblPr>
      <w:tblGrid>
        <w:gridCol w:w="2977"/>
        <w:gridCol w:w="709"/>
        <w:gridCol w:w="850"/>
        <w:gridCol w:w="709"/>
        <w:gridCol w:w="1134"/>
        <w:gridCol w:w="851"/>
        <w:gridCol w:w="850"/>
        <w:gridCol w:w="709"/>
        <w:gridCol w:w="709"/>
        <w:gridCol w:w="709"/>
        <w:gridCol w:w="708"/>
        <w:gridCol w:w="709"/>
        <w:gridCol w:w="709"/>
        <w:gridCol w:w="709"/>
        <w:gridCol w:w="708"/>
        <w:gridCol w:w="709"/>
        <w:gridCol w:w="709"/>
      </w:tblGrid>
      <w:tr w:rsidR="0053654D" w:rsidRPr="007D017C" w:rsidTr="007C46A6">
        <w:tc>
          <w:tcPr>
            <w:tcW w:w="2977" w:type="dxa"/>
            <w:vMerge w:val="restart"/>
          </w:tcPr>
          <w:p w:rsidR="0053654D" w:rsidRPr="007D017C" w:rsidRDefault="0053654D" w:rsidP="007C46A6">
            <w:pPr>
              <w:spacing w:after="0" w:line="240" w:lineRule="auto"/>
              <w:ind w:right="62"/>
              <w:jc w:val="center"/>
              <w:rPr>
                <w:rFonts w:ascii="Times New Roman" w:hAnsi="Times New Roman" w:cs="Times New Roman"/>
                <w:b/>
                <w:bCs/>
                <w:sz w:val="23"/>
                <w:szCs w:val="23"/>
              </w:rPr>
            </w:pPr>
            <w:r w:rsidRPr="007D017C">
              <w:rPr>
                <w:rFonts w:ascii="Times New Roman" w:hAnsi="Times New Roman" w:cs="Times New Roman"/>
                <w:b/>
                <w:bCs/>
                <w:sz w:val="23"/>
                <w:szCs w:val="23"/>
              </w:rPr>
              <w:t>Органы власти</w:t>
            </w:r>
          </w:p>
        </w:tc>
        <w:tc>
          <w:tcPr>
            <w:tcW w:w="12191" w:type="dxa"/>
            <w:gridSpan w:val="16"/>
          </w:tcPr>
          <w:p w:rsidR="0053654D" w:rsidRPr="007D017C" w:rsidRDefault="0053654D" w:rsidP="007C46A6">
            <w:pPr>
              <w:spacing w:after="0" w:line="240" w:lineRule="auto"/>
              <w:ind w:right="62"/>
              <w:jc w:val="center"/>
              <w:rPr>
                <w:rFonts w:ascii="Times New Roman" w:hAnsi="Times New Roman" w:cs="Times New Roman"/>
                <w:b/>
                <w:bCs/>
                <w:sz w:val="23"/>
                <w:szCs w:val="23"/>
              </w:rPr>
            </w:pPr>
            <w:r w:rsidRPr="007D017C">
              <w:rPr>
                <w:rFonts w:ascii="Times New Roman" w:hAnsi="Times New Roman" w:cs="Times New Roman"/>
                <w:b/>
                <w:bCs/>
                <w:sz w:val="23"/>
                <w:szCs w:val="23"/>
              </w:rPr>
              <w:t>Варианты ответов \ значения</w:t>
            </w:r>
          </w:p>
        </w:tc>
      </w:tr>
      <w:tr w:rsidR="0053654D" w:rsidRPr="007D017C" w:rsidTr="007C46A6">
        <w:tc>
          <w:tcPr>
            <w:tcW w:w="2977" w:type="dxa"/>
            <w:vMerge/>
          </w:tcPr>
          <w:p w:rsidR="0053654D" w:rsidRPr="007D017C" w:rsidRDefault="0053654D" w:rsidP="007C46A6">
            <w:pPr>
              <w:spacing w:after="0" w:line="240" w:lineRule="auto"/>
              <w:ind w:right="62"/>
              <w:rPr>
                <w:rFonts w:ascii="Times New Roman" w:hAnsi="Times New Roman" w:cs="Times New Roman"/>
                <w:b/>
                <w:bCs/>
                <w:sz w:val="23"/>
                <w:szCs w:val="23"/>
              </w:rPr>
            </w:pPr>
          </w:p>
        </w:tc>
        <w:tc>
          <w:tcPr>
            <w:tcW w:w="1559" w:type="dxa"/>
            <w:gridSpan w:val="2"/>
          </w:tcPr>
          <w:p w:rsidR="0053654D" w:rsidRPr="007D017C" w:rsidRDefault="0053654D" w:rsidP="007C46A6">
            <w:pPr>
              <w:spacing w:after="0" w:line="240" w:lineRule="auto"/>
              <w:ind w:right="62"/>
              <w:jc w:val="center"/>
              <w:rPr>
                <w:rFonts w:ascii="Times New Roman" w:hAnsi="Times New Roman" w:cs="Times New Roman"/>
                <w:bCs/>
                <w:sz w:val="23"/>
                <w:szCs w:val="23"/>
              </w:rPr>
            </w:pPr>
            <w:r w:rsidRPr="007D017C">
              <w:rPr>
                <w:rFonts w:ascii="Times New Roman" w:hAnsi="Times New Roman" w:cs="Times New Roman"/>
                <w:sz w:val="23"/>
                <w:szCs w:val="23"/>
              </w:rPr>
              <w:t>не приходи</w:t>
            </w:r>
            <w:r w:rsidRPr="007D017C">
              <w:rPr>
                <w:rFonts w:ascii="Times New Roman" w:hAnsi="Times New Roman" w:cs="Times New Roman"/>
                <w:sz w:val="23"/>
                <w:szCs w:val="23"/>
              </w:rPr>
              <w:softHyphen/>
              <w:t>лось обра</w:t>
            </w:r>
            <w:r w:rsidRPr="007D017C">
              <w:rPr>
                <w:rFonts w:ascii="Times New Roman" w:hAnsi="Times New Roman" w:cs="Times New Roman"/>
                <w:sz w:val="23"/>
                <w:szCs w:val="23"/>
              </w:rPr>
              <w:softHyphen/>
              <w:t>щаться по этому поводу</w:t>
            </w:r>
          </w:p>
        </w:tc>
        <w:tc>
          <w:tcPr>
            <w:tcW w:w="1843" w:type="dxa"/>
            <w:gridSpan w:val="2"/>
          </w:tcPr>
          <w:p w:rsidR="0053654D" w:rsidRPr="007D017C" w:rsidRDefault="0053654D" w:rsidP="007C46A6">
            <w:pPr>
              <w:spacing w:after="0" w:line="240" w:lineRule="auto"/>
              <w:ind w:right="62"/>
              <w:jc w:val="center"/>
              <w:rPr>
                <w:rFonts w:ascii="Times New Roman" w:hAnsi="Times New Roman" w:cs="Times New Roman"/>
                <w:bCs/>
                <w:sz w:val="23"/>
                <w:szCs w:val="23"/>
              </w:rPr>
            </w:pPr>
            <w:r w:rsidRPr="007D017C">
              <w:rPr>
                <w:rFonts w:ascii="Times New Roman" w:hAnsi="Times New Roman" w:cs="Times New Roman"/>
                <w:sz w:val="23"/>
                <w:szCs w:val="23"/>
              </w:rPr>
              <w:t>обращался(-ась), но не попадал(-а) в ситуацию, когда для решения проблемы нужна бы была взятка</w:t>
            </w:r>
          </w:p>
        </w:tc>
        <w:tc>
          <w:tcPr>
            <w:tcW w:w="1701" w:type="dxa"/>
            <w:gridSpan w:val="2"/>
          </w:tcPr>
          <w:p w:rsidR="0053654D" w:rsidRPr="007D017C" w:rsidRDefault="0053654D" w:rsidP="007C46A6">
            <w:pPr>
              <w:spacing w:after="0" w:line="240" w:lineRule="auto"/>
              <w:ind w:right="62"/>
              <w:jc w:val="center"/>
              <w:rPr>
                <w:rFonts w:ascii="Times New Roman" w:hAnsi="Times New Roman" w:cs="Times New Roman"/>
                <w:bCs/>
                <w:sz w:val="23"/>
                <w:szCs w:val="23"/>
              </w:rPr>
            </w:pPr>
            <w:r w:rsidRPr="007D017C">
              <w:rPr>
                <w:rFonts w:ascii="Times New Roman" w:hAnsi="Times New Roman" w:cs="Times New Roman"/>
                <w:sz w:val="23"/>
                <w:szCs w:val="23"/>
              </w:rPr>
              <w:t>попадал(-а) в ситуацию, ко</w:t>
            </w:r>
            <w:r w:rsidRPr="007D017C">
              <w:rPr>
                <w:rFonts w:ascii="Times New Roman" w:hAnsi="Times New Roman" w:cs="Times New Roman"/>
                <w:sz w:val="23"/>
                <w:szCs w:val="23"/>
              </w:rPr>
              <w:softHyphen/>
              <w:t>гда для реше</w:t>
            </w:r>
            <w:r w:rsidRPr="007D017C">
              <w:rPr>
                <w:rFonts w:ascii="Times New Roman" w:hAnsi="Times New Roman" w:cs="Times New Roman"/>
                <w:sz w:val="23"/>
                <w:szCs w:val="23"/>
              </w:rPr>
              <w:softHyphen/>
              <w:t>ния проблемы нужна была взятка, но взя</w:t>
            </w:r>
            <w:r w:rsidRPr="007D017C">
              <w:rPr>
                <w:rFonts w:ascii="Times New Roman" w:hAnsi="Times New Roman" w:cs="Times New Roman"/>
                <w:sz w:val="23"/>
                <w:szCs w:val="23"/>
              </w:rPr>
              <w:softHyphen/>
              <w:t>ток не давал</w:t>
            </w:r>
            <w:r>
              <w:rPr>
                <w:rFonts w:ascii="Times New Roman" w:hAnsi="Times New Roman" w:cs="Times New Roman"/>
                <w:sz w:val="23"/>
                <w:szCs w:val="23"/>
              </w:rPr>
              <w:t xml:space="preserve"> </w:t>
            </w:r>
          </w:p>
        </w:tc>
        <w:tc>
          <w:tcPr>
            <w:tcW w:w="1418" w:type="dxa"/>
            <w:gridSpan w:val="2"/>
          </w:tcPr>
          <w:p w:rsidR="0053654D" w:rsidRPr="007D017C" w:rsidRDefault="0053654D" w:rsidP="007C46A6">
            <w:pPr>
              <w:spacing w:after="0" w:line="240" w:lineRule="auto"/>
              <w:ind w:right="62"/>
              <w:jc w:val="center"/>
              <w:rPr>
                <w:rFonts w:ascii="Times New Roman" w:hAnsi="Times New Roman" w:cs="Times New Roman"/>
                <w:bCs/>
                <w:sz w:val="23"/>
                <w:szCs w:val="23"/>
              </w:rPr>
            </w:pPr>
            <w:r w:rsidRPr="007D017C">
              <w:rPr>
                <w:rFonts w:ascii="Times New Roman" w:hAnsi="Times New Roman" w:cs="Times New Roman"/>
                <w:sz w:val="23"/>
                <w:szCs w:val="23"/>
              </w:rPr>
              <w:t>пришлось дать взятку 1 раз</w:t>
            </w:r>
          </w:p>
        </w:tc>
        <w:tc>
          <w:tcPr>
            <w:tcW w:w="1417" w:type="dxa"/>
            <w:gridSpan w:val="2"/>
          </w:tcPr>
          <w:p w:rsidR="0053654D" w:rsidRPr="007D017C" w:rsidRDefault="0053654D" w:rsidP="007C46A6">
            <w:pPr>
              <w:spacing w:after="0" w:line="240" w:lineRule="auto"/>
              <w:ind w:right="62"/>
              <w:jc w:val="center"/>
              <w:rPr>
                <w:rFonts w:ascii="Times New Roman" w:hAnsi="Times New Roman" w:cs="Times New Roman"/>
                <w:bCs/>
                <w:sz w:val="23"/>
                <w:szCs w:val="23"/>
              </w:rPr>
            </w:pPr>
            <w:r w:rsidRPr="007D017C">
              <w:rPr>
                <w:rFonts w:ascii="Times New Roman" w:hAnsi="Times New Roman" w:cs="Times New Roman"/>
                <w:sz w:val="23"/>
                <w:szCs w:val="23"/>
              </w:rPr>
              <w:t>пришлось дать взятку 2 раза</w:t>
            </w:r>
          </w:p>
        </w:tc>
        <w:tc>
          <w:tcPr>
            <w:tcW w:w="1418" w:type="dxa"/>
            <w:gridSpan w:val="2"/>
          </w:tcPr>
          <w:p w:rsidR="0053654D" w:rsidRPr="007D017C" w:rsidRDefault="0053654D" w:rsidP="007C46A6">
            <w:pPr>
              <w:spacing w:after="0" w:line="240" w:lineRule="auto"/>
              <w:ind w:right="62"/>
              <w:jc w:val="center"/>
              <w:rPr>
                <w:rFonts w:ascii="Times New Roman" w:hAnsi="Times New Roman" w:cs="Times New Roman"/>
                <w:bCs/>
                <w:sz w:val="23"/>
                <w:szCs w:val="23"/>
              </w:rPr>
            </w:pPr>
            <w:r w:rsidRPr="007D017C">
              <w:rPr>
                <w:rFonts w:ascii="Times New Roman" w:hAnsi="Times New Roman" w:cs="Times New Roman"/>
                <w:sz w:val="23"/>
                <w:szCs w:val="23"/>
              </w:rPr>
              <w:t>пришлось дать взятку 3 раза</w:t>
            </w:r>
          </w:p>
        </w:tc>
        <w:tc>
          <w:tcPr>
            <w:tcW w:w="1417" w:type="dxa"/>
            <w:gridSpan w:val="2"/>
          </w:tcPr>
          <w:p w:rsidR="0053654D" w:rsidRPr="007D017C" w:rsidRDefault="0053654D" w:rsidP="007C46A6">
            <w:pPr>
              <w:spacing w:after="0" w:line="240" w:lineRule="auto"/>
              <w:ind w:right="62"/>
              <w:jc w:val="center"/>
              <w:rPr>
                <w:rFonts w:ascii="Times New Roman" w:hAnsi="Times New Roman" w:cs="Times New Roman"/>
                <w:sz w:val="23"/>
                <w:szCs w:val="23"/>
              </w:rPr>
            </w:pPr>
            <w:r w:rsidRPr="007D017C">
              <w:rPr>
                <w:rFonts w:ascii="Times New Roman" w:hAnsi="Times New Roman" w:cs="Times New Roman"/>
                <w:sz w:val="23"/>
                <w:szCs w:val="23"/>
              </w:rPr>
              <w:t>пришлось дать взятку более 3 раз</w:t>
            </w:r>
          </w:p>
        </w:tc>
        <w:tc>
          <w:tcPr>
            <w:tcW w:w="1418" w:type="dxa"/>
            <w:gridSpan w:val="2"/>
          </w:tcPr>
          <w:p w:rsidR="0053654D" w:rsidRPr="007D017C" w:rsidRDefault="0053654D" w:rsidP="007C46A6">
            <w:pPr>
              <w:spacing w:after="0" w:line="240" w:lineRule="auto"/>
              <w:ind w:right="62"/>
              <w:jc w:val="center"/>
              <w:rPr>
                <w:rFonts w:ascii="Times New Roman" w:hAnsi="Times New Roman" w:cs="Times New Roman"/>
                <w:sz w:val="23"/>
                <w:szCs w:val="23"/>
              </w:rPr>
            </w:pPr>
            <w:r w:rsidRPr="007D017C">
              <w:rPr>
                <w:rFonts w:ascii="Times New Roman" w:hAnsi="Times New Roman" w:cs="Times New Roman"/>
                <w:sz w:val="23"/>
                <w:szCs w:val="23"/>
              </w:rPr>
              <w:t>затрудняюсь ответить</w:t>
            </w:r>
          </w:p>
        </w:tc>
      </w:tr>
      <w:tr w:rsidR="0053654D" w:rsidRPr="007D017C" w:rsidTr="007C46A6">
        <w:tc>
          <w:tcPr>
            <w:tcW w:w="2977" w:type="dxa"/>
            <w:vMerge/>
          </w:tcPr>
          <w:p w:rsidR="0053654D" w:rsidRPr="007D017C" w:rsidRDefault="0053654D" w:rsidP="007C46A6">
            <w:pPr>
              <w:spacing w:after="0" w:line="240" w:lineRule="auto"/>
              <w:ind w:right="62"/>
              <w:rPr>
                <w:rFonts w:ascii="Times New Roman" w:hAnsi="Times New Roman" w:cs="Times New Roman"/>
                <w:sz w:val="23"/>
                <w:szCs w:val="23"/>
              </w:rPr>
            </w:pPr>
          </w:p>
        </w:tc>
        <w:tc>
          <w:tcPr>
            <w:tcW w:w="709" w:type="dxa"/>
          </w:tcPr>
          <w:p w:rsidR="0053654D" w:rsidRPr="007D017C" w:rsidRDefault="0053654D" w:rsidP="007C46A6">
            <w:pPr>
              <w:spacing w:after="0" w:line="240" w:lineRule="auto"/>
              <w:ind w:right="62"/>
              <w:jc w:val="center"/>
              <w:rPr>
                <w:rFonts w:ascii="Times New Roman" w:hAnsi="Times New Roman" w:cs="Times New Roman"/>
                <w:bCs/>
                <w:sz w:val="23"/>
                <w:szCs w:val="23"/>
              </w:rPr>
            </w:pPr>
            <w:proofErr w:type="spellStart"/>
            <w:r w:rsidRPr="007D017C">
              <w:rPr>
                <w:rFonts w:ascii="Times New Roman" w:hAnsi="Times New Roman" w:cs="Times New Roman"/>
                <w:bCs/>
                <w:sz w:val="23"/>
                <w:szCs w:val="23"/>
              </w:rPr>
              <w:t>абс</w:t>
            </w:r>
            <w:proofErr w:type="spellEnd"/>
          </w:p>
        </w:tc>
        <w:tc>
          <w:tcPr>
            <w:tcW w:w="850" w:type="dxa"/>
          </w:tcPr>
          <w:p w:rsidR="0053654D" w:rsidRPr="007D017C" w:rsidRDefault="0053654D" w:rsidP="007C46A6">
            <w:pPr>
              <w:spacing w:after="0" w:line="240" w:lineRule="auto"/>
              <w:ind w:right="62"/>
              <w:jc w:val="center"/>
              <w:rPr>
                <w:rFonts w:ascii="Times New Roman" w:hAnsi="Times New Roman" w:cs="Times New Roman"/>
                <w:bCs/>
                <w:sz w:val="23"/>
                <w:szCs w:val="23"/>
              </w:rPr>
            </w:pPr>
            <w:r w:rsidRPr="007D017C">
              <w:rPr>
                <w:rFonts w:ascii="Times New Roman" w:hAnsi="Times New Roman" w:cs="Times New Roman"/>
                <w:bCs/>
                <w:sz w:val="23"/>
                <w:szCs w:val="23"/>
              </w:rPr>
              <w:t>%</w:t>
            </w:r>
          </w:p>
        </w:tc>
        <w:tc>
          <w:tcPr>
            <w:tcW w:w="709" w:type="dxa"/>
          </w:tcPr>
          <w:p w:rsidR="0053654D" w:rsidRPr="007D017C" w:rsidRDefault="0053654D" w:rsidP="007C46A6">
            <w:pPr>
              <w:spacing w:after="0" w:line="240" w:lineRule="auto"/>
              <w:ind w:right="62"/>
              <w:jc w:val="center"/>
              <w:rPr>
                <w:rFonts w:ascii="Times New Roman" w:hAnsi="Times New Roman" w:cs="Times New Roman"/>
                <w:bCs/>
                <w:sz w:val="23"/>
                <w:szCs w:val="23"/>
              </w:rPr>
            </w:pPr>
            <w:proofErr w:type="spellStart"/>
            <w:r w:rsidRPr="007D017C">
              <w:rPr>
                <w:rFonts w:ascii="Times New Roman" w:hAnsi="Times New Roman" w:cs="Times New Roman"/>
                <w:bCs/>
                <w:sz w:val="23"/>
                <w:szCs w:val="23"/>
              </w:rPr>
              <w:t>абс</w:t>
            </w:r>
            <w:proofErr w:type="spellEnd"/>
          </w:p>
        </w:tc>
        <w:tc>
          <w:tcPr>
            <w:tcW w:w="1134" w:type="dxa"/>
          </w:tcPr>
          <w:p w:rsidR="0053654D" w:rsidRPr="007D017C" w:rsidRDefault="0053654D" w:rsidP="007C46A6">
            <w:pPr>
              <w:spacing w:after="0" w:line="240" w:lineRule="auto"/>
              <w:ind w:right="62"/>
              <w:jc w:val="center"/>
              <w:rPr>
                <w:rFonts w:ascii="Times New Roman" w:hAnsi="Times New Roman" w:cs="Times New Roman"/>
                <w:bCs/>
                <w:sz w:val="23"/>
                <w:szCs w:val="23"/>
              </w:rPr>
            </w:pPr>
            <w:r w:rsidRPr="007D017C">
              <w:rPr>
                <w:rFonts w:ascii="Times New Roman" w:hAnsi="Times New Roman" w:cs="Times New Roman"/>
                <w:bCs/>
                <w:sz w:val="23"/>
                <w:szCs w:val="23"/>
              </w:rPr>
              <w:t>%</w:t>
            </w:r>
          </w:p>
        </w:tc>
        <w:tc>
          <w:tcPr>
            <w:tcW w:w="851" w:type="dxa"/>
          </w:tcPr>
          <w:p w:rsidR="0053654D" w:rsidRPr="007D017C" w:rsidRDefault="0053654D" w:rsidP="007C46A6">
            <w:pPr>
              <w:spacing w:after="0" w:line="240" w:lineRule="auto"/>
              <w:ind w:right="62"/>
              <w:jc w:val="center"/>
              <w:rPr>
                <w:rFonts w:ascii="Times New Roman" w:hAnsi="Times New Roman" w:cs="Times New Roman"/>
                <w:bCs/>
                <w:sz w:val="23"/>
                <w:szCs w:val="23"/>
              </w:rPr>
            </w:pPr>
            <w:proofErr w:type="spellStart"/>
            <w:r w:rsidRPr="007D017C">
              <w:rPr>
                <w:rFonts w:ascii="Times New Roman" w:hAnsi="Times New Roman" w:cs="Times New Roman"/>
                <w:bCs/>
                <w:sz w:val="23"/>
                <w:szCs w:val="23"/>
              </w:rPr>
              <w:t>абс</w:t>
            </w:r>
            <w:proofErr w:type="spellEnd"/>
          </w:p>
        </w:tc>
        <w:tc>
          <w:tcPr>
            <w:tcW w:w="850" w:type="dxa"/>
          </w:tcPr>
          <w:p w:rsidR="0053654D" w:rsidRPr="007D017C" w:rsidRDefault="0053654D" w:rsidP="007C46A6">
            <w:pPr>
              <w:spacing w:after="0" w:line="240" w:lineRule="auto"/>
              <w:ind w:right="62"/>
              <w:jc w:val="center"/>
              <w:rPr>
                <w:rFonts w:ascii="Times New Roman" w:hAnsi="Times New Roman" w:cs="Times New Roman"/>
                <w:bCs/>
                <w:sz w:val="23"/>
                <w:szCs w:val="23"/>
              </w:rPr>
            </w:pPr>
            <w:r w:rsidRPr="007D017C">
              <w:rPr>
                <w:rFonts w:ascii="Times New Roman" w:hAnsi="Times New Roman" w:cs="Times New Roman"/>
                <w:bCs/>
                <w:sz w:val="23"/>
                <w:szCs w:val="23"/>
              </w:rPr>
              <w:t>%</w:t>
            </w:r>
          </w:p>
        </w:tc>
        <w:tc>
          <w:tcPr>
            <w:tcW w:w="709" w:type="dxa"/>
          </w:tcPr>
          <w:p w:rsidR="0053654D" w:rsidRPr="007D017C" w:rsidRDefault="0053654D" w:rsidP="007C46A6">
            <w:pPr>
              <w:spacing w:after="0" w:line="240" w:lineRule="auto"/>
              <w:ind w:right="62"/>
              <w:jc w:val="center"/>
              <w:rPr>
                <w:rFonts w:ascii="Times New Roman" w:hAnsi="Times New Roman" w:cs="Times New Roman"/>
                <w:bCs/>
                <w:sz w:val="23"/>
                <w:szCs w:val="23"/>
              </w:rPr>
            </w:pPr>
            <w:proofErr w:type="spellStart"/>
            <w:r w:rsidRPr="007D017C">
              <w:rPr>
                <w:rFonts w:ascii="Times New Roman" w:hAnsi="Times New Roman" w:cs="Times New Roman"/>
                <w:bCs/>
                <w:sz w:val="23"/>
                <w:szCs w:val="23"/>
              </w:rPr>
              <w:t>абс</w:t>
            </w:r>
            <w:proofErr w:type="spellEnd"/>
          </w:p>
        </w:tc>
        <w:tc>
          <w:tcPr>
            <w:tcW w:w="709" w:type="dxa"/>
          </w:tcPr>
          <w:p w:rsidR="0053654D" w:rsidRPr="007D017C" w:rsidRDefault="0053654D" w:rsidP="007C46A6">
            <w:pPr>
              <w:spacing w:after="0" w:line="240" w:lineRule="auto"/>
              <w:ind w:right="62"/>
              <w:jc w:val="center"/>
              <w:rPr>
                <w:rFonts w:ascii="Times New Roman" w:hAnsi="Times New Roman" w:cs="Times New Roman"/>
                <w:bCs/>
                <w:sz w:val="23"/>
                <w:szCs w:val="23"/>
              </w:rPr>
            </w:pPr>
            <w:r w:rsidRPr="007D017C">
              <w:rPr>
                <w:rFonts w:ascii="Times New Roman" w:hAnsi="Times New Roman" w:cs="Times New Roman"/>
                <w:bCs/>
                <w:sz w:val="23"/>
                <w:szCs w:val="23"/>
              </w:rPr>
              <w:t>%</w:t>
            </w:r>
          </w:p>
        </w:tc>
        <w:tc>
          <w:tcPr>
            <w:tcW w:w="709" w:type="dxa"/>
          </w:tcPr>
          <w:p w:rsidR="0053654D" w:rsidRPr="007D017C" w:rsidRDefault="0053654D" w:rsidP="007C46A6">
            <w:pPr>
              <w:spacing w:after="0" w:line="240" w:lineRule="auto"/>
              <w:ind w:right="62"/>
              <w:jc w:val="center"/>
              <w:rPr>
                <w:rFonts w:ascii="Times New Roman" w:hAnsi="Times New Roman" w:cs="Times New Roman"/>
                <w:bCs/>
                <w:sz w:val="23"/>
                <w:szCs w:val="23"/>
              </w:rPr>
            </w:pPr>
            <w:proofErr w:type="spellStart"/>
            <w:r w:rsidRPr="007D017C">
              <w:rPr>
                <w:rFonts w:ascii="Times New Roman" w:hAnsi="Times New Roman" w:cs="Times New Roman"/>
                <w:bCs/>
                <w:sz w:val="23"/>
                <w:szCs w:val="23"/>
              </w:rPr>
              <w:t>абс</w:t>
            </w:r>
            <w:proofErr w:type="spellEnd"/>
          </w:p>
        </w:tc>
        <w:tc>
          <w:tcPr>
            <w:tcW w:w="708" w:type="dxa"/>
          </w:tcPr>
          <w:p w:rsidR="0053654D" w:rsidRPr="007D017C" w:rsidRDefault="0053654D" w:rsidP="007C46A6">
            <w:pPr>
              <w:spacing w:after="0" w:line="240" w:lineRule="auto"/>
              <w:ind w:right="62"/>
              <w:jc w:val="center"/>
              <w:rPr>
                <w:rFonts w:ascii="Times New Roman" w:hAnsi="Times New Roman" w:cs="Times New Roman"/>
                <w:bCs/>
                <w:sz w:val="23"/>
                <w:szCs w:val="23"/>
              </w:rPr>
            </w:pPr>
            <w:r w:rsidRPr="007D017C">
              <w:rPr>
                <w:rFonts w:ascii="Times New Roman" w:hAnsi="Times New Roman" w:cs="Times New Roman"/>
                <w:bCs/>
                <w:sz w:val="23"/>
                <w:szCs w:val="23"/>
              </w:rPr>
              <w:t>%</w:t>
            </w:r>
          </w:p>
        </w:tc>
        <w:tc>
          <w:tcPr>
            <w:tcW w:w="709" w:type="dxa"/>
          </w:tcPr>
          <w:p w:rsidR="0053654D" w:rsidRPr="007D017C" w:rsidRDefault="0053654D" w:rsidP="007C46A6">
            <w:pPr>
              <w:spacing w:after="0" w:line="240" w:lineRule="auto"/>
              <w:ind w:right="62"/>
              <w:jc w:val="center"/>
              <w:rPr>
                <w:rFonts w:ascii="Times New Roman" w:hAnsi="Times New Roman" w:cs="Times New Roman"/>
                <w:bCs/>
                <w:sz w:val="23"/>
                <w:szCs w:val="23"/>
              </w:rPr>
            </w:pPr>
            <w:proofErr w:type="spellStart"/>
            <w:r w:rsidRPr="007D017C">
              <w:rPr>
                <w:rFonts w:ascii="Times New Roman" w:hAnsi="Times New Roman" w:cs="Times New Roman"/>
                <w:bCs/>
                <w:sz w:val="23"/>
                <w:szCs w:val="23"/>
              </w:rPr>
              <w:t>абс</w:t>
            </w:r>
            <w:proofErr w:type="spellEnd"/>
          </w:p>
        </w:tc>
        <w:tc>
          <w:tcPr>
            <w:tcW w:w="709" w:type="dxa"/>
          </w:tcPr>
          <w:p w:rsidR="0053654D" w:rsidRPr="007D017C" w:rsidRDefault="0053654D" w:rsidP="007C46A6">
            <w:pPr>
              <w:spacing w:after="0" w:line="240" w:lineRule="auto"/>
              <w:ind w:right="62"/>
              <w:jc w:val="center"/>
              <w:rPr>
                <w:rFonts w:ascii="Times New Roman" w:hAnsi="Times New Roman" w:cs="Times New Roman"/>
                <w:bCs/>
                <w:sz w:val="23"/>
                <w:szCs w:val="23"/>
              </w:rPr>
            </w:pPr>
            <w:r w:rsidRPr="007D017C">
              <w:rPr>
                <w:rFonts w:ascii="Times New Roman" w:hAnsi="Times New Roman" w:cs="Times New Roman"/>
                <w:bCs/>
                <w:sz w:val="23"/>
                <w:szCs w:val="23"/>
              </w:rPr>
              <w:t>%</w:t>
            </w:r>
          </w:p>
        </w:tc>
        <w:tc>
          <w:tcPr>
            <w:tcW w:w="709" w:type="dxa"/>
          </w:tcPr>
          <w:p w:rsidR="0053654D" w:rsidRPr="007D017C" w:rsidRDefault="0053654D" w:rsidP="007C46A6">
            <w:pPr>
              <w:spacing w:after="0" w:line="240" w:lineRule="auto"/>
              <w:ind w:right="62"/>
              <w:jc w:val="center"/>
              <w:rPr>
                <w:rFonts w:ascii="Times New Roman" w:hAnsi="Times New Roman" w:cs="Times New Roman"/>
                <w:bCs/>
                <w:sz w:val="23"/>
                <w:szCs w:val="23"/>
              </w:rPr>
            </w:pPr>
            <w:proofErr w:type="spellStart"/>
            <w:r w:rsidRPr="007D017C">
              <w:rPr>
                <w:rFonts w:ascii="Times New Roman" w:hAnsi="Times New Roman" w:cs="Times New Roman"/>
                <w:bCs/>
                <w:sz w:val="23"/>
                <w:szCs w:val="23"/>
              </w:rPr>
              <w:t>абс</w:t>
            </w:r>
            <w:proofErr w:type="spellEnd"/>
          </w:p>
        </w:tc>
        <w:tc>
          <w:tcPr>
            <w:tcW w:w="708" w:type="dxa"/>
          </w:tcPr>
          <w:p w:rsidR="0053654D" w:rsidRPr="007D017C" w:rsidRDefault="0053654D" w:rsidP="007C46A6">
            <w:pPr>
              <w:spacing w:after="0" w:line="240" w:lineRule="auto"/>
              <w:ind w:right="62"/>
              <w:jc w:val="center"/>
              <w:rPr>
                <w:rFonts w:ascii="Times New Roman" w:hAnsi="Times New Roman" w:cs="Times New Roman"/>
                <w:bCs/>
                <w:sz w:val="23"/>
                <w:szCs w:val="23"/>
              </w:rPr>
            </w:pPr>
            <w:r w:rsidRPr="007D017C">
              <w:rPr>
                <w:rFonts w:ascii="Times New Roman" w:hAnsi="Times New Roman" w:cs="Times New Roman"/>
                <w:bCs/>
                <w:sz w:val="23"/>
                <w:szCs w:val="23"/>
              </w:rPr>
              <w:t>%</w:t>
            </w:r>
          </w:p>
        </w:tc>
        <w:tc>
          <w:tcPr>
            <w:tcW w:w="709" w:type="dxa"/>
          </w:tcPr>
          <w:p w:rsidR="0053654D" w:rsidRPr="007D017C" w:rsidRDefault="0053654D" w:rsidP="007C46A6">
            <w:pPr>
              <w:spacing w:after="0" w:line="240" w:lineRule="auto"/>
              <w:ind w:right="62"/>
              <w:jc w:val="center"/>
              <w:rPr>
                <w:rFonts w:ascii="Times New Roman" w:hAnsi="Times New Roman" w:cs="Times New Roman"/>
                <w:bCs/>
                <w:sz w:val="23"/>
                <w:szCs w:val="23"/>
              </w:rPr>
            </w:pPr>
            <w:proofErr w:type="spellStart"/>
            <w:r w:rsidRPr="007D017C">
              <w:rPr>
                <w:rFonts w:ascii="Times New Roman" w:hAnsi="Times New Roman" w:cs="Times New Roman"/>
                <w:bCs/>
                <w:sz w:val="23"/>
                <w:szCs w:val="23"/>
              </w:rPr>
              <w:t>абс</w:t>
            </w:r>
            <w:proofErr w:type="spellEnd"/>
          </w:p>
        </w:tc>
        <w:tc>
          <w:tcPr>
            <w:tcW w:w="709" w:type="dxa"/>
          </w:tcPr>
          <w:p w:rsidR="0053654D" w:rsidRPr="007D017C" w:rsidRDefault="0053654D" w:rsidP="007C46A6">
            <w:pPr>
              <w:spacing w:after="0" w:line="240" w:lineRule="auto"/>
              <w:ind w:right="62"/>
              <w:jc w:val="center"/>
              <w:rPr>
                <w:rFonts w:ascii="Times New Roman" w:hAnsi="Times New Roman" w:cs="Times New Roman"/>
                <w:bCs/>
                <w:sz w:val="23"/>
                <w:szCs w:val="23"/>
              </w:rPr>
            </w:pPr>
            <w:r w:rsidRPr="007D017C">
              <w:rPr>
                <w:rFonts w:ascii="Times New Roman" w:hAnsi="Times New Roman" w:cs="Times New Roman"/>
                <w:bCs/>
                <w:sz w:val="23"/>
                <w:szCs w:val="23"/>
              </w:rPr>
              <w:t>%</w:t>
            </w:r>
          </w:p>
        </w:tc>
      </w:tr>
      <w:tr w:rsidR="0053654D" w:rsidRPr="007D017C" w:rsidTr="007C46A6">
        <w:tc>
          <w:tcPr>
            <w:tcW w:w="2977" w:type="dxa"/>
          </w:tcPr>
          <w:p w:rsidR="0053654D" w:rsidRPr="007D017C" w:rsidRDefault="0053654D" w:rsidP="007C46A6">
            <w:pPr>
              <w:spacing w:after="0" w:line="240" w:lineRule="auto"/>
              <w:ind w:right="60"/>
              <w:rPr>
                <w:rFonts w:ascii="Times New Roman" w:hAnsi="Times New Roman" w:cs="Times New Roman"/>
                <w:bCs/>
                <w:sz w:val="23"/>
                <w:szCs w:val="23"/>
              </w:rPr>
            </w:pPr>
            <w:r w:rsidRPr="007D017C">
              <w:rPr>
                <w:rFonts w:ascii="Times New Roman" w:hAnsi="Times New Roman" w:cs="Times New Roman"/>
                <w:bCs/>
                <w:sz w:val="23"/>
                <w:szCs w:val="23"/>
              </w:rPr>
              <w:t>получение бесплатной медицинской помощи в поликлинике (анализы, прием у врача и др.), в больнице (серьезное ле</w:t>
            </w:r>
            <w:r w:rsidRPr="007D017C">
              <w:rPr>
                <w:rFonts w:ascii="Times New Roman" w:hAnsi="Times New Roman" w:cs="Times New Roman"/>
                <w:bCs/>
                <w:sz w:val="23"/>
                <w:szCs w:val="23"/>
              </w:rPr>
              <w:softHyphen/>
              <w:t>чение, операция и др.)</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202</w:t>
            </w:r>
          </w:p>
        </w:tc>
        <w:tc>
          <w:tcPr>
            <w:tcW w:w="850"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33,6</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301</w:t>
            </w:r>
          </w:p>
        </w:tc>
        <w:tc>
          <w:tcPr>
            <w:tcW w:w="1134"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50,2</w:t>
            </w:r>
          </w:p>
        </w:tc>
        <w:tc>
          <w:tcPr>
            <w:tcW w:w="851"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47</w:t>
            </w:r>
          </w:p>
        </w:tc>
        <w:tc>
          <w:tcPr>
            <w:tcW w:w="850"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7,8</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13</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2,2</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3</w:t>
            </w:r>
          </w:p>
        </w:tc>
        <w:tc>
          <w:tcPr>
            <w:tcW w:w="708"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0,5</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1</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0,2</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9</w:t>
            </w:r>
          </w:p>
        </w:tc>
        <w:tc>
          <w:tcPr>
            <w:tcW w:w="708"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1,5</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24</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4,0</w:t>
            </w:r>
          </w:p>
        </w:tc>
      </w:tr>
      <w:tr w:rsidR="0053654D" w:rsidRPr="007D017C" w:rsidTr="007C46A6">
        <w:tc>
          <w:tcPr>
            <w:tcW w:w="2977" w:type="dxa"/>
          </w:tcPr>
          <w:p w:rsidR="0053654D" w:rsidRPr="007D017C" w:rsidRDefault="0053654D" w:rsidP="007C46A6">
            <w:pPr>
              <w:spacing w:after="0" w:line="240" w:lineRule="auto"/>
              <w:ind w:right="60"/>
              <w:rPr>
                <w:rFonts w:ascii="Times New Roman" w:hAnsi="Times New Roman" w:cs="Times New Roman"/>
                <w:bCs/>
                <w:sz w:val="23"/>
                <w:szCs w:val="23"/>
              </w:rPr>
            </w:pPr>
            <w:r w:rsidRPr="007D017C">
              <w:rPr>
                <w:rFonts w:ascii="Times New Roman" w:hAnsi="Times New Roman" w:cs="Times New Roman"/>
                <w:bCs/>
                <w:sz w:val="23"/>
                <w:szCs w:val="23"/>
              </w:rPr>
              <w:t>дошкольные учреждения (поступление, обслужи</w:t>
            </w:r>
            <w:r w:rsidRPr="007D017C">
              <w:rPr>
                <w:rFonts w:ascii="Times New Roman" w:hAnsi="Times New Roman" w:cs="Times New Roman"/>
                <w:bCs/>
                <w:sz w:val="23"/>
                <w:szCs w:val="23"/>
              </w:rPr>
              <w:softHyphen/>
              <w:t>вание и др.)</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426</w:t>
            </w:r>
          </w:p>
        </w:tc>
        <w:tc>
          <w:tcPr>
            <w:tcW w:w="850"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71,0</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113</w:t>
            </w:r>
          </w:p>
        </w:tc>
        <w:tc>
          <w:tcPr>
            <w:tcW w:w="1134"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18,8</w:t>
            </w:r>
          </w:p>
        </w:tc>
        <w:tc>
          <w:tcPr>
            <w:tcW w:w="851"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24</w:t>
            </w:r>
          </w:p>
        </w:tc>
        <w:tc>
          <w:tcPr>
            <w:tcW w:w="850"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4,0</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4</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0,7</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1</w:t>
            </w:r>
          </w:p>
        </w:tc>
        <w:tc>
          <w:tcPr>
            <w:tcW w:w="708"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0,2</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2</w:t>
            </w:r>
          </w:p>
        </w:tc>
        <w:tc>
          <w:tcPr>
            <w:tcW w:w="708"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0,3</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30</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5,0</w:t>
            </w:r>
          </w:p>
        </w:tc>
      </w:tr>
      <w:tr w:rsidR="0053654D" w:rsidRPr="007D017C" w:rsidTr="007C46A6">
        <w:tc>
          <w:tcPr>
            <w:tcW w:w="2977" w:type="dxa"/>
          </w:tcPr>
          <w:p w:rsidR="0053654D" w:rsidRPr="007D017C" w:rsidRDefault="0053654D" w:rsidP="007C46A6">
            <w:pPr>
              <w:spacing w:after="0" w:line="240" w:lineRule="auto"/>
              <w:ind w:right="60"/>
              <w:rPr>
                <w:rFonts w:ascii="Times New Roman" w:hAnsi="Times New Roman" w:cs="Times New Roman"/>
                <w:bCs/>
                <w:sz w:val="23"/>
                <w:szCs w:val="23"/>
              </w:rPr>
            </w:pPr>
            <w:r w:rsidRPr="007D017C">
              <w:rPr>
                <w:rFonts w:ascii="Times New Roman" w:hAnsi="Times New Roman" w:cs="Times New Roman"/>
                <w:bCs/>
                <w:sz w:val="23"/>
                <w:szCs w:val="23"/>
              </w:rPr>
              <w:t>поступить в нужную школу и успешно ее окончить, обучение, «взносы», «благодарно</w:t>
            </w:r>
            <w:r w:rsidRPr="007D017C">
              <w:rPr>
                <w:rFonts w:ascii="Times New Roman" w:hAnsi="Times New Roman" w:cs="Times New Roman"/>
                <w:bCs/>
                <w:sz w:val="23"/>
                <w:szCs w:val="23"/>
              </w:rPr>
              <w:softHyphen/>
              <w:t>сти» и др.</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424</w:t>
            </w:r>
          </w:p>
        </w:tc>
        <w:tc>
          <w:tcPr>
            <w:tcW w:w="850"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70,7</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119</w:t>
            </w:r>
          </w:p>
        </w:tc>
        <w:tc>
          <w:tcPr>
            <w:tcW w:w="1134"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19,8</w:t>
            </w:r>
          </w:p>
        </w:tc>
        <w:tc>
          <w:tcPr>
            <w:tcW w:w="851"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26</w:t>
            </w:r>
          </w:p>
        </w:tc>
        <w:tc>
          <w:tcPr>
            <w:tcW w:w="850"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4,3</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1</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0,2</w:t>
            </w:r>
          </w:p>
        </w:tc>
        <w:tc>
          <w:tcPr>
            <w:tcW w:w="709" w:type="dxa"/>
            <w:vAlign w:val="center"/>
          </w:tcPr>
          <w:p w:rsidR="0053654D" w:rsidRPr="007D017C" w:rsidRDefault="0053654D" w:rsidP="007C46A6">
            <w:pPr>
              <w:spacing w:after="0" w:line="240" w:lineRule="auto"/>
              <w:ind w:right="60"/>
              <w:jc w:val="center"/>
              <w:rPr>
                <w:rFonts w:ascii="Times New Roman" w:hAnsi="Times New Roman" w:cs="Times New Roman"/>
                <w:bCs/>
                <w:sz w:val="23"/>
                <w:szCs w:val="23"/>
              </w:rPr>
            </w:pPr>
            <w:r w:rsidRPr="007D017C">
              <w:rPr>
                <w:rFonts w:ascii="Times New Roman" w:hAnsi="Times New Roman" w:cs="Times New Roman"/>
                <w:bCs/>
                <w:sz w:val="23"/>
                <w:szCs w:val="23"/>
              </w:rPr>
              <w:t>-</w:t>
            </w:r>
          </w:p>
        </w:tc>
        <w:tc>
          <w:tcPr>
            <w:tcW w:w="708" w:type="dxa"/>
            <w:vAlign w:val="center"/>
          </w:tcPr>
          <w:p w:rsidR="0053654D" w:rsidRPr="007D017C" w:rsidRDefault="0053654D" w:rsidP="007C46A6">
            <w:pPr>
              <w:spacing w:after="0" w:line="240" w:lineRule="auto"/>
              <w:ind w:right="60"/>
              <w:jc w:val="center"/>
              <w:rPr>
                <w:rFonts w:ascii="Times New Roman" w:hAnsi="Times New Roman" w:cs="Times New Roman"/>
                <w:bCs/>
                <w:sz w:val="23"/>
                <w:szCs w:val="23"/>
              </w:rPr>
            </w:pPr>
            <w:r w:rsidRPr="007D017C">
              <w:rPr>
                <w:rFonts w:ascii="Times New Roman" w:hAnsi="Times New Roman" w:cs="Times New Roman"/>
                <w:bCs/>
                <w:sz w:val="23"/>
                <w:szCs w:val="23"/>
              </w:rPr>
              <w:t>-</w:t>
            </w:r>
          </w:p>
        </w:tc>
        <w:tc>
          <w:tcPr>
            <w:tcW w:w="709" w:type="dxa"/>
            <w:vAlign w:val="center"/>
          </w:tcPr>
          <w:p w:rsidR="0053654D" w:rsidRPr="007D017C" w:rsidRDefault="0053654D" w:rsidP="007C46A6">
            <w:pPr>
              <w:spacing w:after="0" w:line="240" w:lineRule="auto"/>
              <w:ind w:right="60"/>
              <w:jc w:val="center"/>
              <w:rPr>
                <w:rFonts w:ascii="Times New Roman" w:hAnsi="Times New Roman" w:cs="Times New Roman"/>
                <w:bCs/>
                <w:sz w:val="23"/>
                <w:szCs w:val="23"/>
              </w:rPr>
            </w:pPr>
            <w:r w:rsidRPr="007D017C">
              <w:rPr>
                <w:rFonts w:ascii="Times New Roman" w:hAnsi="Times New Roman" w:cs="Times New Roman"/>
                <w:bCs/>
                <w:sz w:val="23"/>
                <w:szCs w:val="23"/>
              </w:rPr>
              <w:t>-</w:t>
            </w:r>
          </w:p>
        </w:tc>
        <w:tc>
          <w:tcPr>
            <w:tcW w:w="709" w:type="dxa"/>
            <w:vAlign w:val="center"/>
          </w:tcPr>
          <w:p w:rsidR="0053654D" w:rsidRPr="007D017C" w:rsidRDefault="0053654D" w:rsidP="007C46A6">
            <w:pPr>
              <w:spacing w:after="0" w:line="240" w:lineRule="auto"/>
              <w:ind w:right="60"/>
              <w:jc w:val="center"/>
              <w:rPr>
                <w:rFonts w:ascii="Times New Roman" w:hAnsi="Times New Roman" w:cs="Times New Roman"/>
                <w:bCs/>
                <w:sz w:val="23"/>
                <w:szCs w:val="23"/>
              </w:rPr>
            </w:pPr>
            <w:r w:rsidRPr="007D017C">
              <w:rPr>
                <w:rFonts w:ascii="Times New Roman" w:hAnsi="Times New Roman" w:cs="Times New Roman"/>
                <w:bCs/>
                <w:sz w:val="23"/>
                <w:szCs w:val="23"/>
              </w:rPr>
              <w:t>-</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2</w:t>
            </w:r>
          </w:p>
        </w:tc>
        <w:tc>
          <w:tcPr>
            <w:tcW w:w="708"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0,3</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28</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4,7</w:t>
            </w:r>
          </w:p>
        </w:tc>
      </w:tr>
      <w:tr w:rsidR="0053654D" w:rsidRPr="007D017C" w:rsidTr="007C46A6">
        <w:tc>
          <w:tcPr>
            <w:tcW w:w="2977" w:type="dxa"/>
          </w:tcPr>
          <w:p w:rsidR="0053654D" w:rsidRPr="007D017C" w:rsidRDefault="0053654D" w:rsidP="007C46A6">
            <w:pPr>
              <w:spacing w:after="0" w:line="240" w:lineRule="auto"/>
              <w:ind w:right="60"/>
              <w:rPr>
                <w:rFonts w:ascii="Times New Roman" w:hAnsi="Times New Roman" w:cs="Times New Roman"/>
                <w:bCs/>
                <w:sz w:val="23"/>
                <w:szCs w:val="23"/>
              </w:rPr>
            </w:pPr>
            <w:r w:rsidRPr="007D017C">
              <w:rPr>
                <w:rFonts w:ascii="Times New Roman" w:hAnsi="Times New Roman" w:cs="Times New Roman"/>
                <w:bCs/>
                <w:sz w:val="23"/>
                <w:szCs w:val="23"/>
              </w:rPr>
              <w:t xml:space="preserve"> вуз (поступление, пере</w:t>
            </w:r>
            <w:r w:rsidRPr="007D017C">
              <w:rPr>
                <w:rFonts w:ascii="Times New Roman" w:hAnsi="Times New Roman" w:cs="Times New Roman"/>
                <w:bCs/>
                <w:sz w:val="23"/>
                <w:szCs w:val="23"/>
              </w:rPr>
              <w:softHyphen/>
              <w:t>вод из одного вуза в дру</w:t>
            </w:r>
            <w:r w:rsidRPr="007D017C">
              <w:rPr>
                <w:rFonts w:ascii="Times New Roman" w:hAnsi="Times New Roman" w:cs="Times New Roman"/>
                <w:bCs/>
                <w:sz w:val="23"/>
                <w:szCs w:val="23"/>
              </w:rPr>
              <w:softHyphen/>
              <w:t>гой, экзамены и зачеты, диплом и др.)</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394</w:t>
            </w:r>
          </w:p>
        </w:tc>
        <w:tc>
          <w:tcPr>
            <w:tcW w:w="850"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65,7</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120</w:t>
            </w:r>
          </w:p>
        </w:tc>
        <w:tc>
          <w:tcPr>
            <w:tcW w:w="1134"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20,0</w:t>
            </w:r>
          </w:p>
        </w:tc>
        <w:tc>
          <w:tcPr>
            <w:tcW w:w="851"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31</w:t>
            </w:r>
          </w:p>
        </w:tc>
        <w:tc>
          <w:tcPr>
            <w:tcW w:w="850"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5,2</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14</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2,3</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3</w:t>
            </w:r>
          </w:p>
        </w:tc>
        <w:tc>
          <w:tcPr>
            <w:tcW w:w="708"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0,5</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3</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0,5</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6</w:t>
            </w:r>
          </w:p>
        </w:tc>
        <w:tc>
          <w:tcPr>
            <w:tcW w:w="708"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1,0</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29</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4,8</w:t>
            </w:r>
          </w:p>
        </w:tc>
      </w:tr>
      <w:tr w:rsidR="0053654D" w:rsidRPr="007D017C" w:rsidTr="007C46A6">
        <w:tc>
          <w:tcPr>
            <w:tcW w:w="2977" w:type="dxa"/>
          </w:tcPr>
          <w:p w:rsidR="0053654D" w:rsidRPr="007D017C" w:rsidRDefault="0053654D" w:rsidP="007C46A6">
            <w:pPr>
              <w:spacing w:after="0" w:line="240" w:lineRule="auto"/>
              <w:ind w:right="60"/>
              <w:rPr>
                <w:rFonts w:ascii="Times New Roman" w:hAnsi="Times New Roman" w:cs="Times New Roman"/>
                <w:bCs/>
                <w:sz w:val="23"/>
                <w:szCs w:val="23"/>
              </w:rPr>
            </w:pPr>
            <w:r w:rsidRPr="007D017C">
              <w:rPr>
                <w:rFonts w:ascii="Times New Roman" w:hAnsi="Times New Roman" w:cs="Times New Roman"/>
                <w:bCs/>
                <w:sz w:val="23"/>
                <w:szCs w:val="23"/>
              </w:rPr>
              <w:lastRenderedPageBreak/>
              <w:t>пенсии (оформление, пе</w:t>
            </w:r>
            <w:r w:rsidRPr="007D017C">
              <w:rPr>
                <w:rFonts w:ascii="Times New Roman" w:hAnsi="Times New Roman" w:cs="Times New Roman"/>
                <w:bCs/>
                <w:sz w:val="23"/>
                <w:szCs w:val="23"/>
              </w:rPr>
              <w:softHyphen/>
              <w:t>ресчет и др.)</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434</w:t>
            </w:r>
          </w:p>
        </w:tc>
        <w:tc>
          <w:tcPr>
            <w:tcW w:w="850"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72,3</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123</w:t>
            </w:r>
          </w:p>
        </w:tc>
        <w:tc>
          <w:tcPr>
            <w:tcW w:w="1134"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20,5</w:t>
            </w:r>
          </w:p>
        </w:tc>
        <w:tc>
          <w:tcPr>
            <w:tcW w:w="851"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7</w:t>
            </w:r>
          </w:p>
        </w:tc>
        <w:tc>
          <w:tcPr>
            <w:tcW w:w="850"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1,2</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1</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0,2</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1</w:t>
            </w:r>
          </w:p>
        </w:tc>
        <w:tc>
          <w:tcPr>
            <w:tcW w:w="708"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0,2</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1</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0,2</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1</w:t>
            </w:r>
          </w:p>
        </w:tc>
        <w:tc>
          <w:tcPr>
            <w:tcW w:w="708"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0,2</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32</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5,2</w:t>
            </w:r>
          </w:p>
        </w:tc>
      </w:tr>
      <w:tr w:rsidR="0053654D" w:rsidRPr="007D017C" w:rsidTr="007C46A6">
        <w:tc>
          <w:tcPr>
            <w:tcW w:w="2977" w:type="dxa"/>
          </w:tcPr>
          <w:p w:rsidR="0053654D" w:rsidRPr="007D017C" w:rsidRDefault="0053654D" w:rsidP="007C46A6">
            <w:pPr>
              <w:spacing w:after="0" w:line="240" w:lineRule="auto"/>
              <w:ind w:right="60"/>
              <w:rPr>
                <w:rFonts w:ascii="Times New Roman" w:hAnsi="Times New Roman" w:cs="Times New Roman"/>
                <w:bCs/>
                <w:sz w:val="23"/>
                <w:szCs w:val="23"/>
              </w:rPr>
            </w:pPr>
            <w:r w:rsidRPr="007D017C">
              <w:rPr>
                <w:rFonts w:ascii="Times New Roman" w:hAnsi="Times New Roman" w:cs="Times New Roman"/>
                <w:bCs/>
                <w:sz w:val="23"/>
                <w:szCs w:val="23"/>
              </w:rPr>
              <w:t>социальные выплаты (оформление прав, пере</w:t>
            </w:r>
            <w:r w:rsidRPr="007D017C">
              <w:rPr>
                <w:rFonts w:ascii="Times New Roman" w:hAnsi="Times New Roman" w:cs="Times New Roman"/>
                <w:bCs/>
                <w:sz w:val="23"/>
                <w:szCs w:val="23"/>
              </w:rPr>
              <w:softHyphen/>
              <w:t>счет и др.)</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440</w:t>
            </w:r>
          </w:p>
        </w:tc>
        <w:tc>
          <w:tcPr>
            <w:tcW w:w="850"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73,3</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118</w:t>
            </w:r>
          </w:p>
        </w:tc>
        <w:tc>
          <w:tcPr>
            <w:tcW w:w="1134"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19,6</w:t>
            </w:r>
          </w:p>
        </w:tc>
        <w:tc>
          <w:tcPr>
            <w:tcW w:w="851"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9</w:t>
            </w:r>
          </w:p>
        </w:tc>
        <w:tc>
          <w:tcPr>
            <w:tcW w:w="850"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1,5</w:t>
            </w:r>
          </w:p>
        </w:tc>
        <w:tc>
          <w:tcPr>
            <w:tcW w:w="709" w:type="dxa"/>
            <w:vAlign w:val="center"/>
          </w:tcPr>
          <w:p w:rsidR="0053654D" w:rsidRPr="007D017C" w:rsidRDefault="0053654D" w:rsidP="007C46A6">
            <w:pPr>
              <w:spacing w:after="0" w:line="240" w:lineRule="auto"/>
              <w:ind w:right="60"/>
              <w:jc w:val="center"/>
              <w:rPr>
                <w:rFonts w:ascii="Times New Roman" w:hAnsi="Times New Roman" w:cs="Times New Roman"/>
                <w:bCs/>
                <w:sz w:val="23"/>
                <w:szCs w:val="23"/>
              </w:rPr>
            </w:pPr>
            <w:r w:rsidRPr="007D017C">
              <w:rPr>
                <w:rFonts w:ascii="Times New Roman" w:hAnsi="Times New Roman" w:cs="Times New Roman"/>
                <w:bCs/>
                <w:sz w:val="23"/>
                <w:szCs w:val="23"/>
              </w:rPr>
              <w:t>-</w:t>
            </w:r>
          </w:p>
        </w:tc>
        <w:tc>
          <w:tcPr>
            <w:tcW w:w="709" w:type="dxa"/>
            <w:vAlign w:val="center"/>
          </w:tcPr>
          <w:p w:rsidR="0053654D" w:rsidRPr="007D017C" w:rsidRDefault="0053654D" w:rsidP="007C46A6">
            <w:pPr>
              <w:spacing w:after="0" w:line="240" w:lineRule="auto"/>
              <w:ind w:right="60"/>
              <w:jc w:val="center"/>
              <w:rPr>
                <w:rFonts w:ascii="Times New Roman" w:hAnsi="Times New Roman" w:cs="Times New Roman"/>
                <w:bCs/>
                <w:sz w:val="23"/>
                <w:szCs w:val="23"/>
              </w:rPr>
            </w:pPr>
            <w:r w:rsidRPr="007D017C">
              <w:rPr>
                <w:rFonts w:ascii="Times New Roman" w:hAnsi="Times New Roman" w:cs="Times New Roman"/>
                <w:bCs/>
                <w:sz w:val="23"/>
                <w:szCs w:val="23"/>
              </w:rPr>
              <w:t>-</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1</w:t>
            </w:r>
          </w:p>
        </w:tc>
        <w:tc>
          <w:tcPr>
            <w:tcW w:w="708"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0,2</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1</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0,2</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1</w:t>
            </w:r>
          </w:p>
        </w:tc>
        <w:tc>
          <w:tcPr>
            <w:tcW w:w="708"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0,2</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30</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5,0</w:t>
            </w:r>
          </w:p>
        </w:tc>
      </w:tr>
      <w:tr w:rsidR="0053654D" w:rsidRPr="007D017C" w:rsidTr="007C46A6">
        <w:tc>
          <w:tcPr>
            <w:tcW w:w="2977" w:type="dxa"/>
          </w:tcPr>
          <w:p w:rsidR="0053654D" w:rsidRPr="007D017C" w:rsidRDefault="0053654D" w:rsidP="007C46A6">
            <w:pPr>
              <w:spacing w:after="0" w:line="240" w:lineRule="auto"/>
              <w:ind w:right="60"/>
              <w:rPr>
                <w:rFonts w:ascii="Times New Roman" w:hAnsi="Times New Roman" w:cs="Times New Roman"/>
                <w:bCs/>
                <w:sz w:val="23"/>
                <w:szCs w:val="23"/>
              </w:rPr>
            </w:pPr>
            <w:r w:rsidRPr="007D017C">
              <w:rPr>
                <w:rFonts w:ascii="Times New Roman" w:hAnsi="Times New Roman" w:cs="Times New Roman"/>
                <w:bCs/>
                <w:sz w:val="23"/>
                <w:szCs w:val="23"/>
              </w:rPr>
              <w:t>решение проблем в связи с призывом на военную службу</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485</w:t>
            </w:r>
          </w:p>
        </w:tc>
        <w:tc>
          <w:tcPr>
            <w:tcW w:w="850"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80,8</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62</w:t>
            </w:r>
          </w:p>
        </w:tc>
        <w:tc>
          <w:tcPr>
            <w:tcW w:w="1134"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10,3</w:t>
            </w:r>
          </w:p>
        </w:tc>
        <w:tc>
          <w:tcPr>
            <w:tcW w:w="851"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12</w:t>
            </w:r>
          </w:p>
        </w:tc>
        <w:tc>
          <w:tcPr>
            <w:tcW w:w="850"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2,0</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4</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0,7</w:t>
            </w:r>
          </w:p>
        </w:tc>
        <w:tc>
          <w:tcPr>
            <w:tcW w:w="709" w:type="dxa"/>
            <w:vAlign w:val="center"/>
          </w:tcPr>
          <w:p w:rsidR="0053654D" w:rsidRPr="007D017C" w:rsidRDefault="0053654D" w:rsidP="007C46A6">
            <w:pPr>
              <w:spacing w:after="0" w:line="240" w:lineRule="auto"/>
              <w:ind w:right="60"/>
              <w:jc w:val="center"/>
              <w:rPr>
                <w:rFonts w:ascii="Times New Roman" w:hAnsi="Times New Roman" w:cs="Times New Roman"/>
                <w:bCs/>
                <w:sz w:val="23"/>
                <w:szCs w:val="23"/>
              </w:rPr>
            </w:pPr>
            <w:r w:rsidRPr="007D017C">
              <w:rPr>
                <w:rFonts w:ascii="Times New Roman" w:hAnsi="Times New Roman" w:cs="Times New Roman"/>
                <w:bCs/>
                <w:sz w:val="23"/>
                <w:szCs w:val="23"/>
              </w:rPr>
              <w:t>-</w:t>
            </w:r>
          </w:p>
        </w:tc>
        <w:tc>
          <w:tcPr>
            <w:tcW w:w="708" w:type="dxa"/>
            <w:vAlign w:val="center"/>
          </w:tcPr>
          <w:p w:rsidR="0053654D" w:rsidRPr="007D017C" w:rsidRDefault="0053654D" w:rsidP="007C46A6">
            <w:pPr>
              <w:spacing w:after="0" w:line="240" w:lineRule="auto"/>
              <w:ind w:right="60"/>
              <w:jc w:val="center"/>
              <w:rPr>
                <w:rFonts w:ascii="Times New Roman" w:hAnsi="Times New Roman" w:cs="Times New Roman"/>
                <w:bCs/>
                <w:sz w:val="23"/>
                <w:szCs w:val="23"/>
              </w:rPr>
            </w:pPr>
            <w:r w:rsidRPr="007D017C">
              <w:rPr>
                <w:rFonts w:ascii="Times New Roman" w:hAnsi="Times New Roman" w:cs="Times New Roman"/>
                <w:bCs/>
                <w:sz w:val="23"/>
                <w:szCs w:val="23"/>
              </w:rPr>
              <w:t>-</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1</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0,2</w:t>
            </w:r>
          </w:p>
        </w:tc>
        <w:tc>
          <w:tcPr>
            <w:tcW w:w="709" w:type="dxa"/>
            <w:vAlign w:val="center"/>
          </w:tcPr>
          <w:p w:rsidR="0053654D" w:rsidRPr="007D017C" w:rsidRDefault="0053654D" w:rsidP="007C46A6">
            <w:pPr>
              <w:spacing w:after="0" w:line="240" w:lineRule="auto"/>
              <w:ind w:right="60"/>
              <w:jc w:val="center"/>
              <w:rPr>
                <w:rFonts w:ascii="Times New Roman" w:hAnsi="Times New Roman" w:cs="Times New Roman"/>
                <w:bCs/>
                <w:sz w:val="23"/>
                <w:szCs w:val="23"/>
              </w:rPr>
            </w:pPr>
            <w:r w:rsidRPr="007D017C">
              <w:rPr>
                <w:rFonts w:ascii="Times New Roman" w:hAnsi="Times New Roman" w:cs="Times New Roman"/>
                <w:bCs/>
                <w:sz w:val="23"/>
                <w:szCs w:val="23"/>
              </w:rPr>
              <w:t>-</w:t>
            </w:r>
          </w:p>
        </w:tc>
        <w:tc>
          <w:tcPr>
            <w:tcW w:w="708" w:type="dxa"/>
            <w:vAlign w:val="center"/>
          </w:tcPr>
          <w:p w:rsidR="0053654D" w:rsidRPr="007D017C" w:rsidRDefault="0053654D" w:rsidP="007C46A6">
            <w:pPr>
              <w:spacing w:after="0" w:line="240" w:lineRule="auto"/>
              <w:ind w:right="60"/>
              <w:jc w:val="center"/>
              <w:rPr>
                <w:rFonts w:ascii="Times New Roman" w:hAnsi="Times New Roman" w:cs="Times New Roman"/>
                <w:bCs/>
                <w:sz w:val="23"/>
                <w:szCs w:val="23"/>
              </w:rPr>
            </w:pPr>
            <w:r w:rsidRPr="007D017C">
              <w:rPr>
                <w:rFonts w:ascii="Times New Roman" w:hAnsi="Times New Roman" w:cs="Times New Roman"/>
                <w:bCs/>
                <w:sz w:val="23"/>
                <w:szCs w:val="23"/>
              </w:rPr>
              <w:t>-</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36</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6,0</w:t>
            </w:r>
          </w:p>
        </w:tc>
      </w:tr>
      <w:tr w:rsidR="0053654D" w:rsidRPr="007D017C" w:rsidTr="007C46A6">
        <w:tc>
          <w:tcPr>
            <w:tcW w:w="2977" w:type="dxa"/>
          </w:tcPr>
          <w:p w:rsidR="0053654D" w:rsidRPr="007D017C" w:rsidRDefault="0053654D" w:rsidP="007C46A6">
            <w:pPr>
              <w:spacing w:after="0" w:line="240" w:lineRule="auto"/>
              <w:ind w:right="60"/>
              <w:rPr>
                <w:rFonts w:ascii="Times New Roman" w:hAnsi="Times New Roman" w:cs="Times New Roman"/>
                <w:bCs/>
                <w:sz w:val="23"/>
                <w:szCs w:val="23"/>
              </w:rPr>
            </w:pPr>
            <w:r w:rsidRPr="007D017C">
              <w:rPr>
                <w:rFonts w:ascii="Times New Roman" w:hAnsi="Times New Roman" w:cs="Times New Roman"/>
                <w:bCs/>
                <w:sz w:val="23"/>
                <w:szCs w:val="23"/>
              </w:rPr>
              <w:t>работа (получить нуж</w:t>
            </w:r>
            <w:r w:rsidRPr="007D017C">
              <w:rPr>
                <w:rFonts w:ascii="Times New Roman" w:hAnsi="Times New Roman" w:cs="Times New Roman"/>
                <w:bCs/>
                <w:sz w:val="23"/>
                <w:szCs w:val="23"/>
              </w:rPr>
              <w:softHyphen/>
              <w:t>ную работу или обеспе</w:t>
            </w:r>
            <w:r w:rsidRPr="007D017C">
              <w:rPr>
                <w:rFonts w:ascii="Times New Roman" w:hAnsi="Times New Roman" w:cs="Times New Roman"/>
                <w:bCs/>
                <w:sz w:val="23"/>
                <w:szCs w:val="23"/>
              </w:rPr>
              <w:softHyphen/>
              <w:t>чить продвижение по службе)</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424</w:t>
            </w:r>
          </w:p>
        </w:tc>
        <w:tc>
          <w:tcPr>
            <w:tcW w:w="850"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70,7</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127</w:t>
            </w:r>
          </w:p>
        </w:tc>
        <w:tc>
          <w:tcPr>
            <w:tcW w:w="1134"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21,2</w:t>
            </w:r>
          </w:p>
        </w:tc>
        <w:tc>
          <w:tcPr>
            <w:tcW w:w="851"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14</w:t>
            </w:r>
          </w:p>
        </w:tc>
        <w:tc>
          <w:tcPr>
            <w:tcW w:w="850"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2,3</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1</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,2</w:t>
            </w:r>
          </w:p>
        </w:tc>
        <w:tc>
          <w:tcPr>
            <w:tcW w:w="709" w:type="dxa"/>
            <w:vAlign w:val="center"/>
          </w:tcPr>
          <w:p w:rsidR="0053654D" w:rsidRPr="007D017C" w:rsidRDefault="0053654D" w:rsidP="007C46A6">
            <w:pPr>
              <w:spacing w:after="0" w:line="240" w:lineRule="auto"/>
              <w:ind w:right="60"/>
              <w:jc w:val="center"/>
              <w:rPr>
                <w:rFonts w:ascii="Times New Roman" w:hAnsi="Times New Roman" w:cs="Times New Roman"/>
                <w:bCs/>
                <w:sz w:val="23"/>
                <w:szCs w:val="23"/>
              </w:rPr>
            </w:pPr>
            <w:r w:rsidRPr="007D017C">
              <w:rPr>
                <w:rFonts w:ascii="Times New Roman" w:hAnsi="Times New Roman" w:cs="Times New Roman"/>
                <w:bCs/>
                <w:sz w:val="23"/>
                <w:szCs w:val="23"/>
              </w:rPr>
              <w:t>-</w:t>
            </w:r>
          </w:p>
        </w:tc>
        <w:tc>
          <w:tcPr>
            <w:tcW w:w="708" w:type="dxa"/>
            <w:vAlign w:val="center"/>
          </w:tcPr>
          <w:p w:rsidR="0053654D" w:rsidRPr="007D017C" w:rsidRDefault="0053654D" w:rsidP="007C46A6">
            <w:pPr>
              <w:spacing w:after="0" w:line="240" w:lineRule="auto"/>
              <w:ind w:right="60"/>
              <w:jc w:val="center"/>
              <w:rPr>
                <w:rFonts w:ascii="Times New Roman" w:hAnsi="Times New Roman" w:cs="Times New Roman"/>
                <w:bCs/>
                <w:sz w:val="23"/>
                <w:szCs w:val="23"/>
              </w:rPr>
            </w:pPr>
            <w:r w:rsidRPr="007D017C">
              <w:rPr>
                <w:rFonts w:ascii="Times New Roman" w:hAnsi="Times New Roman" w:cs="Times New Roman"/>
                <w:bCs/>
                <w:sz w:val="23"/>
                <w:szCs w:val="23"/>
              </w:rPr>
              <w:t>-</w:t>
            </w:r>
          </w:p>
        </w:tc>
        <w:tc>
          <w:tcPr>
            <w:tcW w:w="709" w:type="dxa"/>
            <w:vAlign w:val="center"/>
          </w:tcPr>
          <w:p w:rsidR="0053654D" w:rsidRPr="007D017C" w:rsidRDefault="0053654D" w:rsidP="007C46A6">
            <w:pPr>
              <w:spacing w:after="0" w:line="240" w:lineRule="auto"/>
              <w:ind w:right="60"/>
              <w:jc w:val="center"/>
              <w:rPr>
                <w:rFonts w:ascii="Times New Roman" w:hAnsi="Times New Roman" w:cs="Times New Roman"/>
                <w:bCs/>
                <w:sz w:val="23"/>
                <w:szCs w:val="23"/>
              </w:rPr>
            </w:pPr>
            <w:r w:rsidRPr="007D017C">
              <w:rPr>
                <w:rFonts w:ascii="Times New Roman" w:hAnsi="Times New Roman" w:cs="Times New Roman"/>
                <w:bCs/>
                <w:sz w:val="23"/>
                <w:szCs w:val="23"/>
              </w:rPr>
              <w:t>-</w:t>
            </w:r>
          </w:p>
        </w:tc>
        <w:tc>
          <w:tcPr>
            <w:tcW w:w="709" w:type="dxa"/>
            <w:vAlign w:val="center"/>
          </w:tcPr>
          <w:p w:rsidR="0053654D" w:rsidRPr="007D017C" w:rsidRDefault="0053654D" w:rsidP="007C46A6">
            <w:pPr>
              <w:spacing w:after="0" w:line="240" w:lineRule="auto"/>
              <w:ind w:right="60"/>
              <w:jc w:val="center"/>
              <w:rPr>
                <w:rFonts w:ascii="Times New Roman" w:hAnsi="Times New Roman" w:cs="Times New Roman"/>
                <w:bCs/>
                <w:sz w:val="23"/>
                <w:szCs w:val="23"/>
              </w:rPr>
            </w:pPr>
            <w:r w:rsidRPr="007D017C">
              <w:rPr>
                <w:rFonts w:ascii="Times New Roman" w:hAnsi="Times New Roman" w:cs="Times New Roman"/>
                <w:bCs/>
                <w:sz w:val="23"/>
                <w:szCs w:val="23"/>
              </w:rPr>
              <w:t>-</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2</w:t>
            </w:r>
          </w:p>
        </w:tc>
        <w:tc>
          <w:tcPr>
            <w:tcW w:w="708"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0,3</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32</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5,3</w:t>
            </w:r>
          </w:p>
        </w:tc>
      </w:tr>
      <w:tr w:rsidR="0053654D" w:rsidRPr="007D017C" w:rsidTr="007C46A6">
        <w:tc>
          <w:tcPr>
            <w:tcW w:w="2977" w:type="dxa"/>
          </w:tcPr>
          <w:p w:rsidR="0053654D" w:rsidRPr="007D017C" w:rsidRDefault="0053654D" w:rsidP="007C46A6">
            <w:pPr>
              <w:spacing w:after="0" w:line="240" w:lineRule="auto"/>
              <w:ind w:right="60"/>
              <w:rPr>
                <w:rFonts w:ascii="Times New Roman" w:hAnsi="Times New Roman" w:cs="Times New Roman"/>
                <w:bCs/>
                <w:sz w:val="23"/>
                <w:szCs w:val="23"/>
              </w:rPr>
            </w:pPr>
            <w:r w:rsidRPr="007D017C">
              <w:rPr>
                <w:rFonts w:ascii="Times New Roman" w:hAnsi="Times New Roman" w:cs="Times New Roman"/>
                <w:bCs/>
                <w:sz w:val="23"/>
                <w:szCs w:val="23"/>
              </w:rPr>
              <w:t>земельный участок для дачи или ведения своего хозяйства (приобрести и (или) оформить право на него)</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475</w:t>
            </w:r>
          </w:p>
        </w:tc>
        <w:tc>
          <w:tcPr>
            <w:tcW w:w="850"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79,2</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75</w:t>
            </w:r>
          </w:p>
        </w:tc>
        <w:tc>
          <w:tcPr>
            <w:tcW w:w="1134"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12,5</w:t>
            </w:r>
          </w:p>
        </w:tc>
        <w:tc>
          <w:tcPr>
            <w:tcW w:w="851"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12</w:t>
            </w:r>
          </w:p>
        </w:tc>
        <w:tc>
          <w:tcPr>
            <w:tcW w:w="850"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2,0</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4</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0,7</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1</w:t>
            </w:r>
          </w:p>
        </w:tc>
        <w:tc>
          <w:tcPr>
            <w:tcW w:w="708"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0,2</w:t>
            </w:r>
          </w:p>
        </w:tc>
        <w:tc>
          <w:tcPr>
            <w:tcW w:w="709" w:type="dxa"/>
            <w:vAlign w:val="center"/>
          </w:tcPr>
          <w:p w:rsidR="0053654D" w:rsidRPr="007D017C" w:rsidRDefault="0053654D" w:rsidP="007C46A6">
            <w:pPr>
              <w:spacing w:after="0" w:line="240" w:lineRule="auto"/>
              <w:ind w:right="60"/>
              <w:jc w:val="center"/>
              <w:rPr>
                <w:rFonts w:ascii="Times New Roman" w:hAnsi="Times New Roman" w:cs="Times New Roman"/>
                <w:bCs/>
                <w:sz w:val="23"/>
                <w:szCs w:val="23"/>
              </w:rPr>
            </w:pPr>
            <w:r w:rsidRPr="007D017C">
              <w:rPr>
                <w:rFonts w:ascii="Times New Roman" w:hAnsi="Times New Roman" w:cs="Times New Roman"/>
                <w:bCs/>
                <w:sz w:val="23"/>
                <w:szCs w:val="23"/>
              </w:rPr>
              <w:t>-</w:t>
            </w:r>
          </w:p>
        </w:tc>
        <w:tc>
          <w:tcPr>
            <w:tcW w:w="709" w:type="dxa"/>
            <w:vAlign w:val="center"/>
          </w:tcPr>
          <w:p w:rsidR="0053654D" w:rsidRPr="007D017C" w:rsidRDefault="0053654D" w:rsidP="007C46A6">
            <w:pPr>
              <w:spacing w:after="0" w:line="240" w:lineRule="auto"/>
              <w:ind w:right="60"/>
              <w:jc w:val="center"/>
              <w:rPr>
                <w:rFonts w:ascii="Times New Roman" w:hAnsi="Times New Roman" w:cs="Times New Roman"/>
                <w:bCs/>
                <w:sz w:val="23"/>
                <w:szCs w:val="23"/>
              </w:rPr>
            </w:pPr>
            <w:r w:rsidRPr="007D017C">
              <w:rPr>
                <w:rFonts w:ascii="Times New Roman" w:hAnsi="Times New Roman" w:cs="Times New Roman"/>
                <w:bCs/>
                <w:sz w:val="23"/>
                <w:szCs w:val="23"/>
              </w:rPr>
              <w:t>-</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1</w:t>
            </w:r>
          </w:p>
        </w:tc>
        <w:tc>
          <w:tcPr>
            <w:tcW w:w="708"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0,2</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32</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5,2</w:t>
            </w:r>
          </w:p>
        </w:tc>
      </w:tr>
      <w:tr w:rsidR="0053654D" w:rsidRPr="007D017C" w:rsidTr="007C46A6">
        <w:tc>
          <w:tcPr>
            <w:tcW w:w="2977" w:type="dxa"/>
          </w:tcPr>
          <w:p w:rsidR="0053654D" w:rsidRPr="007D017C" w:rsidRDefault="0053654D" w:rsidP="007C46A6">
            <w:pPr>
              <w:spacing w:after="0" w:line="240" w:lineRule="auto"/>
              <w:ind w:right="60"/>
              <w:rPr>
                <w:rFonts w:ascii="Times New Roman" w:hAnsi="Times New Roman" w:cs="Times New Roman"/>
                <w:bCs/>
                <w:sz w:val="23"/>
                <w:szCs w:val="23"/>
              </w:rPr>
            </w:pPr>
            <w:r w:rsidRPr="007D017C">
              <w:rPr>
                <w:rFonts w:ascii="Times New Roman" w:hAnsi="Times New Roman" w:cs="Times New Roman"/>
                <w:bCs/>
                <w:sz w:val="23"/>
                <w:szCs w:val="23"/>
              </w:rPr>
              <w:t>жилплощадь (получить и (или) оформить юридиче</w:t>
            </w:r>
            <w:r w:rsidRPr="007D017C">
              <w:rPr>
                <w:rFonts w:ascii="Times New Roman" w:hAnsi="Times New Roman" w:cs="Times New Roman"/>
                <w:bCs/>
                <w:sz w:val="23"/>
                <w:szCs w:val="23"/>
              </w:rPr>
              <w:softHyphen/>
              <w:t>ское право на нее, прива</w:t>
            </w:r>
            <w:r w:rsidRPr="007D017C">
              <w:rPr>
                <w:rFonts w:ascii="Times New Roman" w:hAnsi="Times New Roman" w:cs="Times New Roman"/>
                <w:bCs/>
                <w:sz w:val="23"/>
                <w:szCs w:val="23"/>
              </w:rPr>
              <w:softHyphen/>
              <w:t>тизация и др.)</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455</w:t>
            </w:r>
          </w:p>
        </w:tc>
        <w:tc>
          <w:tcPr>
            <w:tcW w:w="850"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75,8</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100</w:t>
            </w:r>
          </w:p>
        </w:tc>
        <w:tc>
          <w:tcPr>
            <w:tcW w:w="1134"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16,7</w:t>
            </w:r>
          </w:p>
        </w:tc>
        <w:tc>
          <w:tcPr>
            <w:tcW w:w="851"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12</w:t>
            </w:r>
          </w:p>
        </w:tc>
        <w:tc>
          <w:tcPr>
            <w:tcW w:w="850"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2,0</w:t>
            </w:r>
          </w:p>
        </w:tc>
        <w:tc>
          <w:tcPr>
            <w:tcW w:w="709" w:type="dxa"/>
            <w:vAlign w:val="center"/>
          </w:tcPr>
          <w:p w:rsidR="0053654D" w:rsidRPr="007D017C" w:rsidRDefault="0053654D" w:rsidP="007C46A6">
            <w:pPr>
              <w:spacing w:after="0" w:line="240" w:lineRule="auto"/>
              <w:ind w:right="60"/>
              <w:jc w:val="center"/>
              <w:rPr>
                <w:rFonts w:ascii="Times New Roman" w:hAnsi="Times New Roman" w:cs="Times New Roman"/>
                <w:bCs/>
                <w:sz w:val="23"/>
                <w:szCs w:val="23"/>
              </w:rPr>
            </w:pPr>
            <w:r w:rsidRPr="007D017C">
              <w:rPr>
                <w:rFonts w:ascii="Times New Roman" w:hAnsi="Times New Roman" w:cs="Times New Roman"/>
                <w:bCs/>
                <w:sz w:val="23"/>
                <w:szCs w:val="23"/>
              </w:rPr>
              <w:t>-</w:t>
            </w:r>
          </w:p>
        </w:tc>
        <w:tc>
          <w:tcPr>
            <w:tcW w:w="709" w:type="dxa"/>
            <w:vAlign w:val="center"/>
          </w:tcPr>
          <w:p w:rsidR="0053654D" w:rsidRPr="007D017C" w:rsidRDefault="0053654D" w:rsidP="007C46A6">
            <w:pPr>
              <w:spacing w:after="0" w:line="240" w:lineRule="auto"/>
              <w:ind w:right="60"/>
              <w:jc w:val="center"/>
              <w:rPr>
                <w:rFonts w:ascii="Times New Roman" w:hAnsi="Times New Roman" w:cs="Times New Roman"/>
                <w:bCs/>
                <w:sz w:val="23"/>
                <w:szCs w:val="23"/>
              </w:rPr>
            </w:pPr>
            <w:r w:rsidRPr="007D017C">
              <w:rPr>
                <w:rFonts w:ascii="Times New Roman" w:hAnsi="Times New Roman" w:cs="Times New Roman"/>
                <w:bCs/>
                <w:sz w:val="23"/>
                <w:szCs w:val="23"/>
              </w:rPr>
              <w:t>-</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1</w:t>
            </w:r>
          </w:p>
        </w:tc>
        <w:tc>
          <w:tcPr>
            <w:tcW w:w="708"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0,2</w:t>
            </w:r>
          </w:p>
        </w:tc>
        <w:tc>
          <w:tcPr>
            <w:tcW w:w="709" w:type="dxa"/>
            <w:vAlign w:val="center"/>
          </w:tcPr>
          <w:p w:rsidR="0053654D" w:rsidRPr="007D017C" w:rsidRDefault="0053654D" w:rsidP="007C46A6">
            <w:pPr>
              <w:spacing w:after="0" w:line="240" w:lineRule="auto"/>
              <w:ind w:right="60"/>
              <w:jc w:val="center"/>
              <w:rPr>
                <w:rFonts w:ascii="Times New Roman" w:hAnsi="Times New Roman" w:cs="Times New Roman"/>
                <w:bCs/>
                <w:sz w:val="23"/>
                <w:szCs w:val="23"/>
              </w:rPr>
            </w:pPr>
            <w:r w:rsidRPr="007D017C">
              <w:rPr>
                <w:rFonts w:ascii="Times New Roman" w:hAnsi="Times New Roman" w:cs="Times New Roman"/>
                <w:bCs/>
                <w:sz w:val="23"/>
                <w:szCs w:val="23"/>
              </w:rPr>
              <w:t>-</w:t>
            </w:r>
          </w:p>
        </w:tc>
        <w:tc>
          <w:tcPr>
            <w:tcW w:w="709" w:type="dxa"/>
            <w:vAlign w:val="center"/>
          </w:tcPr>
          <w:p w:rsidR="0053654D" w:rsidRPr="007D017C" w:rsidRDefault="0053654D" w:rsidP="007C46A6">
            <w:pPr>
              <w:spacing w:after="0" w:line="240" w:lineRule="auto"/>
              <w:ind w:right="60"/>
              <w:jc w:val="center"/>
              <w:rPr>
                <w:rFonts w:ascii="Times New Roman" w:hAnsi="Times New Roman" w:cs="Times New Roman"/>
                <w:bCs/>
                <w:sz w:val="23"/>
                <w:szCs w:val="23"/>
              </w:rPr>
            </w:pPr>
            <w:r w:rsidRPr="007D017C">
              <w:rPr>
                <w:rFonts w:ascii="Times New Roman" w:hAnsi="Times New Roman" w:cs="Times New Roman"/>
                <w:bCs/>
                <w:sz w:val="23"/>
                <w:szCs w:val="23"/>
              </w:rPr>
              <w:t>-</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1</w:t>
            </w:r>
          </w:p>
        </w:tc>
        <w:tc>
          <w:tcPr>
            <w:tcW w:w="708"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0,2</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31</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5,1</w:t>
            </w:r>
          </w:p>
        </w:tc>
      </w:tr>
      <w:tr w:rsidR="0053654D" w:rsidRPr="007D017C" w:rsidTr="007C46A6">
        <w:tc>
          <w:tcPr>
            <w:tcW w:w="2977" w:type="dxa"/>
          </w:tcPr>
          <w:p w:rsidR="0053654D" w:rsidRPr="007D017C" w:rsidRDefault="0053654D" w:rsidP="007C46A6">
            <w:pPr>
              <w:spacing w:after="0" w:line="240" w:lineRule="auto"/>
              <w:ind w:right="60"/>
              <w:rPr>
                <w:rFonts w:ascii="Times New Roman" w:hAnsi="Times New Roman" w:cs="Times New Roman"/>
                <w:bCs/>
                <w:sz w:val="23"/>
                <w:szCs w:val="23"/>
              </w:rPr>
            </w:pPr>
            <w:proofErr w:type="gramStart"/>
            <w:r w:rsidRPr="007D017C">
              <w:rPr>
                <w:rFonts w:ascii="Times New Roman" w:hAnsi="Times New Roman" w:cs="Times New Roman"/>
                <w:bCs/>
                <w:sz w:val="23"/>
                <w:szCs w:val="23"/>
              </w:rPr>
              <w:t>получить</w:t>
            </w:r>
            <w:proofErr w:type="gramEnd"/>
            <w:r w:rsidRPr="007D017C">
              <w:rPr>
                <w:rFonts w:ascii="Times New Roman" w:hAnsi="Times New Roman" w:cs="Times New Roman"/>
                <w:bCs/>
                <w:sz w:val="23"/>
                <w:szCs w:val="23"/>
              </w:rPr>
              <w:t xml:space="preserve"> услуги по ре</w:t>
            </w:r>
            <w:r w:rsidRPr="007D017C">
              <w:rPr>
                <w:rFonts w:ascii="Times New Roman" w:hAnsi="Times New Roman" w:cs="Times New Roman"/>
                <w:bCs/>
                <w:sz w:val="23"/>
                <w:szCs w:val="23"/>
              </w:rPr>
              <w:softHyphen/>
              <w:t>монту, эксплуатации жи</w:t>
            </w:r>
            <w:r w:rsidRPr="007D017C">
              <w:rPr>
                <w:rFonts w:ascii="Times New Roman" w:hAnsi="Times New Roman" w:cs="Times New Roman"/>
                <w:bCs/>
                <w:sz w:val="23"/>
                <w:szCs w:val="23"/>
              </w:rPr>
              <w:softHyphen/>
              <w:t>лья у служб по эксплуа</w:t>
            </w:r>
            <w:r w:rsidRPr="007D017C">
              <w:rPr>
                <w:rFonts w:ascii="Times New Roman" w:hAnsi="Times New Roman" w:cs="Times New Roman"/>
                <w:bCs/>
                <w:sz w:val="23"/>
                <w:szCs w:val="23"/>
              </w:rPr>
              <w:softHyphen/>
              <w:t xml:space="preserve">тации </w:t>
            </w:r>
            <w:r>
              <w:rPr>
                <w:rFonts w:ascii="Times New Roman" w:hAnsi="Times New Roman" w:cs="Times New Roman"/>
                <w:bCs/>
                <w:sz w:val="23"/>
                <w:szCs w:val="23"/>
              </w:rPr>
              <w:t xml:space="preserve"> </w:t>
            </w:r>
            <w:r w:rsidRPr="007D017C">
              <w:rPr>
                <w:rFonts w:ascii="Times New Roman" w:hAnsi="Times New Roman" w:cs="Times New Roman"/>
                <w:bCs/>
                <w:sz w:val="23"/>
                <w:szCs w:val="23"/>
              </w:rPr>
              <w:t>(ДЭЗ  и др.)</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446</w:t>
            </w:r>
          </w:p>
        </w:tc>
        <w:tc>
          <w:tcPr>
            <w:tcW w:w="850"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74,3</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100</w:t>
            </w:r>
          </w:p>
        </w:tc>
        <w:tc>
          <w:tcPr>
            <w:tcW w:w="1134"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16,7</w:t>
            </w:r>
          </w:p>
        </w:tc>
        <w:tc>
          <w:tcPr>
            <w:tcW w:w="851"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18</w:t>
            </w:r>
          </w:p>
        </w:tc>
        <w:tc>
          <w:tcPr>
            <w:tcW w:w="850"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3,0</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1</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0,2</w:t>
            </w:r>
          </w:p>
        </w:tc>
        <w:tc>
          <w:tcPr>
            <w:tcW w:w="709" w:type="dxa"/>
            <w:vAlign w:val="center"/>
          </w:tcPr>
          <w:p w:rsidR="0053654D" w:rsidRPr="007D017C" w:rsidRDefault="0053654D" w:rsidP="007C46A6">
            <w:pPr>
              <w:spacing w:after="0" w:line="240" w:lineRule="auto"/>
              <w:ind w:right="60"/>
              <w:jc w:val="center"/>
              <w:rPr>
                <w:rFonts w:ascii="Times New Roman" w:hAnsi="Times New Roman" w:cs="Times New Roman"/>
                <w:bCs/>
                <w:sz w:val="23"/>
                <w:szCs w:val="23"/>
              </w:rPr>
            </w:pPr>
            <w:r w:rsidRPr="007D017C">
              <w:rPr>
                <w:rFonts w:ascii="Times New Roman" w:hAnsi="Times New Roman" w:cs="Times New Roman"/>
                <w:bCs/>
                <w:sz w:val="23"/>
                <w:szCs w:val="23"/>
              </w:rPr>
              <w:t>-</w:t>
            </w:r>
          </w:p>
        </w:tc>
        <w:tc>
          <w:tcPr>
            <w:tcW w:w="708" w:type="dxa"/>
            <w:vAlign w:val="center"/>
          </w:tcPr>
          <w:p w:rsidR="0053654D" w:rsidRPr="007D017C" w:rsidRDefault="0053654D" w:rsidP="007C46A6">
            <w:pPr>
              <w:spacing w:after="0" w:line="240" w:lineRule="auto"/>
              <w:ind w:right="60"/>
              <w:jc w:val="center"/>
              <w:rPr>
                <w:rFonts w:ascii="Times New Roman" w:hAnsi="Times New Roman" w:cs="Times New Roman"/>
                <w:bCs/>
                <w:sz w:val="23"/>
                <w:szCs w:val="23"/>
              </w:rPr>
            </w:pPr>
            <w:r w:rsidRPr="007D017C">
              <w:rPr>
                <w:rFonts w:ascii="Times New Roman" w:hAnsi="Times New Roman" w:cs="Times New Roman"/>
                <w:bCs/>
                <w:sz w:val="23"/>
                <w:szCs w:val="23"/>
              </w:rPr>
              <w:t>-</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1</w:t>
            </w:r>
          </w:p>
        </w:tc>
        <w:tc>
          <w:tcPr>
            <w:tcW w:w="708"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0,2</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34</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5,6</w:t>
            </w:r>
          </w:p>
        </w:tc>
      </w:tr>
      <w:tr w:rsidR="0053654D" w:rsidRPr="007D017C" w:rsidTr="007C46A6">
        <w:tc>
          <w:tcPr>
            <w:tcW w:w="2977" w:type="dxa"/>
          </w:tcPr>
          <w:p w:rsidR="0053654D" w:rsidRPr="007D017C" w:rsidRDefault="0053654D" w:rsidP="007C46A6">
            <w:pPr>
              <w:spacing w:after="0" w:line="240" w:lineRule="auto"/>
              <w:ind w:right="60"/>
              <w:rPr>
                <w:rFonts w:ascii="Times New Roman" w:hAnsi="Times New Roman" w:cs="Times New Roman"/>
                <w:bCs/>
                <w:sz w:val="23"/>
                <w:szCs w:val="23"/>
              </w:rPr>
            </w:pPr>
            <w:r w:rsidRPr="007D017C">
              <w:rPr>
                <w:rFonts w:ascii="Times New Roman" w:hAnsi="Times New Roman" w:cs="Times New Roman"/>
                <w:bCs/>
                <w:sz w:val="23"/>
                <w:szCs w:val="23"/>
              </w:rPr>
              <w:t>обращение в суд</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471</w:t>
            </w:r>
          </w:p>
        </w:tc>
        <w:tc>
          <w:tcPr>
            <w:tcW w:w="850"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78,5</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86</w:t>
            </w:r>
          </w:p>
        </w:tc>
        <w:tc>
          <w:tcPr>
            <w:tcW w:w="1134"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14,3</w:t>
            </w:r>
          </w:p>
        </w:tc>
        <w:tc>
          <w:tcPr>
            <w:tcW w:w="851"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14</w:t>
            </w:r>
          </w:p>
        </w:tc>
        <w:tc>
          <w:tcPr>
            <w:tcW w:w="850"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2,3</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1</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0,2</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2</w:t>
            </w:r>
          </w:p>
        </w:tc>
        <w:tc>
          <w:tcPr>
            <w:tcW w:w="708"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0,3</w:t>
            </w:r>
          </w:p>
        </w:tc>
        <w:tc>
          <w:tcPr>
            <w:tcW w:w="709" w:type="dxa"/>
            <w:vAlign w:val="center"/>
          </w:tcPr>
          <w:p w:rsidR="0053654D" w:rsidRPr="007D017C" w:rsidRDefault="0053654D" w:rsidP="007C46A6">
            <w:pPr>
              <w:spacing w:after="0" w:line="240" w:lineRule="auto"/>
              <w:ind w:right="60"/>
              <w:jc w:val="center"/>
              <w:rPr>
                <w:rFonts w:ascii="Times New Roman" w:hAnsi="Times New Roman" w:cs="Times New Roman"/>
                <w:bCs/>
                <w:sz w:val="23"/>
                <w:szCs w:val="23"/>
              </w:rPr>
            </w:pPr>
            <w:r w:rsidRPr="007D017C">
              <w:rPr>
                <w:rFonts w:ascii="Times New Roman" w:hAnsi="Times New Roman" w:cs="Times New Roman"/>
                <w:bCs/>
                <w:sz w:val="23"/>
                <w:szCs w:val="23"/>
              </w:rPr>
              <w:t>-</w:t>
            </w:r>
          </w:p>
        </w:tc>
        <w:tc>
          <w:tcPr>
            <w:tcW w:w="709" w:type="dxa"/>
            <w:vAlign w:val="center"/>
          </w:tcPr>
          <w:p w:rsidR="0053654D" w:rsidRPr="007D017C" w:rsidRDefault="0053654D" w:rsidP="007C46A6">
            <w:pPr>
              <w:spacing w:after="0" w:line="240" w:lineRule="auto"/>
              <w:ind w:right="60"/>
              <w:jc w:val="center"/>
              <w:rPr>
                <w:rFonts w:ascii="Times New Roman" w:hAnsi="Times New Roman" w:cs="Times New Roman"/>
                <w:bCs/>
                <w:sz w:val="23"/>
                <w:szCs w:val="23"/>
              </w:rPr>
            </w:pPr>
            <w:r w:rsidRPr="007D017C">
              <w:rPr>
                <w:rFonts w:ascii="Times New Roman" w:hAnsi="Times New Roman" w:cs="Times New Roman"/>
                <w:bCs/>
                <w:sz w:val="23"/>
                <w:szCs w:val="23"/>
              </w:rPr>
              <w:t>-</w:t>
            </w:r>
          </w:p>
        </w:tc>
        <w:tc>
          <w:tcPr>
            <w:tcW w:w="709" w:type="dxa"/>
            <w:vAlign w:val="center"/>
          </w:tcPr>
          <w:p w:rsidR="0053654D" w:rsidRPr="007D017C" w:rsidRDefault="0053654D" w:rsidP="007C46A6">
            <w:pPr>
              <w:spacing w:after="0" w:line="240" w:lineRule="auto"/>
              <w:ind w:right="60"/>
              <w:jc w:val="center"/>
              <w:rPr>
                <w:rFonts w:ascii="Times New Roman" w:hAnsi="Times New Roman" w:cs="Times New Roman"/>
                <w:bCs/>
                <w:sz w:val="23"/>
                <w:szCs w:val="23"/>
              </w:rPr>
            </w:pPr>
            <w:r w:rsidRPr="007D017C">
              <w:rPr>
                <w:rFonts w:ascii="Times New Roman" w:hAnsi="Times New Roman" w:cs="Times New Roman"/>
                <w:bCs/>
                <w:sz w:val="23"/>
                <w:szCs w:val="23"/>
              </w:rPr>
              <w:t>-</w:t>
            </w:r>
          </w:p>
        </w:tc>
        <w:tc>
          <w:tcPr>
            <w:tcW w:w="708" w:type="dxa"/>
            <w:vAlign w:val="center"/>
          </w:tcPr>
          <w:p w:rsidR="0053654D" w:rsidRPr="007D017C" w:rsidRDefault="0053654D" w:rsidP="007C46A6">
            <w:pPr>
              <w:spacing w:after="0" w:line="240" w:lineRule="auto"/>
              <w:ind w:right="60"/>
              <w:jc w:val="center"/>
              <w:rPr>
                <w:rFonts w:ascii="Times New Roman" w:hAnsi="Times New Roman" w:cs="Times New Roman"/>
                <w:bCs/>
                <w:sz w:val="23"/>
                <w:szCs w:val="23"/>
              </w:rPr>
            </w:pPr>
            <w:r w:rsidRPr="007D017C">
              <w:rPr>
                <w:rFonts w:ascii="Times New Roman" w:hAnsi="Times New Roman" w:cs="Times New Roman"/>
                <w:bCs/>
                <w:sz w:val="23"/>
                <w:szCs w:val="23"/>
              </w:rPr>
              <w:t>-</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26</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4,4</w:t>
            </w:r>
          </w:p>
        </w:tc>
      </w:tr>
      <w:tr w:rsidR="0053654D" w:rsidRPr="007D017C" w:rsidTr="007C46A6">
        <w:tc>
          <w:tcPr>
            <w:tcW w:w="2977" w:type="dxa"/>
          </w:tcPr>
          <w:p w:rsidR="0053654D" w:rsidRPr="007D017C" w:rsidRDefault="0053654D" w:rsidP="007C46A6">
            <w:pPr>
              <w:spacing w:after="0" w:line="240" w:lineRule="auto"/>
              <w:ind w:right="60"/>
              <w:rPr>
                <w:rFonts w:ascii="Times New Roman" w:hAnsi="Times New Roman" w:cs="Times New Roman"/>
                <w:bCs/>
                <w:sz w:val="23"/>
                <w:szCs w:val="23"/>
              </w:rPr>
            </w:pPr>
            <w:r w:rsidRPr="007D017C">
              <w:rPr>
                <w:rFonts w:ascii="Times New Roman" w:hAnsi="Times New Roman" w:cs="Times New Roman"/>
                <w:bCs/>
                <w:sz w:val="23"/>
                <w:szCs w:val="23"/>
              </w:rPr>
              <w:t>обращение за помощью и защитой в полицию</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444</w:t>
            </w:r>
          </w:p>
        </w:tc>
        <w:tc>
          <w:tcPr>
            <w:tcW w:w="850"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74,0</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110</w:t>
            </w:r>
          </w:p>
        </w:tc>
        <w:tc>
          <w:tcPr>
            <w:tcW w:w="1134"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18,3</w:t>
            </w:r>
          </w:p>
        </w:tc>
        <w:tc>
          <w:tcPr>
            <w:tcW w:w="851"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13</w:t>
            </w:r>
          </w:p>
        </w:tc>
        <w:tc>
          <w:tcPr>
            <w:tcW w:w="850"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2,2</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4</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0,7</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1</w:t>
            </w:r>
          </w:p>
        </w:tc>
        <w:tc>
          <w:tcPr>
            <w:tcW w:w="708"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0,2</w:t>
            </w:r>
          </w:p>
        </w:tc>
        <w:tc>
          <w:tcPr>
            <w:tcW w:w="709" w:type="dxa"/>
            <w:vAlign w:val="center"/>
          </w:tcPr>
          <w:p w:rsidR="0053654D" w:rsidRPr="007D017C" w:rsidRDefault="0053654D" w:rsidP="007C46A6">
            <w:pPr>
              <w:spacing w:after="0" w:line="240" w:lineRule="auto"/>
              <w:ind w:right="60"/>
              <w:jc w:val="center"/>
              <w:rPr>
                <w:rFonts w:ascii="Times New Roman" w:hAnsi="Times New Roman" w:cs="Times New Roman"/>
                <w:bCs/>
                <w:sz w:val="23"/>
                <w:szCs w:val="23"/>
              </w:rPr>
            </w:pPr>
            <w:r w:rsidRPr="007D017C">
              <w:rPr>
                <w:rFonts w:ascii="Times New Roman" w:hAnsi="Times New Roman" w:cs="Times New Roman"/>
                <w:bCs/>
                <w:sz w:val="23"/>
                <w:szCs w:val="23"/>
              </w:rPr>
              <w:t>-</w:t>
            </w:r>
          </w:p>
        </w:tc>
        <w:tc>
          <w:tcPr>
            <w:tcW w:w="709" w:type="dxa"/>
            <w:vAlign w:val="center"/>
          </w:tcPr>
          <w:p w:rsidR="0053654D" w:rsidRPr="007D017C" w:rsidRDefault="0053654D" w:rsidP="007C46A6">
            <w:pPr>
              <w:spacing w:after="0" w:line="240" w:lineRule="auto"/>
              <w:ind w:right="60"/>
              <w:jc w:val="center"/>
              <w:rPr>
                <w:rFonts w:ascii="Times New Roman" w:hAnsi="Times New Roman" w:cs="Times New Roman"/>
                <w:bCs/>
                <w:sz w:val="23"/>
                <w:szCs w:val="23"/>
              </w:rPr>
            </w:pPr>
            <w:r w:rsidRPr="007D017C">
              <w:rPr>
                <w:rFonts w:ascii="Times New Roman" w:hAnsi="Times New Roman" w:cs="Times New Roman"/>
                <w:bCs/>
                <w:sz w:val="23"/>
                <w:szCs w:val="23"/>
              </w:rPr>
              <w:t>-</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2</w:t>
            </w:r>
          </w:p>
        </w:tc>
        <w:tc>
          <w:tcPr>
            <w:tcW w:w="708"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0,3</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26</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4,3</w:t>
            </w:r>
          </w:p>
        </w:tc>
      </w:tr>
      <w:tr w:rsidR="0053654D" w:rsidRPr="007D017C" w:rsidTr="007C46A6">
        <w:tc>
          <w:tcPr>
            <w:tcW w:w="2977" w:type="dxa"/>
          </w:tcPr>
          <w:p w:rsidR="0053654D" w:rsidRPr="007D017C" w:rsidRDefault="0053654D" w:rsidP="007C46A6">
            <w:pPr>
              <w:spacing w:after="0" w:line="240" w:lineRule="auto"/>
              <w:ind w:right="60"/>
              <w:rPr>
                <w:rFonts w:ascii="Times New Roman" w:hAnsi="Times New Roman" w:cs="Times New Roman"/>
                <w:bCs/>
                <w:sz w:val="23"/>
                <w:szCs w:val="23"/>
              </w:rPr>
            </w:pPr>
            <w:r w:rsidRPr="007D017C">
              <w:rPr>
                <w:rFonts w:ascii="Times New Roman" w:hAnsi="Times New Roman" w:cs="Times New Roman"/>
                <w:bCs/>
                <w:sz w:val="23"/>
                <w:szCs w:val="23"/>
              </w:rPr>
              <w:t>получить регистрацию по месту жительства, пас</w:t>
            </w:r>
            <w:r w:rsidRPr="007D017C">
              <w:rPr>
                <w:rFonts w:ascii="Times New Roman" w:hAnsi="Times New Roman" w:cs="Times New Roman"/>
                <w:bCs/>
                <w:sz w:val="23"/>
                <w:szCs w:val="23"/>
              </w:rPr>
              <w:softHyphen/>
              <w:t>порт или заграничный</w:t>
            </w:r>
            <w:r>
              <w:rPr>
                <w:rFonts w:ascii="Times New Roman" w:hAnsi="Times New Roman" w:cs="Times New Roman"/>
                <w:bCs/>
                <w:sz w:val="23"/>
                <w:szCs w:val="23"/>
              </w:rPr>
              <w:t xml:space="preserve"> </w:t>
            </w:r>
            <w:r w:rsidRPr="007D017C">
              <w:rPr>
                <w:rFonts w:ascii="Times New Roman" w:hAnsi="Times New Roman" w:cs="Times New Roman"/>
                <w:bCs/>
                <w:sz w:val="23"/>
                <w:szCs w:val="23"/>
              </w:rPr>
              <w:t>паспорт и др.</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463</w:t>
            </w:r>
          </w:p>
        </w:tc>
        <w:tc>
          <w:tcPr>
            <w:tcW w:w="850"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77,2</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101</w:t>
            </w:r>
          </w:p>
        </w:tc>
        <w:tc>
          <w:tcPr>
            <w:tcW w:w="1134"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16,8</w:t>
            </w:r>
          </w:p>
        </w:tc>
        <w:tc>
          <w:tcPr>
            <w:tcW w:w="851"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6</w:t>
            </w:r>
          </w:p>
        </w:tc>
        <w:tc>
          <w:tcPr>
            <w:tcW w:w="850"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1,0</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2</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0,3</w:t>
            </w:r>
          </w:p>
        </w:tc>
        <w:tc>
          <w:tcPr>
            <w:tcW w:w="709" w:type="dxa"/>
            <w:vAlign w:val="center"/>
          </w:tcPr>
          <w:p w:rsidR="0053654D" w:rsidRPr="007D017C" w:rsidRDefault="0053654D" w:rsidP="007C46A6">
            <w:pPr>
              <w:spacing w:after="0" w:line="240" w:lineRule="auto"/>
              <w:ind w:right="60"/>
              <w:jc w:val="center"/>
              <w:rPr>
                <w:rFonts w:ascii="Times New Roman" w:hAnsi="Times New Roman" w:cs="Times New Roman"/>
                <w:bCs/>
                <w:sz w:val="23"/>
                <w:szCs w:val="23"/>
              </w:rPr>
            </w:pPr>
            <w:r w:rsidRPr="007D017C">
              <w:rPr>
                <w:rFonts w:ascii="Times New Roman" w:hAnsi="Times New Roman" w:cs="Times New Roman"/>
                <w:bCs/>
                <w:sz w:val="23"/>
                <w:szCs w:val="23"/>
              </w:rPr>
              <w:t>-</w:t>
            </w:r>
          </w:p>
        </w:tc>
        <w:tc>
          <w:tcPr>
            <w:tcW w:w="708" w:type="dxa"/>
            <w:vAlign w:val="center"/>
          </w:tcPr>
          <w:p w:rsidR="0053654D" w:rsidRPr="007D017C" w:rsidRDefault="0053654D" w:rsidP="007C46A6">
            <w:pPr>
              <w:spacing w:after="0" w:line="240" w:lineRule="auto"/>
              <w:ind w:right="60"/>
              <w:jc w:val="center"/>
              <w:rPr>
                <w:rFonts w:ascii="Times New Roman" w:hAnsi="Times New Roman" w:cs="Times New Roman"/>
                <w:bCs/>
                <w:sz w:val="23"/>
                <w:szCs w:val="23"/>
              </w:rPr>
            </w:pPr>
            <w:r w:rsidRPr="007D017C">
              <w:rPr>
                <w:rFonts w:ascii="Times New Roman" w:hAnsi="Times New Roman" w:cs="Times New Roman"/>
                <w:bCs/>
                <w:sz w:val="23"/>
                <w:szCs w:val="23"/>
              </w:rPr>
              <w:t>-</w:t>
            </w:r>
          </w:p>
        </w:tc>
        <w:tc>
          <w:tcPr>
            <w:tcW w:w="709" w:type="dxa"/>
            <w:vAlign w:val="center"/>
          </w:tcPr>
          <w:p w:rsidR="0053654D" w:rsidRPr="007D017C" w:rsidRDefault="0053654D" w:rsidP="007C46A6">
            <w:pPr>
              <w:spacing w:after="0" w:line="240" w:lineRule="auto"/>
              <w:ind w:right="60"/>
              <w:jc w:val="center"/>
              <w:rPr>
                <w:rFonts w:ascii="Times New Roman" w:hAnsi="Times New Roman" w:cs="Times New Roman"/>
                <w:bCs/>
                <w:sz w:val="23"/>
                <w:szCs w:val="23"/>
              </w:rPr>
            </w:pPr>
            <w:r w:rsidRPr="007D017C">
              <w:rPr>
                <w:rFonts w:ascii="Times New Roman" w:hAnsi="Times New Roman" w:cs="Times New Roman"/>
                <w:bCs/>
                <w:sz w:val="23"/>
                <w:szCs w:val="23"/>
              </w:rPr>
              <w:t>-</w:t>
            </w:r>
          </w:p>
        </w:tc>
        <w:tc>
          <w:tcPr>
            <w:tcW w:w="709" w:type="dxa"/>
            <w:vAlign w:val="center"/>
          </w:tcPr>
          <w:p w:rsidR="0053654D" w:rsidRPr="007D017C" w:rsidRDefault="0053654D" w:rsidP="007C46A6">
            <w:pPr>
              <w:spacing w:after="0" w:line="240" w:lineRule="auto"/>
              <w:ind w:right="60"/>
              <w:jc w:val="center"/>
              <w:rPr>
                <w:rFonts w:ascii="Times New Roman" w:hAnsi="Times New Roman" w:cs="Times New Roman"/>
                <w:bCs/>
                <w:sz w:val="23"/>
                <w:szCs w:val="23"/>
              </w:rPr>
            </w:pPr>
            <w:r w:rsidRPr="007D017C">
              <w:rPr>
                <w:rFonts w:ascii="Times New Roman" w:hAnsi="Times New Roman" w:cs="Times New Roman"/>
                <w:bCs/>
                <w:sz w:val="23"/>
                <w:szCs w:val="23"/>
              </w:rPr>
              <w:t>-</w:t>
            </w:r>
          </w:p>
        </w:tc>
        <w:tc>
          <w:tcPr>
            <w:tcW w:w="709" w:type="dxa"/>
            <w:vAlign w:val="center"/>
          </w:tcPr>
          <w:p w:rsidR="0053654D" w:rsidRPr="007D017C" w:rsidRDefault="0053654D" w:rsidP="007C46A6">
            <w:pPr>
              <w:spacing w:after="0" w:line="240" w:lineRule="auto"/>
              <w:ind w:right="60"/>
              <w:jc w:val="center"/>
              <w:rPr>
                <w:rFonts w:ascii="Times New Roman" w:hAnsi="Times New Roman" w:cs="Times New Roman"/>
                <w:bCs/>
                <w:sz w:val="23"/>
                <w:szCs w:val="23"/>
              </w:rPr>
            </w:pPr>
            <w:r w:rsidRPr="007D017C">
              <w:rPr>
                <w:rFonts w:ascii="Times New Roman" w:hAnsi="Times New Roman" w:cs="Times New Roman"/>
                <w:bCs/>
                <w:sz w:val="23"/>
                <w:szCs w:val="23"/>
              </w:rPr>
              <w:t>-</w:t>
            </w:r>
          </w:p>
        </w:tc>
        <w:tc>
          <w:tcPr>
            <w:tcW w:w="708" w:type="dxa"/>
            <w:vAlign w:val="center"/>
          </w:tcPr>
          <w:p w:rsidR="0053654D" w:rsidRPr="007D017C" w:rsidRDefault="0053654D" w:rsidP="007C46A6">
            <w:pPr>
              <w:spacing w:after="0" w:line="240" w:lineRule="auto"/>
              <w:ind w:right="60"/>
              <w:jc w:val="center"/>
              <w:rPr>
                <w:rFonts w:ascii="Times New Roman" w:hAnsi="Times New Roman" w:cs="Times New Roman"/>
                <w:bCs/>
                <w:sz w:val="23"/>
                <w:szCs w:val="23"/>
              </w:rPr>
            </w:pPr>
            <w:r w:rsidRPr="007D017C">
              <w:rPr>
                <w:rFonts w:ascii="Times New Roman" w:hAnsi="Times New Roman" w:cs="Times New Roman"/>
                <w:bCs/>
                <w:sz w:val="23"/>
                <w:szCs w:val="23"/>
              </w:rPr>
              <w:t>-</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28</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4,7</w:t>
            </w:r>
          </w:p>
        </w:tc>
      </w:tr>
      <w:tr w:rsidR="0053654D" w:rsidRPr="007D017C" w:rsidTr="007C46A6">
        <w:tc>
          <w:tcPr>
            <w:tcW w:w="2977" w:type="dxa"/>
          </w:tcPr>
          <w:p w:rsidR="0053654D" w:rsidRPr="007D017C" w:rsidRDefault="0053654D" w:rsidP="007C46A6">
            <w:pPr>
              <w:spacing w:after="0" w:line="240" w:lineRule="auto"/>
              <w:ind w:right="60"/>
              <w:rPr>
                <w:rFonts w:ascii="Times New Roman" w:hAnsi="Times New Roman" w:cs="Times New Roman"/>
                <w:bCs/>
                <w:sz w:val="23"/>
                <w:szCs w:val="23"/>
              </w:rPr>
            </w:pPr>
            <w:r w:rsidRPr="007D017C">
              <w:rPr>
                <w:rFonts w:ascii="Times New Roman" w:hAnsi="Times New Roman" w:cs="Times New Roman"/>
                <w:bCs/>
                <w:sz w:val="23"/>
                <w:szCs w:val="23"/>
              </w:rPr>
              <w:t xml:space="preserve">урегулировать ситуацию с автоинспекцией </w:t>
            </w:r>
            <w:r w:rsidRPr="007D017C">
              <w:rPr>
                <w:rFonts w:ascii="Times New Roman" w:hAnsi="Times New Roman" w:cs="Times New Roman"/>
                <w:bCs/>
                <w:sz w:val="23"/>
                <w:szCs w:val="23"/>
              </w:rPr>
              <w:lastRenderedPageBreak/>
              <w:t>(получение прав, техосмотр, нарушение правил и др.)</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lastRenderedPageBreak/>
              <w:t>434</w:t>
            </w:r>
          </w:p>
        </w:tc>
        <w:tc>
          <w:tcPr>
            <w:tcW w:w="850"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72,3</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104</w:t>
            </w:r>
          </w:p>
        </w:tc>
        <w:tc>
          <w:tcPr>
            <w:tcW w:w="1134"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17,3</w:t>
            </w:r>
          </w:p>
        </w:tc>
        <w:tc>
          <w:tcPr>
            <w:tcW w:w="851"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18</w:t>
            </w:r>
          </w:p>
        </w:tc>
        <w:tc>
          <w:tcPr>
            <w:tcW w:w="850"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3,0</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11</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1,8</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1</w:t>
            </w:r>
          </w:p>
        </w:tc>
        <w:tc>
          <w:tcPr>
            <w:tcW w:w="708"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0,2</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1</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0,2</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6</w:t>
            </w:r>
          </w:p>
        </w:tc>
        <w:tc>
          <w:tcPr>
            <w:tcW w:w="708"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1,0</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25</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4,2</w:t>
            </w:r>
          </w:p>
        </w:tc>
      </w:tr>
      <w:tr w:rsidR="0053654D" w:rsidRPr="007D017C" w:rsidTr="007C46A6">
        <w:tc>
          <w:tcPr>
            <w:tcW w:w="2977" w:type="dxa"/>
          </w:tcPr>
          <w:p w:rsidR="0053654D" w:rsidRPr="007D017C" w:rsidRDefault="0053654D" w:rsidP="007C46A6">
            <w:pPr>
              <w:spacing w:after="0" w:line="240" w:lineRule="auto"/>
              <w:ind w:right="60"/>
              <w:rPr>
                <w:rFonts w:ascii="Times New Roman" w:hAnsi="Times New Roman" w:cs="Times New Roman"/>
                <w:bCs/>
                <w:sz w:val="23"/>
                <w:szCs w:val="23"/>
              </w:rPr>
            </w:pPr>
            <w:proofErr w:type="gramStart"/>
            <w:r w:rsidRPr="007D017C">
              <w:rPr>
                <w:rFonts w:ascii="Times New Roman" w:hAnsi="Times New Roman" w:cs="Times New Roman"/>
                <w:bCs/>
                <w:sz w:val="23"/>
                <w:szCs w:val="23"/>
              </w:rPr>
              <w:lastRenderedPageBreak/>
              <w:t>зарегистрировать</w:t>
            </w:r>
            <w:proofErr w:type="gramEnd"/>
            <w:r w:rsidRPr="007D017C">
              <w:rPr>
                <w:rFonts w:ascii="Times New Roman" w:hAnsi="Times New Roman" w:cs="Times New Roman"/>
                <w:bCs/>
                <w:sz w:val="23"/>
                <w:szCs w:val="23"/>
              </w:rPr>
              <w:t xml:space="preserve"> сделки с недвижимостью </w:t>
            </w:r>
            <w:r>
              <w:rPr>
                <w:rFonts w:ascii="Times New Roman" w:hAnsi="Times New Roman" w:cs="Times New Roman"/>
                <w:bCs/>
                <w:sz w:val="23"/>
                <w:szCs w:val="23"/>
              </w:rPr>
              <w:t xml:space="preserve"> </w:t>
            </w:r>
            <w:r w:rsidRPr="007D017C">
              <w:rPr>
                <w:rFonts w:ascii="Times New Roman" w:hAnsi="Times New Roman" w:cs="Times New Roman"/>
                <w:bCs/>
                <w:sz w:val="23"/>
                <w:szCs w:val="23"/>
              </w:rPr>
              <w:t>(дома, квартиры, гаражи и др.)</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483</w:t>
            </w:r>
          </w:p>
        </w:tc>
        <w:tc>
          <w:tcPr>
            <w:tcW w:w="850"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80,5</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82</w:t>
            </w:r>
          </w:p>
        </w:tc>
        <w:tc>
          <w:tcPr>
            <w:tcW w:w="1134"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13,7</w:t>
            </w:r>
          </w:p>
        </w:tc>
        <w:tc>
          <w:tcPr>
            <w:tcW w:w="851"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4</w:t>
            </w:r>
          </w:p>
        </w:tc>
        <w:tc>
          <w:tcPr>
            <w:tcW w:w="850"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0,7</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4</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0,7</w:t>
            </w:r>
          </w:p>
        </w:tc>
        <w:tc>
          <w:tcPr>
            <w:tcW w:w="709" w:type="dxa"/>
            <w:vAlign w:val="center"/>
          </w:tcPr>
          <w:p w:rsidR="0053654D" w:rsidRPr="007D017C" w:rsidRDefault="0053654D" w:rsidP="007C46A6">
            <w:pPr>
              <w:spacing w:after="0" w:line="240" w:lineRule="auto"/>
              <w:ind w:right="60"/>
              <w:jc w:val="center"/>
              <w:rPr>
                <w:rFonts w:ascii="Times New Roman" w:hAnsi="Times New Roman" w:cs="Times New Roman"/>
                <w:bCs/>
                <w:sz w:val="23"/>
                <w:szCs w:val="23"/>
              </w:rPr>
            </w:pPr>
            <w:r w:rsidRPr="007D017C">
              <w:rPr>
                <w:rFonts w:ascii="Times New Roman" w:hAnsi="Times New Roman" w:cs="Times New Roman"/>
                <w:bCs/>
                <w:sz w:val="23"/>
                <w:szCs w:val="23"/>
              </w:rPr>
              <w:t>-</w:t>
            </w:r>
          </w:p>
        </w:tc>
        <w:tc>
          <w:tcPr>
            <w:tcW w:w="708" w:type="dxa"/>
            <w:vAlign w:val="center"/>
          </w:tcPr>
          <w:p w:rsidR="0053654D" w:rsidRPr="007D017C" w:rsidRDefault="0053654D" w:rsidP="007C46A6">
            <w:pPr>
              <w:spacing w:after="0" w:line="240" w:lineRule="auto"/>
              <w:ind w:right="60"/>
              <w:jc w:val="center"/>
              <w:rPr>
                <w:rFonts w:ascii="Times New Roman" w:hAnsi="Times New Roman" w:cs="Times New Roman"/>
                <w:bCs/>
                <w:sz w:val="23"/>
                <w:szCs w:val="23"/>
              </w:rPr>
            </w:pPr>
            <w:r w:rsidRPr="007D017C">
              <w:rPr>
                <w:rFonts w:ascii="Times New Roman" w:hAnsi="Times New Roman" w:cs="Times New Roman"/>
                <w:bCs/>
                <w:sz w:val="23"/>
                <w:szCs w:val="23"/>
              </w:rPr>
              <w:t>-</w:t>
            </w:r>
          </w:p>
        </w:tc>
        <w:tc>
          <w:tcPr>
            <w:tcW w:w="709" w:type="dxa"/>
            <w:vAlign w:val="center"/>
          </w:tcPr>
          <w:p w:rsidR="0053654D" w:rsidRPr="007D017C" w:rsidRDefault="0053654D" w:rsidP="007C46A6">
            <w:pPr>
              <w:spacing w:after="0" w:line="240" w:lineRule="auto"/>
              <w:ind w:right="60"/>
              <w:jc w:val="center"/>
              <w:rPr>
                <w:rFonts w:ascii="Times New Roman" w:hAnsi="Times New Roman" w:cs="Times New Roman"/>
                <w:bCs/>
                <w:sz w:val="23"/>
                <w:szCs w:val="23"/>
              </w:rPr>
            </w:pPr>
            <w:r w:rsidRPr="007D017C">
              <w:rPr>
                <w:rFonts w:ascii="Times New Roman" w:hAnsi="Times New Roman" w:cs="Times New Roman"/>
                <w:bCs/>
                <w:sz w:val="23"/>
                <w:szCs w:val="23"/>
              </w:rPr>
              <w:t>-</w:t>
            </w:r>
          </w:p>
        </w:tc>
        <w:tc>
          <w:tcPr>
            <w:tcW w:w="709" w:type="dxa"/>
            <w:vAlign w:val="center"/>
          </w:tcPr>
          <w:p w:rsidR="0053654D" w:rsidRPr="007D017C" w:rsidRDefault="0053654D" w:rsidP="007C46A6">
            <w:pPr>
              <w:spacing w:after="0" w:line="240" w:lineRule="auto"/>
              <w:ind w:right="60"/>
              <w:jc w:val="center"/>
              <w:rPr>
                <w:rFonts w:ascii="Times New Roman" w:hAnsi="Times New Roman" w:cs="Times New Roman"/>
                <w:bCs/>
                <w:sz w:val="23"/>
                <w:szCs w:val="23"/>
              </w:rPr>
            </w:pPr>
            <w:r w:rsidRPr="007D017C">
              <w:rPr>
                <w:rFonts w:ascii="Times New Roman" w:hAnsi="Times New Roman" w:cs="Times New Roman"/>
                <w:bCs/>
                <w:sz w:val="23"/>
                <w:szCs w:val="23"/>
              </w:rPr>
              <w:t>-</w:t>
            </w:r>
          </w:p>
        </w:tc>
        <w:tc>
          <w:tcPr>
            <w:tcW w:w="709" w:type="dxa"/>
            <w:vAlign w:val="center"/>
          </w:tcPr>
          <w:p w:rsidR="0053654D" w:rsidRPr="007D017C" w:rsidRDefault="0053654D" w:rsidP="007C46A6">
            <w:pPr>
              <w:spacing w:after="0" w:line="240" w:lineRule="auto"/>
              <w:ind w:right="60"/>
              <w:jc w:val="center"/>
              <w:rPr>
                <w:rFonts w:ascii="Times New Roman" w:hAnsi="Times New Roman" w:cs="Times New Roman"/>
                <w:bCs/>
                <w:sz w:val="23"/>
                <w:szCs w:val="23"/>
              </w:rPr>
            </w:pPr>
            <w:r w:rsidRPr="007D017C">
              <w:rPr>
                <w:rFonts w:ascii="Times New Roman" w:hAnsi="Times New Roman" w:cs="Times New Roman"/>
                <w:bCs/>
                <w:sz w:val="23"/>
                <w:szCs w:val="23"/>
              </w:rPr>
              <w:t>-</w:t>
            </w:r>
          </w:p>
        </w:tc>
        <w:tc>
          <w:tcPr>
            <w:tcW w:w="708" w:type="dxa"/>
            <w:vAlign w:val="center"/>
          </w:tcPr>
          <w:p w:rsidR="0053654D" w:rsidRPr="007D017C" w:rsidRDefault="0053654D" w:rsidP="007C46A6">
            <w:pPr>
              <w:spacing w:after="0" w:line="240" w:lineRule="auto"/>
              <w:ind w:right="60"/>
              <w:jc w:val="center"/>
              <w:rPr>
                <w:rFonts w:ascii="Times New Roman" w:hAnsi="Times New Roman" w:cs="Times New Roman"/>
                <w:bCs/>
                <w:sz w:val="23"/>
                <w:szCs w:val="23"/>
              </w:rPr>
            </w:pPr>
            <w:r w:rsidRPr="007D017C">
              <w:rPr>
                <w:rFonts w:ascii="Times New Roman" w:hAnsi="Times New Roman" w:cs="Times New Roman"/>
                <w:bCs/>
                <w:sz w:val="23"/>
                <w:szCs w:val="23"/>
              </w:rPr>
              <w:t>-</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27</w:t>
            </w:r>
          </w:p>
        </w:tc>
        <w:tc>
          <w:tcPr>
            <w:tcW w:w="709" w:type="dxa"/>
            <w:vAlign w:val="center"/>
          </w:tcPr>
          <w:p w:rsidR="0053654D" w:rsidRPr="007D017C" w:rsidRDefault="0053654D" w:rsidP="007C46A6">
            <w:pPr>
              <w:spacing w:after="0" w:line="240" w:lineRule="auto"/>
              <w:ind w:left="62" w:right="62"/>
              <w:jc w:val="center"/>
              <w:rPr>
                <w:rFonts w:ascii="Times New Roman" w:hAnsi="Times New Roman" w:cs="Times New Roman"/>
                <w:sz w:val="23"/>
                <w:szCs w:val="23"/>
              </w:rPr>
            </w:pPr>
            <w:r w:rsidRPr="007D017C">
              <w:rPr>
                <w:rFonts w:ascii="Times New Roman" w:hAnsi="Times New Roman" w:cs="Times New Roman"/>
                <w:sz w:val="23"/>
                <w:szCs w:val="23"/>
              </w:rPr>
              <w:t>4,5</w:t>
            </w:r>
          </w:p>
        </w:tc>
      </w:tr>
    </w:tbl>
    <w:p w:rsidR="0053654D" w:rsidRDefault="0053654D" w:rsidP="0053654D">
      <w:pPr>
        <w:spacing w:after="200" w:line="276" w:lineRule="auto"/>
        <w:rPr>
          <w:rFonts w:ascii="Times New Roman" w:hAnsi="Times New Roman" w:cs="Times New Roman"/>
          <w:sz w:val="28"/>
          <w:szCs w:val="28"/>
          <w:highlight w:val="yellow"/>
        </w:rPr>
      </w:pPr>
      <w:r>
        <w:rPr>
          <w:rFonts w:ascii="Times New Roman" w:hAnsi="Times New Roman" w:cs="Times New Roman"/>
          <w:sz w:val="28"/>
          <w:szCs w:val="28"/>
          <w:highlight w:val="yellow"/>
        </w:rPr>
        <w:br w:type="page"/>
      </w:r>
    </w:p>
    <w:p w:rsidR="0053654D" w:rsidRDefault="0053654D" w:rsidP="0053654D">
      <w:pPr>
        <w:spacing w:after="0" w:line="240" w:lineRule="auto"/>
        <w:ind w:firstLine="709"/>
        <w:jc w:val="both"/>
        <w:rPr>
          <w:rFonts w:ascii="Times New Roman" w:hAnsi="Times New Roman" w:cs="Times New Roman"/>
          <w:sz w:val="28"/>
          <w:szCs w:val="28"/>
          <w:highlight w:val="yellow"/>
        </w:rPr>
        <w:sectPr w:rsidR="0053654D" w:rsidSect="007C46A6">
          <w:footnotePr>
            <w:numRestart w:val="eachPage"/>
          </w:footnotePr>
          <w:pgSz w:w="16838" w:h="11906" w:orient="landscape"/>
          <w:pgMar w:top="851" w:right="1134" w:bottom="1701" w:left="1134" w:header="709" w:footer="709" w:gutter="0"/>
          <w:cols w:space="708"/>
          <w:docGrid w:linePitch="360"/>
        </w:sectPr>
      </w:pPr>
    </w:p>
    <w:p w:rsidR="0053654D" w:rsidRDefault="0053654D" w:rsidP="0053654D">
      <w:pPr>
        <w:tabs>
          <w:tab w:val="left" w:pos="709"/>
        </w:tabs>
        <w:spacing w:after="0" w:line="240" w:lineRule="auto"/>
        <w:ind w:firstLine="709"/>
        <w:jc w:val="both"/>
        <w:rPr>
          <w:rFonts w:ascii="Times New Roman" w:hAnsi="Times New Roman" w:cs="Times New Roman"/>
          <w:sz w:val="28"/>
          <w:szCs w:val="28"/>
        </w:rPr>
      </w:pPr>
      <w:r w:rsidRPr="00064963">
        <w:rPr>
          <w:rFonts w:ascii="Times New Roman" w:hAnsi="Times New Roman" w:cs="Times New Roman"/>
          <w:sz w:val="28"/>
          <w:szCs w:val="28"/>
        </w:rPr>
        <w:lastRenderedPageBreak/>
        <w:t xml:space="preserve">Для уточнения представления о вероятности </w:t>
      </w:r>
      <w:r w:rsidR="003B2223" w:rsidRPr="00064963">
        <w:rPr>
          <w:rFonts w:ascii="Times New Roman" w:hAnsi="Times New Roman" w:cs="Times New Roman"/>
          <w:sz w:val="28"/>
          <w:szCs w:val="28"/>
        </w:rPr>
        <w:t>возникновения коррупционных</w:t>
      </w:r>
      <w:r w:rsidRPr="00064963">
        <w:rPr>
          <w:rFonts w:ascii="Times New Roman" w:hAnsi="Times New Roman" w:cs="Times New Roman"/>
          <w:sz w:val="28"/>
          <w:szCs w:val="28"/>
        </w:rPr>
        <w:t xml:space="preserve"> отношений в отдельных типах ситуаций нами была выстроена дополнительная таблица 2.30, где учитывалось мнение только тех респондентов, кто обращался в соответствующие структуры.</w:t>
      </w:r>
    </w:p>
    <w:p w:rsidR="0053654D" w:rsidRDefault="0053654D" w:rsidP="0053654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Результаты анализа показывают, что за последний год реже всего попадали в ситуацию, когда для решения проблемы нужна была взятка, жители области, получавшие бесплатную медицинскую помощь (таковых в исследовании оказалось 75,6% от общего количества обращавшихся), оформлявшие пенсию (74,1%) и социальные выплаты (73,8%), а также </w:t>
      </w:r>
      <w:r w:rsidR="003B2223">
        <w:rPr>
          <w:rFonts w:ascii="Times New Roman" w:hAnsi="Times New Roman" w:cs="Times New Roman"/>
          <w:sz w:val="28"/>
          <w:szCs w:val="28"/>
        </w:rPr>
        <w:t>белгородцы, получавшие</w:t>
      </w:r>
      <w:r>
        <w:rPr>
          <w:rFonts w:ascii="Times New Roman" w:hAnsi="Times New Roman" w:cs="Times New Roman"/>
          <w:sz w:val="28"/>
          <w:szCs w:val="28"/>
        </w:rPr>
        <w:t xml:space="preserve"> регистрацию по месту жительства, российский или заграничный паспорт (73,7%). В остальных случаях доля тех, кто не сталкивался с коррупцией, варьируется от 53,9% при решении проблем с призывом на военную службу до 72,2% при решении вопросов трудоустройства, продвижения по службе.   </w:t>
      </w:r>
    </w:p>
    <w:p w:rsidR="0053654D" w:rsidRDefault="0053654D" w:rsidP="0053654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Оказываясь в коррупционной ситуации,</w:t>
      </w:r>
      <w:r w:rsidRPr="009A03AD">
        <w:rPr>
          <w:rFonts w:ascii="Times New Roman" w:hAnsi="Times New Roman" w:cs="Times New Roman"/>
          <w:sz w:val="28"/>
          <w:szCs w:val="28"/>
        </w:rPr>
        <w:t xml:space="preserve"> </w:t>
      </w:r>
      <w:r>
        <w:rPr>
          <w:rFonts w:ascii="Times New Roman" w:hAnsi="Times New Roman" w:cs="Times New Roman"/>
          <w:sz w:val="28"/>
          <w:szCs w:val="28"/>
        </w:rPr>
        <w:t>чаще всего респонденты не дают взяток при решении собственных проблем в образовательных учреждениях</w:t>
      </w:r>
      <w:r w:rsidRPr="009A03AD">
        <w:rPr>
          <w:rFonts w:ascii="Times New Roman" w:hAnsi="Times New Roman" w:cs="Times New Roman"/>
          <w:sz w:val="28"/>
          <w:szCs w:val="28"/>
        </w:rPr>
        <w:t xml:space="preserve">: </w:t>
      </w:r>
      <w:r>
        <w:rPr>
          <w:rFonts w:ascii="Times New Roman" w:hAnsi="Times New Roman" w:cs="Times New Roman"/>
          <w:sz w:val="28"/>
          <w:szCs w:val="28"/>
        </w:rPr>
        <w:t>в вузе (на это указали 15% респондентов от общего количества обращавшихся за последний год), школе (14,8%), дошкольных учреждениях (13,8%). Далее следуют ситуации с получением медицинской помощи, решением вопросов в суде, урегулированием вопросов с автоинспекцией, решением проблем ремонта и эксплуатации жилья и призыва на военную службу (доля указавших что, несмотря на возникшую необходимость неформального вознаграждения, отказались от дачи взятки соответственно 11,8%, 10,9%, 10,8%, 10,7%, 10,4%). В других ситуациях доля отказавшихся от коррупционной сделки находится в пределах от 9,6% (при оформлении права на земельный участок) до 3,4% при регистрации сделки с недвижимостью.</w:t>
      </w:r>
    </w:p>
    <w:p w:rsidR="0053654D" w:rsidRPr="0045796F" w:rsidRDefault="0053654D" w:rsidP="0053654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Оставшаяся доля респондентов, попавших в коррупционную ситуацию, взятку все же дали, причем в некоторых случаях неоднократно. </w:t>
      </w:r>
    </w:p>
    <w:p w:rsidR="0053654D" w:rsidRPr="00D0152B" w:rsidRDefault="0053654D" w:rsidP="0053654D">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i/>
          <w:sz w:val="28"/>
          <w:szCs w:val="28"/>
        </w:rPr>
        <w:tab/>
      </w:r>
      <w:r>
        <w:rPr>
          <w:rFonts w:ascii="Times New Roman" w:hAnsi="Times New Roman" w:cs="Times New Roman"/>
          <w:sz w:val="28"/>
          <w:szCs w:val="28"/>
        </w:rPr>
        <w:t xml:space="preserve">При анализе опыта этих респондентов выяснилось, что за последний год сравнительно чаще они давали взятку один раз </w:t>
      </w:r>
      <w:r w:rsidRPr="008D7803">
        <w:rPr>
          <w:rFonts w:ascii="Times New Roman" w:hAnsi="Times New Roman" w:cs="Times New Roman"/>
          <w:sz w:val="28"/>
          <w:szCs w:val="28"/>
        </w:rPr>
        <w:t>–</w:t>
      </w:r>
      <w:r>
        <w:rPr>
          <w:rFonts w:ascii="Times New Roman" w:hAnsi="Times New Roman" w:cs="Times New Roman"/>
          <w:sz w:val="28"/>
          <w:szCs w:val="28"/>
        </w:rPr>
        <w:t xml:space="preserve"> в вузе (6,8% от общего количества решавших там вопросы) и при взаимодействии с автоинспекцией (6,6%)</w:t>
      </w:r>
      <w:r w:rsidRPr="00DA2893">
        <w:rPr>
          <w:rFonts w:ascii="Times New Roman" w:hAnsi="Times New Roman" w:cs="Times New Roman"/>
          <w:sz w:val="28"/>
          <w:szCs w:val="28"/>
        </w:rPr>
        <w:t xml:space="preserve">; </w:t>
      </w:r>
      <w:r>
        <w:rPr>
          <w:rFonts w:ascii="Times New Roman" w:hAnsi="Times New Roman" w:cs="Times New Roman"/>
          <w:sz w:val="28"/>
          <w:szCs w:val="28"/>
        </w:rPr>
        <w:t xml:space="preserve">два раза </w:t>
      </w:r>
      <w:r w:rsidRPr="008D7803">
        <w:rPr>
          <w:rFonts w:ascii="Times New Roman" w:hAnsi="Times New Roman" w:cs="Times New Roman"/>
          <w:sz w:val="28"/>
          <w:szCs w:val="28"/>
        </w:rPr>
        <w:t>–</w:t>
      </w:r>
      <w:r>
        <w:rPr>
          <w:rFonts w:ascii="Times New Roman" w:hAnsi="Times New Roman" w:cs="Times New Roman"/>
          <w:sz w:val="28"/>
          <w:szCs w:val="28"/>
        </w:rPr>
        <w:t xml:space="preserve"> в суде (1,6%) и в вузе (1,5%)</w:t>
      </w:r>
      <w:r w:rsidRPr="00DA2893">
        <w:rPr>
          <w:rFonts w:ascii="Times New Roman" w:hAnsi="Times New Roman" w:cs="Times New Roman"/>
          <w:sz w:val="28"/>
          <w:szCs w:val="28"/>
        </w:rPr>
        <w:t xml:space="preserve">; </w:t>
      </w:r>
      <w:r>
        <w:rPr>
          <w:rFonts w:ascii="Times New Roman" w:hAnsi="Times New Roman" w:cs="Times New Roman"/>
          <w:sz w:val="28"/>
          <w:szCs w:val="28"/>
        </w:rPr>
        <w:t xml:space="preserve">три раза </w:t>
      </w:r>
      <w:r w:rsidRPr="008D7803">
        <w:rPr>
          <w:rFonts w:ascii="Times New Roman" w:hAnsi="Times New Roman" w:cs="Times New Roman"/>
          <w:sz w:val="28"/>
          <w:szCs w:val="28"/>
        </w:rPr>
        <w:t>–</w:t>
      </w:r>
      <w:r>
        <w:rPr>
          <w:rFonts w:ascii="Times New Roman" w:hAnsi="Times New Roman" w:cs="Times New Roman"/>
          <w:sz w:val="28"/>
          <w:szCs w:val="28"/>
        </w:rPr>
        <w:t xml:space="preserve"> снова в вузе (1,5%)</w:t>
      </w:r>
      <w:r w:rsidRPr="00DA2893">
        <w:rPr>
          <w:rFonts w:ascii="Times New Roman" w:hAnsi="Times New Roman" w:cs="Times New Roman"/>
          <w:sz w:val="28"/>
          <w:szCs w:val="28"/>
        </w:rPr>
        <w:t>;</w:t>
      </w:r>
      <w:r>
        <w:rPr>
          <w:rFonts w:ascii="Times New Roman" w:hAnsi="Times New Roman" w:cs="Times New Roman"/>
          <w:sz w:val="28"/>
          <w:szCs w:val="28"/>
        </w:rPr>
        <w:t xml:space="preserve"> более трех раз </w:t>
      </w:r>
      <w:r w:rsidRPr="008D7803">
        <w:rPr>
          <w:rFonts w:ascii="Times New Roman" w:hAnsi="Times New Roman" w:cs="Times New Roman"/>
          <w:sz w:val="28"/>
          <w:szCs w:val="28"/>
        </w:rPr>
        <w:t>–</w:t>
      </w:r>
      <w:r>
        <w:rPr>
          <w:rFonts w:ascii="Times New Roman" w:hAnsi="Times New Roman" w:cs="Times New Roman"/>
          <w:sz w:val="28"/>
          <w:szCs w:val="28"/>
        </w:rPr>
        <w:t xml:space="preserve"> при взаимодействии с автоинспекцией (3,6%), в вузе (2,9%), в поликлиниках, больницах (2,3%), в полиции (1,3%). </w:t>
      </w:r>
      <w:r w:rsidRPr="00D0152B">
        <w:rPr>
          <w:rFonts w:ascii="Times New Roman" w:hAnsi="Times New Roman" w:cs="Times New Roman"/>
          <w:sz w:val="28"/>
          <w:szCs w:val="28"/>
        </w:rPr>
        <w:t>Таким образом, респонденты чаще</w:t>
      </w:r>
      <w:r>
        <w:rPr>
          <w:rFonts w:ascii="Times New Roman" w:hAnsi="Times New Roman" w:cs="Times New Roman"/>
          <w:sz w:val="28"/>
          <w:szCs w:val="28"/>
        </w:rPr>
        <w:t xml:space="preserve"> других </w:t>
      </w:r>
      <w:r w:rsidRPr="00D0152B">
        <w:rPr>
          <w:rFonts w:ascii="Times New Roman" w:hAnsi="Times New Roman" w:cs="Times New Roman"/>
          <w:sz w:val="28"/>
          <w:szCs w:val="28"/>
        </w:rPr>
        <w:t>упоминали вузы</w:t>
      </w:r>
      <w:r>
        <w:rPr>
          <w:rFonts w:ascii="Times New Roman" w:hAnsi="Times New Roman" w:cs="Times New Roman"/>
          <w:sz w:val="28"/>
          <w:szCs w:val="28"/>
        </w:rPr>
        <w:t xml:space="preserve"> и </w:t>
      </w:r>
      <w:r w:rsidRPr="00D0152B">
        <w:rPr>
          <w:rFonts w:ascii="Times New Roman" w:hAnsi="Times New Roman" w:cs="Times New Roman"/>
          <w:sz w:val="28"/>
          <w:szCs w:val="28"/>
        </w:rPr>
        <w:t xml:space="preserve">автоинспекцию, </w:t>
      </w:r>
      <w:r>
        <w:rPr>
          <w:rFonts w:ascii="Times New Roman" w:hAnsi="Times New Roman" w:cs="Times New Roman"/>
          <w:sz w:val="28"/>
          <w:szCs w:val="28"/>
        </w:rPr>
        <w:t xml:space="preserve">чуть реже </w:t>
      </w:r>
      <w:r w:rsidRPr="00D0152B">
        <w:rPr>
          <w:rFonts w:ascii="Times New Roman" w:hAnsi="Times New Roman" w:cs="Times New Roman"/>
          <w:sz w:val="28"/>
          <w:szCs w:val="28"/>
        </w:rPr>
        <w:t xml:space="preserve">поликлиники и больницы. </w:t>
      </w:r>
    </w:p>
    <w:p w:rsidR="0053654D" w:rsidRDefault="0053654D" w:rsidP="0053654D">
      <w:pPr>
        <w:tabs>
          <w:tab w:val="left" w:pos="709"/>
        </w:tabs>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ab/>
      </w:r>
    </w:p>
    <w:p w:rsidR="0053654D" w:rsidRDefault="0053654D" w:rsidP="0053654D">
      <w:pPr>
        <w:tabs>
          <w:tab w:val="left" w:pos="709"/>
        </w:tabs>
        <w:spacing w:after="0" w:line="240" w:lineRule="auto"/>
        <w:jc w:val="both"/>
        <w:rPr>
          <w:rFonts w:ascii="Times New Roman" w:hAnsi="Times New Roman" w:cs="Times New Roman"/>
          <w:i/>
          <w:sz w:val="28"/>
          <w:szCs w:val="28"/>
        </w:rPr>
      </w:pPr>
    </w:p>
    <w:p w:rsidR="0053654D" w:rsidRDefault="0053654D" w:rsidP="0053654D">
      <w:pPr>
        <w:tabs>
          <w:tab w:val="left" w:pos="709"/>
        </w:tabs>
        <w:spacing w:after="0" w:line="240" w:lineRule="auto"/>
        <w:jc w:val="both"/>
        <w:rPr>
          <w:rFonts w:ascii="Times New Roman" w:hAnsi="Times New Roman" w:cs="Times New Roman"/>
          <w:i/>
          <w:sz w:val="28"/>
          <w:szCs w:val="28"/>
        </w:rPr>
      </w:pPr>
    </w:p>
    <w:p w:rsidR="0053654D" w:rsidRDefault="0053654D" w:rsidP="0053654D">
      <w:pPr>
        <w:tabs>
          <w:tab w:val="left" w:pos="709"/>
        </w:tabs>
        <w:spacing w:after="0" w:line="240" w:lineRule="auto"/>
        <w:jc w:val="both"/>
        <w:rPr>
          <w:rFonts w:ascii="Times New Roman" w:hAnsi="Times New Roman" w:cs="Times New Roman"/>
          <w:i/>
          <w:sz w:val="28"/>
          <w:szCs w:val="28"/>
        </w:rPr>
      </w:pPr>
    </w:p>
    <w:p w:rsidR="0053654D" w:rsidRDefault="0053654D" w:rsidP="0053654D">
      <w:pPr>
        <w:tabs>
          <w:tab w:val="left" w:pos="709"/>
        </w:tabs>
        <w:spacing w:after="0" w:line="240" w:lineRule="auto"/>
        <w:jc w:val="both"/>
        <w:rPr>
          <w:rFonts w:ascii="Times New Roman" w:hAnsi="Times New Roman" w:cs="Times New Roman"/>
          <w:i/>
          <w:sz w:val="28"/>
          <w:szCs w:val="28"/>
        </w:rPr>
      </w:pPr>
    </w:p>
    <w:p w:rsidR="0053654D" w:rsidRDefault="0053654D" w:rsidP="0053654D">
      <w:pPr>
        <w:tabs>
          <w:tab w:val="left" w:pos="709"/>
        </w:tabs>
        <w:spacing w:after="0" w:line="240" w:lineRule="auto"/>
        <w:jc w:val="both"/>
        <w:rPr>
          <w:rFonts w:ascii="Times New Roman" w:hAnsi="Times New Roman" w:cs="Times New Roman"/>
          <w:i/>
          <w:sz w:val="28"/>
          <w:szCs w:val="28"/>
        </w:rPr>
      </w:pPr>
    </w:p>
    <w:p w:rsidR="0053654D" w:rsidRDefault="0053654D" w:rsidP="0053654D">
      <w:pPr>
        <w:tabs>
          <w:tab w:val="left" w:pos="709"/>
        </w:tabs>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ab/>
      </w:r>
    </w:p>
    <w:p w:rsidR="0053654D" w:rsidRDefault="0053654D" w:rsidP="0053654D">
      <w:pPr>
        <w:spacing w:after="200" w:line="276" w:lineRule="auto"/>
        <w:rPr>
          <w:rFonts w:ascii="Times New Roman" w:hAnsi="Times New Roman" w:cs="Times New Roman"/>
          <w:i/>
          <w:sz w:val="28"/>
          <w:szCs w:val="28"/>
        </w:rPr>
        <w:sectPr w:rsidR="0053654D">
          <w:footnotePr>
            <w:numRestart w:val="eachPage"/>
          </w:footnotePr>
          <w:pgSz w:w="11906" w:h="16838"/>
          <w:pgMar w:top="1134" w:right="850" w:bottom="1134" w:left="1701" w:header="708" w:footer="708" w:gutter="0"/>
          <w:cols w:space="708"/>
          <w:docGrid w:linePitch="360"/>
        </w:sectPr>
      </w:pPr>
    </w:p>
    <w:p w:rsidR="0053654D" w:rsidRDefault="0053654D" w:rsidP="0053654D">
      <w:pPr>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Таблица 2.30.</w:t>
      </w:r>
    </w:p>
    <w:p w:rsidR="0053654D" w:rsidRPr="002634DF" w:rsidRDefault="0053654D" w:rsidP="005365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Распределение ответов респондентов на вопрос «Приходилось ли Вам за последний год бывать в таких ситуациях, и если да, то охарактеризуйте их»</w:t>
      </w:r>
    </w:p>
    <w:tbl>
      <w:tblPr>
        <w:tblStyle w:val="a3"/>
        <w:tblW w:w="15168" w:type="dxa"/>
        <w:tblInd w:w="-5" w:type="dxa"/>
        <w:tblLayout w:type="fixed"/>
        <w:tblLook w:val="04A0" w:firstRow="1" w:lastRow="0" w:firstColumn="1" w:lastColumn="0" w:noHBand="0" w:noVBand="1"/>
      </w:tblPr>
      <w:tblGrid>
        <w:gridCol w:w="3402"/>
        <w:gridCol w:w="851"/>
        <w:gridCol w:w="709"/>
        <w:gridCol w:w="850"/>
        <w:gridCol w:w="709"/>
        <w:gridCol w:w="709"/>
        <w:gridCol w:w="708"/>
        <w:gridCol w:w="709"/>
        <w:gridCol w:w="709"/>
        <w:gridCol w:w="709"/>
        <w:gridCol w:w="708"/>
        <w:gridCol w:w="709"/>
        <w:gridCol w:w="709"/>
        <w:gridCol w:w="709"/>
        <w:gridCol w:w="708"/>
        <w:gridCol w:w="680"/>
        <w:gridCol w:w="880"/>
      </w:tblGrid>
      <w:tr w:rsidR="0053654D" w:rsidRPr="00D45FC9" w:rsidTr="007C46A6">
        <w:tc>
          <w:tcPr>
            <w:tcW w:w="3402" w:type="dxa"/>
            <w:vMerge w:val="restart"/>
          </w:tcPr>
          <w:p w:rsidR="0053654D" w:rsidRPr="00D45FC9" w:rsidRDefault="0053654D" w:rsidP="007C46A6">
            <w:pPr>
              <w:spacing w:after="0" w:line="240" w:lineRule="auto"/>
              <w:ind w:right="62"/>
              <w:jc w:val="center"/>
              <w:rPr>
                <w:rFonts w:ascii="Times New Roman" w:hAnsi="Times New Roman" w:cs="Times New Roman"/>
                <w:b/>
                <w:bCs/>
                <w:sz w:val="23"/>
                <w:szCs w:val="23"/>
              </w:rPr>
            </w:pPr>
            <w:r w:rsidRPr="00D45FC9">
              <w:rPr>
                <w:rFonts w:ascii="Times New Roman" w:hAnsi="Times New Roman" w:cs="Times New Roman"/>
                <w:b/>
                <w:bCs/>
                <w:sz w:val="23"/>
                <w:szCs w:val="23"/>
              </w:rPr>
              <w:t>Органы власти</w:t>
            </w:r>
          </w:p>
        </w:tc>
        <w:tc>
          <w:tcPr>
            <w:tcW w:w="11766" w:type="dxa"/>
            <w:gridSpan w:val="16"/>
          </w:tcPr>
          <w:p w:rsidR="0053654D" w:rsidRPr="00D45FC9" w:rsidRDefault="0053654D" w:rsidP="007C46A6">
            <w:pPr>
              <w:spacing w:after="0" w:line="240" w:lineRule="auto"/>
              <w:ind w:right="62"/>
              <w:jc w:val="center"/>
              <w:rPr>
                <w:rFonts w:ascii="Times New Roman" w:hAnsi="Times New Roman" w:cs="Times New Roman"/>
                <w:b/>
                <w:bCs/>
                <w:sz w:val="23"/>
                <w:szCs w:val="23"/>
              </w:rPr>
            </w:pPr>
            <w:r w:rsidRPr="00D45FC9">
              <w:rPr>
                <w:rFonts w:ascii="Times New Roman" w:hAnsi="Times New Roman" w:cs="Times New Roman"/>
                <w:b/>
                <w:bCs/>
                <w:sz w:val="23"/>
                <w:szCs w:val="23"/>
              </w:rPr>
              <w:t>Варианты ответов \ значения</w:t>
            </w:r>
          </w:p>
        </w:tc>
      </w:tr>
      <w:tr w:rsidR="0053654D" w:rsidRPr="00D45FC9" w:rsidTr="007C46A6">
        <w:tc>
          <w:tcPr>
            <w:tcW w:w="3402" w:type="dxa"/>
            <w:vMerge/>
          </w:tcPr>
          <w:p w:rsidR="0053654D" w:rsidRPr="00D45FC9" w:rsidRDefault="0053654D" w:rsidP="007C46A6">
            <w:pPr>
              <w:spacing w:after="0" w:line="240" w:lineRule="auto"/>
              <w:ind w:right="62"/>
              <w:rPr>
                <w:rFonts w:ascii="Times New Roman" w:hAnsi="Times New Roman" w:cs="Times New Roman"/>
                <w:b/>
                <w:bCs/>
                <w:sz w:val="23"/>
                <w:szCs w:val="23"/>
              </w:rPr>
            </w:pPr>
          </w:p>
        </w:tc>
        <w:tc>
          <w:tcPr>
            <w:tcW w:w="1560" w:type="dxa"/>
            <w:gridSpan w:val="2"/>
          </w:tcPr>
          <w:p w:rsidR="0053654D" w:rsidRPr="00D45FC9" w:rsidRDefault="0053654D" w:rsidP="007C46A6">
            <w:pPr>
              <w:spacing w:after="0" w:line="240" w:lineRule="auto"/>
              <w:ind w:right="62"/>
              <w:jc w:val="center"/>
              <w:rPr>
                <w:rFonts w:ascii="Times New Roman" w:hAnsi="Times New Roman" w:cs="Times New Roman"/>
                <w:bCs/>
                <w:sz w:val="23"/>
                <w:szCs w:val="23"/>
              </w:rPr>
            </w:pPr>
            <w:proofErr w:type="gramStart"/>
            <w:r w:rsidRPr="00D45FC9">
              <w:rPr>
                <w:rFonts w:ascii="Times New Roman" w:hAnsi="Times New Roman" w:cs="Times New Roman"/>
                <w:sz w:val="23"/>
                <w:szCs w:val="23"/>
              </w:rPr>
              <w:t>обращался  (</w:t>
            </w:r>
            <w:proofErr w:type="gramEnd"/>
            <w:r w:rsidRPr="00D45FC9">
              <w:rPr>
                <w:rFonts w:ascii="Times New Roman" w:hAnsi="Times New Roman" w:cs="Times New Roman"/>
                <w:sz w:val="23"/>
                <w:szCs w:val="23"/>
              </w:rPr>
              <w:t>-ась), но не попадал(-а) в ситуацию, когда для решения проблемы нужна бы была взятка</w:t>
            </w:r>
          </w:p>
        </w:tc>
        <w:tc>
          <w:tcPr>
            <w:tcW w:w="1559" w:type="dxa"/>
            <w:gridSpan w:val="2"/>
          </w:tcPr>
          <w:p w:rsidR="0053654D" w:rsidRPr="00D45FC9" w:rsidRDefault="0053654D" w:rsidP="007C46A6">
            <w:pPr>
              <w:spacing w:after="0" w:line="240" w:lineRule="auto"/>
              <w:ind w:right="62"/>
              <w:jc w:val="center"/>
              <w:rPr>
                <w:rFonts w:ascii="Times New Roman" w:hAnsi="Times New Roman" w:cs="Times New Roman"/>
                <w:bCs/>
                <w:sz w:val="23"/>
                <w:szCs w:val="23"/>
              </w:rPr>
            </w:pPr>
            <w:r w:rsidRPr="00D45FC9">
              <w:rPr>
                <w:rFonts w:ascii="Times New Roman" w:hAnsi="Times New Roman" w:cs="Times New Roman"/>
                <w:sz w:val="23"/>
                <w:szCs w:val="23"/>
              </w:rPr>
              <w:t>попадал(-а) в ситуацию, когда для решения проблемы нужна была взятка, но взяток не давал(-а)</w:t>
            </w:r>
          </w:p>
        </w:tc>
        <w:tc>
          <w:tcPr>
            <w:tcW w:w="1417" w:type="dxa"/>
            <w:gridSpan w:val="2"/>
          </w:tcPr>
          <w:p w:rsidR="0053654D" w:rsidRPr="00D45FC9" w:rsidRDefault="0053654D" w:rsidP="007C46A6">
            <w:pPr>
              <w:spacing w:after="0" w:line="240" w:lineRule="auto"/>
              <w:ind w:right="62"/>
              <w:jc w:val="center"/>
              <w:rPr>
                <w:rFonts w:ascii="Times New Roman" w:hAnsi="Times New Roman" w:cs="Times New Roman"/>
                <w:bCs/>
                <w:sz w:val="23"/>
                <w:szCs w:val="23"/>
              </w:rPr>
            </w:pPr>
            <w:r w:rsidRPr="00D45FC9">
              <w:rPr>
                <w:rFonts w:ascii="Times New Roman" w:hAnsi="Times New Roman" w:cs="Times New Roman"/>
                <w:sz w:val="23"/>
                <w:szCs w:val="23"/>
              </w:rPr>
              <w:t>пришлось дать взятку 1 раз</w:t>
            </w:r>
          </w:p>
        </w:tc>
        <w:tc>
          <w:tcPr>
            <w:tcW w:w="1418" w:type="dxa"/>
            <w:gridSpan w:val="2"/>
          </w:tcPr>
          <w:p w:rsidR="0053654D" w:rsidRPr="00D45FC9" w:rsidRDefault="0053654D" w:rsidP="007C46A6">
            <w:pPr>
              <w:spacing w:after="0" w:line="240" w:lineRule="auto"/>
              <w:ind w:right="62"/>
              <w:jc w:val="center"/>
              <w:rPr>
                <w:rFonts w:ascii="Times New Roman" w:hAnsi="Times New Roman" w:cs="Times New Roman"/>
                <w:bCs/>
                <w:sz w:val="23"/>
                <w:szCs w:val="23"/>
              </w:rPr>
            </w:pPr>
            <w:r w:rsidRPr="00D45FC9">
              <w:rPr>
                <w:rFonts w:ascii="Times New Roman" w:hAnsi="Times New Roman" w:cs="Times New Roman"/>
                <w:sz w:val="23"/>
                <w:szCs w:val="23"/>
              </w:rPr>
              <w:t>пришлось дать взятку 2 раза</w:t>
            </w:r>
          </w:p>
        </w:tc>
        <w:tc>
          <w:tcPr>
            <w:tcW w:w="1417" w:type="dxa"/>
            <w:gridSpan w:val="2"/>
          </w:tcPr>
          <w:p w:rsidR="0053654D" w:rsidRPr="00D45FC9" w:rsidRDefault="0053654D" w:rsidP="007C46A6">
            <w:pPr>
              <w:spacing w:after="0" w:line="240" w:lineRule="auto"/>
              <w:ind w:right="62"/>
              <w:jc w:val="center"/>
              <w:rPr>
                <w:rFonts w:ascii="Times New Roman" w:hAnsi="Times New Roman" w:cs="Times New Roman"/>
                <w:bCs/>
                <w:sz w:val="23"/>
                <w:szCs w:val="23"/>
              </w:rPr>
            </w:pPr>
            <w:r w:rsidRPr="00D45FC9">
              <w:rPr>
                <w:rFonts w:ascii="Times New Roman" w:hAnsi="Times New Roman" w:cs="Times New Roman"/>
                <w:sz w:val="23"/>
                <w:szCs w:val="23"/>
              </w:rPr>
              <w:t>пришлось дать взятку 3 раза</w:t>
            </w:r>
          </w:p>
        </w:tc>
        <w:tc>
          <w:tcPr>
            <w:tcW w:w="1418" w:type="dxa"/>
            <w:gridSpan w:val="2"/>
          </w:tcPr>
          <w:p w:rsidR="0053654D" w:rsidRPr="00D45FC9" w:rsidRDefault="0053654D" w:rsidP="007C46A6">
            <w:pPr>
              <w:spacing w:after="0" w:line="240" w:lineRule="auto"/>
              <w:ind w:right="62"/>
              <w:jc w:val="center"/>
              <w:rPr>
                <w:rFonts w:ascii="Times New Roman" w:hAnsi="Times New Roman" w:cs="Times New Roman"/>
                <w:sz w:val="23"/>
                <w:szCs w:val="23"/>
              </w:rPr>
            </w:pPr>
            <w:r w:rsidRPr="00D45FC9">
              <w:rPr>
                <w:rFonts w:ascii="Times New Roman" w:hAnsi="Times New Roman" w:cs="Times New Roman"/>
                <w:sz w:val="23"/>
                <w:szCs w:val="23"/>
              </w:rPr>
              <w:t>пришлось дать взятку более 3 раз</w:t>
            </w:r>
          </w:p>
        </w:tc>
        <w:tc>
          <w:tcPr>
            <w:tcW w:w="1417" w:type="dxa"/>
            <w:gridSpan w:val="2"/>
          </w:tcPr>
          <w:p w:rsidR="0053654D" w:rsidRPr="00D45FC9" w:rsidRDefault="0053654D" w:rsidP="007C46A6">
            <w:pPr>
              <w:spacing w:after="0" w:line="240" w:lineRule="auto"/>
              <w:ind w:right="62"/>
              <w:jc w:val="center"/>
              <w:rPr>
                <w:rFonts w:ascii="Times New Roman" w:hAnsi="Times New Roman" w:cs="Times New Roman"/>
                <w:sz w:val="23"/>
                <w:szCs w:val="23"/>
              </w:rPr>
            </w:pPr>
            <w:r w:rsidRPr="00D45FC9">
              <w:rPr>
                <w:rFonts w:ascii="Times New Roman" w:hAnsi="Times New Roman" w:cs="Times New Roman"/>
                <w:sz w:val="23"/>
                <w:szCs w:val="23"/>
              </w:rPr>
              <w:t>затрудняюсь ответить</w:t>
            </w:r>
          </w:p>
        </w:tc>
        <w:tc>
          <w:tcPr>
            <w:tcW w:w="1560" w:type="dxa"/>
            <w:gridSpan w:val="2"/>
          </w:tcPr>
          <w:p w:rsidR="0053654D" w:rsidRPr="00D45FC9" w:rsidRDefault="0053654D" w:rsidP="007C46A6">
            <w:pPr>
              <w:spacing w:after="0" w:line="240" w:lineRule="auto"/>
              <w:ind w:right="62"/>
              <w:jc w:val="center"/>
              <w:rPr>
                <w:rFonts w:ascii="Times New Roman" w:hAnsi="Times New Roman" w:cs="Times New Roman"/>
                <w:sz w:val="23"/>
                <w:szCs w:val="23"/>
              </w:rPr>
            </w:pPr>
            <w:r w:rsidRPr="00D45FC9">
              <w:rPr>
                <w:rFonts w:ascii="Times New Roman" w:hAnsi="Times New Roman" w:cs="Times New Roman"/>
                <w:sz w:val="23"/>
                <w:szCs w:val="23"/>
              </w:rPr>
              <w:t>всего (без учета тех, кто указал, что не приходилось обращаться по этому поводу)</w:t>
            </w:r>
          </w:p>
        </w:tc>
      </w:tr>
      <w:tr w:rsidR="0053654D" w:rsidRPr="00D45FC9" w:rsidTr="007C46A6">
        <w:tc>
          <w:tcPr>
            <w:tcW w:w="3402" w:type="dxa"/>
            <w:vMerge/>
          </w:tcPr>
          <w:p w:rsidR="0053654D" w:rsidRPr="00D45FC9" w:rsidRDefault="0053654D" w:rsidP="007C46A6">
            <w:pPr>
              <w:spacing w:after="0" w:line="240" w:lineRule="auto"/>
              <w:ind w:right="62"/>
              <w:rPr>
                <w:rFonts w:ascii="Times New Roman" w:hAnsi="Times New Roman" w:cs="Times New Roman"/>
                <w:sz w:val="23"/>
                <w:szCs w:val="23"/>
              </w:rPr>
            </w:pPr>
          </w:p>
        </w:tc>
        <w:tc>
          <w:tcPr>
            <w:tcW w:w="851" w:type="dxa"/>
          </w:tcPr>
          <w:p w:rsidR="0053654D" w:rsidRPr="00D45FC9" w:rsidRDefault="0053654D" w:rsidP="007C46A6">
            <w:pPr>
              <w:spacing w:after="0" w:line="240" w:lineRule="auto"/>
              <w:ind w:right="62"/>
              <w:jc w:val="center"/>
              <w:rPr>
                <w:rFonts w:ascii="Times New Roman" w:hAnsi="Times New Roman" w:cs="Times New Roman"/>
                <w:bCs/>
                <w:sz w:val="23"/>
                <w:szCs w:val="23"/>
              </w:rPr>
            </w:pPr>
            <w:proofErr w:type="spellStart"/>
            <w:r w:rsidRPr="00D45FC9">
              <w:rPr>
                <w:rFonts w:ascii="Times New Roman" w:hAnsi="Times New Roman" w:cs="Times New Roman"/>
                <w:bCs/>
                <w:sz w:val="23"/>
                <w:szCs w:val="23"/>
              </w:rPr>
              <w:t>абс</w:t>
            </w:r>
            <w:proofErr w:type="spellEnd"/>
          </w:p>
        </w:tc>
        <w:tc>
          <w:tcPr>
            <w:tcW w:w="709" w:type="dxa"/>
          </w:tcPr>
          <w:p w:rsidR="0053654D" w:rsidRPr="00D45FC9" w:rsidRDefault="0053654D" w:rsidP="007C46A6">
            <w:pPr>
              <w:spacing w:after="0" w:line="240" w:lineRule="auto"/>
              <w:ind w:right="62"/>
              <w:jc w:val="center"/>
              <w:rPr>
                <w:rFonts w:ascii="Times New Roman" w:hAnsi="Times New Roman" w:cs="Times New Roman"/>
                <w:bCs/>
                <w:sz w:val="23"/>
                <w:szCs w:val="23"/>
              </w:rPr>
            </w:pPr>
            <w:r w:rsidRPr="00D45FC9">
              <w:rPr>
                <w:rFonts w:ascii="Times New Roman" w:hAnsi="Times New Roman" w:cs="Times New Roman"/>
                <w:bCs/>
                <w:sz w:val="23"/>
                <w:szCs w:val="23"/>
              </w:rPr>
              <w:t>%</w:t>
            </w:r>
          </w:p>
        </w:tc>
        <w:tc>
          <w:tcPr>
            <w:tcW w:w="850" w:type="dxa"/>
          </w:tcPr>
          <w:p w:rsidR="0053654D" w:rsidRPr="00D45FC9" w:rsidRDefault="0053654D" w:rsidP="007C46A6">
            <w:pPr>
              <w:spacing w:after="0" w:line="240" w:lineRule="auto"/>
              <w:ind w:right="62"/>
              <w:jc w:val="center"/>
              <w:rPr>
                <w:rFonts w:ascii="Times New Roman" w:hAnsi="Times New Roman" w:cs="Times New Roman"/>
                <w:bCs/>
                <w:sz w:val="23"/>
                <w:szCs w:val="23"/>
              </w:rPr>
            </w:pPr>
            <w:proofErr w:type="spellStart"/>
            <w:r w:rsidRPr="00D45FC9">
              <w:rPr>
                <w:rFonts w:ascii="Times New Roman" w:hAnsi="Times New Roman" w:cs="Times New Roman"/>
                <w:bCs/>
                <w:sz w:val="23"/>
                <w:szCs w:val="23"/>
              </w:rPr>
              <w:t>абс</w:t>
            </w:r>
            <w:proofErr w:type="spellEnd"/>
          </w:p>
        </w:tc>
        <w:tc>
          <w:tcPr>
            <w:tcW w:w="709" w:type="dxa"/>
          </w:tcPr>
          <w:p w:rsidR="0053654D" w:rsidRPr="00D45FC9" w:rsidRDefault="0053654D" w:rsidP="007C46A6">
            <w:pPr>
              <w:spacing w:after="0" w:line="240" w:lineRule="auto"/>
              <w:ind w:right="62"/>
              <w:jc w:val="center"/>
              <w:rPr>
                <w:rFonts w:ascii="Times New Roman" w:hAnsi="Times New Roman" w:cs="Times New Roman"/>
                <w:bCs/>
                <w:sz w:val="23"/>
                <w:szCs w:val="23"/>
              </w:rPr>
            </w:pPr>
            <w:r w:rsidRPr="00D45FC9">
              <w:rPr>
                <w:rFonts w:ascii="Times New Roman" w:hAnsi="Times New Roman" w:cs="Times New Roman"/>
                <w:bCs/>
                <w:sz w:val="23"/>
                <w:szCs w:val="23"/>
              </w:rPr>
              <w:t>%</w:t>
            </w:r>
          </w:p>
        </w:tc>
        <w:tc>
          <w:tcPr>
            <w:tcW w:w="709" w:type="dxa"/>
          </w:tcPr>
          <w:p w:rsidR="0053654D" w:rsidRPr="00D45FC9" w:rsidRDefault="0053654D" w:rsidP="007C46A6">
            <w:pPr>
              <w:spacing w:after="0" w:line="240" w:lineRule="auto"/>
              <w:ind w:right="62"/>
              <w:jc w:val="center"/>
              <w:rPr>
                <w:rFonts w:ascii="Times New Roman" w:hAnsi="Times New Roman" w:cs="Times New Roman"/>
                <w:bCs/>
                <w:sz w:val="23"/>
                <w:szCs w:val="23"/>
              </w:rPr>
            </w:pPr>
            <w:proofErr w:type="spellStart"/>
            <w:r w:rsidRPr="00D45FC9">
              <w:rPr>
                <w:rFonts w:ascii="Times New Roman" w:hAnsi="Times New Roman" w:cs="Times New Roman"/>
                <w:bCs/>
                <w:sz w:val="23"/>
                <w:szCs w:val="23"/>
              </w:rPr>
              <w:t>абс</w:t>
            </w:r>
            <w:proofErr w:type="spellEnd"/>
          </w:p>
        </w:tc>
        <w:tc>
          <w:tcPr>
            <w:tcW w:w="708" w:type="dxa"/>
          </w:tcPr>
          <w:p w:rsidR="0053654D" w:rsidRPr="00D45FC9" w:rsidRDefault="0053654D" w:rsidP="007C46A6">
            <w:pPr>
              <w:spacing w:after="0" w:line="240" w:lineRule="auto"/>
              <w:ind w:right="62"/>
              <w:jc w:val="center"/>
              <w:rPr>
                <w:rFonts w:ascii="Times New Roman" w:hAnsi="Times New Roman" w:cs="Times New Roman"/>
                <w:bCs/>
                <w:sz w:val="23"/>
                <w:szCs w:val="23"/>
              </w:rPr>
            </w:pPr>
            <w:r w:rsidRPr="00D45FC9">
              <w:rPr>
                <w:rFonts w:ascii="Times New Roman" w:hAnsi="Times New Roman" w:cs="Times New Roman"/>
                <w:bCs/>
                <w:sz w:val="23"/>
                <w:szCs w:val="23"/>
              </w:rPr>
              <w:t>%</w:t>
            </w:r>
          </w:p>
        </w:tc>
        <w:tc>
          <w:tcPr>
            <w:tcW w:w="709" w:type="dxa"/>
          </w:tcPr>
          <w:p w:rsidR="0053654D" w:rsidRPr="00D45FC9" w:rsidRDefault="0053654D" w:rsidP="007C46A6">
            <w:pPr>
              <w:spacing w:after="0" w:line="240" w:lineRule="auto"/>
              <w:ind w:right="62"/>
              <w:jc w:val="center"/>
              <w:rPr>
                <w:rFonts w:ascii="Times New Roman" w:hAnsi="Times New Roman" w:cs="Times New Roman"/>
                <w:bCs/>
                <w:sz w:val="23"/>
                <w:szCs w:val="23"/>
              </w:rPr>
            </w:pPr>
            <w:proofErr w:type="spellStart"/>
            <w:r w:rsidRPr="00D45FC9">
              <w:rPr>
                <w:rFonts w:ascii="Times New Roman" w:hAnsi="Times New Roman" w:cs="Times New Roman"/>
                <w:bCs/>
                <w:sz w:val="23"/>
                <w:szCs w:val="23"/>
              </w:rPr>
              <w:t>абс</w:t>
            </w:r>
            <w:proofErr w:type="spellEnd"/>
          </w:p>
        </w:tc>
        <w:tc>
          <w:tcPr>
            <w:tcW w:w="709" w:type="dxa"/>
          </w:tcPr>
          <w:p w:rsidR="0053654D" w:rsidRPr="00D45FC9" w:rsidRDefault="0053654D" w:rsidP="007C46A6">
            <w:pPr>
              <w:spacing w:after="0" w:line="240" w:lineRule="auto"/>
              <w:ind w:right="62"/>
              <w:jc w:val="center"/>
              <w:rPr>
                <w:rFonts w:ascii="Times New Roman" w:hAnsi="Times New Roman" w:cs="Times New Roman"/>
                <w:bCs/>
                <w:sz w:val="23"/>
                <w:szCs w:val="23"/>
              </w:rPr>
            </w:pPr>
            <w:r w:rsidRPr="00D45FC9">
              <w:rPr>
                <w:rFonts w:ascii="Times New Roman" w:hAnsi="Times New Roman" w:cs="Times New Roman"/>
                <w:bCs/>
                <w:sz w:val="23"/>
                <w:szCs w:val="23"/>
              </w:rPr>
              <w:t>%</w:t>
            </w:r>
          </w:p>
        </w:tc>
        <w:tc>
          <w:tcPr>
            <w:tcW w:w="709" w:type="dxa"/>
          </w:tcPr>
          <w:p w:rsidR="0053654D" w:rsidRPr="00D45FC9" w:rsidRDefault="0053654D" w:rsidP="007C46A6">
            <w:pPr>
              <w:spacing w:after="0" w:line="240" w:lineRule="auto"/>
              <w:ind w:right="62"/>
              <w:jc w:val="center"/>
              <w:rPr>
                <w:rFonts w:ascii="Times New Roman" w:hAnsi="Times New Roman" w:cs="Times New Roman"/>
                <w:bCs/>
                <w:sz w:val="23"/>
                <w:szCs w:val="23"/>
              </w:rPr>
            </w:pPr>
            <w:proofErr w:type="spellStart"/>
            <w:r w:rsidRPr="00D45FC9">
              <w:rPr>
                <w:rFonts w:ascii="Times New Roman" w:hAnsi="Times New Roman" w:cs="Times New Roman"/>
                <w:bCs/>
                <w:sz w:val="23"/>
                <w:szCs w:val="23"/>
              </w:rPr>
              <w:t>абс</w:t>
            </w:r>
            <w:proofErr w:type="spellEnd"/>
          </w:p>
        </w:tc>
        <w:tc>
          <w:tcPr>
            <w:tcW w:w="708" w:type="dxa"/>
          </w:tcPr>
          <w:p w:rsidR="0053654D" w:rsidRPr="00D45FC9" w:rsidRDefault="0053654D" w:rsidP="007C46A6">
            <w:pPr>
              <w:spacing w:after="0" w:line="240" w:lineRule="auto"/>
              <w:ind w:right="62"/>
              <w:jc w:val="center"/>
              <w:rPr>
                <w:rFonts w:ascii="Times New Roman" w:hAnsi="Times New Roman" w:cs="Times New Roman"/>
                <w:bCs/>
                <w:sz w:val="23"/>
                <w:szCs w:val="23"/>
              </w:rPr>
            </w:pPr>
            <w:r w:rsidRPr="00D45FC9">
              <w:rPr>
                <w:rFonts w:ascii="Times New Roman" w:hAnsi="Times New Roman" w:cs="Times New Roman"/>
                <w:bCs/>
                <w:sz w:val="23"/>
                <w:szCs w:val="23"/>
              </w:rPr>
              <w:t>%</w:t>
            </w:r>
          </w:p>
        </w:tc>
        <w:tc>
          <w:tcPr>
            <w:tcW w:w="709" w:type="dxa"/>
          </w:tcPr>
          <w:p w:rsidR="0053654D" w:rsidRPr="00D45FC9" w:rsidRDefault="0053654D" w:rsidP="007C46A6">
            <w:pPr>
              <w:spacing w:after="0" w:line="240" w:lineRule="auto"/>
              <w:ind w:right="62"/>
              <w:jc w:val="center"/>
              <w:rPr>
                <w:rFonts w:ascii="Times New Roman" w:hAnsi="Times New Roman" w:cs="Times New Roman"/>
                <w:bCs/>
                <w:sz w:val="23"/>
                <w:szCs w:val="23"/>
              </w:rPr>
            </w:pPr>
            <w:proofErr w:type="spellStart"/>
            <w:r w:rsidRPr="00D45FC9">
              <w:rPr>
                <w:rFonts w:ascii="Times New Roman" w:hAnsi="Times New Roman" w:cs="Times New Roman"/>
                <w:bCs/>
                <w:sz w:val="23"/>
                <w:szCs w:val="23"/>
              </w:rPr>
              <w:t>абс</w:t>
            </w:r>
            <w:proofErr w:type="spellEnd"/>
          </w:p>
        </w:tc>
        <w:tc>
          <w:tcPr>
            <w:tcW w:w="709" w:type="dxa"/>
          </w:tcPr>
          <w:p w:rsidR="0053654D" w:rsidRPr="00D45FC9" w:rsidRDefault="0053654D" w:rsidP="007C46A6">
            <w:pPr>
              <w:spacing w:after="0" w:line="240" w:lineRule="auto"/>
              <w:ind w:right="62"/>
              <w:jc w:val="center"/>
              <w:rPr>
                <w:rFonts w:ascii="Times New Roman" w:hAnsi="Times New Roman" w:cs="Times New Roman"/>
                <w:bCs/>
                <w:sz w:val="23"/>
                <w:szCs w:val="23"/>
              </w:rPr>
            </w:pPr>
            <w:r w:rsidRPr="00D45FC9">
              <w:rPr>
                <w:rFonts w:ascii="Times New Roman" w:hAnsi="Times New Roman" w:cs="Times New Roman"/>
                <w:bCs/>
                <w:sz w:val="23"/>
                <w:szCs w:val="23"/>
              </w:rPr>
              <w:t>%</w:t>
            </w:r>
          </w:p>
        </w:tc>
        <w:tc>
          <w:tcPr>
            <w:tcW w:w="709" w:type="dxa"/>
          </w:tcPr>
          <w:p w:rsidR="0053654D" w:rsidRPr="00D45FC9" w:rsidRDefault="0053654D" w:rsidP="007C46A6">
            <w:pPr>
              <w:spacing w:after="0" w:line="240" w:lineRule="auto"/>
              <w:ind w:right="62"/>
              <w:jc w:val="center"/>
              <w:rPr>
                <w:rFonts w:ascii="Times New Roman" w:hAnsi="Times New Roman" w:cs="Times New Roman"/>
                <w:bCs/>
                <w:sz w:val="23"/>
                <w:szCs w:val="23"/>
              </w:rPr>
            </w:pPr>
            <w:proofErr w:type="spellStart"/>
            <w:r w:rsidRPr="00D45FC9">
              <w:rPr>
                <w:rFonts w:ascii="Times New Roman" w:hAnsi="Times New Roman" w:cs="Times New Roman"/>
                <w:bCs/>
                <w:sz w:val="23"/>
                <w:szCs w:val="23"/>
              </w:rPr>
              <w:t>абс</w:t>
            </w:r>
            <w:proofErr w:type="spellEnd"/>
          </w:p>
        </w:tc>
        <w:tc>
          <w:tcPr>
            <w:tcW w:w="708" w:type="dxa"/>
          </w:tcPr>
          <w:p w:rsidR="0053654D" w:rsidRPr="00D45FC9" w:rsidRDefault="0053654D" w:rsidP="007C46A6">
            <w:pPr>
              <w:spacing w:after="0" w:line="240" w:lineRule="auto"/>
              <w:ind w:right="62"/>
              <w:jc w:val="center"/>
              <w:rPr>
                <w:rFonts w:ascii="Times New Roman" w:hAnsi="Times New Roman" w:cs="Times New Roman"/>
                <w:bCs/>
                <w:sz w:val="23"/>
                <w:szCs w:val="23"/>
              </w:rPr>
            </w:pPr>
            <w:r w:rsidRPr="00D45FC9">
              <w:rPr>
                <w:rFonts w:ascii="Times New Roman" w:hAnsi="Times New Roman" w:cs="Times New Roman"/>
                <w:bCs/>
                <w:sz w:val="23"/>
                <w:szCs w:val="23"/>
              </w:rPr>
              <w:t>%</w:t>
            </w:r>
          </w:p>
        </w:tc>
        <w:tc>
          <w:tcPr>
            <w:tcW w:w="680" w:type="dxa"/>
          </w:tcPr>
          <w:p w:rsidR="0053654D" w:rsidRPr="00D45FC9" w:rsidRDefault="0053654D" w:rsidP="007C46A6">
            <w:pPr>
              <w:spacing w:after="0" w:line="240" w:lineRule="auto"/>
              <w:ind w:right="62"/>
              <w:jc w:val="center"/>
              <w:rPr>
                <w:rFonts w:ascii="Times New Roman" w:hAnsi="Times New Roman" w:cs="Times New Roman"/>
                <w:bCs/>
                <w:sz w:val="23"/>
                <w:szCs w:val="23"/>
              </w:rPr>
            </w:pPr>
          </w:p>
        </w:tc>
        <w:tc>
          <w:tcPr>
            <w:tcW w:w="880" w:type="dxa"/>
          </w:tcPr>
          <w:p w:rsidR="0053654D" w:rsidRPr="00D45FC9" w:rsidRDefault="0053654D" w:rsidP="007C46A6">
            <w:pPr>
              <w:spacing w:after="0" w:line="240" w:lineRule="auto"/>
              <w:ind w:right="62"/>
              <w:jc w:val="center"/>
              <w:rPr>
                <w:rFonts w:ascii="Times New Roman" w:hAnsi="Times New Roman" w:cs="Times New Roman"/>
                <w:bCs/>
                <w:sz w:val="23"/>
                <w:szCs w:val="23"/>
              </w:rPr>
            </w:pPr>
          </w:p>
        </w:tc>
      </w:tr>
      <w:tr w:rsidR="0053654D" w:rsidRPr="00D45FC9" w:rsidTr="007C46A6">
        <w:tc>
          <w:tcPr>
            <w:tcW w:w="3402" w:type="dxa"/>
          </w:tcPr>
          <w:p w:rsidR="0053654D" w:rsidRPr="00D45FC9" w:rsidRDefault="0053654D" w:rsidP="007C46A6">
            <w:pPr>
              <w:spacing w:after="0" w:line="240" w:lineRule="auto"/>
              <w:ind w:right="60"/>
              <w:rPr>
                <w:rFonts w:ascii="Times New Roman" w:hAnsi="Times New Roman" w:cs="Times New Roman"/>
                <w:bCs/>
                <w:sz w:val="23"/>
                <w:szCs w:val="23"/>
              </w:rPr>
            </w:pPr>
            <w:r w:rsidRPr="00D45FC9">
              <w:rPr>
                <w:rFonts w:ascii="Times New Roman" w:hAnsi="Times New Roman" w:cs="Times New Roman"/>
                <w:bCs/>
                <w:sz w:val="23"/>
                <w:szCs w:val="23"/>
              </w:rPr>
              <w:t>получение бесплат</w:t>
            </w:r>
            <w:r>
              <w:rPr>
                <w:rFonts w:ascii="Times New Roman" w:hAnsi="Times New Roman" w:cs="Times New Roman"/>
                <w:bCs/>
                <w:sz w:val="23"/>
                <w:szCs w:val="23"/>
              </w:rPr>
              <w:softHyphen/>
            </w:r>
            <w:r w:rsidRPr="00D45FC9">
              <w:rPr>
                <w:rFonts w:ascii="Times New Roman" w:hAnsi="Times New Roman" w:cs="Times New Roman"/>
                <w:bCs/>
                <w:sz w:val="23"/>
                <w:szCs w:val="23"/>
              </w:rPr>
              <w:t>ной медицинской по</w:t>
            </w:r>
            <w:r>
              <w:rPr>
                <w:rFonts w:ascii="Times New Roman" w:hAnsi="Times New Roman" w:cs="Times New Roman"/>
                <w:bCs/>
                <w:sz w:val="23"/>
                <w:szCs w:val="23"/>
              </w:rPr>
              <w:softHyphen/>
            </w:r>
            <w:r w:rsidRPr="00D45FC9">
              <w:rPr>
                <w:rFonts w:ascii="Times New Roman" w:hAnsi="Times New Roman" w:cs="Times New Roman"/>
                <w:bCs/>
                <w:sz w:val="23"/>
                <w:szCs w:val="23"/>
              </w:rPr>
              <w:t>мощи в поликлинике (анализы, прием у врача и др.), в боль</w:t>
            </w:r>
            <w:r>
              <w:rPr>
                <w:rFonts w:ascii="Times New Roman" w:hAnsi="Times New Roman" w:cs="Times New Roman"/>
                <w:bCs/>
                <w:sz w:val="23"/>
                <w:szCs w:val="23"/>
              </w:rPr>
              <w:softHyphen/>
            </w:r>
            <w:r w:rsidRPr="00D45FC9">
              <w:rPr>
                <w:rFonts w:ascii="Times New Roman" w:hAnsi="Times New Roman" w:cs="Times New Roman"/>
                <w:bCs/>
                <w:sz w:val="23"/>
                <w:szCs w:val="23"/>
              </w:rPr>
              <w:t>нице (серьезное ле</w:t>
            </w:r>
            <w:r>
              <w:rPr>
                <w:rFonts w:ascii="Times New Roman" w:hAnsi="Times New Roman" w:cs="Times New Roman"/>
                <w:bCs/>
                <w:sz w:val="23"/>
                <w:szCs w:val="23"/>
              </w:rPr>
              <w:softHyphen/>
            </w:r>
            <w:r w:rsidRPr="00D45FC9">
              <w:rPr>
                <w:rFonts w:ascii="Times New Roman" w:hAnsi="Times New Roman" w:cs="Times New Roman"/>
                <w:bCs/>
                <w:sz w:val="23"/>
                <w:szCs w:val="23"/>
              </w:rPr>
              <w:t>чение, операция и др.)</w:t>
            </w:r>
          </w:p>
        </w:tc>
        <w:tc>
          <w:tcPr>
            <w:tcW w:w="851"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301</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75,6</w:t>
            </w:r>
          </w:p>
        </w:tc>
        <w:tc>
          <w:tcPr>
            <w:tcW w:w="850"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47</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11,8</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13</w:t>
            </w:r>
          </w:p>
        </w:tc>
        <w:tc>
          <w:tcPr>
            <w:tcW w:w="708"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3,3</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3</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0,8</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w:t>
            </w:r>
          </w:p>
        </w:tc>
        <w:tc>
          <w:tcPr>
            <w:tcW w:w="708"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0,3</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9</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2,3</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24</w:t>
            </w:r>
          </w:p>
        </w:tc>
        <w:tc>
          <w:tcPr>
            <w:tcW w:w="708"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6,0</w:t>
            </w:r>
          </w:p>
        </w:tc>
        <w:tc>
          <w:tcPr>
            <w:tcW w:w="680"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398</w:t>
            </w:r>
          </w:p>
        </w:tc>
        <w:tc>
          <w:tcPr>
            <w:tcW w:w="880"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100,0</w:t>
            </w:r>
          </w:p>
        </w:tc>
      </w:tr>
      <w:tr w:rsidR="0053654D" w:rsidRPr="00D45FC9" w:rsidTr="007C46A6">
        <w:tc>
          <w:tcPr>
            <w:tcW w:w="3402" w:type="dxa"/>
          </w:tcPr>
          <w:p w:rsidR="0053654D" w:rsidRPr="00D45FC9" w:rsidRDefault="0053654D" w:rsidP="007C46A6">
            <w:pPr>
              <w:spacing w:after="0" w:line="240" w:lineRule="auto"/>
              <w:ind w:right="60"/>
              <w:rPr>
                <w:rFonts w:ascii="Times New Roman" w:hAnsi="Times New Roman" w:cs="Times New Roman"/>
                <w:bCs/>
                <w:sz w:val="23"/>
                <w:szCs w:val="23"/>
              </w:rPr>
            </w:pPr>
            <w:r w:rsidRPr="00D45FC9">
              <w:rPr>
                <w:rFonts w:ascii="Times New Roman" w:hAnsi="Times New Roman" w:cs="Times New Roman"/>
                <w:bCs/>
                <w:sz w:val="23"/>
                <w:szCs w:val="23"/>
              </w:rPr>
              <w:t>дошкольные учре</w:t>
            </w:r>
            <w:r>
              <w:rPr>
                <w:rFonts w:ascii="Times New Roman" w:hAnsi="Times New Roman" w:cs="Times New Roman"/>
                <w:bCs/>
                <w:sz w:val="23"/>
                <w:szCs w:val="23"/>
              </w:rPr>
              <w:softHyphen/>
            </w:r>
            <w:r w:rsidRPr="00D45FC9">
              <w:rPr>
                <w:rFonts w:ascii="Times New Roman" w:hAnsi="Times New Roman" w:cs="Times New Roman"/>
                <w:bCs/>
                <w:sz w:val="23"/>
                <w:szCs w:val="23"/>
              </w:rPr>
              <w:t>ждения (поступле</w:t>
            </w:r>
            <w:r>
              <w:rPr>
                <w:rFonts w:ascii="Times New Roman" w:hAnsi="Times New Roman" w:cs="Times New Roman"/>
                <w:bCs/>
                <w:sz w:val="23"/>
                <w:szCs w:val="23"/>
              </w:rPr>
              <w:softHyphen/>
            </w:r>
            <w:r w:rsidRPr="00D45FC9">
              <w:rPr>
                <w:rFonts w:ascii="Times New Roman" w:hAnsi="Times New Roman" w:cs="Times New Roman"/>
                <w:bCs/>
                <w:sz w:val="23"/>
                <w:szCs w:val="23"/>
              </w:rPr>
              <w:t>ние, обслуживание и др.)</w:t>
            </w:r>
          </w:p>
        </w:tc>
        <w:tc>
          <w:tcPr>
            <w:tcW w:w="851"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113</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64,9</w:t>
            </w:r>
          </w:p>
        </w:tc>
        <w:tc>
          <w:tcPr>
            <w:tcW w:w="850"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24</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13,8</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4</w:t>
            </w:r>
          </w:p>
        </w:tc>
        <w:tc>
          <w:tcPr>
            <w:tcW w:w="708"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2,3</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0,6</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bCs/>
                <w:sz w:val="23"/>
                <w:szCs w:val="23"/>
              </w:rPr>
              <w:t>0</w:t>
            </w:r>
          </w:p>
        </w:tc>
        <w:tc>
          <w:tcPr>
            <w:tcW w:w="708"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0</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2</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1,1</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30</w:t>
            </w:r>
          </w:p>
        </w:tc>
        <w:tc>
          <w:tcPr>
            <w:tcW w:w="708"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17,2</w:t>
            </w:r>
          </w:p>
        </w:tc>
        <w:tc>
          <w:tcPr>
            <w:tcW w:w="680"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174</w:t>
            </w:r>
          </w:p>
        </w:tc>
        <w:tc>
          <w:tcPr>
            <w:tcW w:w="880"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100,0</w:t>
            </w:r>
          </w:p>
        </w:tc>
      </w:tr>
      <w:tr w:rsidR="0053654D" w:rsidRPr="00D45FC9" w:rsidTr="007C46A6">
        <w:tc>
          <w:tcPr>
            <w:tcW w:w="3402" w:type="dxa"/>
          </w:tcPr>
          <w:p w:rsidR="0053654D" w:rsidRPr="00D45FC9" w:rsidRDefault="0053654D" w:rsidP="007C46A6">
            <w:pPr>
              <w:spacing w:after="0" w:line="240" w:lineRule="auto"/>
              <w:ind w:right="60"/>
              <w:rPr>
                <w:rFonts w:ascii="Times New Roman" w:hAnsi="Times New Roman" w:cs="Times New Roman"/>
                <w:bCs/>
                <w:sz w:val="23"/>
                <w:szCs w:val="23"/>
              </w:rPr>
            </w:pPr>
            <w:r w:rsidRPr="00D45FC9">
              <w:rPr>
                <w:rFonts w:ascii="Times New Roman" w:hAnsi="Times New Roman" w:cs="Times New Roman"/>
                <w:bCs/>
                <w:sz w:val="23"/>
                <w:szCs w:val="23"/>
              </w:rPr>
              <w:t>поступить в нужную школу и успешно ее окончить, обучение, «взносы», «благо</w:t>
            </w:r>
            <w:r>
              <w:rPr>
                <w:rFonts w:ascii="Times New Roman" w:hAnsi="Times New Roman" w:cs="Times New Roman"/>
                <w:bCs/>
                <w:sz w:val="23"/>
                <w:szCs w:val="23"/>
              </w:rPr>
              <w:softHyphen/>
            </w:r>
            <w:r w:rsidRPr="00D45FC9">
              <w:rPr>
                <w:rFonts w:ascii="Times New Roman" w:hAnsi="Times New Roman" w:cs="Times New Roman"/>
                <w:bCs/>
                <w:sz w:val="23"/>
                <w:szCs w:val="23"/>
              </w:rPr>
              <w:t>дарности» и др.</w:t>
            </w:r>
          </w:p>
        </w:tc>
        <w:tc>
          <w:tcPr>
            <w:tcW w:w="851"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119</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67,6</w:t>
            </w:r>
          </w:p>
        </w:tc>
        <w:tc>
          <w:tcPr>
            <w:tcW w:w="850"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26</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14,8</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w:t>
            </w:r>
          </w:p>
        </w:tc>
        <w:tc>
          <w:tcPr>
            <w:tcW w:w="708"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0,6</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bCs/>
                <w:sz w:val="23"/>
                <w:szCs w:val="23"/>
              </w:rPr>
              <w:t>0</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0,0</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bCs/>
                <w:sz w:val="23"/>
                <w:szCs w:val="23"/>
              </w:rPr>
              <w:t>0</w:t>
            </w:r>
          </w:p>
        </w:tc>
        <w:tc>
          <w:tcPr>
            <w:tcW w:w="708"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bCs/>
                <w:sz w:val="23"/>
                <w:szCs w:val="23"/>
              </w:rPr>
              <w:t>0</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2</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1,1</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28</w:t>
            </w:r>
          </w:p>
        </w:tc>
        <w:tc>
          <w:tcPr>
            <w:tcW w:w="708"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15,9</w:t>
            </w:r>
          </w:p>
        </w:tc>
        <w:tc>
          <w:tcPr>
            <w:tcW w:w="680"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176</w:t>
            </w:r>
          </w:p>
        </w:tc>
        <w:tc>
          <w:tcPr>
            <w:tcW w:w="880"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100,0</w:t>
            </w:r>
          </w:p>
        </w:tc>
      </w:tr>
      <w:tr w:rsidR="0053654D" w:rsidRPr="00D45FC9" w:rsidTr="007C46A6">
        <w:tc>
          <w:tcPr>
            <w:tcW w:w="3402" w:type="dxa"/>
          </w:tcPr>
          <w:p w:rsidR="0053654D" w:rsidRPr="00D45FC9" w:rsidRDefault="0053654D" w:rsidP="007C46A6">
            <w:pPr>
              <w:spacing w:after="0" w:line="240" w:lineRule="auto"/>
              <w:ind w:right="60"/>
              <w:rPr>
                <w:rFonts w:ascii="Times New Roman" w:hAnsi="Times New Roman" w:cs="Times New Roman"/>
                <w:bCs/>
                <w:sz w:val="23"/>
                <w:szCs w:val="23"/>
              </w:rPr>
            </w:pPr>
            <w:r w:rsidRPr="00D45FC9">
              <w:rPr>
                <w:rFonts w:ascii="Times New Roman" w:hAnsi="Times New Roman" w:cs="Times New Roman"/>
                <w:bCs/>
                <w:sz w:val="23"/>
                <w:szCs w:val="23"/>
              </w:rPr>
              <w:t xml:space="preserve"> вуз (поступление, перевод из одного вуза в другой, экза</w:t>
            </w:r>
            <w:r>
              <w:rPr>
                <w:rFonts w:ascii="Times New Roman" w:hAnsi="Times New Roman" w:cs="Times New Roman"/>
                <w:bCs/>
                <w:sz w:val="23"/>
                <w:szCs w:val="23"/>
              </w:rPr>
              <w:softHyphen/>
            </w:r>
            <w:r w:rsidRPr="00D45FC9">
              <w:rPr>
                <w:rFonts w:ascii="Times New Roman" w:hAnsi="Times New Roman" w:cs="Times New Roman"/>
                <w:bCs/>
                <w:sz w:val="23"/>
                <w:szCs w:val="23"/>
              </w:rPr>
              <w:t>мены и зачеты, ди</w:t>
            </w:r>
            <w:r>
              <w:rPr>
                <w:rFonts w:ascii="Times New Roman" w:hAnsi="Times New Roman" w:cs="Times New Roman"/>
                <w:bCs/>
                <w:sz w:val="23"/>
                <w:szCs w:val="23"/>
              </w:rPr>
              <w:softHyphen/>
            </w:r>
            <w:r w:rsidRPr="00D45FC9">
              <w:rPr>
                <w:rFonts w:ascii="Times New Roman" w:hAnsi="Times New Roman" w:cs="Times New Roman"/>
                <w:bCs/>
                <w:sz w:val="23"/>
                <w:szCs w:val="23"/>
              </w:rPr>
              <w:t>плом и др.)</w:t>
            </w:r>
          </w:p>
        </w:tc>
        <w:tc>
          <w:tcPr>
            <w:tcW w:w="851"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120</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58,3</w:t>
            </w:r>
          </w:p>
        </w:tc>
        <w:tc>
          <w:tcPr>
            <w:tcW w:w="850"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31</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15,0</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14</w:t>
            </w:r>
          </w:p>
        </w:tc>
        <w:tc>
          <w:tcPr>
            <w:tcW w:w="708"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6,8</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3</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1,5</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3</w:t>
            </w:r>
          </w:p>
        </w:tc>
        <w:tc>
          <w:tcPr>
            <w:tcW w:w="708"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1,5</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6</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2,9</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29</w:t>
            </w:r>
          </w:p>
        </w:tc>
        <w:tc>
          <w:tcPr>
            <w:tcW w:w="708"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14,1</w:t>
            </w:r>
          </w:p>
        </w:tc>
        <w:tc>
          <w:tcPr>
            <w:tcW w:w="680"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206</w:t>
            </w:r>
          </w:p>
        </w:tc>
        <w:tc>
          <w:tcPr>
            <w:tcW w:w="880"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100,0</w:t>
            </w:r>
          </w:p>
        </w:tc>
      </w:tr>
      <w:tr w:rsidR="0053654D" w:rsidRPr="00D45FC9" w:rsidTr="007C46A6">
        <w:tc>
          <w:tcPr>
            <w:tcW w:w="3402" w:type="dxa"/>
          </w:tcPr>
          <w:p w:rsidR="0053654D" w:rsidRPr="00D45FC9" w:rsidRDefault="0053654D" w:rsidP="007C46A6">
            <w:pPr>
              <w:spacing w:after="0" w:line="240" w:lineRule="auto"/>
              <w:ind w:right="60"/>
              <w:rPr>
                <w:rFonts w:ascii="Times New Roman" w:hAnsi="Times New Roman" w:cs="Times New Roman"/>
                <w:bCs/>
                <w:sz w:val="23"/>
                <w:szCs w:val="23"/>
              </w:rPr>
            </w:pPr>
            <w:r w:rsidRPr="00D45FC9">
              <w:rPr>
                <w:rFonts w:ascii="Times New Roman" w:hAnsi="Times New Roman" w:cs="Times New Roman"/>
                <w:bCs/>
                <w:sz w:val="23"/>
                <w:szCs w:val="23"/>
              </w:rPr>
              <w:t>пенсии (оформление, пересчет и др.)</w:t>
            </w:r>
          </w:p>
        </w:tc>
        <w:tc>
          <w:tcPr>
            <w:tcW w:w="851"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123</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74,1</w:t>
            </w:r>
          </w:p>
        </w:tc>
        <w:tc>
          <w:tcPr>
            <w:tcW w:w="850"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7</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4,2</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w:t>
            </w:r>
          </w:p>
        </w:tc>
        <w:tc>
          <w:tcPr>
            <w:tcW w:w="708"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0,6</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0,6</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w:t>
            </w:r>
          </w:p>
        </w:tc>
        <w:tc>
          <w:tcPr>
            <w:tcW w:w="708"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0,6</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0,6</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32</w:t>
            </w:r>
          </w:p>
        </w:tc>
        <w:tc>
          <w:tcPr>
            <w:tcW w:w="708"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19,3</w:t>
            </w:r>
          </w:p>
        </w:tc>
        <w:tc>
          <w:tcPr>
            <w:tcW w:w="680"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166</w:t>
            </w:r>
          </w:p>
        </w:tc>
        <w:tc>
          <w:tcPr>
            <w:tcW w:w="880"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100,0</w:t>
            </w:r>
          </w:p>
        </w:tc>
      </w:tr>
      <w:tr w:rsidR="0053654D" w:rsidRPr="00D45FC9" w:rsidTr="007C46A6">
        <w:tc>
          <w:tcPr>
            <w:tcW w:w="3402" w:type="dxa"/>
          </w:tcPr>
          <w:p w:rsidR="0053654D" w:rsidRPr="00D45FC9" w:rsidRDefault="0053654D" w:rsidP="007C46A6">
            <w:pPr>
              <w:spacing w:after="0" w:line="240" w:lineRule="auto"/>
              <w:ind w:right="60"/>
              <w:rPr>
                <w:rFonts w:ascii="Times New Roman" w:hAnsi="Times New Roman" w:cs="Times New Roman"/>
                <w:bCs/>
                <w:sz w:val="23"/>
                <w:szCs w:val="23"/>
              </w:rPr>
            </w:pPr>
            <w:r w:rsidRPr="00D45FC9">
              <w:rPr>
                <w:rFonts w:ascii="Times New Roman" w:hAnsi="Times New Roman" w:cs="Times New Roman"/>
                <w:bCs/>
                <w:sz w:val="23"/>
                <w:szCs w:val="23"/>
              </w:rPr>
              <w:lastRenderedPageBreak/>
              <w:t>социальные выплаты (оформление прав, пересчет и др.)</w:t>
            </w:r>
          </w:p>
        </w:tc>
        <w:tc>
          <w:tcPr>
            <w:tcW w:w="851"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118</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73,8</w:t>
            </w:r>
          </w:p>
        </w:tc>
        <w:tc>
          <w:tcPr>
            <w:tcW w:w="850"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9</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5,6</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bCs/>
                <w:sz w:val="23"/>
                <w:szCs w:val="23"/>
              </w:rPr>
              <w:t>0</w:t>
            </w:r>
          </w:p>
        </w:tc>
        <w:tc>
          <w:tcPr>
            <w:tcW w:w="708"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0,0</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0,6</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w:t>
            </w:r>
          </w:p>
        </w:tc>
        <w:tc>
          <w:tcPr>
            <w:tcW w:w="708"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0,6</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0,6</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30</w:t>
            </w:r>
          </w:p>
        </w:tc>
        <w:tc>
          <w:tcPr>
            <w:tcW w:w="708"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18,8</w:t>
            </w:r>
          </w:p>
        </w:tc>
        <w:tc>
          <w:tcPr>
            <w:tcW w:w="680"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160</w:t>
            </w:r>
          </w:p>
        </w:tc>
        <w:tc>
          <w:tcPr>
            <w:tcW w:w="880"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100,0</w:t>
            </w:r>
          </w:p>
        </w:tc>
      </w:tr>
      <w:tr w:rsidR="0053654D" w:rsidRPr="00D45FC9" w:rsidTr="007C46A6">
        <w:tc>
          <w:tcPr>
            <w:tcW w:w="3402" w:type="dxa"/>
          </w:tcPr>
          <w:p w:rsidR="0053654D" w:rsidRPr="00D45FC9" w:rsidRDefault="0053654D" w:rsidP="007C46A6">
            <w:pPr>
              <w:spacing w:after="0" w:line="240" w:lineRule="auto"/>
              <w:ind w:right="60"/>
              <w:rPr>
                <w:rFonts w:ascii="Times New Roman" w:hAnsi="Times New Roman" w:cs="Times New Roman"/>
                <w:bCs/>
                <w:sz w:val="23"/>
                <w:szCs w:val="23"/>
              </w:rPr>
            </w:pPr>
            <w:r w:rsidRPr="00D45FC9">
              <w:rPr>
                <w:rFonts w:ascii="Times New Roman" w:hAnsi="Times New Roman" w:cs="Times New Roman"/>
                <w:bCs/>
                <w:sz w:val="23"/>
                <w:szCs w:val="23"/>
              </w:rPr>
              <w:t>решение проблем в связи с призывом на военную службу</w:t>
            </w:r>
          </w:p>
        </w:tc>
        <w:tc>
          <w:tcPr>
            <w:tcW w:w="851"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62</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53,9</w:t>
            </w:r>
          </w:p>
        </w:tc>
        <w:tc>
          <w:tcPr>
            <w:tcW w:w="850"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12</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10,4</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4</w:t>
            </w:r>
          </w:p>
        </w:tc>
        <w:tc>
          <w:tcPr>
            <w:tcW w:w="708"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3,5</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bCs/>
                <w:sz w:val="23"/>
                <w:szCs w:val="23"/>
              </w:rPr>
              <w:t>0</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0,0</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w:t>
            </w:r>
          </w:p>
        </w:tc>
        <w:tc>
          <w:tcPr>
            <w:tcW w:w="708"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0,9</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bCs/>
                <w:sz w:val="23"/>
                <w:szCs w:val="23"/>
              </w:rPr>
              <w:t>0</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0,0</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36</w:t>
            </w:r>
          </w:p>
        </w:tc>
        <w:tc>
          <w:tcPr>
            <w:tcW w:w="708"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31,3</w:t>
            </w:r>
          </w:p>
        </w:tc>
        <w:tc>
          <w:tcPr>
            <w:tcW w:w="680"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115</w:t>
            </w:r>
          </w:p>
        </w:tc>
        <w:tc>
          <w:tcPr>
            <w:tcW w:w="880"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100,0</w:t>
            </w:r>
          </w:p>
        </w:tc>
      </w:tr>
      <w:tr w:rsidR="0053654D" w:rsidRPr="00D45FC9" w:rsidTr="007C46A6">
        <w:tc>
          <w:tcPr>
            <w:tcW w:w="3402" w:type="dxa"/>
          </w:tcPr>
          <w:p w:rsidR="0053654D" w:rsidRPr="00D45FC9" w:rsidRDefault="0053654D" w:rsidP="007C46A6">
            <w:pPr>
              <w:spacing w:after="0" w:line="240" w:lineRule="auto"/>
              <w:ind w:right="60"/>
              <w:rPr>
                <w:rFonts w:ascii="Times New Roman" w:hAnsi="Times New Roman" w:cs="Times New Roman"/>
                <w:bCs/>
                <w:sz w:val="23"/>
                <w:szCs w:val="23"/>
              </w:rPr>
            </w:pPr>
            <w:r w:rsidRPr="00D45FC9">
              <w:rPr>
                <w:rFonts w:ascii="Times New Roman" w:hAnsi="Times New Roman" w:cs="Times New Roman"/>
                <w:bCs/>
                <w:sz w:val="23"/>
                <w:szCs w:val="23"/>
              </w:rPr>
              <w:t>работа (получить нужную работу или обеспечить продви</w:t>
            </w:r>
            <w:r>
              <w:rPr>
                <w:rFonts w:ascii="Times New Roman" w:hAnsi="Times New Roman" w:cs="Times New Roman"/>
                <w:bCs/>
                <w:sz w:val="23"/>
                <w:szCs w:val="23"/>
              </w:rPr>
              <w:softHyphen/>
            </w:r>
            <w:r w:rsidRPr="00D45FC9">
              <w:rPr>
                <w:rFonts w:ascii="Times New Roman" w:hAnsi="Times New Roman" w:cs="Times New Roman"/>
                <w:bCs/>
                <w:sz w:val="23"/>
                <w:szCs w:val="23"/>
              </w:rPr>
              <w:t>жение по службе)</w:t>
            </w:r>
          </w:p>
        </w:tc>
        <w:tc>
          <w:tcPr>
            <w:tcW w:w="851"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127</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72,2</w:t>
            </w:r>
          </w:p>
        </w:tc>
        <w:tc>
          <w:tcPr>
            <w:tcW w:w="850"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14</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8,0</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w:t>
            </w:r>
          </w:p>
        </w:tc>
        <w:tc>
          <w:tcPr>
            <w:tcW w:w="708"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0,6</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bCs/>
                <w:sz w:val="23"/>
                <w:szCs w:val="23"/>
              </w:rPr>
              <w:t>0</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0,0</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bCs/>
                <w:sz w:val="23"/>
                <w:szCs w:val="23"/>
              </w:rPr>
              <w:t>0</w:t>
            </w:r>
          </w:p>
        </w:tc>
        <w:tc>
          <w:tcPr>
            <w:tcW w:w="708"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bCs/>
                <w:sz w:val="23"/>
                <w:szCs w:val="23"/>
              </w:rPr>
              <w:t>0</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2</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1,1</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32</w:t>
            </w:r>
          </w:p>
        </w:tc>
        <w:tc>
          <w:tcPr>
            <w:tcW w:w="708"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18,2</w:t>
            </w:r>
          </w:p>
        </w:tc>
        <w:tc>
          <w:tcPr>
            <w:tcW w:w="680"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176</w:t>
            </w:r>
          </w:p>
        </w:tc>
        <w:tc>
          <w:tcPr>
            <w:tcW w:w="880"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100,0</w:t>
            </w:r>
          </w:p>
        </w:tc>
      </w:tr>
      <w:tr w:rsidR="0053654D" w:rsidRPr="00D45FC9" w:rsidTr="007C46A6">
        <w:tc>
          <w:tcPr>
            <w:tcW w:w="3402" w:type="dxa"/>
          </w:tcPr>
          <w:p w:rsidR="0053654D" w:rsidRPr="00D45FC9" w:rsidRDefault="0053654D" w:rsidP="007C46A6">
            <w:pPr>
              <w:spacing w:after="0" w:line="240" w:lineRule="auto"/>
              <w:ind w:right="60"/>
              <w:rPr>
                <w:rFonts w:ascii="Times New Roman" w:hAnsi="Times New Roman" w:cs="Times New Roman"/>
                <w:bCs/>
                <w:sz w:val="23"/>
                <w:szCs w:val="23"/>
              </w:rPr>
            </w:pPr>
            <w:r w:rsidRPr="00D45FC9">
              <w:rPr>
                <w:rFonts w:ascii="Times New Roman" w:hAnsi="Times New Roman" w:cs="Times New Roman"/>
                <w:bCs/>
                <w:sz w:val="23"/>
                <w:szCs w:val="23"/>
              </w:rPr>
              <w:t>земельный участок для дачи или веде</w:t>
            </w:r>
            <w:r>
              <w:rPr>
                <w:rFonts w:ascii="Times New Roman" w:hAnsi="Times New Roman" w:cs="Times New Roman"/>
                <w:bCs/>
                <w:sz w:val="23"/>
                <w:szCs w:val="23"/>
              </w:rPr>
              <w:softHyphen/>
            </w:r>
            <w:r w:rsidRPr="00D45FC9">
              <w:rPr>
                <w:rFonts w:ascii="Times New Roman" w:hAnsi="Times New Roman" w:cs="Times New Roman"/>
                <w:bCs/>
                <w:sz w:val="23"/>
                <w:szCs w:val="23"/>
              </w:rPr>
              <w:t>ния своего хозяйства (приобрести и (или) оформить право на него)</w:t>
            </w:r>
          </w:p>
        </w:tc>
        <w:tc>
          <w:tcPr>
            <w:tcW w:w="851"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75</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60,0</w:t>
            </w:r>
          </w:p>
        </w:tc>
        <w:tc>
          <w:tcPr>
            <w:tcW w:w="850"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12</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9,6</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4</w:t>
            </w:r>
          </w:p>
        </w:tc>
        <w:tc>
          <w:tcPr>
            <w:tcW w:w="708"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3,2</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0,8</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bCs/>
                <w:sz w:val="23"/>
                <w:szCs w:val="23"/>
              </w:rPr>
              <w:t>0</w:t>
            </w:r>
          </w:p>
        </w:tc>
        <w:tc>
          <w:tcPr>
            <w:tcW w:w="708"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bCs/>
                <w:sz w:val="23"/>
                <w:szCs w:val="23"/>
              </w:rPr>
              <w:t>0</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0,8</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32</w:t>
            </w:r>
          </w:p>
        </w:tc>
        <w:tc>
          <w:tcPr>
            <w:tcW w:w="708"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25,6</w:t>
            </w:r>
          </w:p>
        </w:tc>
        <w:tc>
          <w:tcPr>
            <w:tcW w:w="680"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125</w:t>
            </w:r>
          </w:p>
        </w:tc>
        <w:tc>
          <w:tcPr>
            <w:tcW w:w="880"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100,0</w:t>
            </w:r>
          </w:p>
        </w:tc>
      </w:tr>
      <w:tr w:rsidR="0053654D" w:rsidRPr="00D45FC9" w:rsidTr="007C46A6">
        <w:tc>
          <w:tcPr>
            <w:tcW w:w="3402" w:type="dxa"/>
          </w:tcPr>
          <w:p w:rsidR="0053654D" w:rsidRPr="00D45FC9" w:rsidRDefault="0053654D" w:rsidP="007C46A6">
            <w:pPr>
              <w:spacing w:after="0" w:line="240" w:lineRule="auto"/>
              <w:ind w:right="60"/>
              <w:rPr>
                <w:rFonts w:ascii="Times New Roman" w:hAnsi="Times New Roman" w:cs="Times New Roman"/>
                <w:bCs/>
                <w:sz w:val="23"/>
                <w:szCs w:val="23"/>
              </w:rPr>
            </w:pPr>
            <w:r w:rsidRPr="00D45FC9">
              <w:rPr>
                <w:rFonts w:ascii="Times New Roman" w:hAnsi="Times New Roman" w:cs="Times New Roman"/>
                <w:bCs/>
                <w:sz w:val="23"/>
                <w:szCs w:val="23"/>
              </w:rPr>
              <w:t>жилплощадь (полу</w:t>
            </w:r>
            <w:r>
              <w:rPr>
                <w:rFonts w:ascii="Times New Roman" w:hAnsi="Times New Roman" w:cs="Times New Roman"/>
                <w:bCs/>
                <w:sz w:val="23"/>
                <w:szCs w:val="23"/>
              </w:rPr>
              <w:softHyphen/>
            </w:r>
            <w:r w:rsidRPr="00D45FC9">
              <w:rPr>
                <w:rFonts w:ascii="Times New Roman" w:hAnsi="Times New Roman" w:cs="Times New Roman"/>
                <w:bCs/>
                <w:sz w:val="23"/>
                <w:szCs w:val="23"/>
              </w:rPr>
              <w:t>чить и (или) офор</w:t>
            </w:r>
            <w:r>
              <w:rPr>
                <w:rFonts w:ascii="Times New Roman" w:hAnsi="Times New Roman" w:cs="Times New Roman"/>
                <w:bCs/>
                <w:sz w:val="23"/>
                <w:szCs w:val="23"/>
              </w:rPr>
              <w:softHyphen/>
            </w:r>
            <w:r w:rsidRPr="00D45FC9">
              <w:rPr>
                <w:rFonts w:ascii="Times New Roman" w:hAnsi="Times New Roman" w:cs="Times New Roman"/>
                <w:bCs/>
                <w:sz w:val="23"/>
                <w:szCs w:val="23"/>
              </w:rPr>
              <w:t>мить юридическое право на нее, прива</w:t>
            </w:r>
            <w:r>
              <w:rPr>
                <w:rFonts w:ascii="Times New Roman" w:hAnsi="Times New Roman" w:cs="Times New Roman"/>
                <w:bCs/>
                <w:sz w:val="23"/>
                <w:szCs w:val="23"/>
              </w:rPr>
              <w:softHyphen/>
            </w:r>
            <w:r w:rsidRPr="00D45FC9">
              <w:rPr>
                <w:rFonts w:ascii="Times New Roman" w:hAnsi="Times New Roman" w:cs="Times New Roman"/>
                <w:bCs/>
                <w:sz w:val="23"/>
                <w:szCs w:val="23"/>
              </w:rPr>
              <w:t>тизация и др.)</w:t>
            </w:r>
          </w:p>
        </w:tc>
        <w:tc>
          <w:tcPr>
            <w:tcW w:w="851"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100</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69,0</w:t>
            </w:r>
          </w:p>
        </w:tc>
        <w:tc>
          <w:tcPr>
            <w:tcW w:w="850"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12</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8,3</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bCs/>
                <w:sz w:val="23"/>
                <w:szCs w:val="23"/>
              </w:rPr>
              <w:t>0</w:t>
            </w:r>
          </w:p>
        </w:tc>
        <w:tc>
          <w:tcPr>
            <w:tcW w:w="708"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0,0</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0,7</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0</w:t>
            </w:r>
          </w:p>
        </w:tc>
        <w:tc>
          <w:tcPr>
            <w:tcW w:w="708"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bCs/>
                <w:sz w:val="23"/>
                <w:szCs w:val="23"/>
              </w:rPr>
              <w:t>0</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0,7</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31</w:t>
            </w:r>
          </w:p>
        </w:tc>
        <w:tc>
          <w:tcPr>
            <w:tcW w:w="708"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21,4</w:t>
            </w:r>
          </w:p>
        </w:tc>
        <w:tc>
          <w:tcPr>
            <w:tcW w:w="680"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145</w:t>
            </w:r>
          </w:p>
        </w:tc>
        <w:tc>
          <w:tcPr>
            <w:tcW w:w="880"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100,0</w:t>
            </w:r>
          </w:p>
        </w:tc>
      </w:tr>
      <w:tr w:rsidR="0053654D" w:rsidRPr="00D45FC9" w:rsidTr="007C46A6">
        <w:tc>
          <w:tcPr>
            <w:tcW w:w="3402" w:type="dxa"/>
          </w:tcPr>
          <w:p w:rsidR="0053654D" w:rsidRPr="00D45FC9" w:rsidRDefault="0053654D" w:rsidP="007C46A6">
            <w:pPr>
              <w:spacing w:after="0" w:line="240" w:lineRule="auto"/>
              <w:ind w:right="60"/>
              <w:rPr>
                <w:rFonts w:ascii="Times New Roman" w:hAnsi="Times New Roman" w:cs="Times New Roman"/>
                <w:bCs/>
                <w:sz w:val="23"/>
                <w:szCs w:val="23"/>
              </w:rPr>
            </w:pPr>
            <w:proofErr w:type="gramStart"/>
            <w:r w:rsidRPr="00D45FC9">
              <w:rPr>
                <w:rFonts w:ascii="Times New Roman" w:hAnsi="Times New Roman" w:cs="Times New Roman"/>
                <w:bCs/>
                <w:sz w:val="23"/>
                <w:szCs w:val="23"/>
              </w:rPr>
              <w:t>получить</w:t>
            </w:r>
            <w:proofErr w:type="gramEnd"/>
            <w:r w:rsidRPr="00D45FC9">
              <w:rPr>
                <w:rFonts w:ascii="Times New Roman" w:hAnsi="Times New Roman" w:cs="Times New Roman"/>
                <w:bCs/>
                <w:sz w:val="23"/>
                <w:szCs w:val="23"/>
              </w:rPr>
              <w:t xml:space="preserve"> услуги по ремонту, эксплуата</w:t>
            </w:r>
            <w:r>
              <w:rPr>
                <w:rFonts w:ascii="Times New Roman" w:hAnsi="Times New Roman" w:cs="Times New Roman"/>
                <w:bCs/>
                <w:sz w:val="23"/>
                <w:szCs w:val="23"/>
              </w:rPr>
              <w:softHyphen/>
            </w:r>
            <w:r w:rsidRPr="00D45FC9">
              <w:rPr>
                <w:rFonts w:ascii="Times New Roman" w:hAnsi="Times New Roman" w:cs="Times New Roman"/>
                <w:bCs/>
                <w:sz w:val="23"/>
                <w:szCs w:val="23"/>
              </w:rPr>
              <w:t>ции жилья у служб по эксплуатации (ДЭЗ  и др.)</w:t>
            </w:r>
          </w:p>
        </w:tc>
        <w:tc>
          <w:tcPr>
            <w:tcW w:w="851"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100</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64,9</w:t>
            </w:r>
          </w:p>
        </w:tc>
        <w:tc>
          <w:tcPr>
            <w:tcW w:w="850"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18</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11,7</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w:t>
            </w:r>
          </w:p>
        </w:tc>
        <w:tc>
          <w:tcPr>
            <w:tcW w:w="708"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0,6</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bCs/>
                <w:sz w:val="23"/>
                <w:szCs w:val="23"/>
              </w:rPr>
              <w:t>0</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0,0</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0</w:t>
            </w:r>
          </w:p>
        </w:tc>
        <w:tc>
          <w:tcPr>
            <w:tcW w:w="708"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0</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0,6</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34</w:t>
            </w:r>
          </w:p>
        </w:tc>
        <w:tc>
          <w:tcPr>
            <w:tcW w:w="708"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22,1</w:t>
            </w:r>
          </w:p>
        </w:tc>
        <w:tc>
          <w:tcPr>
            <w:tcW w:w="680"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154</w:t>
            </w:r>
          </w:p>
        </w:tc>
        <w:tc>
          <w:tcPr>
            <w:tcW w:w="880"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100,0</w:t>
            </w:r>
          </w:p>
        </w:tc>
      </w:tr>
      <w:tr w:rsidR="0053654D" w:rsidRPr="00D45FC9" w:rsidTr="007C46A6">
        <w:trPr>
          <w:trHeight w:val="169"/>
        </w:trPr>
        <w:tc>
          <w:tcPr>
            <w:tcW w:w="3402" w:type="dxa"/>
          </w:tcPr>
          <w:p w:rsidR="0053654D" w:rsidRPr="00D45FC9" w:rsidRDefault="0053654D" w:rsidP="007C46A6">
            <w:pPr>
              <w:spacing w:after="0" w:line="240" w:lineRule="auto"/>
              <w:ind w:right="60"/>
              <w:rPr>
                <w:rFonts w:ascii="Times New Roman" w:hAnsi="Times New Roman" w:cs="Times New Roman"/>
                <w:bCs/>
                <w:sz w:val="23"/>
                <w:szCs w:val="23"/>
              </w:rPr>
            </w:pPr>
            <w:r w:rsidRPr="00D45FC9">
              <w:rPr>
                <w:rFonts w:ascii="Times New Roman" w:hAnsi="Times New Roman" w:cs="Times New Roman"/>
                <w:bCs/>
                <w:sz w:val="23"/>
                <w:szCs w:val="23"/>
              </w:rPr>
              <w:t>обращение в суд</w:t>
            </w:r>
          </w:p>
        </w:tc>
        <w:tc>
          <w:tcPr>
            <w:tcW w:w="851"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86</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66,7</w:t>
            </w:r>
          </w:p>
        </w:tc>
        <w:tc>
          <w:tcPr>
            <w:tcW w:w="850"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14</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10,9</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w:t>
            </w:r>
          </w:p>
        </w:tc>
        <w:tc>
          <w:tcPr>
            <w:tcW w:w="708"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0,8</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2</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1,6</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bCs/>
                <w:sz w:val="23"/>
                <w:szCs w:val="23"/>
              </w:rPr>
              <w:t>0</w:t>
            </w:r>
          </w:p>
        </w:tc>
        <w:tc>
          <w:tcPr>
            <w:tcW w:w="708"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bCs/>
                <w:sz w:val="23"/>
                <w:szCs w:val="23"/>
              </w:rPr>
              <w:t>0</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bCs/>
                <w:sz w:val="23"/>
                <w:szCs w:val="23"/>
              </w:rPr>
              <w:t>0</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0,0</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26</w:t>
            </w:r>
          </w:p>
        </w:tc>
        <w:tc>
          <w:tcPr>
            <w:tcW w:w="708"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20,2</w:t>
            </w:r>
          </w:p>
        </w:tc>
        <w:tc>
          <w:tcPr>
            <w:tcW w:w="680" w:type="dxa"/>
            <w:vAlign w:val="center"/>
          </w:tcPr>
          <w:p w:rsidR="0053654D" w:rsidRPr="00D45FC9" w:rsidRDefault="0053654D" w:rsidP="007C46A6">
            <w:pPr>
              <w:spacing w:after="0" w:line="240" w:lineRule="auto"/>
              <w:jc w:val="center"/>
              <w:rPr>
                <w:rFonts w:ascii="Times New Roman" w:hAnsi="Times New Roman" w:cs="Times New Roman"/>
                <w:sz w:val="23"/>
                <w:szCs w:val="23"/>
              </w:rPr>
            </w:pPr>
          </w:p>
        </w:tc>
        <w:tc>
          <w:tcPr>
            <w:tcW w:w="880" w:type="dxa"/>
            <w:vAlign w:val="center"/>
          </w:tcPr>
          <w:p w:rsidR="0053654D" w:rsidRPr="00D45FC9" w:rsidRDefault="0053654D" w:rsidP="007C46A6">
            <w:pPr>
              <w:spacing w:after="0" w:line="240" w:lineRule="auto"/>
              <w:jc w:val="center"/>
              <w:rPr>
                <w:rFonts w:ascii="Times New Roman" w:hAnsi="Times New Roman" w:cs="Times New Roman"/>
                <w:sz w:val="23"/>
                <w:szCs w:val="23"/>
              </w:rPr>
            </w:pPr>
          </w:p>
        </w:tc>
      </w:tr>
      <w:tr w:rsidR="0053654D" w:rsidRPr="00D45FC9" w:rsidTr="007C46A6">
        <w:tc>
          <w:tcPr>
            <w:tcW w:w="3402" w:type="dxa"/>
          </w:tcPr>
          <w:p w:rsidR="0053654D" w:rsidRPr="00D45FC9" w:rsidRDefault="0053654D" w:rsidP="007C46A6">
            <w:pPr>
              <w:spacing w:after="0" w:line="240" w:lineRule="auto"/>
              <w:ind w:right="60"/>
              <w:rPr>
                <w:rFonts w:ascii="Times New Roman" w:hAnsi="Times New Roman" w:cs="Times New Roman"/>
                <w:bCs/>
                <w:sz w:val="23"/>
                <w:szCs w:val="23"/>
              </w:rPr>
            </w:pPr>
            <w:r w:rsidRPr="00D45FC9">
              <w:rPr>
                <w:rFonts w:ascii="Times New Roman" w:hAnsi="Times New Roman" w:cs="Times New Roman"/>
                <w:bCs/>
                <w:sz w:val="23"/>
                <w:szCs w:val="23"/>
              </w:rPr>
              <w:t>обращение за помо</w:t>
            </w:r>
            <w:r>
              <w:rPr>
                <w:rFonts w:ascii="Times New Roman" w:hAnsi="Times New Roman" w:cs="Times New Roman"/>
                <w:bCs/>
                <w:sz w:val="23"/>
                <w:szCs w:val="23"/>
              </w:rPr>
              <w:softHyphen/>
            </w:r>
            <w:r w:rsidRPr="00D45FC9">
              <w:rPr>
                <w:rFonts w:ascii="Times New Roman" w:hAnsi="Times New Roman" w:cs="Times New Roman"/>
                <w:bCs/>
                <w:sz w:val="23"/>
                <w:szCs w:val="23"/>
              </w:rPr>
              <w:t>щью и защитой в по</w:t>
            </w:r>
            <w:r>
              <w:rPr>
                <w:rFonts w:ascii="Times New Roman" w:hAnsi="Times New Roman" w:cs="Times New Roman"/>
                <w:bCs/>
                <w:sz w:val="23"/>
                <w:szCs w:val="23"/>
              </w:rPr>
              <w:softHyphen/>
            </w:r>
            <w:r w:rsidRPr="00D45FC9">
              <w:rPr>
                <w:rFonts w:ascii="Times New Roman" w:hAnsi="Times New Roman" w:cs="Times New Roman"/>
                <w:bCs/>
                <w:sz w:val="23"/>
                <w:szCs w:val="23"/>
              </w:rPr>
              <w:t>лицию</w:t>
            </w:r>
          </w:p>
        </w:tc>
        <w:tc>
          <w:tcPr>
            <w:tcW w:w="851"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110</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70,5</w:t>
            </w:r>
          </w:p>
        </w:tc>
        <w:tc>
          <w:tcPr>
            <w:tcW w:w="850"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13</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8,3</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4</w:t>
            </w:r>
          </w:p>
        </w:tc>
        <w:tc>
          <w:tcPr>
            <w:tcW w:w="708"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2,6</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0,6</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0</w:t>
            </w:r>
          </w:p>
        </w:tc>
        <w:tc>
          <w:tcPr>
            <w:tcW w:w="708"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bCs/>
                <w:sz w:val="23"/>
                <w:szCs w:val="23"/>
              </w:rPr>
              <w:t>0</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2</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1,3</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26</w:t>
            </w:r>
          </w:p>
        </w:tc>
        <w:tc>
          <w:tcPr>
            <w:tcW w:w="708"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16,7</w:t>
            </w:r>
          </w:p>
        </w:tc>
        <w:tc>
          <w:tcPr>
            <w:tcW w:w="680"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129</w:t>
            </w:r>
          </w:p>
        </w:tc>
        <w:tc>
          <w:tcPr>
            <w:tcW w:w="880"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100,0</w:t>
            </w:r>
          </w:p>
        </w:tc>
      </w:tr>
      <w:tr w:rsidR="0053654D" w:rsidRPr="00D45FC9" w:rsidTr="007C46A6">
        <w:tc>
          <w:tcPr>
            <w:tcW w:w="3402" w:type="dxa"/>
          </w:tcPr>
          <w:p w:rsidR="0053654D" w:rsidRPr="00D45FC9" w:rsidRDefault="0053654D" w:rsidP="007C46A6">
            <w:pPr>
              <w:spacing w:after="0" w:line="240" w:lineRule="auto"/>
              <w:ind w:right="60"/>
              <w:rPr>
                <w:rFonts w:ascii="Times New Roman" w:hAnsi="Times New Roman" w:cs="Times New Roman"/>
                <w:bCs/>
                <w:sz w:val="23"/>
                <w:szCs w:val="23"/>
              </w:rPr>
            </w:pPr>
            <w:r w:rsidRPr="00D45FC9">
              <w:rPr>
                <w:rFonts w:ascii="Times New Roman" w:hAnsi="Times New Roman" w:cs="Times New Roman"/>
                <w:bCs/>
                <w:sz w:val="23"/>
                <w:szCs w:val="23"/>
              </w:rPr>
              <w:t>получить регистра</w:t>
            </w:r>
            <w:r>
              <w:rPr>
                <w:rFonts w:ascii="Times New Roman" w:hAnsi="Times New Roman" w:cs="Times New Roman"/>
                <w:bCs/>
                <w:sz w:val="23"/>
                <w:szCs w:val="23"/>
              </w:rPr>
              <w:softHyphen/>
            </w:r>
            <w:r w:rsidRPr="00D45FC9">
              <w:rPr>
                <w:rFonts w:ascii="Times New Roman" w:hAnsi="Times New Roman" w:cs="Times New Roman"/>
                <w:bCs/>
                <w:sz w:val="23"/>
                <w:szCs w:val="23"/>
              </w:rPr>
              <w:t>цию по месту жи</w:t>
            </w:r>
            <w:r>
              <w:rPr>
                <w:rFonts w:ascii="Times New Roman" w:hAnsi="Times New Roman" w:cs="Times New Roman"/>
                <w:bCs/>
                <w:sz w:val="23"/>
                <w:szCs w:val="23"/>
              </w:rPr>
              <w:softHyphen/>
            </w:r>
            <w:r w:rsidRPr="00D45FC9">
              <w:rPr>
                <w:rFonts w:ascii="Times New Roman" w:hAnsi="Times New Roman" w:cs="Times New Roman"/>
                <w:bCs/>
                <w:sz w:val="23"/>
                <w:szCs w:val="23"/>
              </w:rPr>
              <w:t>тельства, паспорт или заграничный паспорт и др.</w:t>
            </w:r>
          </w:p>
        </w:tc>
        <w:tc>
          <w:tcPr>
            <w:tcW w:w="851"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101</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73,7</w:t>
            </w:r>
          </w:p>
        </w:tc>
        <w:tc>
          <w:tcPr>
            <w:tcW w:w="850"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6</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4,4</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2</w:t>
            </w:r>
          </w:p>
        </w:tc>
        <w:tc>
          <w:tcPr>
            <w:tcW w:w="708"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1,5</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bCs/>
                <w:sz w:val="23"/>
                <w:szCs w:val="23"/>
              </w:rPr>
              <w:t>0</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0,0</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0</w:t>
            </w:r>
          </w:p>
        </w:tc>
        <w:tc>
          <w:tcPr>
            <w:tcW w:w="708"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bCs/>
                <w:sz w:val="23"/>
                <w:szCs w:val="23"/>
              </w:rPr>
              <w:t>0</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bCs/>
                <w:sz w:val="23"/>
                <w:szCs w:val="23"/>
              </w:rPr>
              <w:t>0</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0,0</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28</w:t>
            </w:r>
          </w:p>
        </w:tc>
        <w:tc>
          <w:tcPr>
            <w:tcW w:w="708"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20,4</w:t>
            </w:r>
          </w:p>
        </w:tc>
        <w:tc>
          <w:tcPr>
            <w:tcW w:w="680"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15  6</w:t>
            </w:r>
          </w:p>
        </w:tc>
        <w:tc>
          <w:tcPr>
            <w:tcW w:w="880"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100,0</w:t>
            </w:r>
          </w:p>
        </w:tc>
      </w:tr>
      <w:tr w:rsidR="0053654D" w:rsidRPr="00D45FC9" w:rsidTr="007C46A6">
        <w:tc>
          <w:tcPr>
            <w:tcW w:w="3402" w:type="dxa"/>
          </w:tcPr>
          <w:p w:rsidR="0053654D" w:rsidRPr="00D45FC9" w:rsidRDefault="0053654D" w:rsidP="007C46A6">
            <w:pPr>
              <w:spacing w:after="0" w:line="240" w:lineRule="auto"/>
              <w:ind w:right="60"/>
              <w:rPr>
                <w:rFonts w:ascii="Times New Roman" w:hAnsi="Times New Roman" w:cs="Times New Roman"/>
                <w:bCs/>
                <w:sz w:val="23"/>
                <w:szCs w:val="23"/>
              </w:rPr>
            </w:pPr>
            <w:r w:rsidRPr="00D45FC9">
              <w:rPr>
                <w:rFonts w:ascii="Times New Roman" w:hAnsi="Times New Roman" w:cs="Times New Roman"/>
                <w:bCs/>
                <w:sz w:val="23"/>
                <w:szCs w:val="23"/>
              </w:rPr>
              <w:t>урегулировать ситуацию с автоинспекцией (получение прав, техосмотр, нарушение правил и др.)</w:t>
            </w:r>
          </w:p>
        </w:tc>
        <w:tc>
          <w:tcPr>
            <w:tcW w:w="851"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104</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62,7</w:t>
            </w:r>
          </w:p>
        </w:tc>
        <w:tc>
          <w:tcPr>
            <w:tcW w:w="850"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18</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10,8</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11</w:t>
            </w:r>
          </w:p>
        </w:tc>
        <w:tc>
          <w:tcPr>
            <w:tcW w:w="708"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6,6</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0,6</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w:t>
            </w:r>
          </w:p>
        </w:tc>
        <w:tc>
          <w:tcPr>
            <w:tcW w:w="708"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0,6</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6</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3,6</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25</w:t>
            </w:r>
          </w:p>
        </w:tc>
        <w:tc>
          <w:tcPr>
            <w:tcW w:w="708"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15,1</w:t>
            </w:r>
          </w:p>
        </w:tc>
        <w:tc>
          <w:tcPr>
            <w:tcW w:w="680"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166</w:t>
            </w:r>
          </w:p>
        </w:tc>
        <w:tc>
          <w:tcPr>
            <w:tcW w:w="880"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100,0</w:t>
            </w:r>
          </w:p>
        </w:tc>
      </w:tr>
      <w:tr w:rsidR="0053654D" w:rsidRPr="00D45FC9" w:rsidTr="007C46A6">
        <w:tc>
          <w:tcPr>
            <w:tcW w:w="3402" w:type="dxa"/>
          </w:tcPr>
          <w:p w:rsidR="0053654D" w:rsidRPr="00D45FC9" w:rsidRDefault="0053654D" w:rsidP="007C46A6">
            <w:pPr>
              <w:spacing w:after="0" w:line="240" w:lineRule="auto"/>
              <w:ind w:right="60"/>
              <w:rPr>
                <w:rFonts w:ascii="Times New Roman" w:hAnsi="Times New Roman" w:cs="Times New Roman"/>
                <w:bCs/>
                <w:sz w:val="23"/>
                <w:szCs w:val="23"/>
              </w:rPr>
            </w:pPr>
            <w:r w:rsidRPr="00D45FC9">
              <w:rPr>
                <w:rFonts w:ascii="Times New Roman" w:hAnsi="Times New Roman" w:cs="Times New Roman"/>
                <w:bCs/>
                <w:sz w:val="23"/>
                <w:szCs w:val="23"/>
              </w:rPr>
              <w:t>зарегистрировать сделки с недвижимостью</w:t>
            </w:r>
            <w:r>
              <w:rPr>
                <w:rFonts w:ascii="Times New Roman" w:hAnsi="Times New Roman" w:cs="Times New Roman"/>
                <w:bCs/>
                <w:sz w:val="23"/>
                <w:szCs w:val="23"/>
              </w:rPr>
              <w:t xml:space="preserve"> </w:t>
            </w:r>
            <w:r w:rsidRPr="00D45FC9">
              <w:rPr>
                <w:rFonts w:ascii="Times New Roman" w:hAnsi="Times New Roman" w:cs="Times New Roman"/>
                <w:bCs/>
                <w:sz w:val="23"/>
                <w:szCs w:val="23"/>
              </w:rPr>
              <w:t>(дома,</w:t>
            </w:r>
            <w:r>
              <w:rPr>
                <w:rFonts w:ascii="Times New Roman" w:hAnsi="Times New Roman" w:cs="Times New Roman"/>
                <w:bCs/>
                <w:sz w:val="23"/>
                <w:szCs w:val="23"/>
              </w:rPr>
              <w:t xml:space="preserve"> </w:t>
            </w:r>
            <w:r w:rsidRPr="00D45FC9">
              <w:rPr>
                <w:rFonts w:ascii="Times New Roman" w:hAnsi="Times New Roman" w:cs="Times New Roman"/>
                <w:bCs/>
                <w:sz w:val="23"/>
                <w:szCs w:val="23"/>
              </w:rPr>
              <w:t>квартиры, гаражи и др.)</w:t>
            </w:r>
          </w:p>
        </w:tc>
        <w:tc>
          <w:tcPr>
            <w:tcW w:w="851"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82</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70,1</w:t>
            </w:r>
          </w:p>
        </w:tc>
        <w:tc>
          <w:tcPr>
            <w:tcW w:w="850"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4</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3,4</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4</w:t>
            </w:r>
          </w:p>
        </w:tc>
        <w:tc>
          <w:tcPr>
            <w:tcW w:w="708"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3,4</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bCs/>
                <w:sz w:val="23"/>
                <w:szCs w:val="23"/>
              </w:rPr>
              <w:t>0</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0,0</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bCs/>
                <w:sz w:val="23"/>
                <w:szCs w:val="23"/>
              </w:rPr>
              <w:t>0</w:t>
            </w:r>
          </w:p>
        </w:tc>
        <w:tc>
          <w:tcPr>
            <w:tcW w:w="708"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bCs/>
                <w:sz w:val="23"/>
                <w:szCs w:val="23"/>
              </w:rPr>
              <w:t>0</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bCs/>
                <w:sz w:val="23"/>
                <w:szCs w:val="23"/>
              </w:rPr>
              <w:t>0</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0,0</w:t>
            </w:r>
          </w:p>
        </w:tc>
        <w:tc>
          <w:tcPr>
            <w:tcW w:w="709"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27</w:t>
            </w:r>
          </w:p>
        </w:tc>
        <w:tc>
          <w:tcPr>
            <w:tcW w:w="708"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23,1</w:t>
            </w:r>
          </w:p>
        </w:tc>
        <w:tc>
          <w:tcPr>
            <w:tcW w:w="680"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117</w:t>
            </w:r>
          </w:p>
        </w:tc>
        <w:tc>
          <w:tcPr>
            <w:tcW w:w="880" w:type="dxa"/>
            <w:vAlign w:val="center"/>
          </w:tcPr>
          <w:p w:rsidR="0053654D" w:rsidRPr="00D45FC9" w:rsidRDefault="0053654D" w:rsidP="007C46A6">
            <w:pPr>
              <w:spacing w:after="0" w:line="240" w:lineRule="auto"/>
              <w:jc w:val="center"/>
              <w:rPr>
                <w:rFonts w:ascii="Times New Roman" w:hAnsi="Times New Roman" w:cs="Times New Roman"/>
                <w:sz w:val="23"/>
                <w:szCs w:val="23"/>
              </w:rPr>
            </w:pPr>
            <w:r w:rsidRPr="00D45FC9">
              <w:rPr>
                <w:rFonts w:ascii="Times New Roman" w:hAnsi="Times New Roman" w:cs="Times New Roman"/>
                <w:sz w:val="23"/>
                <w:szCs w:val="23"/>
              </w:rPr>
              <w:t>100,0</w:t>
            </w:r>
          </w:p>
        </w:tc>
      </w:tr>
    </w:tbl>
    <w:p w:rsidR="0053654D" w:rsidRPr="007F1A35" w:rsidRDefault="0053654D" w:rsidP="0053654D">
      <w:pPr>
        <w:spacing w:after="200" w:line="276" w:lineRule="auto"/>
        <w:rPr>
          <w:rFonts w:ascii="Times New Roman" w:hAnsi="Times New Roman" w:cs="Times New Roman"/>
          <w:sz w:val="28"/>
          <w:szCs w:val="28"/>
          <w:highlight w:val="yellow"/>
        </w:rPr>
      </w:pPr>
      <w:r>
        <w:rPr>
          <w:rFonts w:ascii="Times New Roman" w:hAnsi="Times New Roman" w:cs="Times New Roman"/>
          <w:i/>
          <w:sz w:val="28"/>
          <w:szCs w:val="28"/>
        </w:rPr>
        <w:br w:type="page"/>
      </w:r>
    </w:p>
    <w:p w:rsidR="0053654D" w:rsidRDefault="0053654D" w:rsidP="0053654D">
      <w:pPr>
        <w:tabs>
          <w:tab w:val="left" w:pos="709"/>
        </w:tabs>
        <w:spacing w:after="0" w:line="240" w:lineRule="auto"/>
        <w:jc w:val="both"/>
        <w:rPr>
          <w:rFonts w:ascii="Times New Roman" w:hAnsi="Times New Roman" w:cs="Times New Roman"/>
          <w:i/>
          <w:sz w:val="28"/>
          <w:szCs w:val="28"/>
        </w:rPr>
        <w:sectPr w:rsidR="0053654D" w:rsidSect="007C46A6">
          <w:footnotePr>
            <w:numRestart w:val="eachPage"/>
          </w:footnotePr>
          <w:pgSz w:w="16838" w:h="11906" w:orient="landscape"/>
          <w:pgMar w:top="851" w:right="1134" w:bottom="1701" w:left="1134" w:header="709" w:footer="709" w:gutter="0"/>
          <w:cols w:space="708"/>
          <w:docGrid w:linePitch="360"/>
        </w:sectPr>
      </w:pPr>
    </w:p>
    <w:p w:rsidR="0053654D" w:rsidRPr="004D5A78" w:rsidRDefault="0053654D" w:rsidP="000E75D1">
      <w:pPr>
        <w:tabs>
          <w:tab w:val="left" w:pos="709"/>
        </w:tabs>
        <w:spacing w:after="0" w:line="240" w:lineRule="auto"/>
        <w:ind w:firstLine="709"/>
        <w:jc w:val="both"/>
        <w:rPr>
          <w:rFonts w:ascii="Times New Roman" w:eastAsiaTheme="minorEastAsia" w:hAnsi="Times New Roman" w:cs="Times New Roman"/>
          <w:color w:val="FF0000"/>
          <w:sz w:val="28"/>
          <w:szCs w:val="28"/>
        </w:rPr>
      </w:pPr>
      <w:r>
        <w:rPr>
          <w:rFonts w:ascii="Times New Roman" w:hAnsi="Times New Roman" w:cs="Times New Roman"/>
          <w:i/>
          <w:sz w:val="28"/>
          <w:szCs w:val="28"/>
        </w:rPr>
        <w:lastRenderedPageBreak/>
        <w:t>В свою очередь к</w:t>
      </w:r>
      <w:r w:rsidRPr="00DA2893">
        <w:rPr>
          <w:rFonts w:ascii="Times New Roman" w:hAnsi="Times New Roman" w:cs="Times New Roman"/>
          <w:i/>
          <w:sz w:val="28"/>
          <w:szCs w:val="28"/>
        </w:rPr>
        <w:t xml:space="preserve">оличество коррупционных сделок в сфере «бытовой» коррупции в субъекте Российской Федерации за год </w:t>
      </w:r>
      <w:r w:rsidRPr="00262DB1">
        <w:rPr>
          <w:rFonts w:ascii="Times New Roman" w:hAnsi="Times New Roman" w:cs="Times New Roman"/>
          <w:i/>
          <w:sz w:val="28"/>
          <w:szCs w:val="28"/>
        </w:rPr>
        <w:t>(</w:t>
      </w:r>
      <w:proofErr w:type="spellStart"/>
      <w:r w:rsidRPr="00262DB1">
        <w:rPr>
          <w:rFonts w:ascii="Times New Roman" w:hAnsi="Times New Roman" w:cs="Times New Roman"/>
          <w:i/>
          <w:sz w:val="28"/>
          <w:szCs w:val="28"/>
        </w:rPr>
        <w:t>пп</w:t>
      </w:r>
      <w:proofErr w:type="spellEnd"/>
      <w:r w:rsidRPr="00262DB1">
        <w:rPr>
          <w:rFonts w:ascii="Times New Roman" w:hAnsi="Times New Roman" w:cs="Times New Roman"/>
          <w:i/>
          <w:sz w:val="28"/>
          <w:szCs w:val="28"/>
        </w:rPr>
        <w:t xml:space="preserve">. г п. 87 Методики) </w:t>
      </w:r>
      <w:r w:rsidRPr="00DA2893">
        <w:rPr>
          <w:rFonts w:ascii="Times New Roman" w:hAnsi="Times New Roman" w:cs="Times New Roman"/>
          <w:i/>
          <w:sz w:val="28"/>
          <w:szCs w:val="28"/>
        </w:rPr>
        <w:t xml:space="preserve">определяется как </w:t>
      </w:r>
      <w:r w:rsidR="003B2223" w:rsidRPr="00DA2893">
        <w:rPr>
          <w:rFonts w:ascii="Times New Roman" w:hAnsi="Times New Roman" w:cs="Times New Roman"/>
          <w:i/>
          <w:sz w:val="28"/>
          <w:szCs w:val="28"/>
        </w:rPr>
        <w:t>произведение между численностью</w:t>
      </w:r>
      <w:r w:rsidRPr="00DA2893">
        <w:rPr>
          <w:rFonts w:ascii="Times New Roman" w:hAnsi="Times New Roman" w:cs="Times New Roman"/>
          <w:i/>
          <w:sz w:val="28"/>
          <w:szCs w:val="28"/>
        </w:rPr>
        <w:t xml:space="preserve"> населения Белгородской области (1 547 418 чел.</w:t>
      </w:r>
      <w:r w:rsidRPr="00262DB1">
        <w:footnoteReference w:id="3"/>
      </w:r>
      <w:r w:rsidRPr="00DA2893">
        <w:rPr>
          <w:rFonts w:ascii="Times New Roman" w:hAnsi="Times New Roman" w:cs="Times New Roman"/>
          <w:i/>
          <w:sz w:val="28"/>
          <w:szCs w:val="28"/>
        </w:rPr>
        <w:t xml:space="preserve">) и средним количеством коррупционных сделок в сфере «бытовой» коррупции на одного участника коррупционной ситуации (3,32). </w:t>
      </w:r>
      <w:r w:rsidRPr="00DA2893">
        <w:rPr>
          <w:rFonts w:ascii="Times New Roman" w:eastAsiaTheme="minorEastAsia" w:hAnsi="Times New Roman" w:cs="Times New Roman"/>
          <w:i/>
          <w:sz w:val="28"/>
          <w:szCs w:val="28"/>
        </w:rPr>
        <w:t>В итоге за год в Белгородской области на бытовом уровне совершается 5 137 427, 76</w:t>
      </w:r>
      <w:r w:rsidRPr="00DA2893">
        <w:rPr>
          <w:rFonts w:ascii="Times New Roman" w:eastAsiaTheme="minorEastAsia" w:hAnsi="Times New Roman" w:cs="Times New Roman"/>
          <w:i/>
          <w:color w:val="C00000"/>
          <w:sz w:val="28"/>
          <w:szCs w:val="28"/>
        </w:rPr>
        <w:t xml:space="preserve"> </w:t>
      </w:r>
      <w:r w:rsidRPr="00DA2893">
        <w:rPr>
          <w:rFonts w:ascii="Times New Roman" w:eastAsiaTheme="minorEastAsia" w:hAnsi="Times New Roman" w:cs="Times New Roman"/>
          <w:i/>
          <w:sz w:val="28"/>
          <w:szCs w:val="28"/>
        </w:rPr>
        <w:t>коррупционных сделок.</w:t>
      </w:r>
      <w:r w:rsidRPr="006B341A">
        <w:rPr>
          <w:rFonts w:ascii="Times New Roman" w:eastAsiaTheme="minorEastAsia" w:hAnsi="Times New Roman" w:cs="Times New Roman"/>
          <w:sz w:val="28"/>
          <w:szCs w:val="28"/>
        </w:rPr>
        <w:t xml:space="preserve"> </w:t>
      </w:r>
    </w:p>
    <w:p w:rsidR="0053654D" w:rsidRDefault="0053654D" w:rsidP="0053654D">
      <w:pPr>
        <w:spacing w:after="0" w:line="240" w:lineRule="auto"/>
        <w:ind w:firstLine="709"/>
        <w:jc w:val="both"/>
        <w:rPr>
          <w:rFonts w:ascii="Times New Roman" w:hAnsi="Times New Roman" w:cs="Times New Roman"/>
          <w:sz w:val="28"/>
          <w:szCs w:val="28"/>
        </w:rPr>
      </w:pPr>
      <w:r w:rsidRPr="00AF0DDF">
        <w:rPr>
          <w:rFonts w:ascii="Times New Roman" w:hAnsi="Times New Roman" w:cs="Times New Roman"/>
          <w:i/>
          <w:sz w:val="28"/>
          <w:szCs w:val="28"/>
        </w:rPr>
        <w:t>С учетом полученных данных и в соответствии с п. 88 Методики был рассчитан «годовой объем «бытовой» коррупции в Белгородской области.  Данный показатель определяется как произведение между значением среднего размера взятки (38 342 руб.) и количеством коррупционных сделок в сфере «бытовой» коррупции в субъекте Российской Федерации за год (5 137 427, 76) и равен 196 979 255 173,92 руб.</w:t>
      </w:r>
      <w:r w:rsidRPr="004D5A78">
        <w:rPr>
          <w:rFonts w:ascii="Times New Roman" w:hAnsi="Times New Roman" w:cs="Times New Roman"/>
          <w:sz w:val="28"/>
          <w:szCs w:val="28"/>
        </w:rPr>
        <w:t xml:space="preserve"> </w:t>
      </w:r>
    </w:p>
    <w:p w:rsidR="0053654D" w:rsidRPr="004D5A78" w:rsidRDefault="0053654D" w:rsidP="0053654D">
      <w:pPr>
        <w:spacing w:after="0" w:line="240" w:lineRule="auto"/>
        <w:ind w:firstLine="709"/>
        <w:jc w:val="both"/>
        <w:rPr>
          <w:rFonts w:ascii="Times New Roman" w:hAnsi="Times New Roman" w:cs="Times New Roman"/>
          <w:color w:val="FF0000"/>
          <w:sz w:val="28"/>
          <w:szCs w:val="28"/>
        </w:rPr>
      </w:pPr>
      <w:r>
        <w:rPr>
          <w:rFonts w:ascii="Times New Roman" w:hAnsi="Times New Roman" w:cs="Times New Roman"/>
          <w:i/>
          <w:sz w:val="28"/>
          <w:szCs w:val="28"/>
        </w:rPr>
        <w:t>Н</w:t>
      </w:r>
      <w:r w:rsidRPr="00AF0DDF">
        <w:rPr>
          <w:rFonts w:ascii="Times New Roman" w:hAnsi="Times New Roman" w:cs="Times New Roman"/>
          <w:i/>
          <w:sz w:val="28"/>
          <w:szCs w:val="28"/>
        </w:rPr>
        <w:t>а основании требований п. 89 Методики была рассчитана доля годового объема «бытовой» коррупции в субъекте Российской Федерации в валовом региональном продукте, определяемая отношением годового объема «бытовой» коррупции в Белгородской области к валовому региональному продукту(ВРП) региона (785 646,7 млн. руб.</w:t>
      </w:r>
      <w:r w:rsidRPr="00AF0DDF">
        <w:rPr>
          <w:rStyle w:val="af"/>
          <w:i/>
          <w:szCs w:val="28"/>
        </w:rPr>
        <w:footnoteReference w:id="4"/>
      </w:r>
      <w:r w:rsidRPr="00AF0DDF">
        <w:rPr>
          <w:rFonts w:ascii="Times New Roman" w:hAnsi="Times New Roman" w:cs="Times New Roman"/>
          <w:i/>
          <w:sz w:val="28"/>
          <w:szCs w:val="28"/>
        </w:rPr>
        <w:t>) и равна 0,25.</w:t>
      </w:r>
      <w:r>
        <w:rPr>
          <w:rFonts w:ascii="Times New Roman" w:hAnsi="Times New Roman" w:cs="Times New Roman"/>
          <w:sz w:val="28"/>
          <w:szCs w:val="28"/>
        </w:rPr>
        <w:t xml:space="preserve"> </w:t>
      </w:r>
    </w:p>
    <w:p w:rsidR="0053654D" w:rsidRDefault="0053654D" w:rsidP="0053654D">
      <w:pPr>
        <w:spacing w:after="0" w:line="240" w:lineRule="auto"/>
        <w:rPr>
          <w:rFonts w:ascii="Times New Roman" w:hAnsi="Times New Roman" w:cs="Times New Roman"/>
          <w:sz w:val="28"/>
          <w:szCs w:val="28"/>
        </w:rPr>
      </w:pPr>
      <w:r>
        <w:rPr>
          <w:rFonts w:ascii="Times New Roman" w:hAnsi="Times New Roman" w:cs="Times New Roman"/>
          <w:sz w:val="28"/>
          <w:szCs w:val="28"/>
        </w:rPr>
        <w:tab/>
        <w:t>Расчет описанных в отчете показателей позволил определить значения 2-х итоговых индикаторов</w:t>
      </w:r>
      <w:r w:rsidRPr="00DA7B80">
        <w:rPr>
          <w:rFonts w:ascii="Times New Roman" w:hAnsi="Times New Roman" w:cs="Times New Roman"/>
          <w:sz w:val="28"/>
          <w:szCs w:val="28"/>
        </w:rPr>
        <w:t>:</w:t>
      </w:r>
    </w:p>
    <w:p w:rsidR="0053654D" w:rsidRPr="00D8073B" w:rsidRDefault="0053654D" w:rsidP="0053654D">
      <w:pPr>
        <w:pStyle w:val="a4"/>
        <w:numPr>
          <w:ilvl w:val="0"/>
          <w:numId w:val="14"/>
        </w:numPr>
        <w:tabs>
          <w:tab w:val="left" w:pos="993"/>
        </w:tabs>
        <w:spacing w:after="0" w:line="240" w:lineRule="auto"/>
        <w:ind w:left="0" w:firstLine="720"/>
        <w:jc w:val="both"/>
        <w:rPr>
          <w:rFonts w:ascii="Times New Roman" w:hAnsi="Times New Roman" w:cs="Times New Roman"/>
          <w:i/>
          <w:color w:val="C00000"/>
          <w:sz w:val="28"/>
          <w:szCs w:val="28"/>
        </w:rPr>
      </w:pPr>
      <w:r w:rsidRPr="00D8073B">
        <w:rPr>
          <w:rFonts w:ascii="Times New Roman" w:hAnsi="Times New Roman" w:cs="Times New Roman"/>
          <w:i/>
          <w:sz w:val="28"/>
          <w:szCs w:val="28"/>
        </w:rPr>
        <w:t>Индикатор уровня «бытовой» коррупции в Белгородской области, в соответствии с п.88 Методики представляющий собой среднегеометрическое значение следующих частных показателей: риск «бытовой» коррупции (0,22), коррупционный опыт в сфере «бытовой» коррупции (0,13), доля годового объема «бытовой» коррупции в Белгородской области в валовом региональном продукте (ВРП) (0,25). Значение данного индикатора для региона равняется 0,19</w:t>
      </w:r>
      <w:r w:rsidR="00B20844" w:rsidRPr="00D8073B">
        <w:rPr>
          <w:rFonts w:ascii="Times New Roman" w:hAnsi="Times New Roman" w:cs="Times New Roman"/>
          <w:i/>
          <w:sz w:val="28"/>
          <w:szCs w:val="28"/>
        </w:rPr>
        <w:t>3</w:t>
      </w:r>
      <w:r w:rsidRPr="00D8073B">
        <w:rPr>
          <w:rFonts w:ascii="Times New Roman" w:hAnsi="Times New Roman" w:cs="Times New Roman"/>
          <w:i/>
          <w:sz w:val="28"/>
          <w:szCs w:val="28"/>
        </w:rPr>
        <w:t xml:space="preserve">. </w:t>
      </w:r>
    </w:p>
    <w:p w:rsidR="0053654D" w:rsidRPr="00D8073B" w:rsidRDefault="0053654D" w:rsidP="0053654D">
      <w:pPr>
        <w:pStyle w:val="a4"/>
        <w:numPr>
          <w:ilvl w:val="0"/>
          <w:numId w:val="14"/>
        </w:numPr>
        <w:tabs>
          <w:tab w:val="left" w:pos="993"/>
        </w:tabs>
        <w:spacing w:after="0" w:line="240" w:lineRule="auto"/>
        <w:ind w:left="0" w:firstLine="720"/>
        <w:jc w:val="both"/>
        <w:rPr>
          <w:rFonts w:ascii="Times New Roman" w:hAnsi="Times New Roman" w:cs="Times New Roman"/>
          <w:i/>
          <w:color w:val="C00000"/>
          <w:sz w:val="28"/>
          <w:szCs w:val="28"/>
        </w:rPr>
      </w:pPr>
      <w:r w:rsidRPr="00D8073B">
        <w:rPr>
          <w:rFonts w:ascii="Times New Roman" w:hAnsi="Times New Roman" w:cs="Times New Roman"/>
          <w:i/>
          <w:sz w:val="28"/>
          <w:szCs w:val="28"/>
        </w:rPr>
        <w:t xml:space="preserve">Институциональный индикатор «бытовой» коррупции в Белгородской области, в соответствии с п. 92 Методики, – интегральный показатель, представляющий собой среднегеометрическое значение трех частных показателей (риск «бытовой» коррупции (0,22), коррупционный опыт в сфере «бытовой» коррупции (0,13), мнение граждан об интенсивности «бытовой» коррупции (0,42)) равен 0,229. </w:t>
      </w:r>
    </w:p>
    <w:p w:rsidR="0053654D" w:rsidRPr="007F1A35" w:rsidRDefault="0053654D" w:rsidP="0053654D">
      <w:pPr>
        <w:spacing w:after="0" w:line="240" w:lineRule="auto"/>
        <w:ind w:firstLine="709"/>
        <w:jc w:val="both"/>
        <w:rPr>
          <w:rFonts w:ascii="Times New Roman" w:hAnsi="Times New Roman" w:cs="Times New Roman"/>
          <w:sz w:val="28"/>
          <w:szCs w:val="28"/>
        </w:rPr>
      </w:pPr>
      <w:r w:rsidRPr="007F1A35">
        <w:rPr>
          <w:rFonts w:ascii="Times New Roman" w:hAnsi="Times New Roman" w:cs="Times New Roman"/>
          <w:sz w:val="28"/>
          <w:szCs w:val="28"/>
        </w:rPr>
        <w:t>Таким образом, при анализе опыта последнего обращения жителей области за получением государственных (муниципальных) услуг выяснилось, что сравнительно чаще они обращались в поликлиники и больницы и, с большим отрывом, в вузы, а сравнительно реже решали проблемы, связанные с призывом на военную службу и получением услуг по ремонту, эксплуатации жилья у служб по эксплуатации, причем большая часть обращений приходится на последние полгода. Почти практически половина потребителей результатом обращения была полностью удовлетворена. Напротив, около 2</w:t>
      </w:r>
      <w:r w:rsidR="000E75D1">
        <w:rPr>
          <w:rFonts w:ascii="Times New Roman" w:hAnsi="Times New Roman" w:cs="Times New Roman"/>
          <w:sz w:val="28"/>
          <w:szCs w:val="28"/>
        </w:rPr>
        <w:t>3</w:t>
      </w:r>
      <w:r w:rsidRPr="007F1A35">
        <w:rPr>
          <w:rFonts w:ascii="Times New Roman" w:hAnsi="Times New Roman" w:cs="Times New Roman"/>
          <w:sz w:val="28"/>
          <w:szCs w:val="28"/>
        </w:rPr>
        <w:t xml:space="preserve">% потребителей результат обращения не удовлетворил. Как выяснилось, </w:t>
      </w:r>
      <w:r w:rsidRPr="007F1A35">
        <w:rPr>
          <w:rFonts w:ascii="Times New Roman" w:hAnsi="Times New Roman" w:cs="Times New Roman"/>
          <w:sz w:val="28"/>
          <w:szCs w:val="28"/>
        </w:rPr>
        <w:lastRenderedPageBreak/>
        <w:t>примерно такая же доля респондентов могла оказаться в коррупционной ситуации в ходе последнего обращения.</w:t>
      </w:r>
    </w:p>
    <w:p w:rsidR="0053654D" w:rsidRPr="007F1A35" w:rsidRDefault="0053654D" w:rsidP="0053654D">
      <w:pPr>
        <w:spacing w:after="0" w:line="240" w:lineRule="auto"/>
        <w:ind w:firstLine="709"/>
        <w:jc w:val="both"/>
        <w:rPr>
          <w:rFonts w:ascii="Times New Roman" w:hAnsi="Times New Roman" w:cs="Times New Roman"/>
          <w:sz w:val="28"/>
          <w:szCs w:val="28"/>
        </w:rPr>
      </w:pPr>
      <w:r w:rsidRPr="007F1A35">
        <w:rPr>
          <w:rFonts w:ascii="Times New Roman" w:hAnsi="Times New Roman" w:cs="Times New Roman"/>
          <w:bCs/>
          <w:sz w:val="28"/>
          <w:szCs w:val="28"/>
        </w:rPr>
        <w:t>Без апелляции к тому, что это было последнее обращение в официальное учреждение,</w:t>
      </w:r>
      <w:r w:rsidRPr="007F1A35">
        <w:rPr>
          <w:rFonts w:ascii="Times New Roman" w:hAnsi="Times New Roman" w:cs="Times New Roman"/>
          <w:sz w:val="28"/>
          <w:szCs w:val="28"/>
        </w:rPr>
        <w:t xml:space="preserve"> чаще других ситуаций жители области </w:t>
      </w:r>
      <w:r w:rsidRPr="007F1A35">
        <w:rPr>
          <w:rFonts w:ascii="Times New Roman" w:hAnsi="Times New Roman" w:cs="Times New Roman"/>
          <w:bCs/>
          <w:sz w:val="28"/>
          <w:szCs w:val="28"/>
        </w:rPr>
        <w:t xml:space="preserve">знали, предполагали или чувствовали, что необходимо дать взятку </w:t>
      </w:r>
      <w:r w:rsidRPr="007F1A35">
        <w:rPr>
          <w:rFonts w:ascii="Times New Roman" w:hAnsi="Times New Roman" w:cs="Times New Roman"/>
          <w:sz w:val="28"/>
          <w:szCs w:val="28"/>
        </w:rPr>
        <w:t xml:space="preserve">при получении бесплатной медицинской помощи. Сравнительно реже были отмечены подобные ощущения при решении проблем с учебой в вузе, автоинспекцией, получением работы и обращением в полицию. Реже всего были названы проблемы при </w:t>
      </w:r>
      <w:r w:rsidR="003B2223" w:rsidRPr="007F1A35">
        <w:rPr>
          <w:rFonts w:ascii="Times New Roman" w:hAnsi="Times New Roman" w:cs="Times New Roman"/>
          <w:bCs/>
          <w:sz w:val="28"/>
          <w:szCs w:val="28"/>
        </w:rPr>
        <w:t xml:space="preserve">оформлении </w:t>
      </w:r>
      <w:r w:rsidR="003B2223" w:rsidRPr="007F1A35">
        <w:rPr>
          <w:rFonts w:ascii="Times New Roman" w:hAnsi="Times New Roman" w:cs="Times New Roman"/>
          <w:sz w:val="28"/>
          <w:szCs w:val="28"/>
        </w:rPr>
        <w:t>пенсии</w:t>
      </w:r>
      <w:r w:rsidRPr="007F1A35">
        <w:rPr>
          <w:rFonts w:ascii="Times New Roman" w:hAnsi="Times New Roman" w:cs="Times New Roman"/>
          <w:sz w:val="28"/>
          <w:szCs w:val="28"/>
        </w:rPr>
        <w:t xml:space="preserve">, прав на земельный участок, получении регистрации по месту жительства, российского/заграничного паспорта и регистрации сделки с недвижимостью. </w:t>
      </w:r>
    </w:p>
    <w:p w:rsidR="0053654D" w:rsidRPr="007F1A35" w:rsidRDefault="0053654D" w:rsidP="0053654D">
      <w:pPr>
        <w:spacing w:after="0" w:line="240" w:lineRule="auto"/>
        <w:ind w:firstLine="709"/>
        <w:jc w:val="both"/>
        <w:rPr>
          <w:rFonts w:ascii="Times New Roman" w:hAnsi="Times New Roman" w:cs="Times New Roman"/>
          <w:sz w:val="28"/>
          <w:szCs w:val="28"/>
        </w:rPr>
      </w:pPr>
      <w:r w:rsidRPr="007F1A35">
        <w:rPr>
          <w:rFonts w:ascii="Times New Roman" w:hAnsi="Times New Roman" w:cs="Times New Roman"/>
          <w:sz w:val="28"/>
          <w:szCs w:val="28"/>
        </w:rPr>
        <w:t xml:space="preserve">Суммарно чуть более 35% опрошенных жителей области расценили ситуацию как </w:t>
      </w:r>
      <w:proofErr w:type="spellStart"/>
      <w:r w:rsidRPr="007F1A35">
        <w:rPr>
          <w:rFonts w:ascii="Times New Roman" w:hAnsi="Times New Roman" w:cs="Times New Roman"/>
          <w:sz w:val="28"/>
          <w:szCs w:val="28"/>
        </w:rPr>
        <w:t>коррупциогенную</w:t>
      </w:r>
      <w:proofErr w:type="spellEnd"/>
      <w:r w:rsidRPr="007F1A35">
        <w:rPr>
          <w:rFonts w:ascii="Times New Roman" w:hAnsi="Times New Roman" w:cs="Times New Roman"/>
          <w:sz w:val="28"/>
          <w:szCs w:val="28"/>
        </w:rPr>
        <w:t xml:space="preserve">, однако, почти в половине случаев, по их же признанию, они предполагали, но не знали точно. В свою очередь, среди тех, кто подтвердил случаи коррупции, чуть чаще встречается мнение, что проблемы без взятки можно было решить полностью, нежели что без нее нельзя было обойтись. Чаще других ситуаций (как показывает опыт обращения за последний год) жители отказываются от взяток при решении собственных проблем в образовательных учреждениях (вузе, школе, дошкольных учреждениях), в то же время </w:t>
      </w:r>
      <w:r w:rsidR="000E75D1">
        <w:rPr>
          <w:rFonts w:ascii="Times New Roman" w:hAnsi="Times New Roman" w:cs="Times New Roman"/>
          <w:sz w:val="28"/>
          <w:szCs w:val="28"/>
        </w:rPr>
        <w:t xml:space="preserve">их </w:t>
      </w:r>
      <w:r w:rsidRPr="007F1A35">
        <w:rPr>
          <w:rFonts w:ascii="Times New Roman" w:hAnsi="Times New Roman" w:cs="Times New Roman"/>
          <w:sz w:val="28"/>
          <w:szCs w:val="28"/>
        </w:rPr>
        <w:t xml:space="preserve">доля колеблется в пределах от 3,4% до 15%. </w:t>
      </w:r>
    </w:p>
    <w:p w:rsidR="009D258A" w:rsidRDefault="0053654D" w:rsidP="0053654D">
      <w:pPr>
        <w:spacing w:after="0" w:line="240" w:lineRule="auto"/>
        <w:ind w:firstLine="709"/>
        <w:jc w:val="both"/>
        <w:rPr>
          <w:rFonts w:ascii="Times New Roman" w:hAnsi="Times New Roman" w:cs="Times New Roman"/>
          <w:sz w:val="28"/>
          <w:szCs w:val="28"/>
        </w:rPr>
      </w:pPr>
      <w:r w:rsidRPr="007F1A35">
        <w:rPr>
          <w:rFonts w:ascii="Times New Roman" w:hAnsi="Times New Roman" w:cs="Times New Roman"/>
          <w:sz w:val="28"/>
          <w:szCs w:val="28"/>
        </w:rPr>
        <w:t>За последний год около 13% жителей региона подтвердили факт дачи взятки в коррупционной ситуации. В ситуациях получения бесплатной медицинской помощи, сдачи зачетов и экзаменов в вузе, урегулирования ситуации с автоинспекцией жители имеют сравнительно больший коррупционный опыт, участвуя в большем количестве сделок, однако среднее количество коррупционных сделок, приходящихся на 1 участника, наивысшее при получении услуги по оформлению жилплощади, где всего 2 человека сообщили о том, что прибегали к неформальному вознаграждению 6 раз. В среднем на одного среднестатистического жителя Белгородской области приходится 0,42 взятки, а на одного участника коррупционной ситуации приходится по 3,32 взятки.</w:t>
      </w:r>
    </w:p>
    <w:p w:rsidR="009D258A" w:rsidRDefault="009D258A">
      <w:pPr>
        <w:spacing w:after="200" w:line="276" w:lineRule="auto"/>
        <w:rPr>
          <w:rFonts w:ascii="Times New Roman" w:hAnsi="Times New Roman" w:cs="Times New Roman"/>
          <w:sz w:val="28"/>
          <w:szCs w:val="28"/>
        </w:rPr>
      </w:pPr>
      <w:r>
        <w:rPr>
          <w:rFonts w:ascii="Times New Roman" w:hAnsi="Times New Roman" w:cs="Times New Roman"/>
          <w:sz w:val="28"/>
          <w:szCs w:val="28"/>
        </w:rPr>
        <w:br w:type="page"/>
      </w:r>
    </w:p>
    <w:p w:rsidR="0053654D" w:rsidRDefault="0053654D" w:rsidP="0053654D">
      <w:pPr>
        <w:spacing w:after="0" w:line="240" w:lineRule="auto"/>
        <w:jc w:val="center"/>
        <w:rPr>
          <w:rFonts w:ascii="Times New Roman" w:hAnsi="Times New Roman" w:cs="Times New Roman"/>
          <w:sz w:val="28"/>
          <w:szCs w:val="28"/>
        </w:rPr>
      </w:pPr>
      <w:r w:rsidRPr="00B97AAE">
        <w:rPr>
          <w:rFonts w:ascii="Times New Roman" w:hAnsi="Times New Roman" w:cs="Times New Roman"/>
          <w:sz w:val="28"/>
          <w:szCs w:val="28"/>
        </w:rPr>
        <w:lastRenderedPageBreak/>
        <w:t>2.7. Анализ мнений граждан о динамике коррупции и эффективности принимаемых антикоррупционных мер, в том числе субъективная оценка динамики коррупции, степени осведомленности о принимаемых антикоррупционных мерах, эффективности антикоррупционной политики</w:t>
      </w:r>
    </w:p>
    <w:p w:rsidR="0053654D" w:rsidRDefault="0053654D" w:rsidP="0053654D">
      <w:pPr>
        <w:spacing w:after="0" w:line="240" w:lineRule="auto"/>
        <w:jc w:val="center"/>
        <w:rPr>
          <w:rFonts w:ascii="Times New Roman" w:hAnsi="Times New Roman" w:cs="Times New Roman"/>
          <w:sz w:val="28"/>
          <w:szCs w:val="28"/>
        </w:rPr>
      </w:pPr>
    </w:p>
    <w:p w:rsidR="0053654D" w:rsidRPr="007F1A35" w:rsidRDefault="0053654D" w:rsidP="0053654D">
      <w:pPr>
        <w:spacing w:after="0" w:line="240" w:lineRule="auto"/>
        <w:ind w:firstLine="709"/>
        <w:jc w:val="both"/>
        <w:rPr>
          <w:rFonts w:ascii="Times New Roman" w:hAnsi="Times New Roman" w:cs="Times New Roman"/>
          <w:sz w:val="28"/>
          <w:szCs w:val="28"/>
        </w:rPr>
      </w:pPr>
      <w:r w:rsidRPr="007F1A35">
        <w:rPr>
          <w:rFonts w:ascii="Times New Roman" w:hAnsi="Times New Roman" w:cs="Times New Roman"/>
          <w:sz w:val="28"/>
          <w:szCs w:val="28"/>
        </w:rPr>
        <w:t xml:space="preserve">В рамках данного исследования предполагалось выявить степень осведомленности респондентов о предпринимаемых антикоррупционных мерах. Полученные результаты свидетельствуют, что чуть более половины опрошенных белгородцев (55%) в той или иной степени информированы </w:t>
      </w:r>
      <w:r w:rsidRPr="007F1A35">
        <w:rPr>
          <w:rFonts w:ascii="Times New Roman" w:hAnsi="Times New Roman" w:cs="Times New Roman"/>
          <w:bCs/>
          <w:sz w:val="28"/>
          <w:szCs w:val="28"/>
        </w:rPr>
        <w:t>о</w:t>
      </w:r>
      <w:r w:rsidRPr="007F1A35">
        <w:rPr>
          <w:rFonts w:ascii="Arial" w:hAnsi="Arial" w:cs="Arial"/>
          <w:bCs/>
          <w:sz w:val="18"/>
          <w:szCs w:val="18"/>
        </w:rPr>
        <w:t xml:space="preserve"> </w:t>
      </w:r>
      <w:r w:rsidRPr="007F1A35">
        <w:rPr>
          <w:rFonts w:ascii="Times New Roman" w:hAnsi="Times New Roman" w:cs="Times New Roman"/>
          <w:sz w:val="28"/>
          <w:szCs w:val="28"/>
        </w:rPr>
        <w:t>политике по противодействию коррупции, реализуемой представителями власти разных уровней. Из них 12,8% активно интересуются подобной информацией, следят за ходом антикоррупционных мероприятий, 18,0% что-то знают, но специально за этим не следят и еще 24,2% что-то слышали, но ничего определенного припомнить не могут (таблица 2.31).</w:t>
      </w:r>
    </w:p>
    <w:p w:rsidR="0053654D" w:rsidRPr="007F1A35" w:rsidRDefault="0053654D" w:rsidP="0053654D">
      <w:pPr>
        <w:spacing w:after="0" w:line="240" w:lineRule="auto"/>
        <w:ind w:firstLine="709"/>
        <w:jc w:val="both"/>
        <w:rPr>
          <w:rFonts w:ascii="Times New Roman" w:hAnsi="Times New Roman" w:cs="Times New Roman"/>
          <w:sz w:val="28"/>
          <w:szCs w:val="28"/>
        </w:rPr>
      </w:pPr>
      <w:r w:rsidRPr="007F1A35">
        <w:rPr>
          <w:rFonts w:ascii="Times New Roman" w:hAnsi="Times New Roman" w:cs="Times New Roman"/>
          <w:sz w:val="28"/>
          <w:szCs w:val="28"/>
        </w:rPr>
        <w:t>Одновременно, достаточно большая доля жителей области (40,7%) практически ничего не знает об антикоррупционных мерах, реализуемых на государственном и муниципальном уровнях. Это укладывается в картину слабой информированности населения о деятельности органов власти, сформировавшуюся не только по причине недостаточной открытости последней, но и из-за слабой заинтересованности населения в информации подобного рода. Еще 4,3% респондентов затруднились ответить на поставленный вопрос.</w:t>
      </w:r>
    </w:p>
    <w:p w:rsidR="0053654D" w:rsidRPr="007F1A35" w:rsidRDefault="0053654D" w:rsidP="0053654D">
      <w:pPr>
        <w:spacing w:after="0" w:line="240" w:lineRule="auto"/>
        <w:ind w:firstLine="709"/>
        <w:jc w:val="right"/>
        <w:rPr>
          <w:rFonts w:ascii="Times New Roman" w:hAnsi="Times New Roman" w:cs="Times New Roman"/>
          <w:sz w:val="28"/>
          <w:szCs w:val="28"/>
        </w:rPr>
      </w:pPr>
      <w:r w:rsidRPr="007F1A35">
        <w:rPr>
          <w:rFonts w:ascii="Times New Roman" w:hAnsi="Times New Roman" w:cs="Times New Roman"/>
          <w:sz w:val="28"/>
          <w:szCs w:val="28"/>
        </w:rPr>
        <w:t>Таблица 2.31</w:t>
      </w:r>
    </w:p>
    <w:p w:rsidR="0053654D" w:rsidRPr="007F1A35" w:rsidRDefault="0053654D" w:rsidP="0053654D">
      <w:pPr>
        <w:spacing w:after="0" w:line="240" w:lineRule="auto"/>
        <w:jc w:val="center"/>
        <w:rPr>
          <w:rFonts w:ascii="Times New Roman" w:hAnsi="Times New Roman" w:cs="Times New Roman"/>
          <w:sz w:val="28"/>
          <w:szCs w:val="28"/>
        </w:rPr>
      </w:pPr>
      <w:r w:rsidRPr="007F1A35">
        <w:rPr>
          <w:rFonts w:ascii="Times New Roman" w:hAnsi="Times New Roman" w:cs="Times New Roman"/>
          <w:sz w:val="28"/>
          <w:szCs w:val="28"/>
        </w:rPr>
        <w:t>Распределение ответов на вопрос «</w:t>
      </w:r>
      <w:r w:rsidRPr="007F1A35">
        <w:rPr>
          <w:rFonts w:ascii="Times New Roman" w:hAnsi="Times New Roman" w:cs="Times New Roman"/>
          <w:bCs/>
          <w:sz w:val="28"/>
          <w:szCs w:val="28"/>
        </w:rPr>
        <w:t>Вам известно или неизвестно о</w:t>
      </w:r>
      <w:r w:rsidRPr="007F1A35">
        <w:rPr>
          <w:rFonts w:ascii="Arial" w:hAnsi="Arial" w:cs="Arial"/>
          <w:bCs/>
          <w:sz w:val="18"/>
          <w:szCs w:val="18"/>
        </w:rPr>
        <w:t xml:space="preserve"> </w:t>
      </w:r>
      <w:r w:rsidRPr="007F1A35">
        <w:rPr>
          <w:rFonts w:ascii="Times New Roman" w:hAnsi="Times New Roman" w:cs="Times New Roman"/>
          <w:sz w:val="28"/>
          <w:szCs w:val="28"/>
        </w:rPr>
        <w:t>мерах, которые власти принимают для противодействия коррупции?»</w:t>
      </w:r>
    </w:p>
    <w:tbl>
      <w:tblPr>
        <w:tblStyle w:val="a3"/>
        <w:tblW w:w="9404" w:type="dxa"/>
        <w:tblInd w:w="60" w:type="dxa"/>
        <w:tblLayout w:type="fixed"/>
        <w:tblLook w:val="04A0" w:firstRow="1" w:lastRow="0" w:firstColumn="1" w:lastColumn="0" w:noHBand="0" w:noVBand="1"/>
      </w:tblPr>
      <w:tblGrid>
        <w:gridCol w:w="5718"/>
        <w:gridCol w:w="1843"/>
        <w:gridCol w:w="1843"/>
      </w:tblGrid>
      <w:tr w:rsidR="0053654D" w:rsidRPr="007F1A35" w:rsidTr="007C46A6">
        <w:tc>
          <w:tcPr>
            <w:tcW w:w="5718" w:type="dxa"/>
          </w:tcPr>
          <w:p w:rsidR="0053654D" w:rsidRPr="007F1A35" w:rsidRDefault="0053654D" w:rsidP="007C46A6">
            <w:pPr>
              <w:spacing w:after="0" w:line="240" w:lineRule="auto"/>
              <w:ind w:right="60"/>
              <w:rPr>
                <w:rFonts w:ascii="Times New Roman" w:hAnsi="Times New Roman" w:cs="Times New Roman"/>
                <w:b/>
                <w:bCs/>
                <w:sz w:val="24"/>
                <w:szCs w:val="24"/>
              </w:rPr>
            </w:pPr>
            <w:r w:rsidRPr="007F1A35">
              <w:rPr>
                <w:rFonts w:ascii="Times New Roman" w:hAnsi="Times New Roman" w:cs="Times New Roman"/>
                <w:b/>
                <w:bCs/>
                <w:sz w:val="24"/>
                <w:szCs w:val="24"/>
              </w:rPr>
              <w:t>Варианты ответов \ значения</w:t>
            </w:r>
          </w:p>
        </w:tc>
        <w:tc>
          <w:tcPr>
            <w:tcW w:w="1843" w:type="dxa"/>
          </w:tcPr>
          <w:p w:rsidR="0053654D" w:rsidRPr="007F1A35" w:rsidRDefault="0053654D" w:rsidP="007C46A6">
            <w:pPr>
              <w:spacing w:after="0" w:line="240" w:lineRule="auto"/>
              <w:ind w:right="60"/>
              <w:jc w:val="center"/>
              <w:rPr>
                <w:rFonts w:ascii="Times New Roman" w:hAnsi="Times New Roman" w:cs="Times New Roman"/>
                <w:b/>
                <w:bCs/>
                <w:sz w:val="24"/>
                <w:szCs w:val="24"/>
              </w:rPr>
            </w:pPr>
            <w:proofErr w:type="spellStart"/>
            <w:r w:rsidRPr="007F1A35">
              <w:rPr>
                <w:rFonts w:ascii="Times New Roman" w:hAnsi="Times New Roman" w:cs="Times New Roman"/>
                <w:b/>
                <w:bCs/>
                <w:sz w:val="24"/>
                <w:szCs w:val="24"/>
              </w:rPr>
              <w:t>абс</w:t>
            </w:r>
            <w:proofErr w:type="spellEnd"/>
            <w:r w:rsidRPr="007F1A35">
              <w:rPr>
                <w:rFonts w:ascii="Times New Roman" w:hAnsi="Times New Roman" w:cs="Times New Roman"/>
                <w:b/>
                <w:bCs/>
                <w:sz w:val="24"/>
                <w:szCs w:val="24"/>
              </w:rPr>
              <w:t>.</w:t>
            </w:r>
          </w:p>
        </w:tc>
        <w:tc>
          <w:tcPr>
            <w:tcW w:w="1843" w:type="dxa"/>
          </w:tcPr>
          <w:p w:rsidR="0053654D" w:rsidRPr="007F1A35" w:rsidRDefault="0053654D" w:rsidP="007C46A6">
            <w:pPr>
              <w:spacing w:after="0" w:line="240" w:lineRule="auto"/>
              <w:ind w:right="60"/>
              <w:jc w:val="center"/>
              <w:rPr>
                <w:rFonts w:ascii="Times New Roman" w:hAnsi="Times New Roman" w:cs="Times New Roman"/>
                <w:b/>
                <w:bCs/>
                <w:sz w:val="24"/>
                <w:szCs w:val="24"/>
              </w:rPr>
            </w:pPr>
            <w:r w:rsidRPr="007F1A35">
              <w:rPr>
                <w:rFonts w:ascii="Times New Roman" w:hAnsi="Times New Roman" w:cs="Times New Roman"/>
                <w:b/>
                <w:bCs/>
                <w:sz w:val="24"/>
                <w:szCs w:val="24"/>
              </w:rPr>
              <w:t>%</w:t>
            </w:r>
          </w:p>
        </w:tc>
      </w:tr>
      <w:tr w:rsidR="0053654D" w:rsidRPr="007F1A35" w:rsidTr="007C46A6">
        <w:trPr>
          <w:trHeight w:val="82"/>
        </w:trPr>
        <w:tc>
          <w:tcPr>
            <w:tcW w:w="5718" w:type="dxa"/>
          </w:tcPr>
          <w:p w:rsidR="0053654D" w:rsidRPr="007F1A35" w:rsidRDefault="0053654D" w:rsidP="007C46A6">
            <w:pPr>
              <w:spacing w:after="0" w:line="240" w:lineRule="auto"/>
              <w:ind w:left="62" w:right="62"/>
              <w:rPr>
                <w:rFonts w:ascii="Times New Roman" w:hAnsi="Times New Roman" w:cs="Times New Roman"/>
                <w:sz w:val="24"/>
                <w:szCs w:val="24"/>
              </w:rPr>
            </w:pPr>
            <w:r w:rsidRPr="007F1A35">
              <w:rPr>
                <w:rFonts w:ascii="Times New Roman" w:hAnsi="Times New Roman" w:cs="Times New Roman"/>
                <w:sz w:val="24"/>
                <w:szCs w:val="24"/>
              </w:rPr>
              <w:t>известно, постоянно слежу за этим</w:t>
            </w:r>
          </w:p>
        </w:tc>
        <w:tc>
          <w:tcPr>
            <w:tcW w:w="1843" w:type="dxa"/>
            <w:vAlign w:val="center"/>
          </w:tcPr>
          <w:p w:rsidR="0053654D" w:rsidRPr="007F1A35" w:rsidRDefault="0053654D" w:rsidP="007C46A6">
            <w:pPr>
              <w:spacing w:after="0" w:line="240" w:lineRule="auto"/>
              <w:ind w:left="62" w:right="62"/>
              <w:jc w:val="center"/>
              <w:rPr>
                <w:rFonts w:ascii="Times New Roman" w:hAnsi="Times New Roman" w:cs="Times New Roman"/>
                <w:sz w:val="24"/>
                <w:szCs w:val="24"/>
              </w:rPr>
            </w:pPr>
            <w:r w:rsidRPr="007F1A35">
              <w:rPr>
                <w:rFonts w:ascii="Times New Roman" w:hAnsi="Times New Roman" w:cs="Times New Roman"/>
                <w:sz w:val="24"/>
                <w:szCs w:val="24"/>
              </w:rPr>
              <w:t>77</w:t>
            </w:r>
          </w:p>
        </w:tc>
        <w:tc>
          <w:tcPr>
            <w:tcW w:w="1843" w:type="dxa"/>
            <w:vAlign w:val="center"/>
          </w:tcPr>
          <w:p w:rsidR="0053654D" w:rsidRPr="007F1A35" w:rsidRDefault="0053654D" w:rsidP="007C46A6">
            <w:pPr>
              <w:spacing w:after="0" w:line="240" w:lineRule="auto"/>
              <w:ind w:left="62" w:right="62"/>
              <w:jc w:val="center"/>
              <w:rPr>
                <w:rFonts w:ascii="Times New Roman" w:hAnsi="Times New Roman" w:cs="Times New Roman"/>
                <w:sz w:val="24"/>
                <w:szCs w:val="24"/>
              </w:rPr>
            </w:pPr>
            <w:r w:rsidRPr="007F1A35">
              <w:rPr>
                <w:rFonts w:ascii="Times New Roman" w:hAnsi="Times New Roman" w:cs="Times New Roman"/>
                <w:sz w:val="24"/>
                <w:szCs w:val="24"/>
              </w:rPr>
              <w:t>12,8</w:t>
            </w:r>
          </w:p>
        </w:tc>
      </w:tr>
      <w:tr w:rsidR="0053654D" w:rsidRPr="007F1A35" w:rsidTr="007C46A6">
        <w:tc>
          <w:tcPr>
            <w:tcW w:w="5718" w:type="dxa"/>
          </w:tcPr>
          <w:p w:rsidR="0053654D" w:rsidRPr="007F1A35" w:rsidRDefault="0053654D" w:rsidP="007C46A6">
            <w:pPr>
              <w:spacing w:after="0" w:line="240" w:lineRule="auto"/>
              <w:ind w:left="62" w:right="62"/>
              <w:rPr>
                <w:rFonts w:ascii="Times New Roman" w:hAnsi="Times New Roman" w:cs="Times New Roman"/>
                <w:sz w:val="24"/>
                <w:szCs w:val="24"/>
              </w:rPr>
            </w:pPr>
            <w:r w:rsidRPr="007F1A35">
              <w:rPr>
                <w:rFonts w:ascii="Times New Roman" w:hAnsi="Times New Roman" w:cs="Times New Roman"/>
                <w:sz w:val="24"/>
                <w:szCs w:val="24"/>
              </w:rPr>
              <w:t>известно, но специально не слежу за этим</w:t>
            </w:r>
          </w:p>
        </w:tc>
        <w:tc>
          <w:tcPr>
            <w:tcW w:w="1843" w:type="dxa"/>
            <w:vAlign w:val="center"/>
          </w:tcPr>
          <w:p w:rsidR="0053654D" w:rsidRPr="007F1A35" w:rsidRDefault="0053654D" w:rsidP="007C46A6">
            <w:pPr>
              <w:spacing w:after="0" w:line="240" w:lineRule="auto"/>
              <w:ind w:left="62" w:right="62"/>
              <w:jc w:val="center"/>
              <w:rPr>
                <w:rFonts w:ascii="Times New Roman" w:hAnsi="Times New Roman" w:cs="Times New Roman"/>
                <w:sz w:val="24"/>
                <w:szCs w:val="24"/>
              </w:rPr>
            </w:pPr>
            <w:r w:rsidRPr="007F1A35">
              <w:rPr>
                <w:rFonts w:ascii="Times New Roman" w:hAnsi="Times New Roman" w:cs="Times New Roman"/>
                <w:sz w:val="24"/>
                <w:szCs w:val="24"/>
              </w:rPr>
              <w:t>108</w:t>
            </w:r>
          </w:p>
        </w:tc>
        <w:tc>
          <w:tcPr>
            <w:tcW w:w="1843" w:type="dxa"/>
            <w:vAlign w:val="center"/>
          </w:tcPr>
          <w:p w:rsidR="0053654D" w:rsidRPr="007F1A35" w:rsidRDefault="0053654D" w:rsidP="007C46A6">
            <w:pPr>
              <w:spacing w:after="0" w:line="240" w:lineRule="auto"/>
              <w:ind w:left="62" w:right="62"/>
              <w:jc w:val="center"/>
              <w:rPr>
                <w:rFonts w:ascii="Times New Roman" w:hAnsi="Times New Roman" w:cs="Times New Roman"/>
                <w:sz w:val="24"/>
                <w:szCs w:val="24"/>
              </w:rPr>
            </w:pPr>
            <w:r w:rsidRPr="007F1A35">
              <w:rPr>
                <w:rFonts w:ascii="Times New Roman" w:hAnsi="Times New Roman" w:cs="Times New Roman"/>
                <w:sz w:val="24"/>
                <w:szCs w:val="24"/>
              </w:rPr>
              <w:t>18,0</w:t>
            </w:r>
          </w:p>
        </w:tc>
      </w:tr>
      <w:tr w:rsidR="0053654D" w:rsidRPr="007F1A35" w:rsidTr="007C46A6">
        <w:tc>
          <w:tcPr>
            <w:tcW w:w="5718" w:type="dxa"/>
          </w:tcPr>
          <w:p w:rsidR="0053654D" w:rsidRPr="007F1A35" w:rsidRDefault="0053654D" w:rsidP="007C46A6">
            <w:pPr>
              <w:spacing w:after="0" w:line="240" w:lineRule="auto"/>
              <w:ind w:left="62" w:right="62"/>
              <w:rPr>
                <w:rFonts w:ascii="Times New Roman" w:hAnsi="Times New Roman" w:cs="Times New Roman"/>
                <w:sz w:val="24"/>
                <w:szCs w:val="24"/>
              </w:rPr>
            </w:pPr>
            <w:r w:rsidRPr="007F1A35">
              <w:rPr>
                <w:rFonts w:ascii="Times New Roman" w:hAnsi="Times New Roman" w:cs="Times New Roman"/>
                <w:sz w:val="24"/>
                <w:szCs w:val="24"/>
              </w:rPr>
              <w:t>что-то слышал (слышала), но ничего определенного припомнить не могу</w:t>
            </w:r>
          </w:p>
        </w:tc>
        <w:tc>
          <w:tcPr>
            <w:tcW w:w="1843" w:type="dxa"/>
            <w:vAlign w:val="center"/>
          </w:tcPr>
          <w:p w:rsidR="0053654D" w:rsidRPr="007F1A35" w:rsidRDefault="0053654D" w:rsidP="007C46A6">
            <w:pPr>
              <w:spacing w:after="0" w:line="240" w:lineRule="auto"/>
              <w:ind w:left="62" w:right="62"/>
              <w:jc w:val="center"/>
              <w:rPr>
                <w:rFonts w:ascii="Times New Roman" w:hAnsi="Times New Roman" w:cs="Times New Roman"/>
                <w:sz w:val="24"/>
                <w:szCs w:val="24"/>
              </w:rPr>
            </w:pPr>
            <w:r w:rsidRPr="007F1A35">
              <w:rPr>
                <w:rFonts w:ascii="Times New Roman" w:hAnsi="Times New Roman" w:cs="Times New Roman"/>
                <w:sz w:val="24"/>
                <w:szCs w:val="24"/>
              </w:rPr>
              <w:t>145</w:t>
            </w:r>
          </w:p>
        </w:tc>
        <w:tc>
          <w:tcPr>
            <w:tcW w:w="1843" w:type="dxa"/>
            <w:vAlign w:val="center"/>
          </w:tcPr>
          <w:p w:rsidR="0053654D" w:rsidRPr="007F1A35" w:rsidRDefault="0053654D" w:rsidP="007C46A6">
            <w:pPr>
              <w:spacing w:after="0" w:line="240" w:lineRule="auto"/>
              <w:ind w:left="62" w:right="62"/>
              <w:jc w:val="center"/>
              <w:rPr>
                <w:rFonts w:ascii="Times New Roman" w:hAnsi="Times New Roman" w:cs="Times New Roman"/>
                <w:sz w:val="24"/>
                <w:szCs w:val="24"/>
              </w:rPr>
            </w:pPr>
            <w:r w:rsidRPr="007F1A35">
              <w:rPr>
                <w:rFonts w:ascii="Times New Roman" w:hAnsi="Times New Roman" w:cs="Times New Roman"/>
                <w:sz w:val="24"/>
                <w:szCs w:val="24"/>
              </w:rPr>
              <w:t>24,2</w:t>
            </w:r>
          </w:p>
        </w:tc>
      </w:tr>
      <w:tr w:rsidR="0053654D" w:rsidRPr="007F1A35" w:rsidTr="007C46A6">
        <w:tc>
          <w:tcPr>
            <w:tcW w:w="5718" w:type="dxa"/>
          </w:tcPr>
          <w:p w:rsidR="0053654D" w:rsidRPr="007F1A35" w:rsidRDefault="0053654D" w:rsidP="007C46A6">
            <w:pPr>
              <w:spacing w:after="0" w:line="240" w:lineRule="auto"/>
              <w:ind w:left="62" w:right="62"/>
              <w:rPr>
                <w:rFonts w:ascii="Times New Roman" w:hAnsi="Times New Roman" w:cs="Times New Roman"/>
                <w:sz w:val="24"/>
                <w:szCs w:val="24"/>
              </w:rPr>
            </w:pPr>
            <w:r w:rsidRPr="007F1A35">
              <w:rPr>
                <w:rFonts w:ascii="Times New Roman" w:hAnsi="Times New Roman" w:cs="Times New Roman"/>
                <w:sz w:val="24"/>
                <w:szCs w:val="24"/>
              </w:rPr>
              <w:t>ничего не знаю об этом</w:t>
            </w:r>
          </w:p>
        </w:tc>
        <w:tc>
          <w:tcPr>
            <w:tcW w:w="1843" w:type="dxa"/>
            <w:vAlign w:val="center"/>
          </w:tcPr>
          <w:p w:rsidR="0053654D" w:rsidRPr="007F1A35" w:rsidRDefault="0053654D" w:rsidP="007C46A6">
            <w:pPr>
              <w:spacing w:after="0" w:line="240" w:lineRule="auto"/>
              <w:ind w:left="62" w:right="62"/>
              <w:jc w:val="center"/>
              <w:rPr>
                <w:rFonts w:ascii="Times New Roman" w:hAnsi="Times New Roman" w:cs="Times New Roman"/>
                <w:sz w:val="24"/>
                <w:szCs w:val="24"/>
              </w:rPr>
            </w:pPr>
            <w:r w:rsidRPr="007F1A35">
              <w:rPr>
                <w:rFonts w:ascii="Times New Roman" w:hAnsi="Times New Roman" w:cs="Times New Roman"/>
                <w:sz w:val="24"/>
                <w:szCs w:val="24"/>
              </w:rPr>
              <w:t>244</w:t>
            </w:r>
          </w:p>
        </w:tc>
        <w:tc>
          <w:tcPr>
            <w:tcW w:w="1843" w:type="dxa"/>
            <w:vAlign w:val="center"/>
          </w:tcPr>
          <w:p w:rsidR="0053654D" w:rsidRPr="007F1A35" w:rsidRDefault="0053654D" w:rsidP="007C46A6">
            <w:pPr>
              <w:spacing w:after="0" w:line="240" w:lineRule="auto"/>
              <w:ind w:left="62" w:right="62"/>
              <w:jc w:val="center"/>
              <w:rPr>
                <w:rFonts w:ascii="Times New Roman" w:hAnsi="Times New Roman" w:cs="Times New Roman"/>
                <w:sz w:val="24"/>
                <w:szCs w:val="24"/>
              </w:rPr>
            </w:pPr>
            <w:r w:rsidRPr="007F1A35">
              <w:rPr>
                <w:rFonts w:ascii="Times New Roman" w:hAnsi="Times New Roman" w:cs="Times New Roman"/>
                <w:sz w:val="24"/>
                <w:szCs w:val="24"/>
              </w:rPr>
              <w:t>40,7</w:t>
            </w:r>
          </w:p>
        </w:tc>
      </w:tr>
      <w:tr w:rsidR="0053654D" w:rsidRPr="007F1A35" w:rsidTr="007C46A6">
        <w:tc>
          <w:tcPr>
            <w:tcW w:w="5718" w:type="dxa"/>
            <w:tcBorders>
              <w:bottom w:val="single" w:sz="4" w:space="0" w:color="auto"/>
            </w:tcBorders>
          </w:tcPr>
          <w:p w:rsidR="0053654D" w:rsidRPr="007F1A35" w:rsidRDefault="0053654D" w:rsidP="007C46A6">
            <w:pPr>
              <w:spacing w:after="0" w:line="240" w:lineRule="auto"/>
              <w:ind w:left="62" w:right="62"/>
              <w:rPr>
                <w:rFonts w:ascii="Times New Roman" w:hAnsi="Times New Roman" w:cs="Times New Roman"/>
                <w:sz w:val="24"/>
                <w:szCs w:val="24"/>
              </w:rPr>
            </w:pPr>
            <w:r w:rsidRPr="007F1A35">
              <w:rPr>
                <w:rFonts w:ascii="Times New Roman" w:hAnsi="Times New Roman" w:cs="Times New Roman"/>
                <w:sz w:val="24"/>
                <w:szCs w:val="24"/>
              </w:rPr>
              <w:t>затрудняюсь ответить</w:t>
            </w:r>
          </w:p>
        </w:tc>
        <w:tc>
          <w:tcPr>
            <w:tcW w:w="1843" w:type="dxa"/>
            <w:tcBorders>
              <w:bottom w:val="single" w:sz="4" w:space="0" w:color="auto"/>
            </w:tcBorders>
            <w:vAlign w:val="center"/>
          </w:tcPr>
          <w:p w:rsidR="0053654D" w:rsidRPr="007F1A35" w:rsidRDefault="0053654D" w:rsidP="007C46A6">
            <w:pPr>
              <w:spacing w:after="0" w:line="240" w:lineRule="auto"/>
              <w:ind w:left="62" w:right="62"/>
              <w:jc w:val="center"/>
              <w:rPr>
                <w:rFonts w:ascii="Times New Roman" w:hAnsi="Times New Roman" w:cs="Times New Roman"/>
                <w:sz w:val="24"/>
                <w:szCs w:val="24"/>
              </w:rPr>
            </w:pPr>
            <w:r w:rsidRPr="007F1A35">
              <w:rPr>
                <w:rFonts w:ascii="Times New Roman" w:hAnsi="Times New Roman" w:cs="Times New Roman"/>
                <w:sz w:val="24"/>
                <w:szCs w:val="24"/>
              </w:rPr>
              <w:t>26</w:t>
            </w:r>
          </w:p>
        </w:tc>
        <w:tc>
          <w:tcPr>
            <w:tcW w:w="1843" w:type="dxa"/>
            <w:tcBorders>
              <w:bottom w:val="single" w:sz="4" w:space="0" w:color="auto"/>
            </w:tcBorders>
            <w:vAlign w:val="center"/>
          </w:tcPr>
          <w:p w:rsidR="0053654D" w:rsidRPr="007F1A35" w:rsidRDefault="0053654D" w:rsidP="007C46A6">
            <w:pPr>
              <w:spacing w:after="0" w:line="240" w:lineRule="auto"/>
              <w:ind w:left="62" w:right="62"/>
              <w:jc w:val="center"/>
              <w:rPr>
                <w:rFonts w:ascii="Times New Roman" w:hAnsi="Times New Roman" w:cs="Times New Roman"/>
                <w:sz w:val="24"/>
                <w:szCs w:val="24"/>
              </w:rPr>
            </w:pPr>
            <w:r w:rsidRPr="007F1A35">
              <w:rPr>
                <w:rFonts w:ascii="Times New Roman" w:hAnsi="Times New Roman" w:cs="Times New Roman"/>
                <w:sz w:val="24"/>
                <w:szCs w:val="24"/>
              </w:rPr>
              <w:t>4,3</w:t>
            </w:r>
          </w:p>
        </w:tc>
      </w:tr>
      <w:tr w:rsidR="0053654D" w:rsidRPr="007F1A35" w:rsidTr="007C46A6">
        <w:tc>
          <w:tcPr>
            <w:tcW w:w="5718" w:type="dxa"/>
            <w:tcBorders>
              <w:bottom w:val="single" w:sz="4" w:space="0" w:color="auto"/>
            </w:tcBorders>
          </w:tcPr>
          <w:p w:rsidR="0053654D" w:rsidRPr="007F1A35" w:rsidRDefault="0053654D" w:rsidP="007C46A6">
            <w:pPr>
              <w:spacing w:after="0" w:line="240" w:lineRule="auto"/>
              <w:ind w:right="62"/>
              <w:rPr>
                <w:rFonts w:ascii="Times New Roman" w:hAnsi="Times New Roman" w:cs="Times New Roman"/>
                <w:b/>
                <w:bCs/>
                <w:sz w:val="24"/>
                <w:szCs w:val="24"/>
              </w:rPr>
            </w:pPr>
            <w:r w:rsidRPr="007F1A35">
              <w:rPr>
                <w:rFonts w:ascii="Times New Roman" w:hAnsi="Times New Roman" w:cs="Times New Roman"/>
                <w:b/>
                <w:bCs/>
                <w:sz w:val="24"/>
                <w:szCs w:val="24"/>
              </w:rPr>
              <w:t>Всего</w:t>
            </w:r>
          </w:p>
        </w:tc>
        <w:tc>
          <w:tcPr>
            <w:tcW w:w="1843" w:type="dxa"/>
            <w:tcBorders>
              <w:bottom w:val="single" w:sz="4" w:space="0" w:color="auto"/>
            </w:tcBorders>
            <w:vAlign w:val="center"/>
          </w:tcPr>
          <w:p w:rsidR="0053654D" w:rsidRPr="007F1A35" w:rsidRDefault="0053654D" w:rsidP="007C46A6">
            <w:pPr>
              <w:spacing w:after="0" w:line="240" w:lineRule="auto"/>
              <w:ind w:right="62"/>
              <w:jc w:val="center"/>
              <w:rPr>
                <w:rFonts w:ascii="Times New Roman" w:hAnsi="Times New Roman" w:cs="Times New Roman"/>
                <w:b/>
                <w:bCs/>
                <w:sz w:val="24"/>
                <w:szCs w:val="24"/>
              </w:rPr>
            </w:pPr>
            <w:r w:rsidRPr="007F1A35">
              <w:rPr>
                <w:rFonts w:ascii="Times New Roman" w:hAnsi="Times New Roman" w:cs="Times New Roman"/>
                <w:b/>
                <w:bCs/>
                <w:sz w:val="24"/>
                <w:szCs w:val="24"/>
              </w:rPr>
              <w:t>600</w:t>
            </w:r>
          </w:p>
        </w:tc>
        <w:tc>
          <w:tcPr>
            <w:tcW w:w="1843" w:type="dxa"/>
            <w:tcBorders>
              <w:bottom w:val="single" w:sz="4" w:space="0" w:color="auto"/>
            </w:tcBorders>
            <w:vAlign w:val="center"/>
          </w:tcPr>
          <w:p w:rsidR="0053654D" w:rsidRPr="007F1A35" w:rsidRDefault="0053654D" w:rsidP="007C46A6">
            <w:pPr>
              <w:spacing w:after="0" w:line="240" w:lineRule="auto"/>
              <w:ind w:right="62"/>
              <w:jc w:val="center"/>
              <w:rPr>
                <w:rFonts w:ascii="Times New Roman" w:hAnsi="Times New Roman" w:cs="Times New Roman"/>
                <w:b/>
                <w:bCs/>
                <w:sz w:val="24"/>
                <w:szCs w:val="24"/>
              </w:rPr>
            </w:pPr>
            <w:r w:rsidRPr="007F1A35">
              <w:rPr>
                <w:rFonts w:ascii="Times New Roman" w:hAnsi="Times New Roman" w:cs="Times New Roman"/>
                <w:b/>
                <w:bCs/>
                <w:sz w:val="24"/>
                <w:szCs w:val="24"/>
              </w:rPr>
              <w:t>100,0</w:t>
            </w:r>
          </w:p>
        </w:tc>
      </w:tr>
    </w:tbl>
    <w:p w:rsidR="0053654D" w:rsidRPr="007F1A35" w:rsidRDefault="0053654D" w:rsidP="0053654D">
      <w:pPr>
        <w:spacing w:after="0" w:line="240" w:lineRule="auto"/>
        <w:jc w:val="center"/>
      </w:pPr>
    </w:p>
    <w:p w:rsidR="0053654D" w:rsidRPr="007F1A35" w:rsidRDefault="0053654D" w:rsidP="0053654D">
      <w:pPr>
        <w:spacing w:after="0" w:line="240" w:lineRule="auto"/>
        <w:ind w:firstLine="709"/>
        <w:jc w:val="both"/>
        <w:rPr>
          <w:rFonts w:ascii="Times New Roman" w:hAnsi="Times New Roman" w:cs="Times New Roman"/>
          <w:sz w:val="28"/>
          <w:szCs w:val="28"/>
        </w:rPr>
      </w:pPr>
      <w:r w:rsidRPr="007F1A35">
        <w:rPr>
          <w:rFonts w:ascii="Times New Roman" w:hAnsi="Times New Roman" w:cs="Times New Roman"/>
          <w:sz w:val="28"/>
          <w:szCs w:val="28"/>
        </w:rPr>
        <w:t>Респондентам, информированным о мерах по противодействию коррупции, было предложено оценить усилия власти, прилагаемые в этом направлении. В итоге выяснилось, что нацеленность власти на противодействие коррупции у большинства жителей области вызывает сомнение. Так, вариант ответа «делают все возможное» был выбран только в 7,8% случаев, а близкий к нему по смыслу «делают многое» – только в 6,8%. Напротив, «делают мало» и «ничего не делают» – самые популярные варианты у респондентов, они набрали 40,9% и 31,0% голосов соответственно. Затруднились оценить действия власти или ничего не ответили на вопрос в совокупно 13,4% (таблица 2.32).</w:t>
      </w:r>
    </w:p>
    <w:p w:rsidR="0053654D" w:rsidRPr="007F1A35" w:rsidRDefault="0053654D" w:rsidP="0053654D">
      <w:pPr>
        <w:spacing w:after="0" w:line="240" w:lineRule="auto"/>
        <w:jc w:val="center"/>
        <w:rPr>
          <w:rFonts w:ascii="Times New Roman" w:hAnsi="Times New Roman" w:cs="Times New Roman"/>
          <w:sz w:val="28"/>
          <w:szCs w:val="28"/>
        </w:rPr>
      </w:pPr>
    </w:p>
    <w:p w:rsidR="00D32823" w:rsidRDefault="00D32823" w:rsidP="0053654D">
      <w:pPr>
        <w:spacing w:after="0" w:line="240" w:lineRule="auto"/>
        <w:jc w:val="right"/>
        <w:rPr>
          <w:rFonts w:ascii="Times New Roman" w:hAnsi="Times New Roman" w:cs="Times New Roman"/>
          <w:sz w:val="28"/>
          <w:szCs w:val="28"/>
        </w:rPr>
      </w:pPr>
    </w:p>
    <w:p w:rsidR="0053654D" w:rsidRPr="007F1A35" w:rsidRDefault="0053654D" w:rsidP="0053654D">
      <w:pPr>
        <w:spacing w:after="0" w:line="240" w:lineRule="auto"/>
        <w:jc w:val="right"/>
        <w:rPr>
          <w:rFonts w:ascii="Times New Roman" w:hAnsi="Times New Roman" w:cs="Times New Roman"/>
          <w:sz w:val="28"/>
          <w:szCs w:val="28"/>
        </w:rPr>
      </w:pPr>
      <w:r w:rsidRPr="007F1A35">
        <w:rPr>
          <w:rFonts w:ascii="Times New Roman" w:hAnsi="Times New Roman" w:cs="Times New Roman"/>
          <w:sz w:val="28"/>
          <w:szCs w:val="28"/>
        </w:rPr>
        <w:t>Таблица 2.32</w:t>
      </w:r>
      <w:r>
        <w:rPr>
          <w:rFonts w:ascii="Times New Roman" w:hAnsi="Times New Roman" w:cs="Times New Roman"/>
          <w:sz w:val="28"/>
          <w:szCs w:val="28"/>
        </w:rPr>
        <w:t>.</w:t>
      </w:r>
    </w:p>
    <w:p w:rsidR="0053654D" w:rsidRPr="007F1A35" w:rsidRDefault="0053654D" w:rsidP="0053654D">
      <w:pPr>
        <w:spacing w:after="0" w:line="240" w:lineRule="auto"/>
        <w:jc w:val="center"/>
        <w:rPr>
          <w:rFonts w:ascii="Times New Roman" w:hAnsi="Times New Roman" w:cs="Times New Roman"/>
          <w:sz w:val="28"/>
          <w:szCs w:val="28"/>
        </w:rPr>
      </w:pPr>
      <w:r w:rsidRPr="007F1A35">
        <w:rPr>
          <w:rFonts w:ascii="Times New Roman" w:hAnsi="Times New Roman" w:cs="Times New Roman"/>
          <w:sz w:val="28"/>
          <w:szCs w:val="28"/>
        </w:rPr>
        <w:t>Распределение ответов на вопрос «</w:t>
      </w:r>
      <w:r w:rsidRPr="007F1A35">
        <w:rPr>
          <w:rFonts w:ascii="Times New Roman" w:hAnsi="Times New Roman" w:cs="Times New Roman"/>
          <w:bCs/>
          <w:sz w:val="28"/>
          <w:szCs w:val="28"/>
        </w:rPr>
        <w:t>Как Вы считаете, власти делают для противодействия коррупции все возможное, делают много, делают мало или вообще ничего не делают?</w:t>
      </w:r>
      <w:r w:rsidRPr="007F1A35">
        <w:rPr>
          <w:rFonts w:ascii="Times New Roman" w:hAnsi="Times New Roman" w:cs="Times New Roman"/>
          <w:sz w:val="28"/>
          <w:szCs w:val="28"/>
        </w:rPr>
        <w:t>»</w:t>
      </w:r>
    </w:p>
    <w:tbl>
      <w:tblPr>
        <w:tblStyle w:val="a3"/>
        <w:tblW w:w="9404" w:type="dxa"/>
        <w:tblInd w:w="60" w:type="dxa"/>
        <w:tblLayout w:type="fixed"/>
        <w:tblLook w:val="04A0" w:firstRow="1" w:lastRow="0" w:firstColumn="1" w:lastColumn="0" w:noHBand="0" w:noVBand="1"/>
      </w:tblPr>
      <w:tblGrid>
        <w:gridCol w:w="5718"/>
        <w:gridCol w:w="1843"/>
        <w:gridCol w:w="1843"/>
      </w:tblGrid>
      <w:tr w:rsidR="0053654D" w:rsidRPr="007F1A35" w:rsidTr="007C46A6">
        <w:tc>
          <w:tcPr>
            <w:tcW w:w="5718" w:type="dxa"/>
          </w:tcPr>
          <w:p w:rsidR="0053654D" w:rsidRPr="007F1A35" w:rsidRDefault="0053654D" w:rsidP="007C46A6">
            <w:pPr>
              <w:spacing w:after="0" w:line="240" w:lineRule="auto"/>
              <w:ind w:right="60"/>
              <w:rPr>
                <w:rFonts w:ascii="Times New Roman" w:hAnsi="Times New Roman" w:cs="Times New Roman"/>
                <w:b/>
                <w:bCs/>
                <w:sz w:val="24"/>
                <w:szCs w:val="24"/>
              </w:rPr>
            </w:pPr>
            <w:r w:rsidRPr="007F1A35">
              <w:rPr>
                <w:rFonts w:ascii="Times New Roman" w:hAnsi="Times New Roman" w:cs="Times New Roman"/>
                <w:b/>
                <w:bCs/>
                <w:sz w:val="24"/>
                <w:szCs w:val="24"/>
              </w:rPr>
              <w:t>Варианты ответов \ значения</w:t>
            </w:r>
          </w:p>
        </w:tc>
        <w:tc>
          <w:tcPr>
            <w:tcW w:w="1843" w:type="dxa"/>
          </w:tcPr>
          <w:p w:rsidR="0053654D" w:rsidRPr="007F1A35" w:rsidRDefault="0053654D" w:rsidP="007C46A6">
            <w:pPr>
              <w:spacing w:after="0" w:line="240" w:lineRule="auto"/>
              <w:ind w:right="60"/>
              <w:jc w:val="center"/>
              <w:rPr>
                <w:rFonts w:ascii="Times New Roman" w:hAnsi="Times New Roman" w:cs="Times New Roman"/>
                <w:b/>
                <w:bCs/>
                <w:sz w:val="24"/>
                <w:szCs w:val="24"/>
              </w:rPr>
            </w:pPr>
            <w:proofErr w:type="spellStart"/>
            <w:r w:rsidRPr="007F1A35">
              <w:rPr>
                <w:rFonts w:ascii="Times New Roman" w:hAnsi="Times New Roman" w:cs="Times New Roman"/>
                <w:b/>
                <w:bCs/>
                <w:sz w:val="24"/>
                <w:szCs w:val="24"/>
              </w:rPr>
              <w:t>абс</w:t>
            </w:r>
            <w:proofErr w:type="spellEnd"/>
            <w:r w:rsidRPr="007F1A35">
              <w:rPr>
                <w:rFonts w:ascii="Times New Roman" w:hAnsi="Times New Roman" w:cs="Times New Roman"/>
                <w:b/>
                <w:bCs/>
                <w:sz w:val="24"/>
                <w:szCs w:val="24"/>
              </w:rPr>
              <w:t>.</w:t>
            </w:r>
          </w:p>
        </w:tc>
        <w:tc>
          <w:tcPr>
            <w:tcW w:w="1843" w:type="dxa"/>
          </w:tcPr>
          <w:p w:rsidR="0053654D" w:rsidRPr="007F1A35" w:rsidRDefault="0053654D" w:rsidP="007C46A6">
            <w:pPr>
              <w:spacing w:after="0" w:line="240" w:lineRule="auto"/>
              <w:ind w:right="60"/>
              <w:jc w:val="center"/>
              <w:rPr>
                <w:rFonts w:ascii="Times New Roman" w:hAnsi="Times New Roman" w:cs="Times New Roman"/>
                <w:b/>
                <w:bCs/>
                <w:sz w:val="24"/>
                <w:szCs w:val="24"/>
              </w:rPr>
            </w:pPr>
            <w:r w:rsidRPr="007F1A35">
              <w:rPr>
                <w:rFonts w:ascii="Times New Roman" w:hAnsi="Times New Roman" w:cs="Times New Roman"/>
                <w:b/>
                <w:bCs/>
                <w:sz w:val="24"/>
                <w:szCs w:val="24"/>
              </w:rPr>
              <w:t>%</w:t>
            </w:r>
          </w:p>
        </w:tc>
      </w:tr>
      <w:tr w:rsidR="0053654D" w:rsidRPr="007F1A35" w:rsidTr="007C46A6">
        <w:trPr>
          <w:trHeight w:val="82"/>
        </w:trPr>
        <w:tc>
          <w:tcPr>
            <w:tcW w:w="5718" w:type="dxa"/>
          </w:tcPr>
          <w:p w:rsidR="0053654D" w:rsidRPr="007F1A35" w:rsidRDefault="0053654D" w:rsidP="007C46A6">
            <w:pPr>
              <w:spacing w:after="0" w:line="240" w:lineRule="auto"/>
              <w:ind w:left="62" w:right="62"/>
              <w:rPr>
                <w:rFonts w:ascii="Times New Roman" w:hAnsi="Times New Roman" w:cs="Times New Roman"/>
                <w:sz w:val="24"/>
                <w:szCs w:val="24"/>
              </w:rPr>
            </w:pPr>
            <w:r w:rsidRPr="007F1A35">
              <w:rPr>
                <w:rFonts w:ascii="Times New Roman" w:hAnsi="Times New Roman" w:cs="Times New Roman"/>
                <w:sz w:val="24"/>
                <w:szCs w:val="24"/>
              </w:rPr>
              <w:t>делают все возможное</w:t>
            </w:r>
          </w:p>
        </w:tc>
        <w:tc>
          <w:tcPr>
            <w:tcW w:w="1843" w:type="dxa"/>
            <w:vAlign w:val="center"/>
          </w:tcPr>
          <w:p w:rsidR="0053654D" w:rsidRPr="007F1A35" w:rsidRDefault="0053654D" w:rsidP="007C46A6">
            <w:pPr>
              <w:spacing w:after="0" w:line="240" w:lineRule="auto"/>
              <w:ind w:left="62" w:right="62"/>
              <w:jc w:val="center"/>
              <w:rPr>
                <w:rFonts w:ascii="Times New Roman" w:hAnsi="Times New Roman" w:cs="Times New Roman"/>
                <w:sz w:val="24"/>
                <w:szCs w:val="24"/>
              </w:rPr>
            </w:pPr>
            <w:r w:rsidRPr="007F1A35">
              <w:rPr>
                <w:rFonts w:ascii="Times New Roman" w:hAnsi="Times New Roman" w:cs="Times New Roman"/>
                <w:sz w:val="24"/>
                <w:szCs w:val="24"/>
              </w:rPr>
              <w:t>45</w:t>
            </w:r>
          </w:p>
        </w:tc>
        <w:tc>
          <w:tcPr>
            <w:tcW w:w="1843" w:type="dxa"/>
            <w:vAlign w:val="center"/>
          </w:tcPr>
          <w:p w:rsidR="0053654D" w:rsidRPr="007F1A35" w:rsidRDefault="0053654D" w:rsidP="007C46A6">
            <w:pPr>
              <w:spacing w:after="0" w:line="240" w:lineRule="auto"/>
              <w:ind w:left="62" w:right="62"/>
              <w:jc w:val="center"/>
              <w:rPr>
                <w:rFonts w:ascii="Times New Roman" w:hAnsi="Times New Roman" w:cs="Times New Roman"/>
                <w:sz w:val="24"/>
                <w:szCs w:val="24"/>
              </w:rPr>
            </w:pPr>
            <w:r w:rsidRPr="007F1A35">
              <w:rPr>
                <w:rFonts w:ascii="Times New Roman" w:hAnsi="Times New Roman" w:cs="Times New Roman"/>
                <w:sz w:val="24"/>
                <w:szCs w:val="24"/>
              </w:rPr>
              <w:t>7,8</w:t>
            </w:r>
          </w:p>
        </w:tc>
      </w:tr>
      <w:tr w:rsidR="0053654D" w:rsidRPr="007F1A35" w:rsidTr="007C46A6">
        <w:tc>
          <w:tcPr>
            <w:tcW w:w="5718" w:type="dxa"/>
          </w:tcPr>
          <w:p w:rsidR="0053654D" w:rsidRPr="007F1A35" w:rsidRDefault="0053654D" w:rsidP="007C46A6">
            <w:pPr>
              <w:spacing w:after="0" w:line="240" w:lineRule="auto"/>
              <w:ind w:left="62" w:right="62"/>
              <w:rPr>
                <w:rFonts w:ascii="Times New Roman" w:hAnsi="Times New Roman" w:cs="Times New Roman"/>
                <w:sz w:val="24"/>
                <w:szCs w:val="24"/>
              </w:rPr>
            </w:pPr>
            <w:r w:rsidRPr="007F1A35">
              <w:rPr>
                <w:rFonts w:ascii="Times New Roman" w:hAnsi="Times New Roman" w:cs="Times New Roman"/>
                <w:sz w:val="24"/>
                <w:szCs w:val="24"/>
              </w:rPr>
              <w:t>делают много</w:t>
            </w:r>
          </w:p>
        </w:tc>
        <w:tc>
          <w:tcPr>
            <w:tcW w:w="1843" w:type="dxa"/>
            <w:vAlign w:val="center"/>
          </w:tcPr>
          <w:p w:rsidR="0053654D" w:rsidRPr="007F1A35" w:rsidRDefault="0053654D" w:rsidP="007C46A6">
            <w:pPr>
              <w:spacing w:after="0" w:line="240" w:lineRule="auto"/>
              <w:ind w:left="62" w:right="62"/>
              <w:jc w:val="center"/>
              <w:rPr>
                <w:rFonts w:ascii="Times New Roman" w:hAnsi="Times New Roman" w:cs="Times New Roman"/>
                <w:sz w:val="24"/>
                <w:szCs w:val="24"/>
              </w:rPr>
            </w:pPr>
            <w:r w:rsidRPr="007F1A35">
              <w:rPr>
                <w:rFonts w:ascii="Times New Roman" w:hAnsi="Times New Roman" w:cs="Times New Roman"/>
                <w:sz w:val="24"/>
                <w:szCs w:val="24"/>
              </w:rPr>
              <w:t>39</w:t>
            </w:r>
          </w:p>
        </w:tc>
        <w:tc>
          <w:tcPr>
            <w:tcW w:w="1843" w:type="dxa"/>
            <w:vAlign w:val="center"/>
          </w:tcPr>
          <w:p w:rsidR="0053654D" w:rsidRPr="007F1A35" w:rsidRDefault="0053654D" w:rsidP="007C46A6">
            <w:pPr>
              <w:spacing w:after="0" w:line="240" w:lineRule="auto"/>
              <w:ind w:left="62" w:right="62"/>
              <w:jc w:val="center"/>
              <w:rPr>
                <w:rFonts w:ascii="Times New Roman" w:hAnsi="Times New Roman" w:cs="Times New Roman"/>
                <w:sz w:val="24"/>
                <w:szCs w:val="24"/>
              </w:rPr>
            </w:pPr>
            <w:r w:rsidRPr="007F1A35">
              <w:rPr>
                <w:rFonts w:ascii="Times New Roman" w:hAnsi="Times New Roman" w:cs="Times New Roman"/>
                <w:sz w:val="24"/>
                <w:szCs w:val="24"/>
              </w:rPr>
              <w:t>6,8</w:t>
            </w:r>
          </w:p>
        </w:tc>
      </w:tr>
      <w:tr w:rsidR="0053654D" w:rsidRPr="007F1A35" w:rsidTr="007C46A6">
        <w:tc>
          <w:tcPr>
            <w:tcW w:w="5718" w:type="dxa"/>
          </w:tcPr>
          <w:p w:rsidR="0053654D" w:rsidRPr="007F1A35" w:rsidRDefault="0053654D" w:rsidP="007C46A6">
            <w:pPr>
              <w:spacing w:after="0" w:line="240" w:lineRule="auto"/>
              <w:ind w:left="62" w:right="62"/>
              <w:rPr>
                <w:rFonts w:ascii="Times New Roman" w:hAnsi="Times New Roman" w:cs="Times New Roman"/>
                <w:sz w:val="24"/>
                <w:szCs w:val="24"/>
              </w:rPr>
            </w:pPr>
            <w:r w:rsidRPr="007F1A35">
              <w:rPr>
                <w:rFonts w:ascii="Times New Roman" w:hAnsi="Times New Roman" w:cs="Times New Roman"/>
                <w:sz w:val="24"/>
                <w:szCs w:val="24"/>
              </w:rPr>
              <w:t>делают мало</w:t>
            </w:r>
          </w:p>
        </w:tc>
        <w:tc>
          <w:tcPr>
            <w:tcW w:w="1843" w:type="dxa"/>
            <w:vAlign w:val="center"/>
          </w:tcPr>
          <w:p w:rsidR="0053654D" w:rsidRPr="007F1A35" w:rsidRDefault="0053654D" w:rsidP="007C46A6">
            <w:pPr>
              <w:spacing w:after="0" w:line="240" w:lineRule="auto"/>
              <w:ind w:left="62" w:right="62"/>
              <w:jc w:val="center"/>
              <w:rPr>
                <w:rFonts w:ascii="Times New Roman" w:hAnsi="Times New Roman" w:cs="Times New Roman"/>
                <w:sz w:val="24"/>
                <w:szCs w:val="24"/>
              </w:rPr>
            </w:pPr>
            <w:r w:rsidRPr="007F1A35">
              <w:rPr>
                <w:rFonts w:ascii="Times New Roman" w:hAnsi="Times New Roman" w:cs="Times New Roman"/>
                <w:sz w:val="24"/>
                <w:szCs w:val="24"/>
              </w:rPr>
              <w:t>235</w:t>
            </w:r>
          </w:p>
        </w:tc>
        <w:tc>
          <w:tcPr>
            <w:tcW w:w="1843" w:type="dxa"/>
            <w:vAlign w:val="center"/>
          </w:tcPr>
          <w:p w:rsidR="0053654D" w:rsidRPr="007F1A35" w:rsidRDefault="0053654D" w:rsidP="007C46A6">
            <w:pPr>
              <w:spacing w:after="0" w:line="240" w:lineRule="auto"/>
              <w:ind w:left="62" w:right="62"/>
              <w:jc w:val="center"/>
              <w:rPr>
                <w:rFonts w:ascii="Times New Roman" w:hAnsi="Times New Roman" w:cs="Times New Roman"/>
                <w:sz w:val="24"/>
                <w:szCs w:val="24"/>
              </w:rPr>
            </w:pPr>
            <w:r w:rsidRPr="007F1A35">
              <w:rPr>
                <w:rFonts w:ascii="Times New Roman" w:hAnsi="Times New Roman" w:cs="Times New Roman"/>
                <w:sz w:val="24"/>
                <w:szCs w:val="24"/>
              </w:rPr>
              <w:t>40,9</w:t>
            </w:r>
          </w:p>
        </w:tc>
      </w:tr>
      <w:tr w:rsidR="0053654D" w:rsidRPr="007F1A35" w:rsidTr="007C46A6">
        <w:tc>
          <w:tcPr>
            <w:tcW w:w="5718" w:type="dxa"/>
          </w:tcPr>
          <w:p w:rsidR="0053654D" w:rsidRPr="007F1A35" w:rsidRDefault="0053654D" w:rsidP="007C46A6">
            <w:pPr>
              <w:spacing w:after="0" w:line="240" w:lineRule="auto"/>
              <w:ind w:left="62" w:right="62"/>
              <w:rPr>
                <w:rFonts w:ascii="Times New Roman" w:hAnsi="Times New Roman" w:cs="Times New Roman"/>
                <w:sz w:val="24"/>
                <w:szCs w:val="24"/>
              </w:rPr>
            </w:pPr>
            <w:r w:rsidRPr="007F1A35">
              <w:rPr>
                <w:rFonts w:ascii="Times New Roman" w:hAnsi="Times New Roman" w:cs="Times New Roman"/>
                <w:sz w:val="24"/>
                <w:szCs w:val="24"/>
              </w:rPr>
              <w:t>ничего не делают</w:t>
            </w:r>
          </w:p>
        </w:tc>
        <w:tc>
          <w:tcPr>
            <w:tcW w:w="1843" w:type="dxa"/>
            <w:vAlign w:val="center"/>
          </w:tcPr>
          <w:p w:rsidR="0053654D" w:rsidRPr="007F1A35" w:rsidRDefault="0053654D" w:rsidP="007C46A6">
            <w:pPr>
              <w:spacing w:after="0" w:line="240" w:lineRule="auto"/>
              <w:ind w:left="62" w:right="62"/>
              <w:jc w:val="center"/>
              <w:rPr>
                <w:rFonts w:ascii="Times New Roman" w:hAnsi="Times New Roman" w:cs="Times New Roman"/>
                <w:sz w:val="24"/>
                <w:szCs w:val="24"/>
              </w:rPr>
            </w:pPr>
            <w:r w:rsidRPr="007F1A35">
              <w:rPr>
                <w:rFonts w:ascii="Times New Roman" w:hAnsi="Times New Roman" w:cs="Times New Roman"/>
                <w:sz w:val="24"/>
                <w:szCs w:val="24"/>
              </w:rPr>
              <w:t>178</w:t>
            </w:r>
          </w:p>
        </w:tc>
        <w:tc>
          <w:tcPr>
            <w:tcW w:w="1843" w:type="dxa"/>
            <w:vAlign w:val="center"/>
          </w:tcPr>
          <w:p w:rsidR="0053654D" w:rsidRPr="007F1A35" w:rsidRDefault="0053654D" w:rsidP="007C46A6">
            <w:pPr>
              <w:spacing w:after="0" w:line="240" w:lineRule="auto"/>
              <w:ind w:left="62" w:right="62"/>
              <w:jc w:val="center"/>
              <w:rPr>
                <w:rFonts w:ascii="Times New Roman" w:hAnsi="Times New Roman" w:cs="Times New Roman"/>
                <w:sz w:val="24"/>
                <w:szCs w:val="24"/>
              </w:rPr>
            </w:pPr>
            <w:r w:rsidRPr="007F1A35">
              <w:rPr>
                <w:rFonts w:ascii="Times New Roman" w:hAnsi="Times New Roman" w:cs="Times New Roman"/>
                <w:sz w:val="24"/>
                <w:szCs w:val="24"/>
              </w:rPr>
              <w:t>31,0</w:t>
            </w:r>
          </w:p>
        </w:tc>
      </w:tr>
      <w:tr w:rsidR="0053654D" w:rsidRPr="007F1A35" w:rsidTr="007C46A6">
        <w:tc>
          <w:tcPr>
            <w:tcW w:w="5718" w:type="dxa"/>
          </w:tcPr>
          <w:p w:rsidR="0053654D" w:rsidRPr="007F1A35" w:rsidRDefault="0053654D" w:rsidP="007C46A6">
            <w:pPr>
              <w:spacing w:after="0" w:line="240" w:lineRule="auto"/>
              <w:ind w:left="62" w:right="62"/>
              <w:rPr>
                <w:rFonts w:ascii="Times New Roman" w:hAnsi="Times New Roman" w:cs="Times New Roman"/>
                <w:sz w:val="24"/>
                <w:szCs w:val="24"/>
              </w:rPr>
            </w:pPr>
            <w:r w:rsidRPr="007F1A35">
              <w:rPr>
                <w:rFonts w:ascii="Times New Roman" w:hAnsi="Times New Roman" w:cs="Times New Roman"/>
                <w:sz w:val="24"/>
                <w:szCs w:val="24"/>
              </w:rPr>
              <w:t>затрудняюсь ответить</w:t>
            </w:r>
          </w:p>
        </w:tc>
        <w:tc>
          <w:tcPr>
            <w:tcW w:w="1843" w:type="dxa"/>
            <w:vAlign w:val="center"/>
          </w:tcPr>
          <w:p w:rsidR="0053654D" w:rsidRPr="007F1A35" w:rsidRDefault="0053654D" w:rsidP="007C46A6">
            <w:pPr>
              <w:spacing w:after="0" w:line="240" w:lineRule="auto"/>
              <w:ind w:left="62" w:right="62"/>
              <w:jc w:val="center"/>
              <w:rPr>
                <w:rFonts w:ascii="Times New Roman" w:hAnsi="Times New Roman" w:cs="Times New Roman"/>
                <w:sz w:val="24"/>
                <w:szCs w:val="24"/>
              </w:rPr>
            </w:pPr>
            <w:r w:rsidRPr="007F1A35">
              <w:rPr>
                <w:rFonts w:ascii="Times New Roman" w:hAnsi="Times New Roman" w:cs="Times New Roman"/>
                <w:sz w:val="24"/>
                <w:szCs w:val="24"/>
              </w:rPr>
              <w:t>78</w:t>
            </w:r>
          </w:p>
        </w:tc>
        <w:tc>
          <w:tcPr>
            <w:tcW w:w="1843" w:type="dxa"/>
            <w:vAlign w:val="center"/>
          </w:tcPr>
          <w:p w:rsidR="0053654D" w:rsidRPr="007F1A35" w:rsidRDefault="0053654D" w:rsidP="007C46A6">
            <w:pPr>
              <w:spacing w:after="0" w:line="240" w:lineRule="auto"/>
              <w:ind w:left="62" w:right="62"/>
              <w:jc w:val="center"/>
              <w:rPr>
                <w:rFonts w:ascii="Times New Roman" w:hAnsi="Times New Roman" w:cs="Times New Roman"/>
                <w:sz w:val="24"/>
                <w:szCs w:val="24"/>
              </w:rPr>
            </w:pPr>
            <w:r w:rsidRPr="007F1A35">
              <w:rPr>
                <w:rFonts w:ascii="Times New Roman" w:hAnsi="Times New Roman" w:cs="Times New Roman"/>
                <w:sz w:val="24"/>
                <w:szCs w:val="24"/>
              </w:rPr>
              <w:t>13,4</w:t>
            </w:r>
          </w:p>
        </w:tc>
      </w:tr>
      <w:tr w:rsidR="0053654D" w:rsidRPr="007F1A35" w:rsidTr="007C46A6">
        <w:tc>
          <w:tcPr>
            <w:tcW w:w="5718" w:type="dxa"/>
          </w:tcPr>
          <w:p w:rsidR="0053654D" w:rsidRPr="007F1A35" w:rsidRDefault="0053654D" w:rsidP="007C46A6">
            <w:pPr>
              <w:spacing w:after="0" w:line="240" w:lineRule="auto"/>
              <w:ind w:right="62"/>
              <w:rPr>
                <w:rFonts w:ascii="Times New Roman" w:hAnsi="Times New Roman" w:cs="Times New Roman"/>
                <w:b/>
                <w:bCs/>
                <w:sz w:val="24"/>
                <w:szCs w:val="24"/>
              </w:rPr>
            </w:pPr>
            <w:r w:rsidRPr="007F1A35">
              <w:rPr>
                <w:rFonts w:ascii="Times New Roman" w:hAnsi="Times New Roman" w:cs="Times New Roman"/>
                <w:b/>
                <w:bCs/>
                <w:sz w:val="24"/>
                <w:szCs w:val="24"/>
              </w:rPr>
              <w:t>Всего</w:t>
            </w:r>
          </w:p>
        </w:tc>
        <w:tc>
          <w:tcPr>
            <w:tcW w:w="1843" w:type="dxa"/>
            <w:vAlign w:val="center"/>
          </w:tcPr>
          <w:p w:rsidR="0053654D" w:rsidRPr="007F1A35" w:rsidRDefault="0053654D" w:rsidP="007C46A6">
            <w:pPr>
              <w:spacing w:after="0" w:line="240" w:lineRule="auto"/>
              <w:ind w:right="62"/>
              <w:jc w:val="center"/>
              <w:rPr>
                <w:rFonts w:ascii="Times New Roman" w:hAnsi="Times New Roman" w:cs="Times New Roman"/>
                <w:b/>
                <w:bCs/>
                <w:sz w:val="24"/>
                <w:szCs w:val="24"/>
              </w:rPr>
            </w:pPr>
            <w:r w:rsidRPr="007F1A35">
              <w:rPr>
                <w:rFonts w:ascii="Times New Roman" w:hAnsi="Times New Roman" w:cs="Times New Roman"/>
                <w:b/>
                <w:bCs/>
                <w:sz w:val="24"/>
                <w:szCs w:val="24"/>
              </w:rPr>
              <w:t>574*</w:t>
            </w:r>
          </w:p>
        </w:tc>
        <w:tc>
          <w:tcPr>
            <w:tcW w:w="1843" w:type="dxa"/>
            <w:vAlign w:val="center"/>
          </w:tcPr>
          <w:p w:rsidR="0053654D" w:rsidRPr="007F1A35" w:rsidRDefault="0053654D" w:rsidP="007C46A6">
            <w:pPr>
              <w:spacing w:after="0" w:line="240" w:lineRule="auto"/>
              <w:ind w:right="62"/>
              <w:jc w:val="center"/>
              <w:rPr>
                <w:rFonts w:ascii="Times New Roman" w:hAnsi="Times New Roman" w:cs="Times New Roman"/>
                <w:b/>
                <w:bCs/>
                <w:sz w:val="24"/>
                <w:szCs w:val="24"/>
              </w:rPr>
            </w:pPr>
            <w:r w:rsidRPr="007F1A35">
              <w:rPr>
                <w:rFonts w:ascii="Times New Roman" w:hAnsi="Times New Roman" w:cs="Times New Roman"/>
                <w:b/>
                <w:bCs/>
                <w:sz w:val="24"/>
                <w:szCs w:val="24"/>
              </w:rPr>
              <w:t>100,0</w:t>
            </w:r>
          </w:p>
        </w:tc>
      </w:tr>
    </w:tbl>
    <w:p w:rsidR="0053654D" w:rsidRPr="007F1A35" w:rsidRDefault="0053654D" w:rsidP="0053654D">
      <w:pPr>
        <w:spacing w:after="0" w:line="240" w:lineRule="auto"/>
        <w:jc w:val="both"/>
        <w:rPr>
          <w:rFonts w:ascii="Times New Roman" w:hAnsi="Times New Roman" w:cs="Times New Roman"/>
          <w:sz w:val="24"/>
          <w:szCs w:val="24"/>
        </w:rPr>
      </w:pPr>
      <w:r w:rsidRPr="007F1A35">
        <w:rPr>
          <w:rFonts w:ascii="Times New Roman" w:hAnsi="Times New Roman" w:cs="Times New Roman"/>
          <w:sz w:val="24"/>
          <w:szCs w:val="24"/>
        </w:rPr>
        <w:t>* в соответствии с логикой анкеты из анализа были исключены 26 респондентов, затруднившиеся ответить на вопрос «</w:t>
      </w:r>
      <w:r w:rsidRPr="007F1A35">
        <w:rPr>
          <w:rFonts w:ascii="Times New Roman" w:hAnsi="Times New Roman" w:cs="Times New Roman"/>
          <w:bCs/>
          <w:sz w:val="24"/>
          <w:szCs w:val="24"/>
        </w:rPr>
        <w:t>Вам известно или неизвестно о</w:t>
      </w:r>
      <w:r w:rsidRPr="007F1A35">
        <w:rPr>
          <w:rFonts w:ascii="Arial" w:hAnsi="Arial" w:cs="Arial"/>
          <w:bCs/>
          <w:sz w:val="24"/>
          <w:szCs w:val="24"/>
        </w:rPr>
        <w:t xml:space="preserve"> </w:t>
      </w:r>
      <w:r w:rsidRPr="007F1A35">
        <w:rPr>
          <w:rFonts w:ascii="Times New Roman" w:hAnsi="Times New Roman" w:cs="Times New Roman"/>
          <w:sz w:val="24"/>
          <w:szCs w:val="24"/>
        </w:rPr>
        <w:t>мерах, которые власти принимают для противодействия коррупции?»</w:t>
      </w:r>
    </w:p>
    <w:p w:rsidR="0053654D" w:rsidRPr="007F1A35" w:rsidRDefault="0053654D" w:rsidP="0053654D">
      <w:pPr>
        <w:spacing w:after="0" w:line="240" w:lineRule="auto"/>
        <w:ind w:firstLine="709"/>
        <w:jc w:val="both"/>
        <w:rPr>
          <w:rFonts w:ascii="Times New Roman" w:hAnsi="Times New Roman" w:cs="Times New Roman"/>
          <w:sz w:val="28"/>
          <w:szCs w:val="28"/>
        </w:rPr>
      </w:pPr>
      <w:r w:rsidRPr="007F1A35">
        <w:rPr>
          <w:rFonts w:ascii="Times New Roman" w:hAnsi="Times New Roman" w:cs="Times New Roman"/>
          <w:sz w:val="28"/>
          <w:szCs w:val="28"/>
        </w:rPr>
        <w:t xml:space="preserve"> </w:t>
      </w:r>
    </w:p>
    <w:p w:rsidR="0053654D" w:rsidRPr="007F1A35" w:rsidRDefault="0053654D" w:rsidP="0053654D">
      <w:pPr>
        <w:spacing w:after="0" w:line="240" w:lineRule="auto"/>
        <w:ind w:firstLine="709"/>
        <w:jc w:val="both"/>
        <w:rPr>
          <w:rFonts w:ascii="Times New Roman" w:hAnsi="Times New Roman" w:cs="Times New Roman"/>
          <w:sz w:val="28"/>
          <w:szCs w:val="28"/>
        </w:rPr>
      </w:pPr>
      <w:r w:rsidRPr="007F1A35">
        <w:rPr>
          <w:rFonts w:ascii="Times New Roman" w:hAnsi="Times New Roman" w:cs="Times New Roman"/>
          <w:sz w:val="28"/>
          <w:szCs w:val="28"/>
        </w:rPr>
        <w:t xml:space="preserve">Решающую роль в борьбе с коррупцией безусловно, играет наличие политической воли первых лиц. Применительно к ситуации в Белгородской области почти треть респондентов считает, что такая воля у власти есть. Так почти каждый восьмой белгородец (11,8%) уверен, что руководство нашего региона хочет и может эффективно бороться с «бытовой» коррупцией и еще 15,2% не сомневаются в намерениях областной власти победить взяточничество, но констатируют, что бороться с ним эффективно она не может. </w:t>
      </w:r>
    </w:p>
    <w:p w:rsidR="0053654D" w:rsidRPr="007F1A35" w:rsidRDefault="0053654D" w:rsidP="0053654D">
      <w:pPr>
        <w:spacing w:after="0" w:line="240" w:lineRule="auto"/>
        <w:ind w:firstLine="709"/>
        <w:jc w:val="both"/>
        <w:rPr>
          <w:rFonts w:ascii="Times New Roman" w:hAnsi="Times New Roman" w:cs="Times New Roman"/>
          <w:sz w:val="28"/>
          <w:szCs w:val="28"/>
        </w:rPr>
      </w:pPr>
      <w:r w:rsidRPr="007F1A35">
        <w:rPr>
          <w:rFonts w:ascii="Times New Roman" w:hAnsi="Times New Roman" w:cs="Times New Roman"/>
          <w:sz w:val="28"/>
          <w:szCs w:val="28"/>
        </w:rPr>
        <w:t xml:space="preserve">Напротив, чуть более 50% жителей области указали, что власть бороться с коррупцией не хочет, в том числе 20,8% из них в качестве причины такого положения дел указали на бессилие властных институтов (таблица 2.33). Выбор подобных вариантов может быть обусловлен общим отношением к власти, а не только низкой оценкой реализуемых антикоррупционных мер и слабой информированностью о деятельности власти в этом направлении. </w:t>
      </w:r>
    </w:p>
    <w:p w:rsidR="0053654D" w:rsidRPr="007F1A35" w:rsidRDefault="0053654D" w:rsidP="0053654D">
      <w:pPr>
        <w:spacing w:after="0" w:line="240" w:lineRule="auto"/>
        <w:ind w:firstLine="709"/>
        <w:jc w:val="right"/>
        <w:rPr>
          <w:rFonts w:ascii="Times New Roman" w:hAnsi="Times New Roman" w:cs="Times New Roman"/>
          <w:sz w:val="28"/>
          <w:szCs w:val="28"/>
        </w:rPr>
      </w:pPr>
      <w:r w:rsidRPr="007F1A35">
        <w:rPr>
          <w:rFonts w:ascii="Times New Roman" w:hAnsi="Times New Roman" w:cs="Times New Roman"/>
          <w:sz w:val="28"/>
          <w:szCs w:val="28"/>
        </w:rPr>
        <w:t>Таблица 2.33</w:t>
      </w:r>
      <w:r>
        <w:rPr>
          <w:rFonts w:ascii="Times New Roman" w:hAnsi="Times New Roman" w:cs="Times New Roman"/>
          <w:sz w:val="28"/>
          <w:szCs w:val="28"/>
        </w:rPr>
        <w:t>.</w:t>
      </w:r>
    </w:p>
    <w:p w:rsidR="0053654D" w:rsidRPr="007F1A35" w:rsidRDefault="0053654D" w:rsidP="0053654D">
      <w:pPr>
        <w:spacing w:after="0" w:line="240" w:lineRule="auto"/>
        <w:ind w:left="60" w:right="60"/>
        <w:jc w:val="center"/>
        <w:rPr>
          <w:rFonts w:ascii="Times New Roman" w:hAnsi="Times New Roman" w:cs="Times New Roman"/>
          <w:sz w:val="28"/>
          <w:szCs w:val="28"/>
        </w:rPr>
      </w:pPr>
      <w:r w:rsidRPr="007F1A35">
        <w:rPr>
          <w:rFonts w:ascii="Times New Roman" w:hAnsi="Times New Roman" w:cs="Times New Roman"/>
          <w:sz w:val="28"/>
          <w:szCs w:val="28"/>
        </w:rPr>
        <w:t>Распределение ответов на вопрос «</w:t>
      </w:r>
      <w:r w:rsidRPr="007F1A35">
        <w:rPr>
          <w:rFonts w:ascii="Times New Roman" w:hAnsi="Times New Roman" w:cs="Times New Roman"/>
          <w:bCs/>
          <w:sz w:val="28"/>
          <w:szCs w:val="28"/>
        </w:rPr>
        <w:t>С каким из приведенных суждений о борьбе с коррупцией в нашей области Вы согласны?»</w:t>
      </w:r>
    </w:p>
    <w:tbl>
      <w:tblPr>
        <w:tblStyle w:val="a3"/>
        <w:tblW w:w="9404" w:type="dxa"/>
        <w:tblInd w:w="60" w:type="dxa"/>
        <w:tblLayout w:type="fixed"/>
        <w:tblLook w:val="04A0" w:firstRow="1" w:lastRow="0" w:firstColumn="1" w:lastColumn="0" w:noHBand="0" w:noVBand="1"/>
      </w:tblPr>
      <w:tblGrid>
        <w:gridCol w:w="5718"/>
        <w:gridCol w:w="1843"/>
        <w:gridCol w:w="1843"/>
      </w:tblGrid>
      <w:tr w:rsidR="0053654D" w:rsidRPr="007F1A35" w:rsidTr="007C46A6">
        <w:tc>
          <w:tcPr>
            <w:tcW w:w="5718" w:type="dxa"/>
          </w:tcPr>
          <w:p w:rsidR="0053654D" w:rsidRPr="007F1A35" w:rsidRDefault="0053654D" w:rsidP="007C46A6">
            <w:pPr>
              <w:spacing w:after="0" w:line="240" w:lineRule="auto"/>
              <w:ind w:right="60"/>
              <w:rPr>
                <w:rFonts w:ascii="Times New Roman" w:hAnsi="Times New Roman" w:cs="Times New Roman"/>
                <w:b/>
                <w:bCs/>
                <w:sz w:val="24"/>
                <w:szCs w:val="24"/>
              </w:rPr>
            </w:pPr>
            <w:r w:rsidRPr="007F1A35">
              <w:rPr>
                <w:rFonts w:ascii="Times New Roman" w:hAnsi="Times New Roman" w:cs="Times New Roman"/>
                <w:b/>
                <w:bCs/>
                <w:sz w:val="24"/>
                <w:szCs w:val="24"/>
              </w:rPr>
              <w:t>Варианты ответов \ значения</w:t>
            </w:r>
          </w:p>
        </w:tc>
        <w:tc>
          <w:tcPr>
            <w:tcW w:w="1843" w:type="dxa"/>
          </w:tcPr>
          <w:p w:rsidR="0053654D" w:rsidRPr="007F1A35" w:rsidRDefault="0053654D" w:rsidP="007C46A6">
            <w:pPr>
              <w:spacing w:after="0" w:line="240" w:lineRule="auto"/>
              <w:ind w:right="60"/>
              <w:jc w:val="center"/>
              <w:rPr>
                <w:rFonts w:ascii="Times New Roman" w:hAnsi="Times New Roman" w:cs="Times New Roman"/>
                <w:b/>
                <w:bCs/>
                <w:sz w:val="24"/>
                <w:szCs w:val="24"/>
              </w:rPr>
            </w:pPr>
            <w:proofErr w:type="spellStart"/>
            <w:r w:rsidRPr="007F1A35">
              <w:rPr>
                <w:rFonts w:ascii="Times New Roman" w:hAnsi="Times New Roman" w:cs="Times New Roman"/>
                <w:b/>
                <w:bCs/>
                <w:sz w:val="24"/>
                <w:szCs w:val="24"/>
              </w:rPr>
              <w:t>абс</w:t>
            </w:r>
            <w:proofErr w:type="spellEnd"/>
            <w:r w:rsidRPr="007F1A35">
              <w:rPr>
                <w:rFonts w:ascii="Times New Roman" w:hAnsi="Times New Roman" w:cs="Times New Roman"/>
                <w:b/>
                <w:bCs/>
                <w:sz w:val="24"/>
                <w:szCs w:val="24"/>
              </w:rPr>
              <w:t>.</w:t>
            </w:r>
          </w:p>
        </w:tc>
        <w:tc>
          <w:tcPr>
            <w:tcW w:w="1843" w:type="dxa"/>
          </w:tcPr>
          <w:p w:rsidR="0053654D" w:rsidRPr="007F1A35" w:rsidRDefault="0053654D" w:rsidP="007C46A6">
            <w:pPr>
              <w:spacing w:after="0" w:line="240" w:lineRule="auto"/>
              <w:ind w:right="60"/>
              <w:jc w:val="center"/>
              <w:rPr>
                <w:rFonts w:ascii="Times New Roman" w:hAnsi="Times New Roman" w:cs="Times New Roman"/>
                <w:b/>
                <w:bCs/>
                <w:sz w:val="24"/>
                <w:szCs w:val="24"/>
              </w:rPr>
            </w:pPr>
            <w:r w:rsidRPr="007F1A35">
              <w:rPr>
                <w:rFonts w:ascii="Times New Roman" w:hAnsi="Times New Roman" w:cs="Times New Roman"/>
                <w:b/>
                <w:bCs/>
                <w:sz w:val="24"/>
                <w:szCs w:val="24"/>
              </w:rPr>
              <w:t>%</w:t>
            </w:r>
          </w:p>
        </w:tc>
      </w:tr>
      <w:tr w:rsidR="0053654D" w:rsidRPr="007F1A35" w:rsidTr="007C46A6">
        <w:trPr>
          <w:trHeight w:val="82"/>
        </w:trPr>
        <w:tc>
          <w:tcPr>
            <w:tcW w:w="5718" w:type="dxa"/>
          </w:tcPr>
          <w:p w:rsidR="0053654D" w:rsidRPr="007F1A35" w:rsidRDefault="0053654D" w:rsidP="007C46A6">
            <w:pPr>
              <w:spacing w:after="0" w:line="240" w:lineRule="auto"/>
              <w:ind w:left="62" w:right="62"/>
              <w:rPr>
                <w:rFonts w:ascii="Times New Roman" w:hAnsi="Times New Roman" w:cs="Times New Roman"/>
                <w:sz w:val="24"/>
                <w:szCs w:val="24"/>
              </w:rPr>
            </w:pPr>
            <w:r w:rsidRPr="007F1A35">
              <w:rPr>
                <w:rFonts w:ascii="Times New Roman" w:hAnsi="Times New Roman" w:cs="Times New Roman"/>
                <w:sz w:val="24"/>
                <w:szCs w:val="24"/>
              </w:rPr>
              <w:t>руководство нашего региона хочет и может эффективно бороться с коррупцией</w:t>
            </w:r>
          </w:p>
        </w:tc>
        <w:tc>
          <w:tcPr>
            <w:tcW w:w="1843" w:type="dxa"/>
            <w:vAlign w:val="center"/>
          </w:tcPr>
          <w:p w:rsidR="0053654D" w:rsidRPr="007F1A35" w:rsidRDefault="0053654D" w:rsidP="007C46A6">
            <w:pPr>
              <w:spacing w:after="0" w:line="240" w:lineRule="auto"/>
              <w:ind w:left="62" w:right="62"/>
              <w:jc w:val="center"/>
              <w:rPr>
                <w:rFonts w:ascii="Times New Roman" w:hAnsi="Times New Roman" w:cs="Times New Roman"/>
                <w:sz w:val="24"/>
                <w:szCs w:val="24"/>
              </w:rPr>
            </w:pPr>
            <w:r w:rsidRPr="007F1A35">
              <w:rPr>
                <w:rFonts w:ascii="Times New Roman" w:hAnsi="Times New Roman" w:cs="Times New Roman"/>
                <w:sz w:val="24"/>
                <w:szCs w:val="24"/>
              </w:rPr>
              <w:t>71</w:t>
            </w:r>
          </w:p>
        </w:tc>
        <w:tc>
          <w:tcPr>
            <w:tcW w:w="1843" w:type="dxa"/>
            <w:vAlign w:val="center"/>
          </w:tcPr>
          <w:p w:rsidR="0053654D" w:rsidRPr="007F1A35" w:rsidRDefault="0053654D" w:rsidP="007C46A6">
            <w:pPr>
              <w:spacing w:after="0" w:line="240" w:lineRule="auto"/>
              <w:ind w:left="62" w:right="62"/>
              <w:jc w:val="center"/>
              <w:rPr>
                <w:rFonts w:ascii="Times New Roman" w:hAnsi="Times New Roman" w:cs="Times New Roman"/>
                <w:sz w:val="24"/>
                <w:szCs w:val="24"/>
              </w:rPr>
            </w:pPr>
            <w:r w:rsidRPr="007F1A35">
              <w:rPr>
                <w:rFonts w:ascii="Times New Roman" w:hAnsi="Times New Roman" w:cs="Times New Roman"/>
                <w:sz w:val="24"/>
                <w:szCs w:val="24"/>
              </w:rPr>
              <w:t>11,8</w:t>
            </w:r>
          </w:p>
        </w:tc>
      </w:tr>
      <w:tr w:rsidR="0053654D" w:rsidRPr="007F1A35" w:rsidTr="007C46A6">
        <w:tc>
          <w:tcPr>
            <w:tcW w:w="5718" w:type="dxa"/>
          </w:tcPr>
          <w:p w:rsidR="0053654D" w:rsidRPr="007F1A35" w:rsidRDefault="0053654D" w:rsidP="007C46A6">
            <w:pPr>
              <w:spacing w:after="0" w:line="240" w:lineRule="auto"/>
              <w:ind w:left="62" w:right="62"/>
              <w:rPr>
                <w:rFonts w:ascii="Times New Roman" w:hAnsi="Times New Roman" w:cs="Times New Roman"/>
                <w:sz w:val="24"/>
                <w:szCs w:val="24"/>
              </w:rPr>
            </w:pPr>
            <w:r w:rsidRPr="007F1A35">
              <w:rPr>
                <w:rFonts w:ascii="Times New Roman" w:hAnsi="Times New Roman" w:cs="Times New Roman"/>
                <w:sz w:val="24"/>
                <w:szCs w:val="24"/>
              </w:rPr>
              <w:t>руководство нашего региона хочет, но не может эффективно бороться с коррупцией</w:t>
            </w:r>
          </w:p>
        </w:tc>
        <w:tc>
          <w:tcPr>
            <w:tcW w:w="1843" w:type="dxa"/>
            <w:vAlign w:val="center"/>
          </w:tcPr>
          <w:p w:rsidR="0053654D" w:rsidRPr="007F1A35" w:rsidRDefault="0053654D" w:rsidP="007C46A6">
            <w:pPr>
              <w:spacing w:after="0" w:line="240" w:lineRule="auto"/>
              <w:ind w:left="62" w:right="62"/>
              <w:jc w:val="center"/>
              <w:rPr>
                <w:rFonts w:ascii="Times New Roman" w:hAnsi="Times New Roman" w:cs="Times New Roman"/>
                <w:sz w:val="24"/>
                <w:szCs w:val="24"/>
              </w:rPr>
            </w:pPr>
            <w:r w:rsidRPr="007F1A35">
              <w:rPr>
                <w:rFonts w:ascii="Times New Roman" w:hAnsi="Times New Roman" w:cs="Times New Roman"/>
                <w:sz w:val="24"/>
                <w:szCs w:val="24"/>
              </w:rPr>
              <w:t>91</w:t>
            </w:r>
          </w:p>
        </w:tc>
        <w:tc>
          <w:tcPr>
            <w:tcW w:w="1843" w:type="dxa"/>
            <w:vAlign w:val="center"/>
          </w:tcPr>
          <w:p w:rsidR="0053654D" w:rsidRPr="007F1A35" w:rsidRDefault="0053654D" w:rsidP="007C46A6">
            <w:pPr>
              <w:spacing w:after="0" w:line="240" w:lineRule="auto"/>
              <w:ind w:left="62" w:right="62"/>
              <w:jc w:val="center"/>
              <w:rPr>
                <w:rFonts w:ascii="Times New Roman" w:hAnsi="Times New Roman" w:cs="Times New Roman"/>
                <w:sz w:val="24"/>
                <w:szCs w:val="24"/>
              </w:rPr>
            </w:pPr>
            <w:r w:rsidRPr="007F1A35">
              <w:rPr>
                <w:rFonts w:ascii="Times New Roman" w:hAnsi="Times New Roman" w:cs="Times New Roman"/>
                <w:sz w:val="24"/>
                <w:szCs w:val="24"/>
              </w:rPr>
              <w:t>15,2</w:t>
            </w:r>
          </w:p>
        </w:tc>
      </w:tr>
      <w:tr w:rsidR="0053654D" w:rsidRPr="007F1A35" w:rsidTr="007C46A6">
        <w:tc>
          <w:tcPr>
            <w:tcW w:w="5718" w:type="dxa"/>
          </w:tcPr>
          <w:p w:rsidR="0053654D" w:rsidRPr="007F1A35" w:rsidRDefault="0053654D" w:rsidP="007C46A6">
            <w:pPr>
              <w:spacing w:after="0" w:line="240" w:lineRule="auto"/>
              <w:ind w:left="62" w:right="62"/>
              <w:rPr>
                <w:rFonts w:ascii="Times New Roman" w:hAnsi="Times New Roman" w:cs="Times New Roman"/>
                <w:sz w:val="24"/>
                <w:szCs w:val="24"/>
              </w:rPr>
            </w:pPr>
            <w:r w:rsidRPr="007F1A35">
              <w:rPr>
                <w:rFonts w:ascii="Times New Roman" w:hAnsi="Times New Roman" w:cs="Times New Roman"/>
                <w:sz w:val="24"/>
                <w:szCs w:val="24"/>
              </w:rPr>
              <w:t>руководство нашего региона может, но не хочет эффективно бороться с коррупцией</w:t>
            </w:r>
          </w:p>
        </w:tc>
        <w:tc>
          <w:tcPr>
            <w:tcW w:w="1843" w:type="dxa"/>
            <w:vAlign w:val="center"/>
          </w:tcPr>
          <w:p w:rsidR="0053654D" w:rsidRPr="007F1A35" w:rsidRDefault="0053654D" w:rsidP="007C46A6">
            <w:pPr>
              <w:spacing w:after="0" w:line="240" w:lineRule="auto"/>
              <w:ind w:left="62" w:right="62"/>
              <w:jc w:val="center"/>
              <w:rPr>
                <w:rFonts w:ascii="Times New Roman" w:hAnsi="Times New Roman" w:cs="Times New Roman"/>
                <w:sz w:val="24"/>
                <w:szCs w:val="24"/>
              </w:rPr>
            </w:pPr>
            <w:r w:rsidRPr="007F1A35">
              <w:rPr>
                <w:rFonts w:ascii="Times New Roman" w:hAnsi="Times New Roman" w:cs="Times New Roman"/>
                <w:sz w:val="24"/>
                <w:szCs w:val="24"/>
              </w:rPr>
              <w:t>219</w:t>
            </w:r>
          </w:p>
        </w:tc>
        <w:tc>
          <w:tcPr>
            <w:tcW w:w="1843" w:type="dxa"/>
            <w:vAlign w:val="center"/>
          </w:tcPr>
          <w:p w:rsidR="0053654D" w:rsidRPr="007F1A35" w:rsidRDefault="0053654D" w:rsidP="007C46A6">
            <w:pPr>
              <w:spacing w:after="0" w:line="240" w:lineRule="auto"/>
              <w:ind w:left="62" w:right="62"/>
              <w:jc w:val="center"/>
              <w:rPr>
                <w:rFonts w:ascii="Times New Roman" w:hAnsi="Times New Roman" w:cs="Times New Roman"/>
                <w:sz w:val="24"/>
                <w:szCs w:val="24"/>
              </w:rPr>
            </w:pPr>
            <w:r w:rsidRPr="007F1A35">
              <w:rPr>
                <w:rFonts w:ascii="Times New Roman" w:hAnsi="Times New Roman" w:cs="Times New Roman"/>
                <w:sz w:val="24"/>
                <w:szCs w:val="24"/>
              </w:rPr>
              <w:t>36,5</w:t>
            </w:r>
          </w:p>
        </w:tc>
      </w:tr>
      <w:tr w:rsidR="0053654D" w:rsidRPr="007F1A35" w:rsidTr="007C46A6">
        <w:tc>
          <w:tcPr>
            <w:tcW w:w="5718" w:type="dxa"/>
          </w:tcPr>
          <w:p w:rsidR="0053654D" w:rsidRPr="007F1A35" w:rsidRDefault="0053654D" w:rsidP="007C46A6">
            <w:pPr>
              <w:spacing w:after="0" w:line="240" w:lineRule="auto"/>
              <w:ind w:left="62" w:right="62"/>
              <w:rPr>
                <w:rFonts w:ascii="Times New Roman" w:hAnsi="Times New Roman" w:cs="Times New Roman"/>
                <w:sz w:val="24"/>
                <w:szCs w:val="24"/>
              </w:rPr>
            </w:pPr>
            <w:r w:rsidRPr="007F1A35">
              <w:rPr>
                <w:rFonts w:ascii="Times New Roman" w:hAnsi="Times New Roman" w:cs="Times New Roman"/>
                <w:sz w:val="24"/>
                <w:szCs w:val="24"/>
              </w:rPr>
              <w:t>руководство нашего региона не хочет и не может эффективно бороться с коррупцией</w:t>
            </w:r>
          </w:p>
        </w:tc>
        <w:tc>
          <w:tcPr>
            <w:tcW w:w="1843" w:type="dxa"/>
            <w:vAlign w:val="center"/>
          </w:tcPr>
          <w:p w:rsidR="0053654D" w:rsidRPr="007F1A35" w:rsidRDefault="0053654D" w:rsidP="007C46A6">
            <w:pPr>
              <w:spacing w:after="0" w:line="240" w:lineRule="auto"/>
              <w:ind w:left="62" w:right="62"/>
              <w:jc w:val="center"/>
              <w:rPr>
                <w:rFonts w:ascii="Times New Roman" w:hAnsi="Times New Roman" w:cs="Times New Roman"/>
                <w:sz w:val="24"/>
                <w:szCs w:val="24"/>
              </w:rPr>
            </w:pPr>
            <w:r w:rsidRPr="007F1A35">
              <w:rPr>
                <w:rFonts w:ascii="Times New Roman" w:hAnsi="Times New Roman" w:cs="Times New Roman"/>
                <w:sz w:val="24"/>
                <w:szCs w:val="24"/>
              </w:rPr>
              <w:t>125</w:t>
            </w:r>
          </w:p>
        </w:tc>
        <w:tc>
          <w:tcPr>
            <w:tcW w:w="1843" w:type="dxa"/>
            <w:vAlign w:val="center"/>
          </w:tcPr>
          <w:p w:rsidR="0053654D" w:rsidRPr="007F1A35" w:rsidRDefault="0053654D" w:rsidP="007C46A6">
            <w:pPr>
              <w:spacing w:after="0" w:line="240" w:lineRule="auto"/>
              <w:ind w:left="62" w:right="62"/>
              <w:jc w:val="center"/>
              <w:rPr>
                <w:rFonts w:ascii="Times New Roman" w:hAnsi="Times New Roman" w:cs="Times New Roman"/>
                <w:sz w:val="24"/>
                <w:szCs w:val="24"/>
              </w:rPr>
            </w:pPr>
            <w:r w:rsidRPr="007F1A35">
              <w:rPr>
                <w:rFonts w:ascii="Times New Roman" w:hAnsi="Times New Roman" w:cs="Times New Roman"/>
                <w:sz w:val="24"/>
                <w:szCs w:val="24"/>
              </w:rPr>
              <w:t>20,8</w:t>
            </w:r>
          </w:p>
        </w:tc>
      </w:tr>
      <w:tr w:rsidR="0053654D" w:rsidRPr="007F1A35" w:rsidTr="007C46A6">
        <w:tc>
          <w:tcPr>
            <w:tcW w:w="5718" w:type="dxa"/>
          </w:tcPr>
          <w:p w:rsidR="0053654D" w:rsidRPr="007F1A35" w:rsidRDefault="0053654D" w:rsidP="007C46A6">
            <w:pPr>
              <w:spacing w:after="0" w:line="240" w:lineRule="auto"/>
              <w:ind w:left="62" w:right="62"/>
              <w:rPr>
                <w:rFonts w:ascii="Times New Roman" w:hAnsi="Times New Roman" w:cs="Times New Roman"/>
                <w:sz w:val="24"/>
                <w:szCs w:val="24"/>
              </w:rPr>
            </w:pPr>
            <w:r w:rsidRPr="007F1A35">
              <w:rPr>
                <w:rFonts w:ascii="Times New Roman" w:hAnsi="Times New Roman" w:cs="Times New Roman"/>
                <w:sz w:val="24"/>
                <w:szCs w:val="24"/>
              </w:rPr>
              <w:t>затрудняюсь ответить</w:t>
            </w:r>
          </w:p>
        </w:tc>
        <w:tc>
          <w:tcPr>
            <w:tcW w:w="1843" w:type="dxa"/>
            <w:vAlign w:val="center"/>
          </w:tcPr>
          <w:p w:rsidR="0053654D" w:rsidRPr="007F1A35" w:rsidRDefault="0053654D" w:rsidP="007C46A6">
            <w:pPr>
              <w:spacing w:after="0" w:line="240" w:lineRule="auto"/>
              <w:ind w:left="62" w:right="62"/>
              <w:jc w:val="center"/>
              <w:rPr>
                <w:rFonts w:ascii="Times New Roman" w:hAnsi="Times New Roman" w:cs="Times New Roman"/>
                <w:sz w:val="24"/>
                <w:szCs w:val="24"/>
              </w:rPr>
            </w:pPr>
            <w:r w:rsidRPr="007F1A35">
              <w:rPr>
                <w:rFonts w:ascii="Times New Roman" w:hAnsi="Times New Roman" w:cs="Times New Roman"/>
                <w:sz w:val="24"/>
                <w:szCs w:val="24"/>
              </w:rPr>
              <w:t>94</w:t>
            </w:r>
          </w:p>
        </w:tc>
        <w:tc>
          <w:tcPr>
            <w:tcW w:w="1843" w:type="dxa"/>
            <w:vAlign w:val="center"/>
          </w:tcPr>
          <w:p w:rsidR="0053654D" w:rsidRPr="007F1A35" w:rsidRDefault="0053654D" w:rsidP="007C46A6">
            <w:pPr>
              <w:spacing w:after="0" w:line="240" w:lineRule="auto"/>
              <w:ind w:left="62" w:right="62"/>
              <w:jc w:val="center"/>
              <w:rPr>
                <w:rFonts w:ascii="Times New Roman" w:hAnsi="Times New Roman" w:cs="Times New Roman"/>
                <w:sz w:val="24"/>
                <w:szCs w:val="24"/>
              </w:rPr>
            </w:pPr>
            <w:r w:rsidRPr="007F1A35">
              <w:rPr>
                <w:rFonts w:ascii="Times New Roman" w:hAnsi="Times New Roman" w:cs="Times New Roman"/>
                <w:sz w:val="24"/>
                <w:szCs w:val="24"/>
              </w:rPr>
              <w:t>15,7</w:t>
            </w:r>
          </w:p>
        </w:tc>
      </w:tr>
      <w:tr w:rsidR="0053654D" w:rsidRPr="00837A60" w:rsidTr="007C46A6">
        <w:tc>
          <w:tcPr>
            <w:tcW w:w="5718" w:type="dxa"/>
          </w:tcPr>
          <w:p w:rsidR="0053654D" w:rsidRPr="007F1A35" w:rsidRDefault="0053654D" w:rsidP="007C46A6">
            <w:pPr>
              <w:spacing w:after="0" w:line="240" w:lineRule="auto"/>
              <w:ind w:right="62"/>
              <w:rPr>
                <w:rFonts w:ascii="Times New Roman" w:hAnsi="Times New Roman" w:cs="Times New Roman"/>
                <w:b/>
                <w:bCs/>
                <w:sz w:val="24"/>
                <w:szCs w:val="24"/>
              </w:rPr>
            </w:pPr>
            <w:r w:rsidRPr="007F1A35">
              <w:rPr>
                <w:rFonts w:ascii="Times New Roman" w:hAnsi="Times New Roman" w:cs="Times New Roman"/>
                <w:b/>
                <w:bCs/>
                <w:sz w:val="24"/>
                <w:szCs w:val="24"/>
              </w:rPr>
              <w:t>Всего</w:t>
            </w:r>
          </w:p>
        </w:tc>
        <w:tc>
          <w:tcPr>
            <w:tcW w:w="1843" w:type="dxa"/>
            <w:vAlign w:val="center"/>
          </w:tcPr>
          <w:p w:rsidR="0053654D" w:rsidRPr="007F1A35" w:rsidRDefault="0053654D" w:rsidP="007C46A6">
            <w:pPr>
              <w:spacing w:after="0" w:line="240" w:lineRule="auto"/>
              <w:ind w:right="62"/>
              <w:jc w:val="center"/>
              <w:rPr>
                <w:rFonts w:ascii="Times New Roman" w:hAnsi="Times New Roman" w:cs="Times New Roman"/>
                <w:b/>
                <w:bCs/>
                <w:sz w:val="24"/>
                <w:szCs w:val="24"/>
              </w:rPr>
            </w:pPr>
            <w:r w:rsidRPr="007F1A35">
              <w:rPr>
                <w:rFonts w:ascii="Times New Roman" w:hAnsi="Times New Roman" w:cs="Times New Roman"/>
                <w:b/>
                <w:bCs/>
                <w:sz w:val="24"/>
                <w:szCs w:val="24"/>
              </w:rPr>
              <w:t>600</w:t>
            </w:r>
          </w:p>
        </w:tc>
        <w:tc>
          <w:tcPr>
            <w:tcW w:w="1843" w:type="dxa"/>
            <w:vAlign w:val="center"/>
          </w:tcPr>
          <w:p w:rsidR="0053654D" w:rsidRPr="00CF47FC" w:rsidRDefault="0053654D" w:rsidP="007C46A6">
            <w:pPr>
              <w:spacing w:after="0" w:line="240" w:lineRule="auto"/>
              <w:ind w:right="62"/>
              <w:jc w:val="center"/>
              <w:rPr>
                <w:rFonts w:ascii="Times New Roman" w:hAnsi="Times New Roman" w:cs="Times New Roman"/>
                <w:b/>
                <w:bCs/>
                <w:sz w:val="24"/>
                <w:szCs w:val="24"/>
              </w:rPr>
            </w:pPr>
            <w:r w:rsidRPr="007F1A35">
              <w:rPr>
                <w:rFonts w:ascii="Times New Roman" w:hAnsi="Times New Roman" w:cs="Times New Roman"/>
                <w:b/>
                <w:bCs/>
                <w:sz w:val="24"/>
                <w:szCs w:val="24"/>
              </w:rPr>
              <w:t>100,0</w:t>
            </w:r>
          </w:p>
        </w:tc>
      </w:tr>
    </w:tbl>
    <w:p w:rsidR="0053654D" w:rsidRDefault="0053654D" w:rsidP="0053654D">
      <w:pPr>
        <w:spacing w:after="0" w:line="240" w:lineRule="auto"/>
        <w:ind w:firstLine="709"/>
        <w:jc w:val="both"/>
        <w:rPr>
          <w:rFonts w:ascii="Times New Roman" w:hAnsi="Times New Roman" w:cs="Times New Roman"/>
          <w:sz w:val="28"/>
          <w:szCs w:val="28"/>
        </w:rPr>
      </w:pPr>
    </w:p>
    <w:p w:rsidR="0053654D" w:rsidRDefault="0053654D" w:rsidP="0053654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 рамках исследования респондентам задавались вопросы о динамике распространения коррупции по месту их жительства, в регионе и в стране в целом.  </w:t>
      </w:r>
    </w:p>
    <w:p w:rsidR="0053654D" w:rsidRPr="007F1A35" w:rsidRDefault="0053654D" w:rsidP="0053654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Что касается вектора изменения ситуации с коррупцией </w:t>
      </w:r>
      <w:r w:rsidRPr="0048101B">
        <w:rPr>
          <w:rFonts w:ascii="Times New Roman" w:hAnsi="Times New Roman" w:cs="Times New Roman"/>
          <w:bCs/>
          <w:sz w:val="28"/>
          <w:szCs w:val="28"/>
        </w:rPr>
        <w:t>в городе (поселке, селе)</w:t>
      </w:r>
      <w:r>
        <w:rPr>
          <w:rFonts w:ascii="Times New Roman" w:hAnsi="Times New Roman" w:cs="Times New Roman"/>
          <w:bCs/>
          <w:sz w:val="28"/>
          <w:szCs w:val="28"/>
        </w:rPr>
        <w:t>, где проживает респондент,</w:t>
      </w:r>
      <w:r>
        <w:rPr>
          <w:rFonts w:ascii="Times New Roman" w:hAnsi="Times New Roman" w:cs="Times New Roman"/>
          <w:sz w:val="28"/>
          <w:szCs w:val="28"/>
        </w:rPr>
        <w:t xml:space="preserve"> то самым популярным стал вариант </w:t>
      </w:r>
      <w:r w:rsidRPr="007F1A35">
        <w:rPr>
          <w:rFonts w:ascii="Times New Roman" w:hAnsi="Times New Roman" w:cs="Times New Roman"/>
          <w:sz w:val="28"/>
          <w:szCs w:val="28"/>
        </w:rPr>
        <w:t xml:space="preserve">свидетельствующий, что </w:t>
      </w:r>
      <w:r w:rsidRPr="007F1A35">
        <w:rPr>
          <w:rFonts w:ascii="Times New Roman" w:hAnsi="Times New Roman" w:cs="Times New Roman"/>
          <w:bCs/>
          <w:sz w:val="28"/>
          <w:szCs w:val="28"/>
        </w:rPr>
        <w:t>за последний год</w:t>
      </w:r>
      <w:r w:rsidRPr="007F1A35">
        <w:rPr>
          <w:rFonts w:ascii="Times New Roman" w:hAnsi="Times New Roman" w:cs="Times New Roman"/>
          <w:sz w:val="28"/>
          <w:szCs w:val="28"/>
        </w:rPr>
        <w:t xml:space="preserve"> уровень коррупции не изменился (его выбрали 36,3% респондентов). Примерно столько же (38,7%) затруднились с ответом. Оптимистов, заметивших, что коррупции стало меньше, набралось всего 8,7% среди всех опрошенных, при этом доля тех, кто отметил, что уровень коррупции вырос, оказалось вдвое больше (16,3%) (таблица 2.34). </w:t>
      </w:r>
    </w:p>
    <w:p w:rsidR="0053654D" w:rsidRPr="007F1A35" w:rsidRDefault="0053654D" w:rsidP="0053654D">
      <w:pPr>
        <w:spacing w:after="0" w:line="240" w:lineRule="auto"/>
        <w:jc w:val="right"/>
        <w:rPr>
          <w:rFonts w:ascii="Times New Roman" w:hAnsi="Times New Roman" w:cs="Times New Roman"/>
          <w:sz w:val="28"/>
          <w:szCs w:val="28"/>
        </w:rPr>
      </w:pPr>
      <w:r w:rsidRPr="007F1A35">
        <w:rPr>
          <w:rFonts w:ascii="Times New Roman" w:hAnsi="Times New Roman" w:cs="Times New Roman"/>
          <w:sz w:val="28"/>
          <w:szCs w:val="28"/>
        </w:rPr>
        <w:t>Таблица 2.34</w:t>
      </w:r>
      <w:r>
        <w:rPr>
          <w:rFonts w:ascii="Times New Roman" w:hAnsi="Times New Roman" w:cs="Times New Roman"/>
          <w:sz w:val="28"/>
          <w:szCs w:val="28"/>
        </w:rPr>
        <w:t>.</w:t>
      </w:r>
    </w:p>
    <w:p w:rsidR="0053654D" w:rsidRPr="007F1A35" w:rsidRDefault="0053654D" w:rsidP="0053654D">
      <w:pPr>
        <w:spacing w:after="0" w:line="240" w:lineRule="auto"/>
        <w:jc w:val="center"/>
        <w:rPr>
          <w:rFonts w:ascii="Times New Roman" w:hAnsi="Times New Roman" w:cs="Times New Roman"/>
          <w:sz w:val="28"/>
          <w:szCs w:val="28"/>
        </w:rPr>
      </w:pPr>
      <w:r w:rsidRPr="007F1A35">
        <w:rPr>
          <w:rFonts w:ascii="Times New Roman" w:hAnsi="Times New Roman" w:cs="Times New Roman"/>
          <w:sz w:val="28"/>
          <w:szCs w:val="28"/>
        </w:rPr>
        <w:t>Распределение ответов на вопрос «</w:t>
      </w:r>
      <w:r w:rsidRPr="007F1A35">
        <w:rPr>
          <w:rFonts w:ascii="Times New Roman" w:hAnsi="Times New Roman" w:cs="Times New Roman"/>
          <w:bCs/>
          <w:sz w:val="28"/>
          <w:szCs w:val="28"/>
        </w:rPr>
        <w:t>Как Вам кажется, за год случаев коррупции в вашем городе (поселке, селе) стало больше, меньше или уровень коррупции не изменился?</w:t>
      </w:r>
      <w:r w:rsidRPr="007F1A35">
        <w:rPr>
          <w:rFonts w:ascii="Times New Roman" w:hAnsi="Times New Roman" w:cs="Times New Roman"/>
          <w:sz w:val="28"/>
          <w:szCs w:val="28"/>
        </w:rPr>
        <w:t>»</w:t>
      </w:r>
    </w:p>
    <w:tbl>
      <w:tblPr>
        <w:tblStyle w:val="a3"/>
        <w:tblW w:w="9404" w:type="dxa"/>
        <w:tblInd w:w="60" w:type="dxa"/>
        <w:tblLayout w:type="fixed"/>
        <w:tblLook w:val="04A0" w:firstRow="1" w:lastRow="0" w:firstColumn="1" w:lastColumn="0" w:noHBand="0" w:noVBand="1"/>
      </w:tblPr>
      <w:tblGrid>
        <w:gridCol w:w="5718"/>
        <w:gridCol w:w="1843"/>
        <w:gridCol w:w="1843"/>
      </w:tblGrid>
      <w:tr w:rsidR="0053654D" w:rsidRPr="007F1A35" w:rsidTr="007C46A6">
        <w:tc>
          <w:tcPr>
            <w:tcW w:w="5718" w:type="dxa"/>
          </w:tcPr>
          <w:p w:rsidR="0053654D" w:rsidRPr="007F1A35" w:rsidRDefault="0053654D" w:rsidP="007C46A6">
            <w:pPr>
              <w:spacing w:after="0" w:line="240" w:lineRule="auto"/>
              <w:ind w:right="60"/>
              <w:rPr>
                <w:rFonts w:ascii="Times New Roman" w:hAnsi="Times New Roman" w:cs="Times New Roman"/>
                <w:b/>
                <w:bCs/>
                <w:sz w:val="24"/>
                <w:szCs w:val="24"/>
              </w:rPr>
            </w:pPr>
            <w:r w:rsidRPr="007F1A35">
              <w:rPr>
                <w:rFonts w:ascii="Times New Roman" w:hAnsi="Times New Roman" w:cs="Times New Roman"/>
                <w:b/>
                <w:bCs/>
                <w:sz w:val="24"/>
                <w:szCs w:val="24"/>
              </w:rPr>
              <w:t>Варианты ответов \ значения</w:t>
            </w:r>
          </w:p>
        </w:tc>
        <w:tc>
          <w:tcPr>
            <w:tcW w:w="1843" w:type="dxa"/>
          </w:tcPr>
          <w:p w:rsidR="0053654D" w:rsidRPr="007F1A35" w:rsidRDefault="0053654D" w:rsidP="007C46A6">
            <w:pPr>
              <w:spacing w:after="0" w:line="240" w:lineRule="auto"/>
              <w:ind w:right="60"/>
              <w:jc w:val="center"/>
              <w:rPr>
                <w:rFonts w:ascii="Times New Roman" w:hAnsi="Times New Roman" w:cs="Times New Roman"/>
                <w:b/>
                <w:bCs/>
                <w:sz w:val="24"/>
                <w:szCs w:val="24"/>
              </w:rPr>
            </w:pPr>
            <w:proofErr w:type="spellStart"/>
            <w:r w:rsidRPr="007F1A35">
              <w:rPr>
                <w:rFonts w:ascii="Times New Roman" w:hAnsi="Times New Roman" w:cs="Times New Roman"/>
                <w:b/>
                <w:bCs/>
                <w:sz w:val="24"/>
                <w:szCs w:val="24"/>
              </w:rPr>
              <w:t>абс</w:t>
            </w:r>
            <w:proofErr w:type="spellEnd"/>
            <w:r w:rsidRPr="007F1A35">
              <w:rPr>
                <w:rFonts w:ascii="Times New Roman" w:hAnsi="Times New Roman" w:cs="Times New Roman"/>
                <w:b/>
                <w:bCs/>
                <w:sz w:val="24"/>
                <w:szCs w:val="24"/>
              </w:rPr>
              <w:t>.</w:t>
            </w:r>
          </w:p>
        </w:tc>
        <w:tc>
          <w:tcPr>
            <w:tcW w:w="1843" w:type="dxa"/>
          </w:tcPr>
          <w:p w:rsidR="0053654D" w:rsidRPr="007F1A35" w:rsidRDefault="0053654D" w:rsidP="007C46A6">
            <w:pPr>
              <w:spacing w:after="0" w:line="240" w:lineRule="auto"/>
              <w:ind w:right="60"/>
              <w:jc w:val="center"/>
              <w:rPr>
                <w:rFonts w:ascii="Times New Roman" w:hAnsi="Times New Roman" w:cs="Times New Roman"/>
                <w:b/>
                <w:bCs/>
                <w:sz w:val="24"/>
                <w:szCs w:val="24"/>
              </w:rPr>
            </w:pPr>
            <w:r w:rsidRPr="007F1A35">
              <w:rPr>
                <w:rFonts w:ascii="Times New Roman" w:hAnsi="Times New Roman" w:cs="Times New Roman"/>
                <w:b/>
                <w:bCs/>
                <w:sz w:val="24"/>
                <w:szCs w:val="24"/>
              </w:rPr>
              <w:t>%</w:t>
            </w:r>
          </w:p>
        </w:tc>
      </w:tr>
      <w:tr w:rsidR="0053654D" w:rsidRPr="007F1A35" w:rsidTr="007C46A6">
        <w:trPr>
          <w:trHeight w:val="82"/>
        </w:trPr>
        <w:tc>
          <w:tcPr>
            <w:tcW w:w="5718" w:type="dxa"/>
          </w:tcPr>
          <w:p w:rsidR="0053654D" w:rsidRPr="007F1A35" w:rsidRDefault="0053654D" w:rsidP="007C46A6">
            <w:pPr>
              <w:spacing w:after="0" w:line="240" w:lineRule="auto"/>
              <w:ind w:left="62" w:right="62"/>
              <w:rPr>
                <w:rFonts w:ascii="Times New Roman" w:hAnsi="Times New Roman" w:cs="Times New Roman"/>
                <w:sz w:val="24"/>
                <w:szCs w:val="24"/>
              </w:rPr>
            </w:pPr>
            <w:r w:rsidRPr="007F1A35">
              <w:rPr>
                <w:rFonts w:ascii="Times New Roman" w:hAnsi="Times New Roman" w:cs="Times New Roman"/>
                <w:sz w:val="24"/>
                <w:szCs w:val="24"/>
              </w:rPr>
              <w:t>стало больше</w:t>
            </w:r>
          </w:p>
        </w:tc>
        <w:tc>
          <w:tcPr>
            <w:tcW w:w="1843" w:type="dxa"/>
            <w:vAlign w:val="center"/>
          </w:tcPr>
          <w:p w:rsidR="0053654D" w:rsidRPr="007F1A35" w:rsidRDefault="0053654D" w:rsidP="007C46A6">
            <w:pPr>
              <w:spacing w:after="0" w:line="240" w:lineRule="auto"/>
              <w:ind w:left="62" w:right="62"/>
              <w:jc w:val="center"/>
              <w:rPr>
                <w:rFonts w:ascii="Times New Roman" w:hAnsi="Times New Roman" w:cs="Times New Roman"/>
                <w:sz w:val="24"/>
                <w:szCs w:val="24"/>
              </w:rPr>
            </w:pPr>
            <w:r w:rsidRPr="007F1A35">
              <w:rPr>
                <w:rFonts w:ascii="Times New Roman" w:hAnsi="Times New Roman" w:cs="Times New Roman"/>
                <w:sz w:val="24"/>
                <w:szCs w:val="24"/>
              </w:rPr>
              <w:t>98</w:t>
            </w:r>
          </w:p>
        </w:tc>
        <w:tc>
          <w:tcPr>
            <w:tcW w:w="1843" w:type="dxa"/>
            <w:vAlign w:val="center"/>
          </w:tcPr>
          <w:p w:rsidR="0053654D" w:rsidRPr="007F1A35" w:rsidRDefault="0053654D" w:rsidP="007C46A6">
            <w:pPr>
              <w:spacing w:after="0" w:line="240" w:lineRule="auto"/>
              <w:ind w:left="62" w:right="62"/>
              <w:jc w:val="center"/>
              <w:rPr>
                <w:rFonts w:ascii="Times New Roman" w:hAnsi="Times New Roman" w:cs="Times New Roman"/>
                <w:sz w:val="24"/>
                <w:szCs w:val="24"/>
              </w:rPr>
            </w:pPr>
            <w:r w:rsidRPr="007F1A35">
              <w:rPr>
                <w:rFonts w:ascii="Times New Roman" w:hAnsi="Times New Roman" w:cs="Times New Roman"/>
                <w:sz w:val="24"/>
                <w:szCs w:val="24"/>
              </w:rPr>
              <w:t>16,3</w:t>
            </w:r>
          </w:p>
        </w:tc>
      </w:tr>
      <w:tr w:rsidR="0053654D" w:rsidRPr="00086942" w:rsidTr="007C46A6">
        <w:tc>
          <w:tcPr>
            <w:tcW w:w="5718" w:type="dxa"/>
          </w:tcPr>
          <w:p w:rsidR="0053654D" w:rsidRPr="007F1A35" w:rsidRDefault="0053654D" w:rsidP="007C46A6">
            <w:pPr>
              <w:spacing w:after="0" w:line="240" w:lineRule="auto"/>
              <w:ind w:left="62" w:right="62"/>
              <w:rPr>
                <w:rFonts w:ascii="Times New Roman" w:hAnsi="Times New Roman" w:cs="Times New Roman"/>
                <w:sz w:val="24"/>
                <w:szCs w:val="24"/>
              </w:rPr>
            </w:pPr>
            <w:r w:rsidRPr="007F1A35">
              <w:rPr>
                <w:rFonts w:ascii="Times New Roman" w:hAnsi="Times New Roman" w:cs="Times New Roman"/>
                <w:sz w:val="24"/>
                <w:szCs w:val="24"/>
              </w:rPr>
              <w:t>уровень не изменился</w:t>
            </w:r>
          </w:p>
        </w:tc>
        <w:tc>
          <w:tcPr>
            <w:tcW w:w="1843" w:type="dxa"/>
            <w:vAlign w:val="center"/>
          </w:tcPr>
          <w:p w:rsidR="0053654D" w:rsidRPr="007F1A35" w:rsidRDefault="0053654D" w:rsidP="007C46A6">
            <w:pPr>
              <w:spacing w:after="0" w:line="240" w:lineRule="auto"/>
              <w:ind w:left="62" w:right="62"/>
              <w:jc w:val="center"/>
              <w:rPr>
                <w:rFonts w:ascii="Times New Roman" w:hAnsi="Times New Roman" w:cs="Times New Roman"/>
                <w:sz w:val="24"/>
                <w:szCs w:val="24"/>
              </w:rPr>
            </w:pPr>
            <w:r w:rsidRPr="007F1A35">
              <w:rPr>
                <w:rFonts w:ascii="Times New Roman" w:hAnsi="Times New Roman" w:cs="Times New Roman"/>
                <w:sz w:val="24"/>
                <w:szCs w:val="24"/>
              </w:rPr>
              <w:t>218</w:t>
            </w:r>
          </w:p>
        </w:tc>
        <w:tc>
          <w:tcPr>
            <w:tcW w:w="1843" w:type="dxa"/>
            <w:vAlign w:val="center"/>
          </w:tcPr>
          <w:p w:rsidR="0053654D" w:rsidRPr="00276434" w:rsidRDefault="0053654D" w:rsidP="007C46A6">
            <w:pPr>
              <w:spacing w:after="0" w:line="240" w:lineRule="auto"/>
              <w:ind w:left="62" w:right="62"/>
              <w:jc w:val="center"/>
              <w:rPr>
                <w:rFonts w:ascii="Times New Roman" w:hAnsi="Times New Roman" w:cs="Times New Roman"/>
                <w:sz w:val="24"/>
                <w:szCs w:val="24"/>
              </w:rPr>
            </w:pPr>
            <w:r w:rsidRPr="007F1A35">
              <w:rPr>
                <w:rFonts w:ascii="Times New Roman" w:hAnsi="Times New Roman" w:cs="Times New Roman"/>
                <w:sz w:val="24"/>
                <w:szCs w:val="24"/>
              </w:rPr>
              <w:t>36,3</w:t>
            </w:r>
          </w:p>
        </w:tc>
      </w:tr>
      <w:tr w:rsidR="0053654D" w:rsidRPr="00086942" w:rsidTr="007C46A6">
        <w:tc>
          <w:tcPr>
            <w:tcW w:w="5718" w:type="dxa"/>
          </w:tcPr>
          <w:p w:rsidR="0053654D" w:rsidRPr="00276434" w:rsidRDefault="0053654D" w:rsidP="007C46A6">
            <w:pPr>
              <w:spacing w:after="0" w:line="240" w:lineRule="auto"/>
              <w:ind w:left="62" w:right="62"/>
              <w:rPr>
                <w:rFonts w:ascii="Times New Roman" w:hAnsi="Times New Roman" w:cs="Times New Roman"/>
                <w:sz w:val="24"/>
                <w:szCs w:val="24"/>
              </w:rPr>
            </w:pPr>
            <w:r w:rsidRPr="00276434">
              <w:rPr>
                <w:rFonts w:ascii="Times New Roman" w:hAnsi="Times New Roman" w:cs="Times New Roman"/>
                <w:sz w:val="24"/>
                <w:szCs w:val="24"/>
              </w:rPr>
              <w:t>стало меньше</w:t>
            </w:r>
          </w:p>
        </w:tc>
        <w:tc>
          <w:tcPr>
            <w:tcW w:w="1843" w:type="dxa"/>
            <w:vAlign w:val="center"/>
          </w:tcPr>
          <w:p w:rsidR="0053654D" w:rsidRPr="00276434" w:rsidRDefault="0053654D" w:rsidP="007C46A6">
            <w:pPr>
              <w:spacing w:after="0" w:line="240" w:lineRule="auto"/>
              <w:ind w:left="62" w:right="62"/>
              <w:jc w:val="center"/>
              <w:rPr>
                <w:rFonts w:ascii="Times New Roman" w:hAnsi="Times New Roman" w:cs="Times New Roman"/>
                <w:sz w:val="24"/>
                <w:szCs w:val="24"/>
              </w:rPr>
            </w:pPr>
            <w:r w:rsidRPr="00276434">
              <w:rPr>
                <w:rFonts w:ascii="Times New Roman" w:hAnsi="Times New Roman" w:cs="Times New Roman"/>
                <w:sz w:val="24"/>
                <w:szCs w:val="24"/>
              </w:rPr>
              <w:t>52</w:t>
            </w:r>
          </w:p>
        </w:tc>
        <w:tc>
          <w:tcPr>
            <w:tcW w:w="1843" w:type="dxa"/>
            <w:vAlign w:val="center"/>
          </w:tcPr>
          <w:p w:rsidR="0053654D" w:rsidRPr="00276434" w:rsidRDefault="0053654D" w:rsidP="007C46A6">
            <w:pPr>
              <w:spacing w:after="0" w:line="240" w:lineRule="auto"/>
              <w:ind w:left="62" w:right="62"/>
              <w:jc w:val="center"/>
              <w:rPr>
                <w:rFonts w:ascii="Times New Roman" w:hAnsi="Times New Roman" w:cs="Times New Roman"/>
                <w:sz w:val="24"/>
                <w:szCs w:val="24"/>
              </w:rPr>
            </w:pPr>
            <w:r w:rsidRPr="00276434">
              <w:rPr>
                <w:rFonts w:ascii="Times New Roman" w:hAnsi="Times New Roman" w:cs="Times New Roman"/>
                <w:sz w:val="24"/>
                <w:szCs w:val="24"/>
              </w:rPr>
              <w:t>8,7</w:t>
            </w:r>
          </w:p>
        </w:tc>
      </w:tr>
      <w:tr w:rsidR="0053654D" w:rsidRPr="00086942" w:rsidTr="007C46A6">
        <w:tc>
          <w:tcPr>
            <w:tcW w:w="5718" w:type="dxa"/>
          </w:tcPr>
          <w:p w:rsidR="0053654D" w:rsidRPr="00276434" w:rsidRDefault="0053654D" w:rsidP="007C46A6">
            <w:pPr>
              <w:spacing w:after="0" w:line="240" w:lineRule="auto"/>
              <w:ind w:left="62" w:right="62"/>
              <w:rPr>
                <w:rFonts w:ascii="Times New Roman" w:hAnsi="Times New Roman" w:cs="Times New Roman"/>
                <w:sz w:val="24"/>
                <w:szCs w:val="24"/>
              </w:rPr>
            </w:pPr>
            <w:r w:rsidRPr="00276434">
              <w:rPr>
                <w:rFonts w:ascii="Times New Roman" w:hAnsi="Times New Roman" w:cs="Times New Roman"/>
                <w:sz w:val="24"/>
                <w:szCs w:val="24"/>
              </w:rPr>
              <w:t>затрудняюсь ответить</w:t>
            </w:r>
          </w:p>
        </w:tc>
        <w:tc>
          <w:tcPr>
            <w:tcW w:w="1843" w:type="dxa"/>
            <w:vAlign w:val="center"/>
          </w:tcPr>
          <w:p w:rsidR="0053654D" w:rsidRPr="00276434" w:rsidRDefault="0053654D" w:rsidP="007C46A6">
            <w:pPr>
              <w:spacing w:after="0" w:line="240" w:lineRule="auto"/>
              <w:ind w:left="62" w:right="62"/>
              <w:jc w:val="center"/>
              <w:rPr>
                <w:rFonts w:ascii="Times New Roman" w:hAnsi="Times New Roman" w:cs="Times New Roman"/>
                <w:sz w:val="24"/>
                <w:szCs w:val="24"/>
              </w:rPr>
            </w:pPr>
            <w:r w:rsidRPr="00276434">
              <w:rPr>
                <w:rFonts w:ascii="Times New Roman" w:hAnsi="Times New Roman" w:cs="Times New Roman"/>
                <w:sz w:val="24"/>
                <w:szCs w:val="24"/>
              </w:rPr>
              <w:t>232</w:t>
            </w:r>
          </w:p>
        </w:tc>
        <w:tc>
          <w:tcPr>
            <w:tcW w:w="1843" w:type="dxa"/>
            <w:vAlign w:val="center"/>
          </w:tcPr>
          <w:p w:rsidR="0053654D" w:rsidRPr="00276434" w:rsidRDefault="0053654D" w:rsidP="007C46A6">
            <w:pPr>
              <w:spacing w:after="0" w:line="240" w:lineRule="auto"/>
              <w:ind w:left="62" w:right="62"/>
              <w:jc w:val="center"/>
              <w:rPr>
                <w:rFonts w:ascii="Times New Roman" w:hAnsi="Times New Roman" w:cs="Times New Roman"/>
                <w:sz w:val="24"/>
                <w:szCs w:val="24"/>
              </w:rPr>
            </w:pPr>
            <w:r w:rsidRPr="00276434">
              <w:rPr>
                <w:rFonts w:ascii="Times New Roman" w:hAnsi="Times New Roman" w:cs="Times New Roman"/>
                <w:sz w:val="24"/>
                <w:szCs w:val="24"/>
              </w:rPr>
              <w:t>38,7</w:t>
            </w:r>
          </w:p>
        </w:tc>
      </w:tr>
      <w:tr w:rsidR="0053654D" w:rsidRPr="00837A60" w:rsidTr="007C46A6">
        <w:tc>
          <w:tcPr>
            <w:tcW w:w="5718" w:type="dxa"/>
          </w:tcPr>
          <w:p w:rsidR="0053654D" w:rsidRPr="00CF47FC" w:rsidRDefault="0053654D" w:rsidP="007C46A6">
            <w:pPr>
              <w:spacing w:after="0" w:line="240" w:lineRule="auto"/>
              <w:ind w:right="62"/>
              <w:rPr>
                <w:rFonts w:ascii="Times New Roman" w:hAnsi="Times New Roman" w:cs="Times New Roman"/>
                <w:b/>
                <w:bCs/>
                <w:sz w:val="24"/>
                <w:szCs w:val="24"/>
              </w:rPr>
            </w:pPr>
            <w:r w:rsidRPr="00CF47FC">
              <w:rPr>
                <w:rFonts w:ascii="Times New Roman" w:hAnsi="Times New Roman" w:cs="Times New Roman"/>
                <w:b/>
                <w:bCs/>
                <w:sz w:val="24"/>
                <w:szCs w:val="24"/>
              </w:rPr>
              <w:t>Всего</w:t>
            </w:r>
          </w:p>
        </w:tc>
        <w:tc>
          <w:tcPr>
            <w:tcW w:w="1843" w:type="dxa"/>
            <w:vAlign w:val="center"/>
          </w:tcPr>
          <w:p w:rsidR="0053654D" w:rsidRPr="00CF47FC" w:rsidRDefault="0053654D" w:rsidP="007C46A6">
            <w:pPr>
              <w:spacing w:after="0" w:line="240" w:lineRule="auto"/>
              <w:ind w:right="62"/>
              <w:jc w:val="center"/>
              <w:rPr>
                <w:rFonts w:ascii="Times New Roman" w:hAnsi="Times New Roman" w:cs="Times New Roman"/>
                <w:b/>
                <w:bCs/>
                <w:sz w:val="24"/>
                <w:szCs w:val="24"/>
              </w:rPr>
            </w:pPr>
            <w:r w:rsidRPr="00CF47FC">
              <w:rPr>
                <w:rFonts w:ascii="Times New Roman" w:hAnsi="Times New Roman" w:cs="Times New Roman"/>
                <w:b/>
                <w:bCs/>
                <w:sz w:val="24"/>
                <w:szCs w:val="24"/>
              </w:rPr>
              <w:t>600</w:t>
            </w:r>
          </w:p>
        </w:tc>
        <w:tc>
          <w:tcPr>
            <w:tcW w:w="1843" w:type="dxa"/>
            <w:vAlign w:val="center"/>
          </w:tcPr>
          <w:p w:rsidR="0053654D" w:rsidRPr="00CF47FC" w:rsidRDefault="0053654D" w:rsidP="007C46A6">
            <w:pPr>
              <w:spacing w:after="0" w:line="240" w:lineRule="auto"/>
              <w:ind w:right="62"/>
              <w:jc w:val="center"/>
              <w:rPr>
                <w:rFonts w:ascii="Times New Roman" w:hAnsi="Times New Roman" w:cs="Times New Roman"/>
                <w:b/>
                <w:bCs/>
                <w:sz w:val="24"/>
                <w:szCs w:val="24"/>
              </w:rPr>
            </w:pPr>
            <w:r w:rsidRPr="00CF47FC">
              <w:rPr>
                <w:rFonts w:ascii="Times New Roman" w:hAnsi="Times New Roman" w:cs="Times New Roman"/>
                <w:b/>
                <w:bCs/>
                <w:sz w:val="24"/>
                <w:szCs w:val="24"/>
              </w:rPr>
              <w:t>100,0</w:t>
            </w:r>
          </w:p>
        </w:tc>
      </w:tr>
    </w:tbl>
    <w:p w:rsidR="0053654D" w:rsidRDefault="0053654D" w:rsidP="0053654D">
      <w:pPr>
        <w:spacing w:after="0" w:line="240" w:lineRule="auto"/>
        <w:jc w:val="center"/>
      </w:pPr>
    </w:p>
    <w:p w:rsidR="0053654D" w:rsidRPr="006E2E14" w:rsidRDefault="0053654D" w:rsidP="0053654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Что касается регионального уровня, то здесь количество затруднившихся с ответом сравнительно больше (44,1% против 38,7% затруднившихся </w:t>
      </w:r>
      <w:r w:rsidRPr="006E2E14">
        <w:rPr>
          <w:rFonts w:ascii="Times New Roman" w:hAnsi="Times New Roman" w:cs="Times New Roman"/>
          <w:sz w:val="28"/>
          <w:szCs w:val="28"/>
        </w:rPr>
        <w:t>оценить динамику распространения коррупции в муниципалитете). В то же время, общая оценка ситуации менее позитивная +2,2% тех, кто указал, что коррупции стало больше, -7,1% респондентов, оценивших, что уровень коррупции не изменился и -0,5% опрошенных, отметивших позитивные изменения (таблица 2.35).</w:t>
      </w:r>
    </w:p>
    <w:p w:rsidR="0053654D" w:rsidRPr="006E2E14" w:rsidRDefault="0053654D" w:rsidP="0053654D">
      <w:pPr>
        <w:spacing w:after="0" w:line="240" w:lineRule="auto"/>
        <w:ind w:firstLine="709"/>
        <w:jc w:val="both"/>
        <w:rPr>
          <w:rFonts w:ascii="Times New Roman" w:hAnsi="Times New Roman" w:cs="Times New Roman"/>
          <w:sz w:val="28"/>
          <w:szCs w:val="28"/>
        </w:rPr>
      </w:pPr>
    </w:p>
    <w:p w:rsidR="0053654D" w:rsidRPr="006E2E14" w:rsidRDefault="0053654D" w:rsidP="0053654D">
      <w:pPr>
        <w:spacing w:after="0" w:line="240" w:lineRule="auto"/>
        <w:jc w:val="center"/>
        <w:rPr>
          <w:rFonts w:ascii="Times New Roman" w:hAnsi="Times New Roman" w:cs="Times New Roman"/>
          <w:sz w:val="28"/>
          <w:szCs w:val="28"/>
        </w:rPr>
      </w:pPr>
      <w:r w:rsidRPr="006E2E14">
        <w:rPr>
          <w:rFonts w:ascii="Times New Roman" w:hAnsi="Times New Roman" w:cs="Times New Roman"/>
          <w:sz w:val="28"/>
          <w:szCs w:val="28"/>
        </w:rPr>
        <w:t>Распределение ответов на вопрос «</w:t>
      </w:r>
      <w:r w:rsidRPr="006E2E14">
        <w:rPr>
          <w:rFonts w:ascii="Times New Roman" w:hAnsi="Times New Roman" w:cs="Times New Roman"/>
          <w:bCs/>
          <w:sz w:val="28"/>
          <w:szCs w:val="28"/>
        </w:rPr>
        <w:t>В нашей области за год случаев коррупции стало больше, меньше или уровень коррупции не изменился?»</w:t>
      </w:r>
    </w:p>
    <w:p w:rsidR="0053654D" w:rsidRPr="006E2E14" w:rsidRDefault="0053654D" w:rsidP="0053654D">
      <w:pPr>
        <w:spacing w:after="0" w:line="240" w:lineRule="auto"/>
        <w:jc w:val="right"/>
        <w:rPr>
          <w:rFonts w:ascii="Times New Roman" w:hAnsi="Times New Roman" w:cs="Times New Roman"/>
          <w:sz w:val="28"/>
          <w:szCs w:val="28"/>
        </w:rPr>
      </w:pPr>
      <w:r w:rsidRPr="006E2E14">
        <w:rPr>
          <w:rFonts w:ascii="Times New Roman" w:hAnsi="Times New Roman" w:cs="Times New Roman"/>
          <w:sz w:val="28"/>
          <w:szCs w:val="28"/>
        </w:rPr>
        <w:t>Таблица 2.35.</w:t>
      </w:r>
    </w:p>
    <w:tbl>
      <w:tblPr>
        <w:tblStyle w:val="a3"/>
        <w:tblW w:w="9404" w:type="dxa"/>
        <w:tblInd w:w="60" w:type="dxa"/>
        <w:tblLayout w:type="fixed"/>
        <w:tblLook w:val="04A0" w:firstRow="1" w:lastRow="0" w:firstColumn="1" w:lastColumn="0" w:noHBand="0" w:noVBand="1"/>
      </w:tblPr>
      <w:tblGrid>
        <w:gridCol w:w="5718"/>
        <w:gridCol w:w="1843"/>
        <w:gridCol w:w="1843"/>
      </w:tblGrid>
      <w:tr w:rsidR="0053654D" w:rsidRPr="00BB7C45" w:rsidTr="007C46A6">
        <w:tc>
          <w:tcPr>
            <w:tcW w:w="5718" w:type="dxa"/>
          </w:tcPr>
          <w:p w:rsidR="0053654D" w:rsidRPr="006E2E14" w:rsidRDefault="0053654D" w:rsidP="007C46A6">
            <w:pPr>
              <w:spacing w:after="0" w:line="240" w:lineRule="auto"/>
              <w:ind w:right="60"/>
              <w:rPr>
                <w:rFonts w:ascii="Times New Roman" w:hAnsi="Times New Roman" w:cs="Times New Roman"/>
                <w:b/>
                <w:bCs/>
                <w:sz w:val="24"/>
                <w:szCs w:val="24"/>
              </w:rPr>
            </w:pPr>
            <w:r w:rsidRPr="006E2E14">
              <w:rPr>
                <w:rFonts w:ascii="Times New Roman" w:hAnsi="Times New Roman" w:cs="Times New Roman"/>
                <w:b/>
                <w:bCs/>
                <w:sz w:val="24"/>
                <w:szCs w:val="24"/>
              </w:rPr>
              <w:t>Варианты ответов \ значения</w:t>
            </w:r>
          </w:p>
        </w:tc>
        <w:tc>
          <w:tcPr>
            <w:tcW w:w="1843" w:type="dxa"/>
          </w:tcPr>
          <w:p w:rsidR="0053654D" w:rsidRPr="006E2E14" w:rsidRDefault="0053654D" w:rsidP="007C46A6">
            <w:pPr>
              <w:spacing w:after="0" w:line="240" w:lineRule="auto"/>
              <w:ind w:right="60"/>
              <w:jc w:val="center"/>
              <w:rPr>
                <w:rFonts w:ascii="Times New Roman" w:hAnsi="Times New Roman" w:cs="Times New Roman"/>
                <w:b/>
                <w:bCs/>
                <w:sz w:val="24"/>
                <w:szCs w:val="24"/>
              </w:rPr>
            </w:pPr>
            <w:proofErr w:type="spellStart"/>
            <w:r w:rsidRPr="006E2E14">
              <w:rPr>
                <w:rFonts w:ascii="Times New Roman" w:hAnsi="Times New Roman" w:cs="Times New Roman"/>
                <w:b/>
                <w:bCs/>
                <w:sz w:val="24"/>
                <w:szCs w:val="24"/>
              </w:rPr>
              <w:t>абс</w:t>
            </w:r>
            <w:proofErr w:type="spellEnd"/>
            <w:r w:rsidRPr="006E2E14">
              <w:rPr>
                <w:rFonts w:ascii="Times New Roman" w:hAnsi="Times New Roman" w:cs="Times New Roman"/>
                <w:b/>
                <w:bCs/>
                <w:sz w:val="24"/>
                <w:szCs w:val="24"/>
              </w:rPr>
              <w:t>.</w:t>
            </w:r>
          </w:p>
        </w:tc>
        <w:tc>
          <w:tcPr>
            <w:tcW w:w="1843" w:type="dxa"/>
          </w:tcPr>
          <w:p w:rsidR="0053654D" w:rsidRPr="00BB7C45" w:rsidRDefault="0053654D" w:rsidP="007C46A6">
            <w:pPr>
              <w:spacing w:after="0" w:line="240" w:lineRule="auto"/>
              <w:ind w:right="60"/>
              <w:jc w:val="center"/>
              <w:rPr>
                <w:rFonts w:ascii="Times New Roman" w:hAnsi="Times New Roman" w:cs="Times New Roman"/>
                <w:b/>
                <w:bCs/>
                <w:sz w:val="24"/>
                <w:szCs w:val="24"/>
              </w:rPr>
            </w:pPr>
            <w:r w:rsidRPr="006E2E14">
              <w:rPr>
                <w:rFonts w:ascii="Times New Roman" w:hAnsi="Times New Roman" w:cs="Times New Roman"/>
                <w:b/>
                <w:bCs/>
                <w:sz w:val="24"/>
                <w:szCs w:val="24"/>
              </w:rPr>
              <w:t>%</w:t>
            </w:r>
          </w:p>
        </w:tc>
      </w:tr>
      <w:tr w:rsidR="0053654D" w:rsidRPr="00086942" w:rsidTr="007C46A6">
        <w:trPr>
          <w:trHeight w:val="82"/>
        </w:trPr>
        <w:tc>
          <w:tcPr>
            <w:tcW w:w="5718" w:type="dxa"/>
          </w:tcPr>
          <w:p w:rsidR="0053654D" w:rsidRPr="00276434" w:rsidRDefault="0053654D" w:rsidP="007C46A6">
            <w:pPr>
              <w:spacing w:after="0" w:line="240" w:lineRule="auto"/>
              <w:ind w:left="62" w:right="62"/>
              <w:rPr>
                <w:rFonts w:ascii="Times New Roman" w:hAnsi="Times New Roman" w:cs="Times New Roman"/>
                <w:sz w:val="24"/>
                <w:szCs w:val="24"/>
              </w:rPr>
            </w:pPr>
            <w:r w:rsidRPr="00276434">
              <w:rPr>
                <w:rFonts w:ascii="Times New Roman" w:hAnsi="Times New Roman" w:cs="Times New Roman"/>
                <w:sz w:val="24"/>
                <w:szCs w:val="24"/>
              </w:rPr>
              <w:t>стало больше</w:t>
            </w:r>
          </w:p>
        </w:tc>
        <w:tc>
          <w:tcPr>
            <w:tcW w:w="1843" w:type="dxa"/>
            <w:vAlign w:val="center"/>
          </w:tcPr>
          <w:p w:rsidR="0053654D" w:rsidRPr="0026637D" w:rsidRDefault="0053654D" w:rsidP="007C46A6">
            <w:pPr>
              <w:spacing w:after="0" w:line="240" w:lineRule="auto"/>
              <w:ind w:left="62" w:right="62"/>
              <w:jc w:val="center"/>
              <w:rPr>
                <w:rFonts w:ascii="Times New Roman" w:hAnsi="Times New Roman" w:cs="Times New Roman"/>
                <w:sz w:val="24"/>
                <w:szCs w:val="24"/>
              </w:rPr>
            </w:pPr>
            <w:r w:rsidRPr="0026637D">
              <w:rPr>
                <w:rFonts w:ascii="Times New Roman" w:hAnsi="Times New Roman" w:cs="Times New Roman"/>
                <w:sz w:val="24"/>
                <w:szCs w:val="24"/>
              </w:rPr>
              <w:t>111</w:t>
            </w:r>
          </w:p>
        </w:tc>
        <w:tc>
          <w:tcPr>
            <w:tcW w:w="1843" w:type="dxa"/>
            <w:vAlign w:val="center"/>
          </w:tcPr>
          <w:p w:rsidR="0053654D" w:rsidRPr="0026637D" w:rsidRDefault="0053654D" w:rsidP="007C46A6">
            <w:pPr>
              <w:spacing w:after="0" w:line="240" w:lineRule="auto"/>
              <w:ind w:left="62" w:right="62"/>
              <w:jc w:val="center"/>
              <w:rPr>
                <w:rFonts w:ascii="Times New Roman" w:hAnsi="Times New Roman" w:cs="Times New Roman"/>
                <w:sz w:val="24"/>
                <w:szCs w:val="24"/>
              </w:rPr>
            </w:pPr>
            <w:r w:rsidRPr="0026637D">
              <w:rPr>
                <w:rFonts w:ascii="Times New Roman" w:hAnsi="Times New Roman" w:cs="Times New Roman"/>
                <w:sz w:val="24"/>
                <w:szCs w:val="24"/>
              </w:rPr>
              <w:t>18,5</w:t>
            </w:r>
          </w:p>
        </w:tc>
      </w:tr>
      <w:tr w:rsidR="0053654D" w:rsidRPr="00086942" w:rsidTr="007C46A6">
        <w:tc>
          <w:tcPr>
            <w:tcW w:w="5718" w:type="dxa"/>
          </w:tcPr>
          <w:p w:rsidR="0053654D" w:rsidRPr="00276434" w:rsidRDefault="0053654D" w:rsidP="007C46A6">
            <w:pPr>
              <w:spacing w:after="0" w:line="240" w:lineRule="auto"/>
              <w:ind w:left="62" w:right="62"/>
              <w:rPr>
                <w:rFonts w:ascii="Times New Roman" w:hAnsi="Times New Roman" w:cs="Times New Roman"/>
                <w:sz w:val="24"/>
                <w:szCs w:val="24"/>
              </w:rPr>
            </w:pPr>
            <w:r w:rsidRPr="00276434">
              <w:rPr>
                <w:rFonts w:ascii="Times New Roman" w:hAnsi="Times New Roman" w:cs="Times New Roman"/>
                <w:sz w:val="24"/>
                <w:szCs w:val="24"/>
              </w:rPr>
              <w:t>уровень не изменился</w:t>
            </w:r>
          </w:p>
        </w:tc>
        <w:tc>
          <w:tcPr>
            <w:tcW w:w="1843" w:type="dxa"/>
            <w:vAlign w:val="center"/>
          </w:tcPr>
          <w:p w:rsidR="0053654D" w:rsidRPr="0026637D" w:rsidRDefault="0053654D" w:rsidP="007C46A6">
            <w:pPr>
              <w:spacing w:after="0" w:line="240" w:lineRule="auto"/>
              <w:ind w:left="62" w:right="62"/>
              <w:jc w:val="center"/>
              <w:rPr>
                <w:rFonts w:ascii="Times New Roman" w:hAnsi="Times New Roman" w:cs="Times New Roman"/>
                <w:sz w:val="24"/>
                <w:szCs w:val="24"/>
              </w:rPr>
            </w:pPr>
            <w:r w:rsidRPr="0026637D">
              <w:rPr>
                <w:rFonts w:ascii="Times New Roman" w:hAnsi="Times New Roman" w:cs="Times New Roman"/>
                <w:sz w:val="24"/>
                <w:szCs w:val="24"/>
              </w:rPr>
              <w:t>175</w:t>
            </w:r>
          </w:p>
        </w:tc>
        <w:tc>
          <w:tcPr>
            <w:tcW w:w="1843" w:type="dxa"/>
            <w:vAlign w:val="center"/>
          </w:tcPr>
          <w:p w:rsidR="0053654D" w:rsidRPr="0026637D" w:rsidRDefault="0053654D" w:rsidP="007C46A6">
            <w:pPr>
              <w:spacing w:after="0" w:line="240" w:lineRule="auto"/>
              <w:ind w:left="62" w:right="62"/>
              <w:jc w:val="center"/>
              <w:rPr>
                <w:rFonts w:ascii="Times New Roman" w:hAnsi="Times New Roman" w:cs="Times New Roman"/>
                <w:sz w:val="24"/>
                <w:szCs w:val="24"/>
              </w:rPr>
            </w:pPr>
            <w:r w:rsidRPr="0026637D">
              <w:rPr>
                <w:rFonts w:ascii="Times New Roman" w:hAnsi="Times New Roman" w:cs="Times New Roman"/>
                <w:sz w:val="24"/>
                <w:szCs w:val="24"/>
              </w:rPr>
              <w:t>29,2</w:t>
            </w:r>
          </w:p>
        </w:tc>
      </w:tr>
      <w:tr w:rsidR="0053654D" w:rsidRPr="00086942" w:rsidTr="007C46A6">
        <w:tc>
          <w:tcPr>
            <w:tcW w:w="5718" w:type="dxa"/>
          </w:tcPr>
          <w:p w:rsidR="0053654D" w:rsidRPr="00276434" w:rsidRDefault="0053654D" w:rsidP="007C46A6">
            <w:pPr>
              <w:spacing w:after="0" w:line="240" w:lineRule="auto"/>
              <w:ind w:left="62" w:right="62"/>
              <w:rPr>
                <w:rFonts w:ascii="Times New Roman" w:hAnsi="Times New Roman" w:cs="Times New Roman"/>
                <w:sz w:val="24"/>
                <w:szCs w:val="24"/>
              </w:rPr>
            </w:pPr>
            <w:r w:rsidRPr="00276434">
              <w:rPr>
                <w:rFonts w:ascii="Times New Roman" w:hAnsi="Times New Roman" w:cs="Times New Roman"/>
                <w:sz w:val="24"/>
                <w:szCs w:val="24"/>
              </w:rPr>
              <w:t>стало меньше</w:t>
            </w:r>
          </w:p>
        </w:tc>
        <w:tc>
          <w:tcPr>
            <w:tcW w:w="1843" w:type="dxa"/>
            <w:vAlign w:val="center"/>
          </w:tcPr>
          <w:p w:rsidR="0053654D" w:rsidRPr="0026637D" w:rsidRDefault="0053654D" w:rsidP="007C46A6">
            <w:pPr>
              <w:spacing w:after="0" w:line="240" w:lineRule="auto"/>
              <w:ind w:left="62" w:right="62"/>
              <w:jc w:val="center"/>
              <w:rPr>
                <w:rFonts w:ascii="Times New Roman" w:hAnsi="Times New Roman" w:cs="Times New Roman"/>
                <w:sz w:val="24"/>
                <w:szCs w:val="24"/>
              </w:rPr>
            </w:pPr>
            <w:r w:rsidRPr="0026637D">
              <w:rPr>
                <w:rFonts w:ascii="Times New Roman" w:hAnsi="Times New Roman" w:cs="Times New Roman"/>
                <w:sz w:val="24"/>
                <w:szCs w:val="24"/>
              </w:rPr>
              <w:t>49</w:t>
            </w:r>
          </w:p>
        </w:tc>
        <w:tc>
          <w:tcPr>
            <w:tcW w:w="1843" w:type="dxa"/>
            <w:vAlign w:val="center"/>
          </w:tcPr>
          <w:p w:rsidR="0053654D" w:rsidRPr="0026637D" w:rsidRDefault="0053654D" w:rsidP="007C46A6">
            <w:pPr>
              <w:spacing w:after="0" w:line="240" w:lineRule="auto"/>
              <w:ind w:left="62" w:right="62"/>
              <w:jc w:val="center"/>
              <w:rPr>
                <w:rFonts w:ascii="Times New Roman" w:hAnsi="Times New Roman" w:cs="Times New Roman"/>
                <w:sz w:val="24"/>
                <w:szCs w:val="24"/>
              </w:rPr>
            </w:pPr>
            <w:r w:rsidRPr="0026637D">
              <w:rPr>
                <w:rFonts w:ascii="Times New Roman" w:hAnsi="Times New Roman" w:cs="Times New Roman"/>
                <w:sz w:val="24"/>
                <w:szCs w:val="24"/>
              </w:rPr>
              <w:t>8,2</w:t>
            </w:r>
          </w:p>
        </w:tc>
      </w:tr>
      <w:tr w:rsidR="0053654D" w:rsidRPr="00086942" w:rsidTr="007C46A6">
        <w:tc>
          <w:tcPr>
            <w:tcW w:w="5718" w:type="dxa"/>
          </w:tcPr>
          <w:p w:rsidR="0053654D" w:rsidRPr="00276434" w:rsidRDefault="0053654D" w:rsidP="007C46A6">
            <w:pPr>
              <w:spacing w:after="0" w:line="240" w:lineRule="auto"/>
              <w:ind w:left="62" w:right="62"/>
              <w:rPr>
                <w:rFonts w:ascii="Times New Roman" w:hAnsi="Times New Roman" w:cs="Times New Roman"/>
                <w:sz w:val="24"/>
                <w:szCs w:val="24"/>
              </w:rPr>
            </w:pPr>
            <w:r w:rsidRPr="00276434">
              <w:rPr>
                <w:rFonts w:ascii="Times New Roman" w:hAnsi="Times New Roman" w:cs="Times New Roman"/>
                <w:sz w:val="24"/>
                <w:szCs w:val="24"/>
              </w:rPr>
              <w:t>затрудняюсь ответить</w:t>
            </w:r>
          </w:p>
        </w:tc>
        <w:tc>
          <w:tcPr>
            <w:tcW w:w="1843" w:type="dxa"/>
            <w:vAlign w:val="center"/>
          </w:tcPr>
          <w:p w:rsidR="0053654D" w:rsidRPr="0026637D" w:rsidRDefault="0053654D" w:rsidP="007C46A6">
            <w:pPr>
              <w:spacing w:after="0" w:line="240" w:lineRule="auto"/>
              <w:ind w:left="62" w:right="62"/>
              <w:jc w:val="center"/>
              <w:rPr>
                <w:rFonts w:ascii="Times New Roman" w:hAnsi="Times New Roman" w:cs="Times New Roman"/>
                <w:sz w:val="24"/>
                <w:szCs w:val="24"/>
              </w:rPr>
            </w:pPr>
            <w:r w:rsidRPr="0026637D">
              <w:rPr>
                <w:rFonts w:ascii="Times New Roman" w:hAnsi="Times New Roman" w:cs="Times New Roman"/>
                <w:sz w:val="24"/>
                <w:szCs w:val="24"/>
              </w:rPr>
              <w:t>265</w:t>
            </w:r>
          </w:p>
        </w:tc>
        <w:tc>
          <w:tcPr>
            <w:tcW w:w="1843" w:type="dxa"/>
            <w:vAlign w:val="center"/>
          </w:tcPr>
          <w:p w:rsidR="0053654D" w:rsidRPr="0026637D" w:rsidRDefault="0053654D" w:rsidP="007C46A6">
            <w:pPr>
              <w:spacing w:after="0" w:line="240" w:lineRule="auto"/>
              <w:ind w:left="62" w:right="62"/>
              <w:jc w:val="center"/>
              <w:rPr>
                <w:rFonts w:ascii="Times New Roman" w:hAnsi="Times New Roman" w:cs="Times New Roman"/>
                <w:sz w:val="24"/>
                <w:szCs w:val="24"/>
              </w:rPr>
            </w:pPr>
            <w:r w:rsidRPr="0026637D">
              <w:rPr>
                <w:rFonts w:ascii="Times New Roman" w:hAnsi="Times New Roman" w:cs="Times New Roman"/>
                <w:sz w:val="24"/>
                <w:szCs w:val="24"/>
              </w:rPr>
              <w:t>44,</w:t>
            </w:r>
            <w:r>
              <w:rPr>
                <w:rFonts w:ascii="Times New Roman" w:hAnsi="Times New Roman" w:cs="Times New Roman"/>
                <w:sz w:val="24"/>
                <w:szCs w:val="24"/>
              </w:rPr>
              <w:t>1</w:t>
            </w:r>
          </w:p>
        </w:tc>
      </w:tr>
      <w:tr w:rsidR="0053654D" w:rsidRPr="00837A60" w:rsidTr="007C46A6">
        <w:tc>
          <w:tcPr>
            <w:tcW w:w="5718" w:type="dxa"/>
          </w:tcPr>
          <w:p w:rsidR="0053654D" w:rsidRPr="00CF47FC" w:rsidRDefault="0053654D" w:rsidP="007C46A6">
            <w:pPr>
              <w:spacing w:after="0" w:line="240" w:lineRule="auto"/>
              <w:ind w:right="62"/>
              <w:rPr>
                <w:rFonts w:ascii="Times New Roman" w:hAnsi="Times New Roman" w:cs="Times New Roman"/>
                <w:b/>
                <w:bCs/>
                <w:sz w:val="24"/>
                <w:szCs w:val="24"/>
              </w:rPr>
            </w:pPr>
            <w:r w:rsidRPr="00CF47FC">
              <w:rPr>
                <w:rFonts w:ascii="Times New Roman" w:hAnsi="Times New Roman" w:cs="Times New Roman"/>
                <w:b/>
                <w:bCs/>
                <w:sz w:val="24"/>
                <w:szCs w:val="24"/>
              </w:rPr>
              <w:t>Всего</w:t>
            </w:r>
          </w:p>
        </w:tc>
        <w:tc>
          <w:tcPr>
            <w:tcW w:w="1843" w:type="dxa"/>
            <w:vAlign w:val="center"/>
          </w:tcPr>
          <w:p w:rsidR="0053654D" w:rsidRPr="00CF47FC" w:rsidRDefault="0053654D" w:rsidP="007C46A6">
            <w:pPr>
              <w:spacing w:after="0" w:line="240" w:lineRule="auto"/>
              <w:ind w:right="62"/>
              <w:jc w:val="center"/>
              <w:rPr>
                <w:rFonts w:ascii="Times New Roman" w:hAnsi="Times New Roman" w:cs="Times New Roman"/>
                <w:b/>
                <w:bCs/>
                <w:sz w:val="24"/>
                <w:szCs w:val="24"/>
              </w:rPr>
            </w:pPr>
            <w:r w:rsidRPr="00CF47FC">
              <w:rPr>
                <w:rFonts w:ascii="Times New Roman" w:hAnsi="Times New Roman" w:cs="Times New Roman"/>
                <w:b/>
                <w:bCs/>
                <w:sz w:val="24"/>
                <w:szCs w:val="24"/>
              </w:rPr>
              <w:t>600</w:t>
            </w:r>
          </w:p>
        </w:tc>
        <w:tc>
          <w:tcPr>
            <w:tcW w:w="1843" w:type="dxa"/>
            <w:vAlign w:val="center"/>
          </w:tcPr>
          <w:p w:rsidR="0053654D" w:rsidRPr="00CF47FC" w:rsidRDefault="0053654D" w:rsidP="007C46A6">
            <w:pPr>
              <w:spacing w:after="0" w:line="240" w:lineRule="auto"/>
              <w:ind w:right="62"/>
              <w:jc w:val="center"/>
              <w:rPr>
                <w:rFonts w:ascii="Times New Roman" w:hAnsi="Times New Roman" w:cs="Times New Roman"/>
                <w:b/>
                <w:bCs/>
                <w:sz w:val="24"/>
                <w:szCs w:val="24"/>
              </w:rPr>
            </w:pPr>
            <w:r w:rsidRPr="00CF47FC">
              <w:rPr>
                <w:rFonts w:ascii="Times New Roman" w:hAnsi="Times New Roman" w:cs="Times New Roman"/>
                <w:b/>
                <w:bCs/>
                <w:sz w:val="24"/>
                <w:szCs w:val="24"/>
              </w:rPr>
              <w:t>100,0</w:t>
            </w:r>
          </w:p>
        </w:tc>
      </w:tr>
    </w:tbl>
    <w:p w:rsidR="0053654D" w:rsidRDefault="0053654D" w:rsidP="0053654D">
      <w:pPr>
        <w:spacing w:after="0" w:line="240" w:lineRule="auto"/>
        <w:jc w:val="center"/>
      </w:pPr>
    </w:p>
    <w:p w:rsidR="0053654D" w:rsidRDefault="0053654D" w:rsidP="0053654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образом, по мнению жителей области, ситуация в последний год остается, в лучшем случае, на том же уровне, несмотря на усилия, предпринимаемые региональной и муниципальной властью. В то же время, как показывает распределение ответов на предыдущий вопрос жители слабо информированы об этих усилиях и, во многих случаях, не стремятся получить такую информацию.  </w:t>
      </w:r>
    </w:p>
    <w:p w:rsidR="0053654D" w:rsidRPr="006E2E14" w:rsidRDefault="0053654D" w:rsidP="0053654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Интересно, что о масштабах распространения коррупции в стране, белгородцы посчитали себя более информированными – затруднившихся ответить сравнительно меньше (на </w:t>
      </w:r>
      <w:r w:rsidRPr="006E2E14">
        <w:rPr>
          <w:rFonts w:ascii="Times New Roman" w:hAnsi="Times New Roman" w:cs="Times New Roman"/>
          <w:sz w:val="28"/>
          <w:szCs w:val="28"/>
        </w:rPr>
        <w:t>12,7%, чем при оценке ситуации в муниципалитете и на 18,7% меньше, чем в регионе) (таблица 2.36). Что, очевидно, связано, в первую очередь с более активным освещением подобных случаев в СМИ. В то же время содержание преподносимой гражданам информации, скорее формирует картину масштабного распространения данного явления, нежели успешной деятельности по снижению уровня коррупции.</w:t>
      </w:r>
    </w:p>
    <w:p w:rsidR="0053654D" w:rsidRPr="006E2E14" w:rsidRDefault="0053654D" w:rsidP="0053654D">
      <w:pPr>
        <w:spacing w:after="0" w:line="240" w:lineRule="auto"/>
        <w:ind w:firstLine="709"/>
        <w:jc w:val="both"/>
        <w:rPr>
          <w:rFonts w:ascii="Times New Roman" w:hAnsi="Times New Roman" w:cs="Times New Roman"/>
          <w:sz w:val="28"/>
          <w:szCs w:val="28"/>
        </w:rPr>
      </w:pPr>
      <w:r w:rsidRPr="006E2E14">
        <w:rPr>
          <w:rFonts w:ascii="Times New Roman" w:hAnsi="Times New Roman" w:cs="Times New Roman"/>
          <w:sz w:val="28"/>
          <w:szCs w:val="28"/>
        </w:rPr>
        <w:t xml:space="preserve">В результате, при примерно той же доле «оптимистов» (около 8%), считающих во всех трех случаях, что коррупции стало меньше, часть респондентов, заявивших, что ее уровень остался прежним на региональном и муниципальном уровнях – уверены, что в стране коррупции стало больше (доля таких ответов на 23,4% больше, чем ответов про муниципальный уровень и на 21,2% больше, чем </w:t>
      </w:r>
      <w:r w:rsidR="003B2223">
        <w:rPr>
          <w:rFonts w:ascii="Times New Roman" w:hAnsi="Times New Roman" w:cs="Times New Roman"/>
          <w:sz w:val="28"/>
          <w:szCs w:val="28"/>
        </w:rPr>
        <w:t>про областной)</w:t>
      </w:r>
      <w:r w:rsidRPr="006E2E14">
        <w:rPr>
          <w:rFonts w:ascii="Times New Roman" w:hAnsi="Times New Roman" w:cs="Times New Roman"/>
          <w:sz w:val="28"/>
          <w:szCs w:val="28"/>
        </w:rPr>
        <w:t>.</w:t>
      </w:r>
    </w:p>
    <w:p w:rsidR="0053654D" w:rsidRPr="006E2E14" w:rsidRDefault="0053654D" w:rsidP="0053654D">
      <w:pPr>
        <w:spacing w:after="0" w:line="240" w:lineRule="auto"/>
        <w:jc w:val="center"/>
        <w:rPr>
          <w:rFonts w:ascii="Times New Roman" w:hAnsi="Times New Roman" w:cs="Times New Roman"/>
          <w:sz w:val="28"/>
          <w:szCs w:val="28"/>
        </w:rPr>
      </w:pPr>
    </w:p>
    <w:p w:rsidR="0053654D" w:rsidRDefault="0053654D" w:rsidP="0053654D">
      <w:pPr>
        <w:spacing w:after="0" w:line="240" w:lineRule="auto"/>
        <w:jc w:val="right"/>
        <w:rPr>
          <w:rFonts w:ascii="Times New Roman" w:hAnsi="Times New Roman" w:cs="Times New Roman"/>
          <w:sz w:val="28"/>
          <w:szCs w:val="28"/>
        </w:rPr>
      </w:pPr>
      <w:r w:rsidRPr="006E2E14">
        <w:rPr>
          <w:rFonts w:ascii="Times New Roman" w:hAnsi="Times New Roman" w:cs="Times New Roman"/>
          <w:sz w:val="28"/>
          <w:szCs w:val="28"/>
        </w:rPr>
        <w:t>Таблица 2.36.</w:t>
      </w:r>
    </w:p>
    <w:p w:rsidR="0053654D" w:rsidRPr="006E2E14" w:rsidRDefault="0053654D" w:rsidP="0053654D">
      <w:pPr>
        <w:spacing w:after="0" w:line="240" w:lineRule="auto"/>
        <w:jc w:val="center"/>
        <w:rPr>
          <w:rFonts w:ascii="Times New Roman" w:hAnsi="Times New Roman" w:cs="Times New Roman"/>
          <w:sz w:val="28"/>
          <w:szCs w:val="28"/>
        </w:rPr>
      </w:pPr>
      <w:r w:rsidRPr="006E2E14">
        <w:rPr>
          <w:rFonts w:ascii="Times New Roman" w:hAnsi="Times New Roman" w:cs="Times New Roman"/>
          <w:sz w:val="28"/>
          <w:szCs w:val="28"/>
        </w:rPr>
        <w:t>Распределение ответов на вопрос «</w:t>
      </w:r>
      <w:r w:rsidRPr="006E2E14">
        <w:rPr>
          <w:rFonts w:ascii="Times New Roman" w:hAnsi="Times New Roman" w:cs="Times New Roman"/>
          <w:bCs/>
          <w:sz w:val="28"/>
          <w:szCs w:val="28"/>
        </w:rPr>
        <w:t>В стране в целом, на Ваш взгляд, за год случаев коррупции стало больше, меньше или уровень коррупции не изменился?»</w:t>
      </w:r>
    </w:p>
    <w:tbl>
      <w:tblPr>
        <w:tblStyle w:val="a3"/>
        <w:tblW w:w="9404" w:type="dxa"/>
        <w:tblInd w:w="60" w:type="dxa"/>
        <w:tblLayout w:type="fixed"/>
        <w:tblLook w:val="04A0" w:firstRow="1" w:lastRow="0" w:firstColumn="1" w:lastColumn="0" w:noHBand="0" w:noVBand="1"/>
      </w:tblPr>
      <w:tblGrid>
        <w:gridCol w:w="5718"/>
        <w:gridCol w:w="1843"/>
        <w:gridCol w:w="1843"/>
      </w:tblGrid>
      <w:tr w:rsidR="0053654D" w:rsidRPr="00BB7C45" w:rsidTr="007C46A6">
        <w:tc>
          <w:tcPr>
            <w:tcW w:w="5718" w:type="dxa"/>
          </w:tcPr>
          <w:p w:rsidR="0053654D" w:rsidRPr="00BB7C45" w:rsidRDefault="0053654D" w:rsidP="007C46A6">
            <w:pPr>
              <w:spacing w:after="0" w:line="240" w:lineRule="auto"/>
              <w:ind w:right="60"/>
              <w:rPr>
                <w:rFonts w:ascii="Times New Roman" w:hAnsi="Times New Roman" w:cs="Times New Roman"/>
                <w:b/>
                <w:bCs/>
                <w:sz w:val="24"/>
                <w:szCs w:val="24"/>
              </w:rPr>
            </w:pPr>
            <w:r w:rsidRPr="00BB7C45">
              <w:rPr>
                <w:rFonts w:ascii="Times New Roman" w:hAnsi="Times New Roman" w:cs="Times New Roman"/>
                <w:b/>
                <w:bCs/>
                <w:sz w:val="24"/>
                <w:szCs w:val="24"/>
              </w:rPr>
              <w:t>Варианты ответов \ значения</w:t>
            </w:r>
          </w:p>
        </w:tc>
        <w:tc>
          <w:tcPr>
            <w:tcW w:w="1843" w:type="dxa"/>
          </w:tcPr>
          <w:p w:rsidR="0053654D" w:rsidRPr="00BB7C45" w:rsidRDefault="0053654D" w:rsidP="007C46A6">
            <w:pPr>
              <w:spacing w:after="0" w:line="240" w:lineRule="auto"/>
              <w:ind w:right="60"/>
              <w:jc w:val="center"/>
              <w:rPr>
                <w:rFonts w:ascii="Times New Roman" w:hAnsi="Times New Roman" w:cs="Times New Roman"/>
                <w:b/>
                <w:bCs/>
                <w:sz w:val="24"/>
                <w:szCs w:val="24"/>
              </w:rPr>
            </w:pPr>
            <w:proofErr w:type="spellStart"/>
            <w:r w:rsidRPr="00BB7C45">
              <w:rPr>
                <w:rFonts w:ascii="Times New Roman" w:hAnsi="Times New Roman" w:cs="Times New Roman"/>
                <w:b/>
                <w:bCs/>
                <w:sz w:val="24"/>
                <w:szCs w:val="24"/>
              </w:rPr>
              <w:t>абс</w:t>
            </w:r>
            <w:proofErr w:type="spellEnd"/>
            <w:r w:rsidRPr="00BB7C45">
              <w:rPr>
                <w:rFonts w:ascii="Times New Roman" w:hAnsi="Times New Roman" w:cs="Times New Roman"/>
                <w:b/>
                <w:bCs/>
                <w:sz w:val="24"/>
                <w:szCs w:val="24"/>
              </w:rPr>
              <w:t>.</w:t>
            </w:r>
          </w:p>
        </w:tc>
        <w:tc>
          <w:tcPr>
            <w:tcW w:w="1843" w:type="dxa"/>
          </w:tcPr>
          <w:p w:rsidR="0053654D" w:rsidRPr="00BB7C45" w:rsidRDefault="0053654D" w:rsidP="007C46A6">
            <w:pPr>
              <w:spacing w:after="0" w:line="240" w:lineRule="auto"/>
              <w:ind w:right="60"/>
              <w:jc w:val="center"/>
              <w:rPr>
                <w:rFonts w:ascii="Times New Roman" w:hAnsi="Times New Roman" w:cs="Times New Roman"/>
                <w:b/>
                <w:bCs/>
                <w:sz w:val="24"/>
                <w:szCs w:val="24"/>
              </w:rPr>
            </w:pPr>
            <w:r w:rsidRPr="00BB7C45">
              <w:rPr>
                <w:rFonts w:ascii="Times New Roman" w:hAnsi="Times New Roman" w:cs="Times New Roman"/>
                <w:b/>
                <w:bCs/>
                <w:sz w:val="24"/>
                <w:szCs w:val="24"/>
              </w:rPr>
              <w:t>%</w:t>
            </w:r>
          </w:p>
        </w:tc>
      </w:tr>
      <w:tr w:rsidR="0053654D" w:rsidRPr="00086942" w:rsidTr="007C46A6">
        <w:trPr>
          <w:trHeight w:val="82"/>
        </w:trPr>
        <w:tc>
          <w:tcPr>
            <w:tcW w:w="5718" w:type="dxa"/>
          </w:tcPr>
          <w:p w:rsidR="0053654D" w:rsidRPr="00276434" w:rsidRDefault="0053654D" w:rsidP="007C46A6">
            <w:pPr>
              <w:spacing w:after="0" w:line="240" w:lineRule="auto"/>
              <w:ind w:left="62" w:right="62"/>
              <w:rPr>
                <w:rFonts w:ascii="Times New Roman" w:hAnsi="Times New Roman" w:cs="Times New Roman"/>
                <w:sz w:val="24"/>
                <w:szCs w:val="24"/>
              </w:rPr>
            </w:pPr>
            <w:r w:rsidRPr="00276434">
              <w:rPr>
                <w:rFonts w:ascii="Times New Roman" w:hAnsi="Times New Roman" w:cs="Times New Roman"/>
                <w:sz w:val="24"/>
                <w:szCs w:val="24"/>
              </w:rPr>
              <w:t>стало больше</w:t>
            </w:r>
          </w:p>
        </w:tc>
        <w:tc>
          <w:tcPr>
            <w:tcW w:w="1843" w:type="dxa"/>
            <w:vAlign w:val="center"/>
          </w:tcPr>
          <w:p w:rsidR="0053654D" w:rsidRPr="0026637D" w:rsidRDefault="0053654D" w:rsidP="007C46A6">
            <w:pPr>
              <w:spacing w:after="0" w:line="240" w:lineRule="auto"/>
              <w:ind w:left="62" w:right="62"/>
              <w:jc w:val="center"/>
              <w:rPr>
                <w:rFonts w:ascii="Times New Roman" w:hAnsi="Times New Roman" w:cs="Times New Roman"/>
                <w:sz w:val="24"/>
                <w:szCs w:val="24"/>
              </w:rPr>
            </w:pPr>
            <w:r w:rsidRPr="0026637D">
              <w:rPr>
                <w:rFonts w:ascii="Times New Roman" w:hAnsi="Times New Roman" w:cs="Times New Roman"/>
                <w:sz w:val="24"/>
                <w:szCs w:val="24"/>
              </w:rPr>
              <w:t>238</w:t>
            </w:r>
          </w:p>
        </w:tc>
        <w:tc>
          <w:tcPr>
            <w:tcW w:w="1843" w:type="dxa"/>
            <w:vAlign w:val="center"/>
          </w:tcPr>
          <w:p w:rsidR="0053654D" w:rsidRPr="0026637D" w:rsidRDefault="0053654D" w:rsidP="007C46A6">
            <w:pPr>
              <w:spacing w:after="0" w:line="240" w:lineRule="auto"/>
              <w:ind w:left="62" w:right="62"/>
              <w:jc w:val="center"/>
              <w:rPr>
                <w:rFonts w:ascii="Times New Roman" w:hAnsi="Times New Roman" w:cs="Times New Roman"/>
                <w:sz w:val="24"/>
                <w:szCs w:val="24"/>
              </w:rPr>
            </w:pPr>
            <w:r w:rsidRPr="0026637D">
              <w:rPr>
                <w:rFonts w:ascii="Times New Roman" w:hAnsi="Times New Roman" w:cs="Times New Roman"/>
                <w:sz w:val="24"/>
                <w:szCs w:val="24"/>
              </w:rPr>
              <w:t>39,7</w:t>
            </w:r>
          </w:p>
        </w:tc>
      </w:tr>
      <w:tr w:rsidR="0053654D" w:rsidRPr="00086942" w:rsidTr="007C46A6">
        <w:tc>
          <w:tcPr>
            <w:tcW w:w="5718" w:type="dxa"/>
          </w:tcPr>
          <w:p w:rsidR="0053654D" w:rsidRPr="00276434" w:rsidRDefault="0053654D" w:rsidP="007C46A6">
            <w:pPr>
              <w:spacing w:after="0" w:line="240" w:lineRule="auto"/>
              <w:ind w:left="62" w:right="62"/>
              <w:rPr>
                <w:rFonts w:ascii="Times New Roman" w:hAnsi="Times New Roman" w:cs="Times New Roman"/>
                <w:sz w:val="24"/>
                <w:szCs w:val="24"/>
              </w:rPr>
            </w:pPr>
            <w:r w:rsidRPr="00276434">
              <w:rPr>
                <w:rFonts w:ascii="Times New Roman" w:hAnsi="Times New Roman" w:cs="Times New Roman"/>
                <w:sz w:val="24"/>
                <w:szCs w:val="24"/>
              </w:rPr>
              <w:t>уровень не изменился</w:t>
            </w:r>
          </w:p>
        </w:tc>
        <w:tc>
          <w:tcPr>
            <w:tcW w:w="1843" w:type="dxa"/>
            <w:vAlign w:val="center"/>
          </w:tcPr>
          <w:p w:rsidR="0053654D" w:rsidRPr="0026637D" w:rsidRDefault="0053654D" w:rsidP="007C46A6">
            <w:pPr>
              <w:spacing w:after="0" w:line="240" w:lineRule="auto"/>
              <w:ind w:left="62" w:right="62"/>
              <w:jc w:val="center"/>
              <w:rPr>
                <w:rFonts w:ascii="Times New Roman" w:hAnsi="Times New Roman" w:cs="Times New Roman"/>
                <w:sz w:val="24"/>
                <w:szCs w:val="24"/>
              </w:rPr>
            </w:pPr>
            <w:r w:rsidRPr="0026637D">
              <w:rPr>
                <w:rFonts w:ascii="Times New Roman" w:hAnsi="Times New Roman" w:cs="Times New Roman"/>
                <w:sz w:val="24"/>
                <w:szCs w:val="24"/>
              </w:rPr>
              <w:t>153</w:t>
            </w:r>
          </w:p>
        </w:tc>
        <w:tc>
          <w:tcPr>
            <w:tcW w:w="1843" w:type="dxa"/>
            <w:vAlign w:val="center"/>
          </w:tcPr>
          <w:p w:rsidR="0053654D" w:rsidRPr="0026637D" w:rsidRDefault="0053654D" w:rsidP="007C46A6">
            <w:pPr>
              <w:spacing w:after="0" w:line="240" w:lineRule="auto"/>
              <w:ind w:left="62" w:right="62"/>
              <w:jc w:val="center"/>
              <w:rPr>
                <w:rFonts w:ascii="Times New Roman" w:hAnsi="Times New Roman" w:cs="Times New Roman"/>
                <w:sz w:val="24"/>
                <w:szCs w:val="24"/>
              </w:rPr>
            </w:pPr>
            <w:r w:rsidRPr="0026637D">
              <w:rPr>
                <w:rFonts w:ascii="Times New Roman" w:hAnsi="Times New Roman" w:cs="Times New Roman"/>
                <w:sz w:val="24"/>
                <w:szCs w:val="24"/>
              </w:rPr>
              <w:t>25,5</w:t>
            </w:r>
          </w:p>
        </w:tc>
      </w:tr>
      <w:tr w:rsidR="0053654D" w:rsidRPr="00086942" w:rsidTr="007C46A6">
        <w:tc>
          <w:tcPr>
            <w:tcW w:w="5718" w:type="dxa"/>
          </w:tcPr>
          <w:p w:rsidR="0053654D" w:rsidRPr="00276434" w:rsidRDefault="0053654D" w:rsidP="007C46A6">
            <w:pPr>
              <w:spacing w:after="0" w:line="240" w:lineRule="auto"/>
              <w:ind w:left="62" w:right="62"/>
              <w:rPr>
                <w:rFonts w:ascii="Times New Roman" w:hAnsi="Times New Roman" w:cs="Times New Roman"/>
                <w:sz w:val="24"/>
                <w:szCs w:val="24"/>
              </w:rPr>
            </w:pPr>
            <w:r w:rsidRPr="00276434">
              <w:rPr>
                <w:rFonts w:ascii="Times New Roman" w:hAnsi="Times New Roman" w:cs="Times New Roman"/>
                <w:sz w:val="24"/>
                <w:szCs w:val="24"/>
              </w:rPr>
              <w:t>стало меньше</w:t>
            </w:r>
          </w:p>
        </w:tc>
        <w:tc>
          <w:tcPr>
            <w:tcW w:w="1843" w:type="dxa"/>
            <w:vAlign w:val="center"/>
          </w:tcPr>
          <w:p w:rsidR="0053654D" w:rsidRPr="0026637D" w:rsidRDefault="0053654D" w:rsidP="007C46A6">
            <w:pPr>
              <w:spacing w:after="0" w:line="240" w:lineRule="auto"/>
              <w:ind w:left="62" w:right="62"/>
              <w:jc w:val="center"/>
              <w:rPr>
                <w:rFonts w:ascii="Times New Roman" w:hAnsi="Times New Roman" w:cs="Times New Roman"/>
                <w:sz w:val="24"/>
                <w:szCs w:val="24"/>
              </w:rPr>
            </w:pPr>
            <w:r w:rsidRPr="0026637D">
              <w:rPr>
                <w:rFonts w:ascii="Times New Roman" w:hAnsi="Times New Roman" w:cs="Times New Roman"/>
                <w:sz w:val="24"/>
                <w:szCs w:val="24"/>
              </w:rPr>
              <w:t>53</w:t>
            </w:r>
          </w:p>
        </w:tc>
        <w:tc>
          <w:tcPr>
            <w:tcW w:w="1843" w:type="dxa"/>
            <w:vAlign w:val="center"/>
          </w:tcPr>
          <w:p w:rsidR="0053654D" w:rsidRPr="0026637D" w:rsidRDefault="0053654D" w:rsidP="007C46A6">
            <w:pPr>
              <w:spacing w:after="0" w:line="240" w:lineRule="auto"/>
              <w:ind w:left="62" w:right="62"/>
              <w:jc w:val="center"/>
              <w:rPr>
                <w:rFonts w:ascii="Times New Roman" w:hAnsi="Times New Roman" w:cs="Times New Roman"/>
                <w:sz w:val="24"/>
                <w:szCs w:val="24"/>
              </w:rPr>
            </w:pPr>
            <w:r w:rsidRPr="0026637D">
              <w:rPr>
                <w:rFonts w:ascii="Times New Roman" w:hAnsi="Times New Roman" w:cs="Times New Roman"/>
                <w:sz w:val="24"/>
                <w:szCs w:val="24"/>
              </w:rPr>
              <w:t>8,8</w:t>
            </w:r>
          </w:p>
        </w:tc>
      </w:tr>
      <w:tr w:rsidR="0053654D" w:rsidRPr="00086942" w:rsidTr="007C46A6">
        <w:tc>
          <w:tcPr>
            <w:tcW w:w="5718" w:type="dxa"/>
          </w:tcPr>
          <w:p w:rsidR="0053654D" w:rsidRPr="00276434" w:rsidRDefault="0053654D" w:rsidP="007C46A6">
            <w:pPr>
              <w:spacing w:after="0" w:line="240" w:lineRule="auto"/>
              <w:ind w:left="62" w:right="62"/>
              <w:rPr>
                <w:rFonts w:ascii="Times New Roman" w:hAnsi="Times New Roman" w:cs="Times New Roman"/>
                <w:sz w:val="24"/>
                <w:szCs w:val="24"/>
              </w:rPr>
            </w:pPr>
            <w:r w:rsidRPr="00276434">
              <w:rPr>
                <w:rFonts w:ascii="Times New Roman" w:hAnsi="Times New Roman" w:cs="Times New Roman"/>
                <w:sz w:val="24"/>
                <w:szCs w:val="24"/>
              </w:rPr>
              <w:t>затрудняюсь ответить</w:t>
            </w:r>
          </w:p>
        </w:tc>
        <w:tc>
          <w:tcPr>
            <w:tcW w:w="1843" w:type="dxa"/>
            <w:vAlign w:val="center"/>
          </w:tcPr>
          <w:p w:rsidR="0053654D" w:rsidRPr="0026637D" w:rsidRDefault="0053654D" w:rsidP="007C46A6">
            <w:pPr>
              <w:spacing w:after="0" w:line="240" w:lineRule="auto"/>
              <w:ind w:left="62" w:right="62"/>
              <w:jc w:val="center"/>
              <w:rPr>
                <w:rFonts w:ascii="Times New Roman" w:hAnsi="Times New Roman" w:cs="Times New Roman"/>
                <w:sz w:val="24"/>
                <w:szCs w:val="24"/>
              </w:rPr>
            </w:pPr>
            <w:r w:rsidRPr="0026637D">
              <w:rPr>
                <w:rFonts w:ascii="Times New Roman" w:hAnsi="Times New Roman" w:cs="Times New Roman"/>
                <w:sz w:val="24"/>
                <w:szCs w:val="24"/>
              </w:rPr>
              <w:t>156</w:t>
            </w:r>
          </w:p>
        </w:tc>
        <w:tc>
          <w:tcPr>
            <w:tcW w:w="1843" w:type="dxa"/>
            <w:vAlign w:val="center"/>
          </w:tcPr>
          <w:p w:rsidR="0053654D" w:rsidRPr="0026637D" w:rsidRDefault="0053654D" w:rsidP="007C46A6">
            <w:pPr>
              <w:spacing w:after="0" w:line="240" w:lineRule="auto"/>
              <w:ind w:left="62" w:right="62"/>
              <w:jc w:val="center"/>
              <w:rPr>
                <w:rFonts w:ascii="Times New Roman" w:hAnsi="Times New Roman" w:cs="Times New Roman"/>
                <w:sz w:val="24"/>
                <w:szCs w:val="24"/>
              </w:rPr>
            </w:pPr>
            <w:r w:rsidRPr="0026637D">
              <w:rPr>
                <w:rFonts w:ascii="Times New Roman" w:hAnsi="Times New Roman" w:cs="Times New Roman"/>
                <w:sz w:val="24"/>
                <w:szCs w:val="24"/>
              </w:rPr>
              <w:t>26,0</w:t>
            </w:r>
          </w:p>
        </w:tc>
      </w:tr>
      <w:tr w:rsidR="0053654D" w:rsidRPr="00837A60" w:rsidTr="007C46A6">
        <w:tc>
          <w:tcPr>
            <w:tcW w:w="5718" w:type="dxa"/>
          </w:tcPr>
          <w:p w:rsidR="0053654D" w:rsidRPr="00CF47FC" w:rsidRDefault="0053654D" w:rsidP="007C46A6">
            <w:pPr>
              <w:spacing w:after="0" w:line="240" w:lineRule="auto"/>
              <w:ind w:right="62"/>
              <w:rPr>
                <w:rFonts w:ascii="Times New Roman" w:hAnsi="Times New Roman" w:cs="Times New Roman"/>
                <w:b/>
                <w:bCs/>
                <w:sz w:val="24"/>
                <w:szCs w:val="24"/>
              </w:rPr>
            </w:pPr>
            <w:r w:rsidRPr="00CF47FC">
              <w:rPr>
                <w:rFonts w:ascii="Times New Roman" w:hAnsi="Times New Roman" w:cs="Times New Roman"/>
                <w:b/>
                <w:bCs/>
                <w:sz w:val="24"/>
                <w:szCs w:val="24"/>
              </w:rPr>
              <w:t>Всего</w:t>
            </w:r>
          </w:p>
        </w:tc>
        <w:tc>
          <w:tcPr>
            <w:tcW w:w="1843" w:type="dxa"/>
            <w:vAlign w:val="center"/>
          </w:tcPr>
          <w:p w:rsidR="0053654D" w:rsidRPr="00CF47FC" w:rsidRDefault="0053654D" w:rsidP="007C46A6">
            <w:pPr>
              <w:spacing w:after="0" w:line="240" w:lineRule="auto"/>
              <w:ind w:right="62"/>
              <w:jc w:val="center"/>
              <w:rPr>
                <w:rFonts w:ascii="Times New Roman" w:hAnsi="Times New Roman" w:cs="Times New Roman"/>
                <w:b/>
                <w:bCs/>
                <w:sz w:val="24"/>
                <w:szCs w:val="24"/>
              </w:rPr>
            </w:pPr>
            <w:r w:rsidRPr="00CF47FC">
              <w:rPr>
                <w:rFonts w:ascii="Times New Roman" w:hAnsi="Times New Roman" w:cs="Times New Roman"/>
                <w:b/>
                <w:bCs/>
                <w:sz w:val="24"/>
                <w:szCs w:val="24"/>
              </w:rPr>
              <w:t>600</w:t>
            </w:r>
          </w:p>
        </w:tc>
        <w:tc>
          <w:tcPr>
            <w:tcW w:w="1843" w:type="dxa"/>
            <w:vAlign w:val="center"/>
          </w:tcPr>
          <w:p w:rsidR="0053654D" w:rsidRPr="00CF47FC" w:rsidRDefault="0053654D" w:rsidP="007C46A6">
            <w:pPr>
              <w:spacing w:after="0" w:line="240" w:lineRule="auto"/>
              <w:ind w:right="62"/>
              <w:jc w:val="center"/>
              <w:rPr>
                <w:rFonts w:ascii="Times New Roman" w:hAnsi="Times New Roman" w:cs="Times New Roman"/>
                <w:b/>
                <w:bCs/>
                <w:sz w:val="24"/>
                <w:szCs w:val="24"/>
              </w:rPr>
            </w:pPr>
            <w:r w:rsidRPr="00CF47FC">
              <w:rPr>
                <w:rFonts w:ascii="Times New Roman" w:hAnsi="Times New Roman" w:cs="Times New Roman"/>
                <w:b/>
                <w:bCs/>
                <w:sz w:val="24"/>
                <w:szCs w:val="24"/>
              </w:rPr>
              <w:t>100,0</w:t>
            </w:r>
          </w:p>
        </w:tc>
      </w:tr>
    </w:tbl>
    <w:p w:rsidR="0053654D" w:rsidRDefault="0053654D" w:rsidP="0053654D">
      <w:pPr>
        <w:spacing w:after="0" w:line="240" w:lineRule="auto"/>
        <w:jc w:val="center"/>
      </w:pPr>
    </w:p>
    <w:p w:rsidR="0053654D" w:rsidRPr="007F1A35" w:rsidRDefault="0053654D" w:rsidP="0053654D">
      <w:pPr>
        <w:spacing w:after="0" w:line="240" w:lineRule="auto"/>
        <w:ind w:firstLine="708"/>
        <w:jc w:val="both"/>
        <w:rPr>
          <w:rFonts w:ascii="Times New Roman" w:hAnsi="Times New Roman" w:cs="Times New Roman"/>
          <w:sz w:val="28"/>
          <w:szCs w:val="28"/>
        </w:rPr>
      </w:pPr>
      <w:r w:rsidRPr="007F1A35">
        <w:rPr>
          <w:rFonts w:ascii="Times New Roman" w:hAnsi="Times New Roman" w:cs="Times New Roman"/>
          <w:sz w:val="28"/>
          <w:szCs w:val="28"/>
        </w:rPr>
        <w:t xml:space="preserve">Таким образом, население региона все еще недостаточно информировано ни о намерениях власти победить коррупцию, ни о результатах проводимой антикоррупционной работы. Причины такого положения дел кроются не только в недостаточной открытости властных институтов, но и в пассивности, отсутствии заинтересованности населения, как в подобной информации, так и в реальном содействии в общей антикоррупционной борьбе. Как показал ранее приведенный анализ мотивов белгородцев, сетуя на бездействие власти в деле противодействия коррупции, они, в ряде случаев, готовы и сами предложить вознаграждение, в ситуации, когда должностное лицо не инициирует подобных действий.  </w:t>
      </w:r>
    </w:p>
    <w:p w:rsidR="0053654D" w:rsidRPr="00CB70F1" w:rsidRDefault="0053654D" w:rsidP="003B2223">
      <w:pPr>
        <w:spacing w:after="0" w:line="240" w:lineRule="auto"/>
        <w:jc w:val="both"/>
        <w:rPr>
          <w:rFonts w:ascii="Times New Roman" w:hAnsi="Times New Roman" w:cs="Times New Roman"/>
          <w:sz w:val="28"/>
          <w:szCs w:val="28"/>
        </w:rPr>
      </w:pPr>
      <w:r w:rsidRPr="007F1A35">
        <w:rPr>
          <w:rFonts w:ascii="Times New Roman" w:hAnsi="Times New Roman" w:cs="Times New Roman"/>
          <w:sz w:val="28"/>
          <w:szCs w:val="28"/>
        </w:rPr>
        <w:tab/>
        <w:t>Кроме того, информация об антикоррупционных мерах, скорее свидетельствует о работе органов власти по пресечению подобных фактов, и наказанию виновных, а не о профилактических мероприятиях, ориентированных на создание условий в которых невозможна реализация коррупционных сценариев взаимодействия. Что формирует представление о том, что коррупция распространяется все больше – особенно на федеральном уровне, а власть даже «если хочет, не может ей противостоять».</w:t>
      </w:r>
      <w:r w:rsidRPr="00CB70F1">
        <w:rPr>
          <w:rFonts w:ascii="Times New Roman" w:hAnsi="Times New Roman" w:cs="Times New Roman"/>
          <w:sz w:val="28"/>
          <w:szCs w:val="28"/>
        </w:rPr>
        <w:t xml:space="preserve"> </w:t>
      </w:r>
    </w:p>
    <w:p w:rsidR="0053654D" w:rsidRDefault="0053654D" w:rsidP="0053654D">
      <w:pPr>
        <w:spacing w:after="0" w:line="240" w:lineRule="auto"/>
        <w:rPr>
          <w:rFonts w:ascii="Times New Roman" w:hAnsi="Times New Roman" w:cs="Times New Roman"/>
          <w:b/>
          <w:sz w:val="24"/>
          <w:szCs w:val="24"/>
        </w:rPr>
      </w:pPr>
    </w:p>
    <w:p w:rsidR="00BE48EA" w:rsidRDefault="00BE48EA" w:rsidP="000549F1">
      <w:pPr>
        <w:tabs>
          <w:tab w:val="center" w:pos="442"/>
          <w:tab w:val="right" w:pos="885"/>
        </w:tabs>
        <w:rPr>
          <w:rFonts w:ascii="Times New Roman" w:hAnsi="Times New Roman" w:cs="Times New Roman"/>
          <w:sz w:val="28"/>
          <w:szCs w:val="28"/>
        </w:rPr>
        <w:sectPr w:rsidR="00BE48EA" w:rsidSect="000C1F12">
          <w:headerReference w:type="default" r:id="rId9"/>
          <w:footnotePr>
            <w:numRestart w:val="eachPage"/>
          </w:footnotePr>
          <w:pgSz w:w="11906" w:h="16838" w:code="9"/>
          <w:pgMar w:top="1134" w:right="851" w:bottom="1134" w:left="1701" w:header="709" w:footer="709" w:gutter="0"/>
          <w:cols w:space="708"/>
          <w:titlePg/>
          <w:docGrid w:linePitch="360"/>
        </w:sectPr>
      </w:pPr>
    </w:p>
    <w:p w:rsidR="00CB7FC7" w:rsidRPr="00B82E86" w:rsidRDefault="00B82E86" w:rsidP="00CB7FC7">
      <w:pPr>
        <w:jc w:val="center"/>
        <w:rPr>
          <w:rFonts w:ascii="Times New Roman" w:hAnsi="Times New Roman" w:cs="Times New Roman"/>
          <w:sz w:val="28"/>
          <w:szCs w:val="28"/>
        </w:rPr>
      </w:pPr>
      <w:r w:rsidRPr="00B82E86">
        <w:rPr>
          <w:rFonts w:ascii="Times New Roman" w:hAnsi="Times New Roman" w:cs="Times New Roman"/>
          <w:b/>
          <w:sz w:val="28"/>
          <w:szCs w:val="28"/>
        </w:rPr>
        <w:lastRenderedPageBreak/>
        <w:t>3. ОЦЕНКА УРОВНЯ «ДЕЛОВОЙ» КОРРУПЦИИ В БЕЛГОРОДСКОЙ ОБЛАСТИ</w:t>
      </w:r>
    </w:p>
    <w:p w:rsidR="00CB7FC7" w:rsidRDefault="00B82E86" w:rsidP="00BB4CFC">
      <w:pPr>
        <w:spacing w:after="0" w:line="240" w:lineRule="auto"/>
        <w:jc w:val="center"/>
        <w:rPr>
          <w:rFonts w:ascii="Times New Roman" w:hAnsi="Times New Roman" w:cs="Times New Roman"/>
          <w:sz w:val="28"/>
          <w:szCs w:val="28"/>
        </w:rPr>
      </w:pPr>
      <w:r w:rsidRPr="00B82E86">
        <w:rPr>
          <w:rFonts w:ascii="Times New Roman" w:hAnsi="Times New Roman" w:cs="Times New Roman"/>
          <w:sz w:val="28"/>
          <w:szCs w:val="28"/>
        </w:rPr>
        <w:t xml:space="preserve">3.1. Характеристика выборочной совокупности </w:t>
      </w:r>
      <w:r w:rsidR="007231E0">
        <w:rPr>
          <w:rFonts w:ascii="Times New Roman" w:hAnsi="Times New Roman" w:cs="Times New Roman"/>
          <w:sz w:val="28"/>
          <w:szCs w:val="28"/>
        </w:rPr>
        <w:t xml:space="preserve">для оценки уровня </w:t>
      </w:r>
      <w:r w:rsidRPr="00B82E86">
        <w:rPr>
          <w:rFonts w:ascii="Times New Roman" w:hAnsi="Times New Roman" w:cs="Times New Roman"/>
          <w:sz w:val="28"/>
          <w:szCs w:val="28"/>
        </w:rPr>
        <w:t>«деловой» коррупции</w:t>
      </w:r>
    </w:p>
    <w:p w:rsidR="00FE00F4" w:rsidRDefault="00FE00F4" w:rsidP="00BB4CFC">
      <w:pPr>
        <w:spacing w:after="0" w:line="240" w:lineRule="auto"/>
        <w:jc w:val="center"/>
        <w:rPr>
          <w:rFonts w:ascii="Times New Roman" w:hAnsi="Times New Roman" w:cs="Times New Roman"/>
          <w:sz w:val="28"/>
          <w:szCs w:val="28"/>
        </w:rPr>
      </w:pPr>
    </w:p>
    <w:p w:rsidR="00FE00F4" w:rsidRDefault="00FE00F4" w:rsidP="0007115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настоящем исследовании приняли участие 200 представителей хозяйствующих</w:t>
      </w:r>
      <w:r w:rsidR="00071150">
        <w:rPr>
          <w:rFonts w:ascii="Times New Roman" w:hAnsi="Times New Roman" w:cs="Times New Roman"/>
          <w:sz w:val="28"/>
          <w:szCs w:val="28"/>
        </w:rPr>
        <w:t xml:space="preserve"> субъектов Белгородской области, осуществляющих свою деятельность в более чем 17 видах </w:t>
      </w:r>
      <w:r w:rsidR="00071150" w:rsidRPr="00EF4851">
        <w:rPr>
          <w:rFonts w:ascii="Times New Roman" w:hAnsi="Times New Roman" w:cs="Times New Roman"/>
          <w:sz w:val="28"/>
          <w:szCs w:val="28"/>
        </w:rPr>
        <w:t>(таблица</w:t>
      </w:r>
      <w:r w:rsidR="00EF4851" w:rsidRPr="00EF4851">
        <w:rPr>
          <w:rFonts w:ascii="Times New Roman" w:hAnsi="Times New Roman" w:cs="Times New Roman"/>
          <w:sz w:val="28"/>
          <w:szCs w:val="28"/>
        </w:rPr>
        <w:t xml:space="preserve"> 3.1</w:t>
      </w:r>
      <w:r w:rsidR="00071150">
        <w:rPr>
          <w:rFonts w:ascii="Times New Roman" w:hAnsi="Times New Roman" w:cs="Times New Roman"/>
          <w:sz w:val="28"/>
          <w:szCs w:val="28"/>
        </w:rPr>
        <w:t xml:space="preserve">). Более половины </w:t>
      </w:r>
      <w:r w:rsidR="006E7F66">
        <w:rPr>
          <w:rFonts w:ascii="Times New Roman" w:hAnsi="Times New Roman" w:cs="Times New Roman"/>
          <w:sz w:val="28"/>
          <w:szCs w:val="28"/>
        </w:rPr>
        <w:t xml:space="preserve">(58,5%) </w:t>
      </w:r>
      <w:r w:rsidR="00071150">
        <w:rPr>
          <w:rFonts w:ascii="Times New Roman" w:hAnsi="Times New Roman" w:cs="Times New Roman"/>
          <w:sz w:val="28"/>
          <w:szCs w:val="28"/>
        </w:rPr>
        <w:t xml:space="preserve">респондентов относятся к хозяйствующим субъектам четырех категорий: </w:t>
      </w:r>
      <w:r w:rsidR="00071150" w:rsidRPr="00071150">
        <w:rPr>
          <w:rFonts w:ascii="Times New Roman" w:hAnsi="Times New Roman" w:cs="Times New Roman"/>
          <w:sz w:val="28"/>
          <w:szCs w:val="28"/>
        </w:rPr>
        <w:t>сельское, лесное хозяйство, охота, рыболовство и рыбоводство</w:t>
      </w:r>
      <w:r w:rsidR="00071150">
        <w:rPr>
          <w:rFonts w:ascii="Times New Roman" w:hAnsi="Times New Roman" w:cs="Times New Roman"/>
          <w:sz w:val="28"/>
          <w:szCs w:val="28"/>
        </w:rPr>
        <w:t xml:space="preserve">; </w:t>
      </w:r>
      <w:r w:rsidR="00071150" w:rsidRPr="00071150">
        <w:rPr>
          <w:rFonts w:ascii="Times New Roman" w:hAnsi="Times New Roman" w:cs="Times New Roman"/>
          <w:sz w:val="28"/>
          <w:szCs w:val="28"/>
        </w:rPr>
        <w:t>обрабатывающие производства; торговля оптовая и розничная, ремонт автотранспортных средств и мотоциклов; образование.</w:t>
      </w:r>
    </w:p>
    <w:p w:rsidR="009D2F41" w:rsidRDefault="009D2F41" w:rsidP="00BB5FBB">
      <w:pPr>
        <w:spacing w:after="0" w:line="240" w:lineRule="auto"/>
        <w:ind w:firstLine="709"/>
        <w:jc w:val="right"/>
        <w:rPr>
          <w:rFonts w:ascii="Times New Roman" w:hAnsi="Times New Roman" w:cs="Times New Roman"/>
          <w:sz w:val="28"/>
          <w:szCs w:val="28"/>
        </w:rPr>
      </w:pPr>
    </w:p>
    <w:p w:rsidR="00FE00F4" w:rsidRDefault="00BB5FBB" w:rsidP="00BB5FBB">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w:t>
      </w:r>
      <w:r w:rsidR="00EF4851">
        <w:rPr>
          <w:rFonts w:ascii="Times New Roman" w:hAnsi="Times New Roman" w:cs="Times New Roman"/>
          <w:sz w:val="28"/>
          <w:szCs w:val="28"/>
        </w:rPr>
        <w:t xml:space="preserve"> 3.1.</w:t>
      </w:r>
    </w:p>
    <w:p w:rsidR="00071150" w:rsidRPr="006355C1" w:rsidRDefault="00071150" w:rsidP="00BB5FBB">
      <w:pPr>
        <w:spacing w:after="0" w:line="240" w:lineRule="auto"/>
        <w:jc w:val="center"/>
        <w:rPr>
          <w:rFonts w:ascii="Times New Roman" w:hAnsi="Times New Roman" w:cs="Times New Roman"/>
          <w:sz w:val="28"/>
          <w:szCs w:val="28"/>
        </w:rPr>
      </w:pPr>
      <w:r w:rsidRPr="006355C1">
        <w:rPr>
          <w:rFonts w:ascii="Times New Roman" w:hAnsi="Times New Roman" w:cs="Times New Roman"/>
          <w:sz w:val="28"/>
          <w:szCs w:val="28"/>
        </w:rPr>
        <w:t xml:space="preserve">Распределение ответов на вопрос </w:t>
      </w:r>
      <w:r w:rsidRPr="006334F9">
        <w:rPr>
          <w:rFonts w:ascii="Times New Roman" w:hAnsi="Times New Roman" w:cs="Times New Roman"/>
          <w:sz w:val="28"/>
          <w:szCs w:val="28"/>
        </w:rPr>
        <w:t>«Какой вид деятельности является основным для Вашей организации (предприятия, фирмы, бизнеса)</w:t>
      </w:r>
      <w:r w:rsidRPr="006334F9">
        <w:rPr>
          <w:rFonts w:ascii="Times New Roman" w:hAnsi="Times New Roman" w:cs="Times New Roman"/>
          <w:bCs/>
          <w:sz w:val="28"/>
          <w:szCs w:val="28"/>
        </w:rPr>
        <w:t>?</w:t>
      </w:r>
      <w:r w:rsidRPr="006334F9">
        <w:rPr>
          <w:rFonts w:ascii="Times New Roman" w:hAnsi="Times New Roman" w:cs="Times New Roman"/>
          <w:sz w:val="28"/>
          <w:szCs w:val="28"/>
        </w:rPr>
        <w:t>»</w:t>
      </w:r>
    </w:p>
    <w:tbl>
      <w:tblPr>
        <w:tblStyle w:val="a3"/>
        <w:tblW w:w="9404" w:type="dxa"/>
        <w:tblInd w:w="60" w:type="dxa"/>
        <w:tblLayout w:type="fixed"/>
        <w:tblLook w:val="04A0" w:firstRow="1" w:lastRow="0" w:firstColumn="1" w:lastColumn="0" w:noHBand="0" w:noVBand="1"/>
      </w:tblPr>
      <w:tblGrid>
        <w:gridCol w:w="6172"/>
        <w:gridCol w:w="1560"/>
        <w:gridCol w:w="1672"/>
      </w:tblGrid>
      <w:tr w:rsidR="00071150" w:rsidRPr="00071150" w:rsidTr="00342C7F">
        <w:tc>
          <w:tcPr>
            <w:tcW w:w="6172" w:type="dxa"/>
          </w:tcPr>
          <w:p w:rsidR="00071150" w:rsidRPr="00071150" w:rsidRDefault="00071150" w:rsidP="00071150">
            <w:pPr>
              <w:spacing w:after="0" w:line="240" w:lineRule="auto"/>
              <w:ind w:right="60"/>
              <w:rPr>
                <w:rFonts w:ascii="Times New Roman" w:hAnsi="Times New Roman" w:cs="Times New Roman"/>
                <w:b/>
                <w:bCs/>
                <w:sz w:val="24"/>
                <w:szCs w:val="24"/>
              </w:rPr>
            </w:pPr>
            <w:r w:rsidRPr="00071150">
              <w:rPr>
                <w:rFonts w:ascii="Times New Roman" w:hAnsi="Times New Roman" w:cs="Times New Roman"/>
                <w:b/>
                <w:bCs/>
                <w:sz w:val="24"/>
                <w:szCs w:val="24"/>
              </w:rPr>
              <w:t>Варианты ответов \ значения</w:t>
            </w:r>
          </w:p>
        </w:tc>
        <w:tc>
          <w:tcPr>
            <w:tcW w:w="1560" w:type="dxa"/>
          </w:tcPr>
          <w:p w:rsidR="00071150" w:rsidRPr="00071150" w:rsidRDefault="00071150" w:rsidP="00071150">
            <w:pPr>
              <w:spacing w:after="0" w:line="240" w:lineRule="auto"/>
              <w:ind w:right="60"/>
              <w:jc w:val="center"/>
              <w:rPr>
                <w:rFonts w:ascii="Times New Roman" w:hAnsi="Times New Roman" w:cs="Times New Roman"/>
                <w:b/>
                <w:bCs/>
                <w:sz w:val="24"/>
                <w:szCs w:val="24"/>
              </w:rPr>
            </w:pPr>
            <w:proofErr w:type="spellStart"/>
            <w:r w:rsidRPr="00071150">
              <w:rPr>
                <w:rFonts w:ascii="Times New Roman" w:hAnsi="Times New Roman" w:cs="Times New Roman"/>
                <w:b/>
                <w:bCs/>
                <w:sz w:val="24"/>
                <w:szCs w:val="24"/>
              </w:rPr>
              <w:t>абс</w:t>
            </w:r>
            <w:proofErr w:type="spellEnd"/>
            <w:r w:rsidRPr="00071150">
              <w:rPr>
                <w:rFonts w:ascii="Times New Roman" w:hAnsi="Times New Roman" w:cs="Times New Roman"/>
                <w:b/>
                <w:bCs/>
                <w:sz w:val="24"/>
                <w:szCs w:val="24"/>
              </w:rPr>
              <w:t>.</w:t>
            </w:r>
          </w:p>
        </w:tc>
        <w:tc>
          <w:tcPr>
            <w:tcW w:w="1672" w:type="dxa"/>
          </w:tcPr>
          <w:p w:rsidR="00071150" w:rsidRPr="00071150" w:rsidRDefault="00071150" w:rsidP="00071150">
            <w:pPr>
              <w:spacing w:after="0" w:line="240" w:lineRule="auto"/>
              <w:ind w:right="60"/>
              <w:jc w:val="center"/>
              <w:rPr>
                <w:rFonts w:ascii="Times New Roman" w:hAnsi="Times New Roman" w:cs="Times New Roman"/>
                <w:b/>
                <w:bCs/>
                <w:sz w:val="24"/>
                <w:szCs w:val="24"/>
              </w:rPr>
            </w:pPr>
            <w:r w:rsidRPr="00071150">
              <w:rPr>
                <w:rFonts w:ascii="Times New Roman" w:hAnsi="Times New Roman" w:cs="Times New Roman"/>
                <w:b/>
                <w:bCs/>
                <w:sz w:val="24"/>
                <w:szCs w:val="24"/>
              </w:rPr>
              <w:t>%</w:t>
            </w:r>
          </w:p>
        </w:tc>
      </w:tr>
      <w:tr w:rsidR="00071150" w:rsidRPr="00071150" w:rsidTr="00342C7F">
        <w:tc>
          <w:tcPr>
            <w:tcW w:w="6172" w:type="dxa"/>
          </w:tcPr>
          <w:p w:rsidR="00071150" w:rsidRPr="00071150" w:rsidRDefault="00071150" w:rsidP="00071150">
            <w:pPr>
              <w:spacing w:after="0" w:line="240" w:lineRule="auto"/>
              <w:ind w:left="60" w:right="60"/>
              <w:rPr>
                <w:rFonts w:ascii="Times New Roman" w:hAnsi="Times New Roman" w:cs="Times New Roman"/>
                <w:sz w:val="24"/>
                <w:szCs w:val="24"/>
              </w:rPr>
            </w:pPr>
            <w:r w:rsidRPr="00071150">
              <w:rPr>
                <w:rFonts w:ascii="Times New Roman" w:hAnsi="Times New Roman" w:cs="Times New Roman"/>
                <w:sz w:val="24"/>
                <w:szCs w:val="24"/>
              </w:rPr>
              <w:t>сельское, лесное хозяйство, охота, рыболовство и рыбоводство</w:t>
            </w:r>
          </w:p>
        </w:tc>
        <w:tc>
          <w:tcPr>
            <w:tcW w:w="1560" w:type="dxa"/>
            <w:vAlign w:val="center"/>
          </w:tcPr>
          <w:p w:rsidR="00071150" w:rsidRPr="00071150" w:rsidRDefault="00071150" w:rsidP="00071150">
            <w:pPr>
              <w:spacing w:after="0" w:line="240" w:lineRule="auto"/>
              <w:ind w:left="60" w:right="60"/>
              <w:jc w:val="center"/>
              <w:rPr>
                <w:rFonts w:ascii="Times New Roman" w:hAnsi="Times New Roman" w:cs="Times New Roman"/>
                <w:sz w:val="24"/>
                <w:szCs w:val="24"/>
              </w:rPr>
            </w:pPr>
            <w:r w:rsidRPr="00071150">
              <w:rPr>
                <w:rFonts w:ascii="Times New Roman" w:hAnsi="Times New Roman" w:cs="Times New Roman"/>
                <w:sz w:val="24"/>
                <w:szCs w:val="24"/>
              </w:rPr>
              <w:t>26</w:t>
            </w:r>
          </w:p>
        </w:tc>
        <w:tc>
          <w:tcPr>
            <w:tcW w:w="1672" w:type="dxa"/>
            <w:vAlign w:val="center"/>
          </w:tcPr>
          <w:p w:rsidR="00071150" w:rsidRPr="00071150" w:rsidRDefault="00071150" w:rsidP="00071150">
            <w:pPr>
              <w:spacing w:after="0" w:line="240" w:lineRule="auto"/>
              <w:ind w:left="60" w:right="60"/>
              <w:jc w:val="center"/>
              <w:rPr>
                <w:rFonts w:ascii="Times New Roman" w:hAnsi="Times New Roman" w:cs="Times New Roman"/>
                <w:sz w:val="24"/>
                <w:szCs w:val="24"/>
              </w:rPr>
            </w:pPr>
            <w:r w:rsidRPr="00071150">
              <w:rPr>
                <w:rFonts w:ascii="Times New Roman" w:hAnsi="Times New Roman" w:cs="Times New Roman"/>
                <w:sz w:val="24"/>
                <w:szCs w:val="24"/>
              </w:rPr>
              <w:t>13,0</w:t>
            </w:r>
          </w:p>
        </w:tc>
      </w:tr>
      <w:tr w:rsidR="00071150" w:rsidRPr="00071150" w:rsidTr="00342C7F">
        <w:tc>
          <w:tcPr>
            <w:tcW w:w="6172" w:type="dxa"/>
          </w:tcPr>
          <w:p w:rsidR="00071150" w:rsidRPr="00071150" w:rsidRDefault="00071150" w:rsidP="00071150">
            <w:pPr>
              <w:spacing w:after="0" w:line="240" w:lineRule="auto"/>
              <w:ind w:left="60" w:right="60"/>
              <w:rPr>
                <w:rFonts w:ascii="Times New Roman" w:hAnsi="Times New Roman" w:cs="Times New Roman"/>
                <w:sz w:val="24"/>
                <w:szCs w:val="24"/>
              </w:rPr>
            </w:pPr>
            <w:r w:rsidRPr="00071150">
              <w:rPr>
                <w:rFonts w:ascii="Times New Roman" w:hAnsi="Times New Roman" w:cs="Times New Roman"/>
                <w:sz w:val="24"/>
                <w:szCs w:val="24"/>
              </w:rPr>
              <w:t>добыча полезных ископаемых</w:t>
            </w:r>
          </w:p>
        </w:tc>
        <w:tc>
          <w:tcPr>
            <w:tcW w:w="1560" w:type="dxa"/>
            <w:vAlign w:val="center"/>
          </w:tcPr>
          <w:p w:rsidR="00071150" w:rsidRPr="00071150" w:rsidRDefault="00071150" w:rsidP="00071150">
            <w:pPr>
              <w:spacing w:after="0" w:line="240" w:lineRule="auto"/>
              <w:ind w:left="60" w:right="60"/>
              <w:jc w:val="center"/>
              <w:rPr>
                <w:rFonts w:ascii="Times New Roman" w:hAnsi="Times New Roman" w:cs="Times New Roman"/>
                <w:sz w:val="24"/>
                <w:szCs w:val="24"/>
              </w:rPr>
            </w:pPr>
            <w:r w:rsidRPr="00071150">
              <w:rPr>
                <w:rFonts w:ascii="Times New Roman" w:hAnsi="Times New Roman" w:cs="Times New Roman"/>
                <w:sz w:val="24"/>
                <w:szCs w:val="24"/>
              </w:rPr>
              <w:t>7</w:t>
            </w:r>
          </w:p>
        </w:tc>
        <w:tc>
          <w:tcPr>
            <w:tcW w:w="1672" w:type="dxa"/>
            <w:vAlign w:val="center"/>
          </w:tcPr>
          <w:p w:rsidR="00071150" w:rsidRPr="00071150" w:rsidRDefault="00071150" w:rsidP="00071150">
            <w:pPr>
              <w:spacing w:after="0" w:line="240" w:lineRule="auto"/>
              <w:ind w:left="60" w:right="60"/>
              <w:jc w:val="center"/>
              <w:rPr>
                <w:rFonts w:ascii="Times New Roman" w:hAnsi="Times New Roman" w:cs="Times New Roman"/>
                <w:sz w:val="24"/>
                <w:szCs w:val="24"/>
              </w:rPr>
            </w:pPr>
            <w:r w:rsidRPr="00071150">
              <w:rPr>
                <w:rFonts w:ascii="Times New Roman" w:hAnsi="Times New Roman" w:cs="Times New Roman"/>
                <w:sz w:val="24"/>
                <w:szCs w:val="24"/>
              </w:rPr>
              <w:t>3,5</w:t>
            </w:r>
          </w:p>
        </w:tc>
      </w:tr>
      <w:tr w:rsidR="00071150" w:rsidRPr="00071150" w:rsidTr="00342C7F">
        <w:tc>
          <w:tcPr>
            <w:tcW w:w="6172" w:type="dxa"/>
          </w:tcPr>
          <w:p w:rsidR="00071150" w:rsidRPr="00071150" w:rsidRDefault="00071150" w:rsidP="00071150">
            <w:pPr>
              <w:spacing w:after="0" w:line="240" w:lineRule="auto"/>
              <w:ind w:left="60" w:right="60"/>
              <w:rPr>
                <w:rFonts w:ascii="Times New Roman" w:hAnsi="Times New Roman" w:cs="Times New Roman"/>
                <w:sz w:val="24"/>
                <w:szCs w:val="24"/>
              </w:rPr>
            </w:pPr>
            <w:r w:rsidRPr="00071150">
              <w:rPr>
                <w:rFonts w:ascii="Times New Roman" w:hAnsi="Times New Roman" w:cs="Times New Roman"/>
                <w:sz w:val="24"/>
                <w:szCs w:val="24"/>
              </w:rPr>
              <w:t>обрабатывающие производства</w:t>
            </w:r>
          </w:p>
        </w:tc>
        <w:tc>
          <w:tcPr>
            <w:tcW w:w="1560" w:type="dxa"/>
            <w:vAlign w:val="center"/>
          </w:tcPr>
          <w:p w:rsidR="00071150" w:rsidRPr="00071150" w:rsidRDefault="00071150" w:rsidP="00071150">
            <w:pPr>
              <w:spacing w:after="0" w:line="240" w:lineRule="auto"/>
              <w:ind w:left="60" w:right="60"/>
              <w:jc w:val="center"/>
              <w:rPr>
                <w:rFonts w:ascii="Times New Roman" w:hAnsi="Times New Roman" w:cs="Times New Roman"/>
                <w:sz w:val="24"/>
                <w:szCs w:val="24"/>
              </w:rPr>
            </w:pPr>
            <w:r w:rsidRPr="00071150">
              <w:rPr>
                <w:rFonts w:ascii="Times New Roman" w:hAnsi="Times New Roman" w:cs="Times New Roman"/>
                <w:sz w:val="24"/>
                <w:szCs w:val="24"/>
              </w:rPr>
              <w:t>34</w:t>
            </w:r>
          </w:p>
        </w:tc>
        <w:tc>
          <w:tcPr>
            <w:tcW w:w="1672" w:type="dxa"/>
            <w:vAlign w:val="center"/>
          </w:tcPr>
          <w:p w:rsidR="00071150" w:rsidRPr="00071150" w:rsidRDefault="00071150" w:rsidP="00071150">
            <w:pPr>
              <w:spacing w:after="0" w:line="240" w:lineRule="auto"/>
              <w:ind w:left="60" w:right="60"/>
              <w:jc w:val="center"/>
              <w:rPr>
                <w:rFonts w:ascii="Times New Roman" w:hAnsi="Times New Roman" w:cs="Times New Roman"/>
                <w:sz w:val="24"/>
                <w:szCs w:val="24"/>
              </w:rPr>
            </w:pPr>
            <w:r w:rsidRPr="00071150">
              <w:rPr>
                <w:rFonts w:ascii="Times New Roman" w:hAnsi="Times New Roman" w:cs="Times New Roman"/>
                <w:sz w:val="24"/>
                <w:szCs w:val="24"/>
              </w:rPr>
              <w:t>17,0</w:t>
            </w:r>
          </w:p>
        </w:tc>
      </w:tr>
      <w:tr w:rsidR="00071150" w:rsidRPr="00071150" w:rsidTr="00342C7F">
        <w:tc>
          <w:tcPr>
            <w:tcW w:w="6172" w:type="dxa"/>
          </w:tcPr>
          <w:p w:rsidR="00071150" w:rsidRPr="00071150" w:rsidRDefault="00071150" w:rsidP="00071150">
            <w:pPr>
              <w:spacing w:after="0" w:line="240" w:lineRule="auto"/>
              <w:ind w:left="60" w:right="60"/>
              <w:rPr>
                <w:rFonts w:ascii="Times New Roman" w:hAnsi="Times New Roman" w:cs="Times New Roman"/>
                <w:sz w:val="24"/>
                <w:szCs w:val="24"/>
              </w:rPr>
            </w:pPr>
            <w:r w:rsidRPr="00071150">
              <w:rPr>
                <w:rFonts w:ascii="Times New Roman" w:hAnsi="Times New Roman" w:cs="Times New Roman"/>
                <w:sz w:val="24"/>
                <w:szCs w:val="24"/>
              </w:rPr>
              <w:t>обеспечение электрической энергией, газом и паром, кондиционирование воздуха</w:t>
            </w:r>
          </w:p>
        </w:tc>
        <w:tc>
          <w:tcPr>
            <w:tcW w:w="1560" w:type="dxa"/>
            <w:vAlign w:val="center"/>
          </w:tcPr>
          <w:p w:rsidR="00071150" w:rsidRPr="00071150" w:rsidRDefault="00071150" w:rsidP="00071150">
            <w:pPr>
              <w:spacing w:after="0" w:line="240" w:lineRule="auto"/>
              <w:ind w:left="60" w:right="60"/>
              <w:jc w:val="center"/>
              <w:rPr>
                <w:rFonts w:ascii="Times New Roman" w:hAnsi="Times New Roman" w:cs="Times New Roman"/>
                <w:sz w:val="24"/>
                <w:szCs w:val="24"/>
              </w:rPr>
            </w:pPr>
            <w:r w:rsidRPr="00071150">
              <w:rPr>
                <w:rFonts w:ascii="Times New Roman" w:hAnsi="Times New Roman" w:cs="Times New Roman"/>
                <w:sz w:val="24"/>
                <w:szCs w:val="24"/>
              </w:rPr>
              <w:t>6</w:t>
            </w:r>
          </w:p>
        </w:tc>
        <w:tc>
          <w:tcPr>
            <w:tcW w:w="1672" w:type="dxa"/>
            <w:vAlign w:val="center"/>
          </w:tcPr>
          <w:p w:rsidR="00071150" w:rsidRPr="00071150" w:rsidRDefault="00071150" w:rsidP="00071150">
            <w:pPr>
              <w:spacing w:after="0" w:line="240" w:lineRule="auto"/>
              <w:ind w:left="60" w:right="60"/>
              <w:jc w:val="center"/>
              <w:rPr>
                <w:rFonts w:ascii="Times New Roman" w:hAnsi="Times New Roman" w:cs="Times New Roman"/>
                <w:sz w:val="24"/>
                <w:szCs w:val="24"/>
              </w:rPr>
            </w:pPr>
            <w:r w:rsidRPr="00071150">
              <w:rPr>
                <w:rFonts w:ascii="Times New Roman" w:hAnsi="Times New Roman" w:cs="Times New Roman"/>
                <w:sz w:val="24"/>
                <w:szCs w:val="24"/>
              </w:rPr>
              <w:t>3,0</w:t>
            </w:r>
          </w:p>
        </w:tc>
      </w:tr>
      <w:tr w:rsidR="00071150" w:rsidRPr="00071150" w:rsidTr="00342C7F">
        <w:tc>
          <w:tcPr>
            <w:tcW w:w="6172" w:type="dxa"/>
          </w:tcPr>
          <w:p w:rsidR="00071150" w:rsidRPr="00071150" w:rsidRDefault="00071150" w:rsidP="00071150">
            <w:pPr>
              <w:spacing w:after="0" w:line="240" w:lineRule="auto"/>
              <w:ind w:left="60" w:right="60"/>
              <w:rPr>
                <w:rFonts w:ascii="Times New Roman" w:hAnsi="Times New Roman" w:cs="Times New Roman"/>
                <w:sz w:val="24"/>
                <w:szCs w:val="24"/>
              </w:rPr>
            </w:pPr>
            <w:r w:rsidRPr="00071150">
              <w:rPr>
                <w:rFonts w:ascii="Times New Roman" w:hAnsi="Times New Roman" w:cs="Times New Roman"/>
                <w:sz w:val="24"/>
                <w:szCs w:val="24"/>
              </w:rPr>
              <w:t>водоснабжение, водоотведение, организация сбора и утилизации отходов, деятельность по ликвидации загрязнений</w:t>
            </w:r>
          </w:p>
        </w:tc>
        <w:tc>
          <w:tcPr>
            <w:tcW w:w="1560" w:type="dxa"/>
            <w:vAlign w:val="center"/>
          </w:tcPr>
          <w:p w:rsidR="00071150" w:rsidRPr="00071150" w:rsidRDefault="00071150" w:rsidP="00071150">
            <w:pPr>
              <w:spacing w:after="0" w:line="240" w:lineRule="auto"/>
              <w:ind w:left="60" w:right="60"/>
              <w:jc w:val="center"/>
              <w:rPr>
                <w:rFonts w:ascii="Times New Roman" w:hAnsi="Times New Roman" w:cs="Times New Roman"/>
                <w:sz w:val="24"/>
                <w:szCs w:val="24"/>
              </w:rPr>
            </w:pPr>
            <w:r w:rsidRPr="00071150">
              <w:rPr>
                <w:rFonts w:ascii="Times New Roman" w:hAnsi="Times New Roman" w:cs="Times New Roman"/>
                <w:sz w:val="24"/>
                <w:szCs w:val="24"/>
              </w:rPr>
              <w:t>1</w:t>
            </w:r>
          </w:p>
        </w:tc>
        <w:tc>
          <w:tcPr>
            <w:tcW w:w="1672" w:type="dxa"/>
            <w:vAlign w:val="center"/>
          </w:tcPr>
          <w:p w:rsidR="00071150" w:rsidRPr="00071150" w:rsidRDefault="004C68BE" w:rsidP="00071150">
            <w:pPr>
              <w:spacing w:after="0" w:line="240" w:lineRule="auto"/>
              <w:ind w:left="60" w:right="60"/>
              <w:jc w:val="center"/>
              <w:rPr>
                <w:rFonts w:ascii="Times New Roman" w:hAnsi="Times New Roman" w:cs="Times New Roman"/>
                <w:sz w:val="24"/>
                <w:szCs w:val="24"/>
              </w:rPr>
            </w:pPr>
            <w:r>
              <w:rPr>
                <w:rFonts w:ascii="Times New Roman" w:hAnsi="Times New Roman" w:cs="Times New Roman"/>
                <w:sz w:val="24"/>
                <w:szCs w:val="24"/>
                <w:lang w:val="en-US"/>
              </w:rPr>
              <w:t>0</w:t>
            </w:r>
            <w:r w:rsidR="00071150" w:rsidRPr="00071150">
              <w:rPr>
                <w:rFonts w:ascii="Times New Roman" w:hAnsi="Times New Roman" w:cs="Times New Roman"/>
                <w:sz w:val="24"/>
                <w:szCs w:val="24"/>
              </w:rPr>
              <w:t>,5</w:t>
            </w:r>
          </w:p>
        </w:tc>
      </w:tr>
      <w:tr w:rsidR="00071150" w:rsidRPr="00071150" w:rsidTr="00342C7F">
        <w:tc>
          <w:tcPr>
            <w:tcW w:w="6172" w:type="dxa"/>
          </w:tcPr>
          <w:p w:rsidR="00071150" w:rsidRPr="00071150" w:rsidRDefault="00071150" w:rsidP="00071150">
            <w:pPr>
              <w:spacing w:after="0" w:line="240" w:lineRule="auto"/>
              <w:ind w:left="60" w:right="60"/>
              <w:rPr>
                <w:rFonts w:ascii="Times New Roman" w:hAnsi="Times New Roman" w:cs="Times New Roman"/>
                <w:sz w:val="24"/>
                <w:szCs w:val="24"/>
              </w:rPr>
            </w:pPr>
            <w:r w:rsidRPr="00071150">
              <w:rPr>
                <w:rFonts w:ascii="Times New Roman" w:hAnsi="Times New Roman" w:cs="Times New Roman"/>
                <w:sz w:val="24"/>
                <w:szCs w:val="24"/>
              </w:rPr>
              <w:t>строительство</w:t>
            </w:r>
          </w:p>
        </w:tc>
        <w:tc>
          <w:tcPr>
            <w:tcW w:w="1560" w:type="dxa"/>
            <w:vAlign w:val="center"/>
          </w:tcPr>
          <w:p w:rsidR="00071150" w:rsidRPr="00071150" w:rsidRDefault="00071150" w:rsidP="00071150">
            <w:pPr>
              <w:spacing w:after="0" w:line="240" w:lineRule="auto"/>
              <w:ind w:left="60" w:right="60"/>
              <w:jc w:val="center"/>
              <w:rPr>
                <w:rFonts w:ascii="Times New Roman" w:hAnsi="Times New Roman" w:cs="Times New Roman"/>
                <w:sz w:val="24"/>
                <w:szCs w:val="24"/>
              </w:rPr>
            </w:pPr>
            <w:r w:rsidRPr="00071150">
              <w:rPr>
                <w:rFonts w:ascii="Times New Roman" w:hAnsi="Times New Roman" w:cs="Times New Roman"/>
                <w:sz w:val="24"/>
                <w:szCs w:val="24"/>
              </w:rPr>
              <w:t>17</w:t>
            </w:r>
          </w:p>
        </w:tc>
        <w:tc>
          <w:tcPr>
            <w:tcW w:w="1672" w:type="dxa"/>
            <w:vAlign w:val="center"/>
          </w:tcPr>
          <w:p w:rsidR="00071150" w:rsidRPr="00071150" w:rsidRDefault="00071150" w:rsidP="00071150">
            <w:pPr>
              <w:spacing w:after="0" w:line="240" w:lineRule="auto"/>
              <w:ind w:left="60" w:right="60"/>
              <w:jc w:val="center"/>
              <w:rPr>
                <w:rFonts w:ascii="Times New Roman" w:hAnsi="Times New Roman" w:cs="Times New Roman"/>
                <w:sz w:val="24"/>
                <w:szCs w:val="24"/>
              </w:rPr>
            </w:pPr>
            <w:r w:rsidRPr="00071150">
              <w:rPr>
                <w:rFonts w:ascii="Times New Roman" w:hAnsi="Times New Roman" w:cs="Times New Roman"/>
                <w:sz w:val="24"/>
                <w:szCs w:val="24"/>
              </w:rPr>
              <w:t>8,5</w:t>
            </w:r>
          </w:p>
        </w:tc>
      </w:tr>
      <w:tr w:rsidR="00071150" w:rsidRPr="00071150" w:rsidTr="00342C7F">
        <w:tc>
          <w:tcPr>
            <w:tcW w:w="6172" w:type="dxa"/>
          </w:tcPr>
          <w:p w:rsidR="00071150" w:rsidRPr="00071150" w:rsidRDefault="00071150" w:rsidP="00071150">
            <w:pPr>
              <w:spacing w:after="0" w:line="240" w:lineRule="auto"/>
              <w:ind w:left="60" w:right="60"/>
              <w:rPr>
                <w:rFonts w:ascii="Times New Roman" w:hAnsi="Times New Roman" w:cs="Times New Roman"/>
                <w:sz w:val="24"/>
                <w:szCs w:val="24"/>
              </w:rPr>
            </w:pPr>
            <w:r w:rsidRPr="00071150">
              <w:rPr>
                <w:rFonts w:ascii="Times New Roman" w:hAnsi="Times New Roman" w:cs="Times New Roman"/>
                <w:sz w:val="24"/>
                <w:szCs w:val="24"/>
              </w:rPr>
              <w:t>торговля оптовая и розничная, ремонт автотранспортных средств и мотоциклов</w:t>
            </w:r>
          </w:p>
        </w:tc>
        <w:tc>
          <w:tcPr>
            <w:tcW w:w="1560" w:type="dxa"/>
            <w:vAlign w:val="center"/>
          </w:tcPr>
          <w:p w:rsidR="00071150" w:rsidRPr="00071150" w:rsidRDefault="00071150" w:rsidP="00071150">
            <w:pPr>
              <w:spacing w:after="0" w:line="240" w:lineRule="auto"/>
              <w:ind w:left="60" w:right="60"/>
              <w:jc w:val="center"/>
              <w:rPr>
                <w:rFonts w:ascii="Times New Roman" w:hAnsi="Times New Roman" w:cs="Times New Roman"/>
                <w:sz w:val="24"/>
                <w:szCs w:val="24"/>
              </w:rPr>
            </w:pPr>
            <w:r w:rsidRPr="00071150">
              <w:rPr>
                <w:rFonts w:ascii="Times New Roman" w:hAnsi="Times New Roman" w:cs="Times New Roman"/>
                <w:sz w:val="24"/>
                <w:szCs w:val="24"/>
              </w:rPr>
              <w:t>37</w:t>
            </w:r>
          </w:p>
        </w:tc>
        <w:tc>
          <w:tcPr>
            <w:tcW w:w="1672" w:type="dxa"/>
            <w:vAlign w:val="center"/>
          </w:tcPr>
          <w:p w:rsidR="00071150" w:rsidRPr="00071150" w:rsidRDefault="00071150" w:rsidP="00071150">
            <w:pPr>
              <w:spacing w:after="0" w:line="240" w:lineRule="auto"/>
              <w:ind w:left="60" w:right="60"/>
              <w:jc w:val="center"/>
              <w:rPr>
                <w:rFonts w:ascii="Times New Roman" w:hAnsi="Times New Roman" w:cs="Times New Roman"/>
                <w:sz w:val="24"/>
                <w:szCs w:val="24"/>
              </w:rPr>
            </w:pPr>
            <w:r w:rsidRPr="00071150">
              <w:rPr>
                <w:rFonts w:ascii="Times New Roman" w:hAnsi="Times New Roman" w:cs="Times New Roman"/>
                <w:sz w:val="24"/>
                <w:szCs w:val="24"/>
              </w:rPr>
              <w:t>18,5</w:t>
            </w:r>
          </w:p>
        </w:tc>
      </w:tr>
      <w:tr w:rsidR="00071150" w:rsidRPr="00071150" w:rsidTr="00342C7F">
        <w:tc>
          <w:tcPr>
            <w:tcW w:w="6172" w:type="dxa"/>
          </w:tcPr>
          <w:p w:rsidR="00071150" w:rsidRPr="00071150" w:rsidRDefault="00071150" w:rsidP="00071150">
            <w:pPr>
              <w:spacing w:after="0" w:line="240" w:lineRule="auto"/>
              <w:ind w:left="60" w:right="60"/>
              <w:rPr>
                <w:rFonts w:ascii="Times New Roman" w:hAnsi="Times New Roman" w:cs="Times New Roman"/>
                <w:sz w:val="24"/>
                <w:szCs w:val="24"/>
              </w:rPr>
            </w:pPr>
            <w:r w:rsidRPr="00071150">
              <w:rPr>
                <w:rFonts w:ascii="Times New Roman" w:hAnsi="Times New Roman" w:cs="Times New Roman"/>
                <w:sz w:val="24"/>
                <w:szCs w:val="24"/>
              </w:rPr>
              <w:t>транспортировка и хранение</w:t>
            </w:r>
          </w:p>
        </w:tc>
        <w:tc>
          <w:tcPr>
            <w:tcW w:w="1560" w:type="dxa"/>
            <w:vAlign w:val="center"/>
          </w:tcPr>
          <w:p w:rsidR="00071150" w:rsidRPr="00071150" w:rsidRDefault="00071150" w:rsidP="00071150">
            <w:pPr>
              <w:spacing w:after="0" w:line="240" w:lineRule="auto"/>
              <w:ind w:left="60" w:right="60"/>
              <w:jc w:val="center"/>
              <w:rPr>
                <w:rFonts w:ascii="Times New Roman" w:hAnsi="Times New Roman" w:cs="Times New Roman"/>
                <w:sz w:val="24"/>
                <w:szCs w:val="24"/>
              </w:rPr>
            </w:pPr>
            <w:r w:rsidRPr="00071150">
              <w:rPr>
                <w:rFonts w:ascii="Times New Roman" w:hAnsi="Times New Roman" w:cs="Times New Roman"/>
                <w:sz w:val="24"/>
                <w:szCs w:val="24"/>
              </w:rPr>
              <w:t>10</w:t>
            </w:r>
          </w:p>
        </w:tc>
        <w:tc>
          <w:tcPr>
            <w:tcW w:w="1672" w:type="dxa"/>
            <w:vAlign w:val="center"/>
          </w:tcPr>
          <w:p w:rsidR="00071150" w:rsidRPr="00071150" w:rsidRDefault="00071150" w:rsidP="00071150">
            <w:pPr>
              <w:spacing w:after="0" w:line="240" w:lineRule="auto"/>
              <w:ind w:left="60" w:right="60"/>
              <w:jc w:val="center"/>
              <w:rPr>
                <w:rFonts w:ascii="Times New Roman" w:hAnsi="Times New Roman" w:cs="Times New Roman"/>
                <w:sz w:val="24"/>
                <w:szCs w:val="24"/>
              </w:rPr>
            </w:pPr>
            <w:r w:rsidRPr="00071150">
              <w:rPr>
                <w:rFonts w:ascii="Times New Roman" w:hAnsi="Times New Roman" w:cs="Times New Roman"/>
                <w:sz w:val="24"/>
                <w:szCs w:val="24"/>
              </w:rPr>
              <w:t>5,0</w:t>
            </w:r>
          </w:p>
        </w:tc>
      </w:tr>
      <w:tr w:rsidR="00071150" w:rsidRPr="00071150" w:rsidTr="00342C7F">
        <w:tc>
          <w:tcPr>
            <w:tcW w:w="6172" w:type="dxa"/>
          </w:tcPr>
          <w:p w:rsidR="00071150" w:rsidRPr="00071150" w:rsidRDefault="00071150" w:rsidP="00071150">
            <w:pPr>
              <w:spacing w:after="0" w:line="240" w:lineRule="auto"/>
              <w:ind w:left="60" w:right="60"/>
              <w:rPr>
                <w:rFonts w:ascii="Times New Roman" w:hAnsi="Times New Roman" w:cs="Times New Roman"/>
                <w:sz w:val="24"/>
                <w:szCs w:val="24"/>
              </w:rPr>
            </w:pPr>
            <w:r w:rsidRPr="00071150">
              <w:rPr>
                <w:rFonts w:ascii="Times New Roman" w:hAnsi="Times New Roman" w:cs="Times New Roman"/>
                <w:sz w:val="24"/>
                <w:szCs w:val="24"/>
              </w:rPr>
              <w:t>деятельность гостиниц и предприятий общественного питания</w:t>
            </w:r>
          </w:p>
        </w:tc>
        <w:tc>
          <w:tcPr>
            <w:tcW w:w="1560" w:type="dxa"/>
            <w:vAlign w:val="center"/>
          </w:tcPr>
          <w:p w:rsidR="00071150" w:rsidRPr="00071150" w:rsidRDefault="00071150" w:rsidP="00071150">
            <w:pPr>
              <w:spacing w:after="0" w:line="240" w:lineRule="auto"/>
              <w:ind w:left="60" w:right="60"/>
              <w:jc w:val="center"/>
              <w:rPr>
                <w:rFonts w:ascii="Times New Roman" w:hAnsi="Times New Roman" w:cs="Times New Roman"/>
                <w:sz w:val="24"/>
                <w:szCs w:val="24"/>
              </w:rPr>
            </w:pPr>
            <w:r w:rsidRPr="00071150">
              <w:rPr>
                <w:rFonts w:ascii="Times New Roman" w:hAnsi="Times New Roman" w:cs="Times New Roman"/>
                <w:sz w:val="24"/>
                <w:szCs w:val="24"/>
              </w:rPr>
              <w:t>3</w:t>
            </w:r>
          </w:p>
        </w:tc>
        <w:tc>
          <w:tcPr>
            <w:tcW w:w="1672" w:type="dxa"/>
            <w:vAlign w:val="center"/>
          </w:tcPr>
          <w:p w:rsidR="00071150" w:rsidRPr="00071150" w:rsidRDefault="00071150" w:rsidP="00071150">
            <w:pPr>
              <w:spacing w:after="0" w:line="240" w:lineRule="auto"/>
              <w:ind w:left="60" w:right="60"/>
              <w:jc w:val="center"/>
              <w:rPr>
                <w:rFonts w:ascii="Times New Roman" w:hAnsi="Times New Roman" w:cs="Times New Roman"/>
                <w:sz w:val="24"/>
                <w:szCs w:val="24"/>
              </w:rPr>
            </w:pPr>
            <w:r w:rsidRPr="00071150">
              <w:rPr>
                <w:rFonts w:ascii="Times New Roman" w:hAnsi="Times New Roman" w:cs="Times New Roman"/>
                <w:sz w:val="24"/>
                <w:szCs w:val="24"/>
              </w:rPr>
              <w:t>1,5</w:t>
            </w:r>
          </w:p>
        </w:tc>
      </w:tr>
      <w:tr w:rsidR="00071150" w:rsidRPr="00071150" w:rsidTr="00342C7F">
        <w:tc>
          <w:tcPr>
            <w:tcW w:w="6172" w:type="dxa"/>
          </w:tcPr>
          <w:p w:rsidR="00071150" w:rsidRPr="00071150" w:rsidRDefault="00071150" w:rsidP="00071150">
            <w:pPr>
              <w:spacing w:after="0" w:line="240" w:lineRule="auto"/>
              <w:ind w:left="60" w:right="60"/>
              <w:rPr>
                <w:rFonts w:ascii="Times New Roman" w:hAnsi="Times New Roman" w:cs="Times New Roman"/>
                <w:sz w:val="24"/>
                <w:szCs w:val="24"/>
              </w:rPr>
            </w:pPr>
            <w:r w:rsidRPr="00071150">
              <w:rPr>
                <w:rFonts w:ascii="Times New Roman" w:hAnsi="Times New Roman" w:cs="Times New Roman"/>
                <w:sz w:val="24"/>
                <w:szCs w:val="24"/>
              </w:rPr>
              <w:t>деятельность в области информации и связи</w:t>
            </w:r>
          </w:p>
        </w:tc>
        <w:tc>
          <w:tcPr>
            <w:tcW w:w="1560" w:type="dxa"/>
            <w:vAlign w:val="center"/>
          </w:tcPr>
          <w:p w:rsidR="00071150" w:rsidRPr="00071150" w:rsidRDefault="00071150" w:rsidP="00071150">
            <w:pPr>
              <w:spacing w:after="0" w:line="240" w:lineRule="auto"/>
              <w:ind w:left="60" w:right="60"/>
              <w:jc w:val="center"/>
              <w:rPr>
                <w:rFonts w:ascii="Times New Roman" w:hAnsi="Times New Roman" w:cs="Times New Roman"/>
                <w:sz w:val="24"/>
                <w:szCs w:val="24"/>
              </w:rPr>
            </w:pPr>
            <w:r w:rsidRPr="00071150">
              <w:rPr>
                <w:rFonts w:ascii="Times New Roman" w:hAnsi="Times New Roman" w:cs="Times New Roman"/>
                <w:sz w:val="24"/>
                <w:szCs w:val="24"/>
              </w:rPr>
              <w:t>4</w:t>
            </w:r>
          </w:p>
        </w:tc>
        <w:tc>
          <w:tcPr>
            <w:tcW w:w="1672" w:type="dxa"/>
            <w:vAlign w:val="center"/>
          </w:tcPr>
          <w:p w:rsidR="00071150" w:rsidRPr="00071150" w:rsidRDefault="00071150" w:rsidP="00071150">
            <w:pPr>
              <w:spacing w:after="0" w:line="240" w:lineRule="auto"/>
              <w:ind w:left="60" w:right="60"/>
              <w:jc w:val="center"/>
              <w:rPr>
                <w:rFonts w:ascii="Times New Roman" w:hAnsi="Times New Roman" w:cs="Times New Roman"/>
                <w:sz w:val="24"/>
                <w:szCs w:val="24"/>
              </w:rPr>
            </w:pPr>
            <w:r w:rsidRPr="00071150">
              <w:rPr>
                <w:rFonts w:ascii="Times New Roman" w:hAnsi="Times New Roman" w:cs="Times New Roman"/>
                <w:sz w:val="24"/>
                <w:szCs w:val="24"/>
              </w:rPr>
              <w:t>2,0</w:t>
            </w:r>
          </w:p>
        </w:tc>
      </w:tr>
      <w:tr w:rsidR="00071150" w:rsidRPr="00071150" w:rsidTr="00342C7F">
        <w:tc>
          <w:tcPr>
            <w:tcW w:w="6172" w:type="dxa"/>
          </w:tcPr>
          <w:p w:rsidR="00071150" w:rsidRPr="00071150" w:rsidRDefault="00071150" w:rsidP="00071150">
            <w:pPr>
              <w:spacing w:after="0" w:line="240" w:lineRule="auto"/>
              <w:ind w:left="60" w:right="60"/>
              <w:rPr>
                <w:rFonts w:ascii="Times New Roman" w:hAnsi="Times New Roman" w:cs="Times New Roman"/>
                <w:sz w:val="24"/>
                <w:szCs w:val="24"/>
              </w:rPr>
            </w:pPr>
            <w:r w:rsidRPr="00071150">
              <w:rPr>
                <w:rFonts w:ascii="Times New Roman" w:hAnsi="Times New Roman" w:cs="Times New Roman"/>
                <w:sz w:val="24"/>
                <w:szCs w:val="24"/>
              </w:rPr>
              <w:t>финансовая и страховая деятельность</w:t>
            </w:r>
          </w:p>
        </w:tc>
        <w:tc>
          <w:tcPr>
            <w:tcW w:w="1560" w:type="dxa"/>
            <w:vAlign w:val="center"/>
          </w:tcPr>
          <w:p w:rsidR="00071150" w:rsidRPr="00071150" w:rsidRDefault="00071150" w:rsidP="00071150">
            <w:pPr>
              <w:spacing w:after="0" w:line="240" w:lineRule="auto"/>
              <w:ind w:left="60" w:right="60"/>
              <w:jc w:val="center"/>
              <w:rPr>
                <w:rFonts w:ascii="Times New Roman" w:hAnsi="Times New Roman" w:cs="Times New Roman"/>
                <w:sz w:val="24"/>
                <w:szCs w:val="24"/>
              </w:rPr>
            </w:pPr>
            <w:r w:rsidRPr="00071150">
              <w:rPr>
                <w:rFonts w:ascii="Times New Roman" w:hAnsi="Times New Roman" w:cs="Times New Roman"/>
                <w:sz w:val="24"/>
                <w:szCs w:val="24"/>
              </w:rPr>
              <w:t>3</w:t>
            </w:r>
          </w:p>
        </w:tc>
        <w:tc>
          <w:tcPr>
            <w:tcW w:w="1672" w:type="dxa"/>
            <w:vAlign w:val="center"/>
          </w:tcPr>
          <w:p w:rsidR="00071150" w:rsidRPr="00071150" w:rsidRDefault="00071150" w:rsidP="00071150">
            <w:pPr>
              <w:spacing w:after="0" w:line="240" w:lineRule="auto"/>
              <w:ind w:left="60" w:right="60"/>
              <w:jc w:val="center"/>
              <w:rPr>
                <w:rFonts w:ascii="Times New Roman" w:hAnsi="Times New Roman" w:cs="Times New Roman"/>
                <w:sz w:val="24"/>
                <w:szCs w:val="24"/>
              </w:rPr>
            </w:pPr>
            <w:r w:rsidRPr="00071150">
              <w:rPr>
                <w:rFonts w:ascii="Times New Roman" w:hAnsi="Times New Roman" w:cs="Times New Roman"/>
                <w:sz w:val="24"/>
                <w:szCs w:val="24"/>
              </w:rPr>
              <w:t>1,5</w:t>
            </w:r>
          </w:p>
        </w:tc>
      </w:tr>
      <w:tr w:rsidR="00071150" w:rsidRPr="00071150" w:rsidTr="00342C7F">
        <w:tc>
          <w:tcPr>
            <w:tcW w:w="6172" w:type="dxa"/>
          </w:tcPr>
          <w:p w:rsidR="00071150" w:rsidRPr="00071150" w:rsidRDefault="00071150" w:rsidP="00071150">
            <w:pPr>
              <w:spacing w:after="0" w:line="240" w:lineRule="auto"/>
              <w:ind w:left="60" w:right="60"/>
              <w:rPr>
                <w:rFonts w:ascii="Times New Roman" w:hAnsi="Times New Roman" w:cs="Times New Roman"/>
                <w:sz w:val="24"/>
                <w:szCs w:val="24"/>
              </w:rPr>
            </w:pPr>
            <w:r w:rsidRPr="00071150">
              <w:rPr>
                <w:rFonts w:ascii="Times New Roman" w:hAnsi="Times New Roman" w:cs="Times New Roman"/>
                <w:sz w:val="24"/>
                <w:szCs w:val="24"/>
              </w:rPr>
              <w:t>деятельность по операциям с недвижимым имуществом</w:t>
            </w:r>
          </w:p>
        </w:tc>
        <w:tc>
          <w:tcPr>
            <w:tcW w:w="1560" w:type="dxa"/>
            <w:vAlign w:val="center"/>
          </w:tcPr>
          <w:p w:rsidR="00071150" w:rsidRPr="00071150" w:rsidRDefault="00071150" w:rsidP="00071150">
            <w:pPr>
              <w:spacing w:after="0" w:line="240" w:lineRule="auto"/>
              <w:ind w:left="60" w:right="60"/>
              <w:jc w:val="center"/>
              <w:rPr>
                <w:rFonts w:ascii="Times New Roman" w:hAnsi="Times New Roman" w:cs="Times New Roman"/>
                <w:sz w:val="24"/>
                <w:szCs w:val="24"/>
              </w:rPr>
            </w:pPr>
            <w:r w:rsidRPr="00071150">
              <w:rPr>
                <w:rFonts w:ascii="Times New Roman" w:hAnsi="Times New Roman" w:cs="Times New Roman"/>
                <w:sz w:val="24"/>
                <w:szCs w:val="24"/>
              </w:rPr>
              <w:t>4</w:t>
            </w:r>
          </w:p>
        </w:tc>
        <w:tc>
          <w:tcPr>
            <w:tcW w:w="1672" w:type="dxa"/>
            <w:vAlign w:val="center"/>
          </w:tcPr>
          <w:p w:rsidR="00071150" w:rsidRPr="00071150" w:rsidRDefault="00071150" w:rsidP="00071150">
            <w:pPr>
              <w:spacing w:after="0" w:line="240" w:lineRule="auto"/>
              <w:ind w:left="60" w:right="60"/>
              <w:jc w:val="center"/>
              <w:rPr>
                <w:rFonts w:ascii="Times New Roman" w:hAnsi="Times New Roman" w:cs="Times New Roman"/>
                <w:sz w:val="24"/>
                <w:szCs w:val="24"/>
              </w:rPr>
            </w:pPr>
            <w:r w:rsidRPr="00071150">
              <w:rPr>
                <w:rFonts w:ascii="Times New Roman" w:hAnsi="Times New Roman" w:cs="Times New Roman"/>
                <w:sz w:val="24"/>
                <w:szCs w:val="24"/>
              </w:rPr>
              <w:t>2,0</w:t>
            </w:r>
          </w:p>
        </w:tc>
      </w:tr>
      <w:tr w:rsidR="00071150" w:rsidRPr="00071150" w:rsidTr="00342C7F">
        <w:tc>
          <w:tcPr>
            <w:tcW w:w="6172" w:type="dxa"/>
          </w:tcPr>
          <w:p w:rsidR="00071150" w:rsidRPr="00071150" w:rsidRDefault="00071150" w:rsidP="00071150">
            <w:pPr>
              <w:spacing w:after="0" w:line="240" w:lineRule="auto"/>
              <w:ind w:left="60" w:right="60"/>
              <w:rPr>
                <w:rFonts w:ascii="Times New Roman" w:hAnsi="Times New Roman" w:cs="Times New Roman"/>
                <w:sz w:val="24"/>
                <w:szCs w:val="24"/>
              </w:rPr>
            </w:pPr>
            <w:r w:rsidRPr="00071150">
              <w:rPr>
                <w:rFonts w:ascii="Times New Roman" w:hAnsi="Times New Roman" w:cs="Times New Roman"/>
                <w:sz w:val="24"/>
                <w:szCs w:val="24"/>
              </w:rPr>
              <w:t>профессиональная, научная и техническая деятельность</w:t>
            </w:r>
          </w:p>
        </w:tc>
        <w:tc>
          <w:tcPr>
            <w:tcW w:w="1560" w:type="dxa"/>
            <w:vAlign w:val="center"/>
          </w:tcPr>
          <w:p w:rsidR="00071150" w:rsidRPr="00071150" w:rsidRDefault="00071150" w:rsidP="00071150">
            <w:pPr>
              <w:spacing w:after="0" w:line="240" w:lineRule="auto"/>
              <w:ind w:left="60" w:right="60"/>
              <w:jc w:val="center"/>
              <w:rPr>
                <w:rFonts w:ascii="Times New Roman" w:hAnsi="Times New Roman" w:cs="Times New Roman"/>
                <w:sz w:val="24"/>
                <w:szCs w:val="24"/>
              </w:rPr>
            </w:pPr>
            <w:r w:rsidRPr="00071150">
              <w:rPr>
                <w:rFonts w:ascii="Times New Roman" w:hAnsi="Times New Roman" w:cs="Times New Roman"/>
                <w:sz w:val="24"/>
                <w:szCs w:val="24"/>
              </w:rPr>
              <w:t>4</w:t>
            </w:r>
          </w:p>
        </w:tc>
        <w:tc>
          <w:tcPr>
            <w:tcW w:w="1672" w:type="dxa"/>
            <w:vAlign w:val="center"/>
          </w:tcPr>
          <w:p w:rsidR="00071150" w:rsidRPr="00071150" w:rsidRDefault="00071150" w:rsidP="00071150">
            <w:pPr>
              <w:spacing w:after="0" w:line="240" w:lineRule="auto"/>
              <w:ind w:left="60" w:right="60"/>
              <w:jc w:val="center"/>
              <w:rPr>
                <w:rFonts w:ascii="Times New Roman" w:hAnsi="Times New Roman" w:cs="Times New Roman"/>
                <w:sz w:val="24"/>
                <w:szCs w:val="24"/>
              </w:rPr>
            </w:pPr>
            <w:r w:rsidRPr="00071150">
              <w:rPr>
                <w:rFonts w:ascii="Times New Roman" w:hAnsi="Times New Roman" w:cs="Times New Roman"/>
                <w:sz w:val="24"/>
                <w:szCs w:val="24"/>
              </w:rPr>
              <w:t>2,0</w:t>
            </w:r>
          </w:p>
        </w:tc>
      </w:tr>
      <w:tr w:rsidR="00071150" w:rsidRPr="00071150" w:rsidTr="00342C7F">
        <w:tc>
          <w:tcPr>
            <w:tcW w:w="6172" w:type="dxa"/>
          </w:tcPr>
          <w:p w:rsidR="00071150" w:rsidRPr="00071150" w:rsidRDefault="00071150" w:rsidP="00071150">
            <w:pPr>
              <w:spacing w:after="0" w:line="240" w:lineRule="auto"/>
              <w:ind w:left="60" w:right="60"/>
              <w:rPr>
                <w:rFonts w:ascii="Times New Roman" w:hAnsi="Times New Roman" w:cs="Times New Roman"/>
                <w:sz w:val="24"/>
                <w:szCs w:val="24"/>
              </w:rPr>
            </w:pPr>
            <w:r w:rsidRPr="00071150">
              <w:rPr>
                <w:rFonts w:ascii="Times New Roman" w:hAnsi="Times New Roman" w:cs="Times New Roman"/>
                <w:sz w:val="24"/>
                <w:szCs w:val="24"/>
              </w:rPr>
              <w:t>административная деятельность и сопутствующие дополнительные услуги (различная деятельность для подде</w:t>
            </w:r>
            <w:r>
              <w:rPr>
                <w:rFonts w:ascii="Times New Roman" w:hAnsi="Times New Roman" w:cs="Times New Roman"/>
                <w:sz w:val="24"/>
                <w:szCs w:val="24"/>
              </w:rPr>
              <w:t>ржки основной деятельности предприятий)</w:t>
            </w:r>
          </w:p>
        </w:tc>
        <w:tc>
          <w:tcPr>
            <w:tcW w:w="1560" w:type="dxa"/>
            <w:vAlign w:val="center"/>
          </w:tcPr>
          <w:p w:rsidR="00071150" w:rsidRPr="00071150" w:rsidRDefault="00071150" w:rsidP="00071150">
            <w:pPr>
              <w:spacing w:after="0" w:line="240" w:lineRule="auto"/>
              <w:ind w:left="60" w:right="60"/>
              <w:jc w:val="center"/>
              <w:rPr>
                <w:rFonts w:ascii="Times New Roman" w:hAnsi="Times New Roman" w:cs="Times New Roman"/>
                <w:sz w:val="24"/>
                <w:szCs w:val="24"/>
              </w:rPr>
            </w:pPr>
            <w:r w:rsidRPr="00071150">
              <w:rPr>
                <w:rFonts w:ascii="Times New Roman" w:hAnsi="Times New Roman" w:cs="Times New Roman"/>
                <w:sz w:val="24"/>
                <w:szCs w:val="24"/>
              </w:rPr>
              <w:t>5</w:t>
            </w:r>
          </w:p>
        </w:tc>
        <w:tc>
          <w:tcPr>
            <w:tcW w:w="1672" w:type="dxa"/>
            <w:vAlign w:val="center"/>
          </w:tcPr>
          <w:p w:rsidR="00071150" w:rsidRPr="00071150" w:rsidRDefault="00071150" w:rsidP="00071150">
            <w:pPr>
              <w:spacing w:after="0" w:line="240" w:lineRule="auto"/>
              <w:ind w:left="60" w:right="60"/>
              <w:jc w:val="center"/>
              <w:rPr>
                <w:rFonts w:ascii="Times New Roman" w:hAnsi="Times New Roman" w:cs="Times New Roman"/>
                <w:sz w:val="24"/>
                <w:szCs w:val="24"/>
              </w:rPr>
            </w:pPr>
            <w:r w:rsidRPr="00071150">
              <w:rPr>
                <w:rFonts w:ascii="Times New Roman" w:hAnsi="Times New Roman" w:cs="Times New Roman"/>
                <w:sz w:val="24"/>
                <w:szCs w:val="24"/>
              </w:rPr>
              <w:t>2,5</w:t>
            </w:r>
          </w:p>
        </w:tc>
      </w:tr>
      <w:tr w:rsidR="00071150" w:rsidRPr="00071150" w:rsidTr="00342C7F">
        <w:tc>
          <w:tcPr>
            <w:tcW w:w="6172" w:type="dxa"/>
          </w:tcPr>
          <w:p w:rsidR="00071150" w:rsidRPr="00071150" w:rsidRDefault="00071150" w:rsidP="00071150">
            <w:pPr>
              <w:spacing w:after="0" w:line="240" w:lineRule="auto"/>
              <w:ind w:left="60" w:right="60"/>
              <w:rPr>
                <w:rFonts w:ascii="Times New Roman" w:hAnsi="Times New Roman" w:cs="Times New Roman"/>
                <w:sz w:val="24"/>
                <w:szCs w:val="24"/>
              </w:rPr>
            </w:pPr>
            <w:r w:rsidRPr="00071150">
              <w:rPr>
                <w:rFonts w:ascii="Times New Roman" w:hAnsi="Times New Roman" w:cs="Times New Roman"/>
                <w:sz w:val="24"/>
                <w:szCs w:val="24"/>
              </w:rPr>
              <w:t>образование</w:t>
            </w:r>
          </w:p>
        </w:tc>
        <w:tc>
          <w:tcPr>
            <w:tcW w:w="1560" w:type="dxa"/>
            <w:vAlign w:val="center"/>
          </w:tcPr>
          <w:p w:rsidR="00071150" w:rsidRPr="00071150" w:rsidRDefault="00071150" w:rsidP="00071150">
            <w:pPr>
              <w:spacing w:after="0" w:line="240" w:lineRule="auto"/>
              <w:ind w:left="60" w:right="60"/>
              <w:jc w:val="center"/>
              <w:rPr>
                <w:rFonts w:ascii="Times New Roman" w:hAnsi="Times New Roman" w:cs="Times New Roman"/>
                <w:sz w:val="24"/>
                <w:szCs w:val="24"/>
              </w:rPr>
            </w:pPr>
            <w:r w:rsidRPr="00071150">
              <w:rPr>
                <w:rFonts w:ascii="Times New Roman" w:hAnsi="Times New Roman" w:cs="Times New Roman"/>
                <w:sz w:val="24"/>
                <w:szCs w:val="24"/>
              </w:rPr>
              <w:t>20</w:t>
            </w:r>
          </w:p>
        </w:tc>
        <w:tc>
          <w:tcPr>
            <w:tcW w:w="1672" w:type="dxa"/>
            <w:vAlign w:val="center"/>
          </w:tcPr>
          <w:p w:rsidR="00071150" w:rsidRPr="00071150" w:rsidRDefault="00071150" w:rsidP="00071150">
            <w:pPr>
              <w:spacing w:after="0" w:line="240" w:lineRule="auto"/>
              <w:ind w:left="60" w:right="60"/>
              <w:jc w:val="center"/>
              <w:rPr>
                <w:rFonts w:ascii="Times New Roman" w:hAnsi="Times New Roman" w:cs="Times New Roman"/>
                <w:sz w:val="24"/>
                <w:szCs w:val="24"/>
              </w:rPr>
            </w:pPr>
            <w:r w:rsidRPr="00071150">
              <w:rPr>
                <w:rFonts w:ascii="Times New Roman" w:hAnsi="Times New Roman" w:cs="Times New Roman"/>
                <w:sz w:val="24"/>
                <w:szCs w:val="24"/>
              </w:rPr>
              <w:t>10,0</w:t>
            </w:r>
          </w:p>
        </w:tc>
      </w:tr>
      <w:tr w:rsidR="00071150" w:rsidRPr="00071150" w:rsidTr="00342C7F">
        <w:tc>
          <w:tcPr>
            <w:tcW w:w="6172" w:type="dxa"/>
          </w:tcPr>
          <w:p w:rsidR="00071150" w:rsidRPr="00071150" w:rsidRDefault="00071150" w:rsidP="00071150">
            <w:pPr>
              <w:spacing w:after="0" w:line="240" w:lineRule="auto"/>
              <w:ind w:left="60" w:right="60"/>
              <w:rPr>
                <w:rFonts w:ascii="Times New Roman" w:hAnsi="Times New Roman" w:cs="Times New Roman"/>
                <w:sz w:val="24"/>
                <w:szCs w:val="24"/>
              </w:rPr>
            </w:pPr>
            <w:r w:rsidRPr="00071150">
              <w:rPr>
                <w:rFonts w:ascii="Times New Roman" w:hAnsi="Times New Roman" w:cs="Times New Roman"/>
                <w:sz w:val="24"/>
                <w:szCs w:val="24"/>
              </w:rPr>
              <w:t>деятельность в области здравоохранения и социальных услуг</w:t>
            </w:r>
          </w:p>
        </w:tc>
        <w:tc>
          <w:tcPr>
            <w:tcW w:w="1560" w:type="dxa"/>
            <w:vAlign w:val="center"/>
          </w:tcPr>
          <w:p w:rsidR="00071150" w:rsidRPr="00071150" w:rsidRDefault="00071150" w:rsidP="00071150">
            <w:pPr>
              <w:spacing w:after="0" w:line="240" w:lineRule="auto"/>
              <w:ind w:left="60" w:right="60"/>
              <w:jc w:val="center"/>
              <w:rPr>
                <w:rFonts w:ascii="Times New Roman" w:hAnsi="Times New Roman" w:cs="Times New Roman"/>
                <w:sz w:val="24"/>
                <w:szCs w:val="24"/>
              </w:rPr>
            </w:pPr>
            <w:r w:rsidRPr="00071150">
              <w:rPr>
                <w:rFonts w:ascii="Times New Roman" w:hAnsi="Times New Roman" w:cs="Times New Roman"/>
                <w:sz w:val="24"/>
                <w:szCs w:val="24"/>
              </w:rPr>
              <w:t>13</w:t>
            </w:r>
          </w:p>
        </w:tc>
        <w:tc>
          <w:tcPr>
            <w:tcW w:w="1672" w:type="dxa"/>
            <w:vAlign w:val="center"/>
          </w:tcPr>
          <w:p w:rsidR="00071150" w:rsidRPr="00071150" w:rsidRDefault="00071150" w:rsidP="00071150">
            <w:pPr>
              <w:spacing w:after="0" w:line="240" w:lineRule="auto"/>
              <w:ind w:left="60" w:right="60"/>
              <w:jc w:val="center"/>
              <w:rPr>
                <w:rFonts w:ascii="Times New Roman" w:hAnsi="Times New Roman" w:cs="Times New Roman"/>
                <w:sz w:val="24"/>
                <w:szCs w:val="24"/>
              </w:rPr>
            </w:pPr>
            <w:r w:rsidRPr="00071150">
              <w:rPr>
                <w:rFonts w:ascii="Times New Roman" w:hAnsi="Times New Roman" w:cs="Times New Roman"/>
                <w:sz w:val="24"/>
                <w:szCs w:val="24"/>
              </w:rPr>
              <w:t>6,5</w:t>
            </w:r>
          </w:p>
        </w:tc>
      </w:tr>
      <w:tr w:rsidR="00071150" w:rsidRPr="00071150" w:rsidTr="00342C7F">
        <w:tc>
          <w:tcPr>
            <w:tcW w:w="6172" w:type="dxa"/>
          </w:tcPr>
          <w:p w:rsidR="00071150" w:rsidRPr="00071150" w:rsidRDefault="00071150" w:rsidP="00071150">
            <w:pPr>
              <w:spacing w:after="0" w:line="240" w:lineRule="auto"/>
              <w:ind w:left="60" w:right="60"/>
              <w:rPr>
                <w:rFonts w:ascii="Times New Roman" w:hAnsi="Times New Roman" w:cs="Times New Roman"/>
                <w:sz w:val="24"/>
                <w:szCs w:val="24"/>
              </w:rPr>
            </w:pPr>
            <w:r w:rsidRPr="00071150">
              <w:rPr>
                <w:rFonts w:ascii="Times New Roman" w:hAnsi="Times New Roman" w:cs="Times New Roman"/>
                <w:sz w:val="24"/>
                <w:szCs w:val="24"/>
              </w:rPr>
              <w:t>деятельность в области культуры, спорта, организации досуга и развлечений</w:t>
            </w:r>
          </w:p>
        </w:tc>
        <w:tc>
          <w:tcPr>
            <w:tcW w:w="1560" w:type="dxa"/>
            <w:vAlign w:val="center"/>
          </w:tcPr>
          <w:p w:rsidR="00071150" w:rsidRPr="00071150" w:rsidRDefault="00071150" w:rsidP="00071150">
            <w:pPr>
              <w:spacing w:after="0" w:line="240" w:lineRule="auto"/>
              <w:ind w:left="60" w:right="60"/>
              <w:jc w:val="center"/>
              <w:rPr>
                <w:rFonts w:ascii="Times New Roman" w:hAnsi="Times New Roman" w:cs="Times New Roman"/>
                <w:sz w:val="24"/>
                <w:szCs w:val="24"/>
              </w:rPr>
            </w:pPr>
            <w:r w:rsidRPr="00071150">
              <w:rPr>
                <w:rFonts w:ascii="Times New Roman" w:hAnsi="Times New Roman" w:cs="Times New Roman"/>
                <w:sz w:val="24"/>
                <w:szCs w:val="24"/>
              </w:rPr>
              <w:t>3</w:t>
            </w:r>
          </w:p>
        </w:tc>
        <w:tc>
          <w:tcPr>
            <w:tcW w:w="1672" w:type="dxa"/>
            <w:vAlign w:val="center"/>
          </w:tcPr>
          <w:p w:rsidR="00071150" w:rsidRPr="00071150" w:rsidRDefault="00071150" w:rsidP="00071150">
            <w:pPr>
              <w:spacing w:after="0" w:line="240" w:lineRule="auto"/>
              <w:ind w:left="60" w:right="60"/>
              <w:jc w:val="center"/>
              <w:rPr>
                <w:rFonts w:ascii="Times New Roman" w:hAnsi="Times New Roman" w:cs="Times New Roman"/>
                <w:sz w:val="24"/>
                <w:szCs w:val="24"/>
              </w:rPr>
            </w:pPr>
            <w:r w:rsidRPr="00071150">
              <w:rPr>
                <w:rFonts w:ascii="Times New Roman" w:hAnsi="Times New Roman" w:cs="Times New Roman"/>
                <w:sz w:val="24"/>
                <w:szCs w:val="24"/>
              </w:rPr>
              <w:t>1,5</w:t>
            </w:r>
          </w:p>
        </w:tc>
      </w:tr>
      <w:tr w:rsidR="00071150" w:rsidRPr="00071150" w:rsidTr="00342C7F">
        <w:tc>
          <w:tcPr>
            <w:tcW w:w="6172" w:type="dxa"/>
          </w:tcPr>
          <w:p w:rsidR="00071150" w:rsidRPr="00071150" w:rsidRDefault="00071150" w:rsidP="00071150">
            <w:pPr>
              <w:spacing w:after="0" w:line="240" w:lineRule="auto"/>
              <w:ind w:left="60" w:right="60"/>
              <w:rPr>
                <w:rFonts w:ascii="Times New Roman" w:hAnsi="Times New Roman" w:cs="Times New Roman"/>
                <w:sz w:val="24"/>
                <w:szCs w:val="24"/>
              </w:rPr>
            </w:pPr>
            <w:r w:rsidRPr="00071150">
              <w:rPr>
                <w:rFonts w:ascii="Times New Roman" w:hAnsi="Times New Roman" w:cs="Times New Roman"/>
                <w:sz w:val="24"/>
                <w:szCs w:val="24"/>
              </w:rPr>
              <w:t>предоставление прочих видов услуг</w:t>
            </w:r>
          </w:p>
        </w:tc>
        <w:tc>
          <w:tcPr>
            <w:tcW w:w="1560" w:type="dxa"/>
            <w:vAlign w:val="center"/>
          </w:tcPr>
          <w:p w:rsidR="00071150" w:rsidRPr="00071150" w:rsidRDefault="00071150" w:rsidP="00071150">
            <w:pPr>
              <w:spacing w:after="0" w:line="240" w:lineRule="auto"/>
              <w:ind w:left="60" w:right="60"/>
              <w:jc w:val="center"/>
              <w:rPr>
                <w:rFonts w:ascii="Times New Roman" w:hAnsi="Times New Roman" w:cs="Times New Roman"/>
                <w:sz w:val="24"/>
                <w:szCs w:val="24"/>
              </w:rPr>
            </w:pPr>
            <w:r w:rsidRPr="00071150">
              <w:rPr>
                <w:rFonts w:ascii="Times New Roman" w:hAnsi="Times New Roman" w:cs="Times New Roman"/>
                <w:sz w:val="24"/>
                <w:szCs w:val="24"/>
              </w:rPr>
              <w:t>3</w:t>
            </w:r>
          </w:p>
        </w:tc>
        <w:tc>
          <w:tcPr>
            <w:tcW w:w="1672" w:type="dxa"/>
            <w:vAlign w:val="center"/>
          </w:tcPr>
          <w:p w:rsidR="00071150" w:rsidRPr="00071150" w:rsidRDefault="00071150" w:rsidP="00071150">
            <w:pPr>
              <w:spacing w:after="0" w:line="240" w:lineRule="auto"/>
              <w:ind w:left="60" w:right="60"/>
              <w:jc w:val="center"/>
              <w:rPr>
                <w:rFonts w:ascii="Times New Roman" w:hAnsi="Times New Roman" w:cs="Times New Roman"/>
                <w:sz w:val="24"/>
                <w:szCs w:val="24"/>
              </w:rPr>
            </w:pPr>
            <w:r w:rsidRPr="00071150">
              <w:rPr>
                <w:rFonts w:ascii="Times New Roman" w:hAnsi="Times New Roman" w:cs="Times New Roman"/>
                <w:sz w:val="24"/>
                <w:szCs w:val="24"/>
              </w:rPr>
              <w:t>1,5</w:t>
            </w:r>
          </w:p>
        </w:tc>
      </w:tr>
      <w:tr w:rsidR="00071150" w:rsidRPr="00071150" w:rsidTr="00342C7F">
        <w:tc>
          <w:tcPr>
            <w:tcW w:w="6172" w:type="dxa"/>
          </w:tcPr>
          <w:p w:rsidR="00071150" w:rsidRPr="00071150" w:rsidRDefault="00071150" w:rsidP="00071150">
            <w:pPr>
              <w:spacing w:after="0" w:line="240" w:lineRule="auto"/>
              <w:ind w:right="62"/>
              <w:rPr>
                <w:rFonts w:ascii="Times New Roman" w:hAnsi="Times New Roman" w:cs="Times New Roman"/>
                <w:b/>
                <w:bCs/>
                <w:sz w:val="24"/>
                <w:szCs w:val="24"/>
              </w:rPr>
            </w:pPr>
            <w:r w:rsidRPr="00071150">
              <w:rPr>
                <w:rFonts w:ascii="Times New Roman" w:hAnsi="Times New Roman" w:cs="Times New Roman"/>
                <w:b/>
                <w:bCs/>
                <w:sz w:val="24"/>
                <w:szCs w:val="24"/>
              </w:rPr>
              <w:t>Всего</w:t>
            </w:r>
          </w:p>
        </w:tc>
        <w:tc>
          <w:tcPr>
            <w:tcW w:w="1560" w:type="dxa"/>
            <w:vAlign w:val="center"/>
          </w:tcPr>
          <w:p w:rsidR="00071150" w:rsidRPr="00071150" w:rsidRDefault="00071150" w:rsidP="00071150">
            <w:pPr>
              <w:spacing w:after="0" w:line="240" w:lineRule="auto"/>
              <w:ind w:right="62"/>
              <w:jc w:val="center"/>
              <w:rPr>
                <w:rFonts w:ascii="Times New Roman" w:hAnsi="Times New Roman" w:cs="Times New Roman"/>
                <w:b/>
                <w:bCs/>
                <w:sz w:val="24"/>
                <w:szCs w:val="24"/>
              </w:rPr>
            </w:pPr>
            <w:r w:rsidRPr="00071150">
              <w:rPr>
                <w:rFonts w:ascii="Times New Roman" w:hAnsi="Times New Roman" w:cs="Times New Roman"/>
                <w:b/>
                <w:bCs/>
                <w:sz w:val="24"/>
                <w:szCs w:val="24"/>
              </w:rPr>
              <w:t>200</w:t>
            </w:r>
          </w:p>
        </w:tc>
        <w:tc>
          <w:tcPr>
            <w:tcW w:w="1672" w:type="dxa"/>
            <w:vAlign w:val="center"/>
          </w:tcPr>
          <w:p w:rsidR="00071150" w:rsidRPr="00071150" w:rsidRDefault="00071150" w:rsidP="00071150">
            <w:pPr>
              <w:spacing w:after="0" w:line="240" w:lineRule="auto"/>
              <w:ind w:right="62"/>
              <w:jc w:val="center"/>
              <w:rPr>
                <w:rFonts w:ascii="Times New Roman" w:hAnsi="Times New Roman" w:cs="Times New Roman"/>
                <w:b/>
                <w:bCs/>
                <w:sz w:val="24"/>
                <w:szCs w:val="24"/>
              </w:rPr>
            </w:pPr>
            <w:r w:rsidRPr="00071150">
              <w:rPr>
                <w:rFonts w:ascii="Times New Roman" w:hAnsi="Times New Roman" w:cs="Times New Roman"/>
                <w:b/>
                <w:bCs/>
                <w:sz w:val="24"/>
                <w:szCs w:val="24"/>
              </w:rPr>
              <w:t>100,0</w:t>
            </w:r>
          </w:p>
        </w:tc>
      </w:tr>
    </w:tbl>
    <w:p w:rsidR="00882054" w:rsidRDefault="00882054" w:rsidP="00FE00F4">
      <w:pPr>
        <w:spacing w:after="0" w:line="240" w:lineRule="auto"/>
        <w:ind w:firstLine="709"/>
        <w:jc w:val="both"/>
        <w:rPr>
          <w:rFonts w:ascii="Times New Roman" w:hAnsi="Times New Roman" w:cs="Times New Roman"/>
          <w:sz w:val="28"/>
          <w:szCs w:val="28"/>
        </w:rPr>
      </w:pPr>
    </w:p>
    <w:p w:rsidR="00071150" w:rsidRDefault="00BC10DC" w:rsidP="00FE00F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Почти две трети</w:t>
      </w:r>
      <w:r w:rsidR="00D26EA7">
        <w:rPr>
          <w:rFonts w:ascii="Times New Roman" w:hAnsi="Times New Roman" w:cs="Times New Roman"/>
          <w:sz w:val="28"/>
          <w:szCs w:val="28"/>
        </w:rPr>
        <w:t xml:space="preserve"> (63,5%) участвующих в исследовании хозяйствующих субъектов относятся к частной форме собственности</w:t>
      </w:r>
      <w:r w:rsidR="006E7F66">
        <w:rPr>
          <w:rFonts w:ascii="Times New Roman" w:hAnsi="Times New Roman" w:cs="Times New Roman"/>
          <w:sz w:val="28"/>
          <w:szCs w:val="28"/>
        </w:rPr>
        <w:t>, в то время как к государственной и муниципальной 18,5% (</w:t>
      </w:r>
      <w:r w:rsidR="006E7F66" w:rsidRPr="00EF4851">
        <w:rPr>
          <w:rFonts w:ascii="Times New Roman" w:hAnsi="Times New Roman" w:cs="Times New Roman"/>
          <w:sz w:val="28"/>
          <w:szCs w:val="28"/>
        </w:rPr>
        <w:t>таблица</w:t>
      </w:r>
      <w:r w:rsidR="00EF4851">
        <w:rPr>
          <w:rFonts w:ascii="Times New Roman" w:hAnsi="Times New Roman" w:cs="Times New Roman"/>
          <w:sz w:val="28"/>
          <w:szCs w:val="28"/>
        </w:rPr>
        <w:t xml:space="preserve"> 3.2</w:t>
      </w:r>
      <w:r w:rsidR="006E7F66">
        <w:rPr>
          <w:rFonts w:ascii="Times New Roman" w:hAnsi="Times New Roman" w:cs="Times New Roman"/>
          <w:sz w:val="28"/>
          <w:szCs w:val="28"/>
        </w:rPr>
        <w:t>).</w:t>
      </w:r>
    </w:p>
    <w:p w:rsidR="00FE00F4" w:rsidRDefault="00BB5FBB" w:rsidP="00BB5FBB">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w:t>
      </w:r>
      <w:r w:rsidR="00EF4851">
        <w:rPr>
          <w:rFonts w:ascii="Times New Roman" w:hAnsi="Times New Roman" w:cs="Times New Roman"/>
          <w:sz w:val="28"/>
          <w:szCs w:val="28"/>
        </w:rPr>
        <w:t xml:space="preserve"> 3.2.</w:t>
      </w:r>
    </w:p>
    <w:p w:rsidR="006E7F66" w:rsidRPr="00CB7FC7" w:rsidRDefault="006E7F66" w:rsidP="006E7F66">
      <w:pPr>
        <w:spacing w:after="0" w:line="240" w:lineRule="auto"/>
        <w:jc w:val="center"/>
        <w:rPr>
          <w:rFonts w:ascii="Times New Roman" w:hAnsi="Times New Roman" w:cs="Times New Roman"/>
          <w:sz w:val="28"/>
          <w:szCs w:val="28"/>
        </w:rPr>
      </w:pPr>
      <w:r w:rsidRPr="006355C1">
        <w:rPr>
          <w:rFonts w:ascii="Times New Roman" w:hAnsi="Times New Roman" w:cs="Times New Roman"/>
          <w:sz w:val="28"/>
          <w:szCs w:val="28"/>
        </w:rPr>
        <w:t xml:space="preserve">Распределение ответов на вопрос </w:t>
      </w:r>
      <w:r w:rsidRPr="006334F9">
        <w:rPr>
          <w:rFonts w:ascii="Times New Roman" w:hAnsi="Times New Roman" w:cs="Times New Roman"/>
          <w:sz w:val="28"/>
          <w:szCs w:val="28"/>
        </w:rPr>
        <w:t>«Какова форма собственности Вашей организации (предприятия, фирмы, бизнеса)</w:t>
      </w:r>
      <w:r w:rsidRPr="006334F9">
        <w:rPr>
          <w:rFonts w:ascii="Times New Roman" w:hAnsi="Times New Roman" w:cs="Times New Roman"/>
          <w:bCs/>
          <w:sz w:val="28"/>
          <w:szCs w:val="28"/>
        </w:rPr>
        <w:t>?</w:t>
      </w:r>
      <w:r w:rsidRPr="006334F9">
        <w:rPr>
          <w:rFonts w:ascii="Times New Roman" w:hAnsi="Times New Roman" w:cs="Times New Roman"/>
          <w:sz w:val="28"/>
          <w:szCs w:val="28"/>
        </w:rPr>
        <w:t>»</w:t>
      </w:r>
    </w:p>
    <w:tbl>
      <w:tblPr>
        <w:tblStyle w:val="a3"/>
        <w:tblW w:w="9404" w:type="dxa"/>
        <w:tblInd w:w="60" w:type="dxa"/>
        <w:tblLayout w:type="fixed"/>
        <w:tblLook w:val="04A0" w:firstRow="1" w:lastRow="0" w:firstColumn="1" w:lastColumn="0" w:noHBand="0" w:noVBand="1"/>
      </w:tblPr>
      <w:tblGrid>
        <w:gridCol w:w="6852"/>
        <w:gridCol w:w="1276"/>
        <w:gridCol w:w="1276"/>
      </w:tblGrid>
      <w:tr w:rsidR="006E7F66" w:rsidRPr="006E7F66" w:rsidTr="009D2F41">
        <w:tc>
          <w:tcPr>
            <w:tcW w:w="6852" w:type="dxa"/>
          </w:tcPr>
          <w:p w:rsidR="006E7F66" w:rsidRPr="006E7F66" w:rsidRDefault="006E7F66" w:rsidP="006E7F66">
            <w:pPr>
              <w:spacing w:after="0" w:line="240" w:lineRule="auto"/>
              <w:ind w:right="60"/>
              <w:rPr>
                <w:rFonts w:ascii="Times New Roman" w:hAnsi="Times New Roman" w:cs="Times New Roman"/>
                <w:b/>
                <w:bCs/>
                <w:sz w:val="24"/>
                <w:szCs w:val="24"/>
              </w:rPr>
            </w:pPr>
            <w:r w:rsidRPr="006E7F66">
              <w:rPr>
                <w:rFonts w:ascii="Times New Roman" w:hAnsi="Times New Roman" w:cs="Times New Roman"/>
                <w:b/>
                <w:bCs/>
                <w:sz w:val="24"/>
                <w:szCs w:val="24"/>
              </w:rPr>
              <w:t>Варианты ответов \ значения</w:t>
            </w:r>
          </w:p>
        </w:tc>
        <w:tc>
          <w:tcPr>
            <w:tcW w:w="1276" w:type="dxa"/>
          </w:tcPr>
          <w:p w:rsidR="006E7F66" w:rsidRPr="006E7F66" w:rsidRDefault="006E7F66" w:rsidP="006E7F66">
            <w:pPr>
              <w:spacing w:after="0" w:line="240" w:lineRule="auto"/>
              <w:ind w:right="60"/>
              <w:jc w:val="center"/>
              <w:rPr>
                <w:rFonts w:ascii="Times New Roman" w:hAnsi="Times New Roman" w:cs="Times New Roman"/>
                <w:b/>
                <w:bCs/>
                <w:sz w:val="24"/>
                <w:szCs w:val="24"/>
              </w:rPr>
            </w:pPr>
            <w:proofErr w:type="spellStart"/>
            <w:r w:rsidRPr="006E7F66">
              <w:rPr>
                <w:rFonts w:ascii="Times New Roman" w:hAnsi="Times New Roman" w:cs="Times New Roman"/>
                <w:b/>
                <w:bCs/>
                <w:sz w:val="24"/>
                <w:szCs w:val="24"/>
              </w:rPr>
              <w:t>абс</w:t>
            </w:r>
            <w:proofErr w:type="spellEnd"/>
            <w:r w:rsidRPr="006E7F66">
              <w:rPr>
                <w:rFonts w:ascii="Times New Roman" w:hAnsi="Times New Roman" w:cs="Times New Roman"/>
                <w:b/>
                <w:bCs/>
                <w:sz w:val="24"/>
                <w:szCs w:val="24"/>
              </w:rPr>
              <w:t>.</w:t>
            </w:r>
          </w:p>
        </w:tc>
        <w:tc>
          <w:tcPr>
            <w:tcW w:w="1276" w:type="dxa"/>
          </w:tcPr>
          <w:p w:rsidR="006E7F66" w:rsidRPr="006E7F66" w:rsidRDefault="006E7F66" w:rsidP="006E7F66">
            <w:pPr>
              <w:spacing w:after="0" w:line="240" w:lineRule="auto"/>
              <w:ind w:right="60"/>
              <w:jc w:val="center"/>
              <w:rPr>
                <w:rFonts w:ascii="Times New Roman" w:hAnsi="Times New Roman" w:cs="Times New Roman"/>
                <w:b/>
                <w:bCs/>
                <w:sz w:val="24"/>
                <w:szCs w:val="24"/>
              </w:rPr>
            </w:pPr>
            <w:r w:rsidRPr="006E7F66">
              <w:rPr>
                <w:rFonts w:ascii="Times New Roman" w:hAnsi="Times New Roman" w:cs="Times New Roman"/>
                <w:b/>
                <w:bCs/>
                <w:sz w:val="24"/>
                <w:szCs w:val="24"/>
              </w:rPr>
              <w:t>%</w:t>
            </w:r>
          </w:p>
        </w:tc>
      </w:tr>
      <w:tr w:rsidR="006E7F66" w:rsidRPr="006E7F66" w:rsidTr="009D2F41">
        <w:tc>
          <w:tcPr>
            <w:tcW w:w="6852" w:type="dxa"/>
          </w:tcPr>
          <w:p w:rsidR="006E7F66" w:rsidRPr="006E7F66" w:rsidRDefault="006E7F66" w:rsidP="006E7F66">
            <w:pPr>
              <w:spacing w:after="0" w:line="240" w:lineRule="auto"/>
              <w:ind w:left="60" w:right="60"/>
              <w:rPr>
                <w:rFonts w:ascii="Times New Roman" w:hAnsi="Times New Roman" w:cs="Times New Roman"/>
                <w:sz w:val="24"/>
                <w:szCs w:val="24"/>
              </w:rPr>
            </w:pPr>
            <w:r w:rsidRPr="006E7F66">
              <w:rPr>
                <w:rFonts w:ascii="Times New Roman" w:hAnsi="Times New Roman" w:cs="Times New Roman"/>
                <w:sz w:val="24"/>
                <w:szCs w:val="24"/>
              </w:rPr>
              <w:t>государственная</w:t>
            </w:r>
          </w:p>
        </w:tc>
        <w:tc>
          <w:tcPr>
            <w:tcW w:w="1276" w:type="dxa"/>
            <w:vAlign w:val="center"/>
          </w:tcPr>
          <w:p w:rsidR="006E7F66" w:rsidRPr="006E7F66" w:rsidRDefault="006E7F66" w:rsidP="006E7F66">
            <w:pPr>
              <w:spacing w:after="0" w:line="240" w:lineRule="auto"/>
              <w:ind w:left="60" w:right="60"/>
              <w:jc w:val="center"/>
              <w:rPr>
                <w:rFonts w:ascii="Times New Roman" w:hAnsi="Times New Roman" w:cs="Times New Roman"/>
                <w:sz w:val="24"/>
                <w:szCs w:val="24"/>
              </w:rPr>
            </w:pPr>
            <w:r w:rsidRPr="006E7F66">
              <w:rPr>
                <w:rFonts w:ascii="Times New Roman" w:hAnsi="Times New Roman" w:cs="Times New Roman"/>
                <w:sz w:val="24"/>
                <w:szCs w:val="24"/>
              </w:rPr>
              <w:t>23</w:t>
            </w:r>
          </w:p>
        </w:tc>
        <w:tc>
          <w:tcPr>
            <w:tcW w:w="1276" w:type="dxa"/>
            <w:vAlign w:val="center"/>
          </w:tcPr>
          <w:p w:rsidR="006E7F66" w:rsidRPr="006E7F66" w:rsidRDefault="006E7F66" w:rsidP="006E7F66">
            <w:pPr>
              <w:spacing w:after="0" w:line="240" w:lineRule="auto"/>
              <w:ind w:left="60" w:right="60"/>
              <w:jc w:val="center"/>
              <w:rPr>
                <w:rFonts w:ascii="Times New Roman" w:hAnsi="Times New Roman" w:cs="Times New Roman"/>
                <w:sz w:val="24"/>
                <w:szCs w:val="24"/>
              </w:rPr>
            </w:pPr>
            <w:r w:rsidRPr="006E7F66">
              <w:rPr>
                <w:rFonts w:ascii="Times New Roman" w:hAnsi="Times New Roman" w:cs="Times New Roman"/>
                <w:sz w:val="24"/>
                <w:szCs w:val="24"/>
              </w:rPr>
              <w:t>11,5</w:t>
            </w:r>
          </w:p>
        </w:tc>
      </w:tr>
      <w:tr w:rsidR="006E7F66" w:rsidRPr="006E7F66" w:rsidTr="009D2F41">
        <w:tc>
          <w:tcPr>
            <w:tcW w:w="6852" w:type="dxa"/>
          </w:tcPr>
          <w:p w:rsidR="006E7F66" w:rsidRPr="006E7F66" w:rsidRDefault="006E7F66" w:rsidP="006E7F66">
            <w:pPr>
              <w:spacing w:after="0" w:line="240" w:lineRule="auto"/>
              <w:ind w:left="60" w:right="60"/>
              <w:rPr>
                <w:rFonts w:ascii="Times New Roman" w:hAnsi="Times New Roman" w:cs="Times New Roman"/>
                <w:sz w:val="24"/>
                <w:szCs w:val="24"/>
              </w:rPr>
            </w:pPr>
            <w:r w:rsidRPr="006E7F66">
              <w:rPr>
                <w:rFonts w:ascii="Times New Roman" w:hAnsi="Times New Roman" w:cs="Times New Roman"/>
                <w:sz w:val="24"/>
                <w:szCs w:val="24"/>
              </w:rPr>
              <w:t>муниципальная</w:t>
            </w:r>
          </w:p>
        </w:tc>
        <w:tc>
          <w:tcPr>
            <w:tcW w:w="1276" w:type="dxa"/>
            <w:vAlign w:val="center"/>
          </w:tcPr>
          <w:p w:rsidR="006E7F66" w:rsidRPr="006E7F66" w:rsidRDefault="006E7F66" w:rsidP="006E7F66">
            <w:pPr>
              <w:spacing w:after="0" w:line="240" w:lineRule="auto"/>
              <w:ind w:left="60" w:right="60"/>
              <w:jc w:val="center"/>
              <w:rPr>
                <w:rFonts w:ascii="Times New Roman" w:hAnsi="Times New Roman" w:cs="Times New Roman"/>
                <w:sz w:val="24"/>
                <w:szCs w:val="24"/>
              </w:rPr>
            </w:pPr>
            <w:r w:rsidRPr="006E7F66">
              <w:rPr>
                <w:rFonts w:ascii="Times New Roman" w:hAnsi="Times New Roman" w:cs="Times New Roman"/>
                <w:sz w:val="24"/>
                <w:szCs w:val="24"/>
              </w:rPr>
              <w:t>14</w:t>
            </w:r>
          </w:p>
        </w:tc>
        <w:tc>
          <w:tcPr>
            <w:tcW w:w="1276" w:type="dxa"/>
            <w:vAlign w:val="center"/>
          </w:tcPr>
          <w:p w:rsidR="006E7F66" w:rsidRPr="006E7F66" w:rsidRDefault="006E7F66" w:rsidP="006E7F66">
            <w:pPr>
              <w:spacing w:after="0" w:line="240" w:lineRule="auto"/>
              <w:ind w:left="60" w:right="60"/>
              <w:jc w:val="center"/>
              <w:rPr>
                <w:rFonts w:ascii="Times New Roman" w:hAnsi="Times New Roman" w:cs="Times New Roman"/>
                <w:sz w:val="24"/>
                <w:szCs w:val="24"/>
              </w:rPr>
            </w:pPr>
            <w:r w:rsidRPr="006E7F66">
              <w:rPr>
                <w:rFonts w:ascii="Times New Roman" w:hAnsi="Times New Roman" w:cs="Times New Roman"/>
                <w:sz w:val="24"/>
                <w:szCs w:val="24"/>
              </w:rPr>
              <w:t>7,0</w:t>
            </w:r>
          </w:p>
        </w:tc>
      </w:tr>
      <w:tr w:rsidR="006E7F66" w:rsidRPr="006E7F66" w:rsidTr="009D2F41">
        <w:tc>
          <w:tcPr>
            <w:tcW w:w="6852" w:type="dxa"/>
          </w:tcPr>
          <w:p w:rsidR="006E7F66" w:rsidRPr="006E7F66" w:rsidRDefault="006E7F66" w:rsidP="006E7F66">
            <w:pPr>
              <w:spacing w:after="0" w:line="240" w:lineRule="auto"/>
              <w:ind w:left="60" w:right="60"/>
              <w:rPr>
                <w:rFonts w:ascii="Times New Roman" w:hAnsi="Times New Roman" w:cs="Times New Roman"/>
                <w:sz w:val="24"/>
                <w:szCs w:val="24"/>
              </w:rPr>
            </w:pPr>
            <w:r w:rsidRPr="006E7F66">
              <w:rPr>
                <w:rFonts w:ascii="Times New Roman" w:hAnsi="Times New Roman" w:cs="Times New Roman"/>
                <w:sz w:val="24"/>
                <w:szCs w:val="24"/>
              </w:rPr>
              <w:t>смешанная российская с долей государственной собственности</w:t>
            </w:r>
          </w:p>
        </w:tc>
        <w:tc>
          <w:tcPr>
            <w:tcW w:w="1276" w:type="dxa"/>
            <w:vAlign w:val="center"/>
          </w:tcPr>
          <w:p w:rsidR="006E7F66" w:rsidRPr="006E7F66" w:rsidRDefault="006E7F66" w:rsidP="006E7F66">
            <w:pPr>
              <w:spacing w:after="0" w:line="240" w:lineRule="auto"/>
              <w:ind w:left="60" w:right="60"/>
              <w:jc w:val="center"/>
              <w:rPr>
                <w:rFonts w:ascii="Times New Roman" w:hAnsi="Times New Roman" w:cs="Times New Roman"/>
                <w:sz w:val="24"/>
                <w:szCs w:val="24"/>
              </w:rPr>
            </w:pPr>
            <w:r w:rsidRPr="006E7F66">
              <w:rPr>
                <w:rFonts w:ascii="Times New Roman" w:hAnsi="Times New Roman" w:cs="Times New Roman"/>
                <w:sz w:val="24"/>
                <w:szCs w:val="24"/>
              </w:rPr>
              <w:t>8</w:t>
            </w:r>
          </w:p>
        </w:tc>
        <w:tc>
          <w:tcPr>
            <w:tcW w:w="1276" w:type="dxa"/>
            <w:vAlign w:val="center"/>
          </w:tcPr>
          <w:p w:rsidR="006E7F66" w:rsidRPr="006E7F66" w:rsidRDefault="006E7F66" w:rsidP="006E7F66">
            <w:pPr>
              <w:spacing w:after="0" w:line="240" w:lineRule="auto"/>
              <w:ind w:left="60" w:right="60"/>
              <w:jc w:val="center"/>
              <w:rPr>
                <w:rFonts w:ascii="Times New Roman" w:hAnsi="Times New Roman" w:cs="Times New Roman"/>
                <w:sz w:val="24"/>
                <w:szCs w:val="24"/>
              </w:rPr>
            </w:pPr>
            <w:r w:rsidRPr="006E7F66">
              <w:rPr>
                <w:rFonts w:ascii="Times New Roman" w:hAnsi="Times New Roman" w:cs="Times New Roman"/>
                <w:sz w:val="24"/>
                <w:szCs w:val="24"/>
              </w:rPr>
              <w:t>4,0</w:t>
            </w:r>
          </w:p>
        </w:tc>
      </w:tr>
      <w:tr w:rsidR="006E7F66" w:rsidRPr="006E7F66" w:rsidTr="009D2F41">
        <w:tc>
          <w:tcPr>
            <w:tcW w:w="6852" w:type="dxa"/>
          </w:tcPr>
          <w:p w:rsidR="006E7F66" w:rsidRPr="006E7F66" w:rsidRDefault="006E7F66" w:rsidP="006E7F66">
            <w:pPr>
              <w:spacing w:after="0" w:line="240" w:lineRule="auto"/>
              <w:ind w:left="60" w:right="60"/>
              <w:rPr>
                <w:rFonts w:ascii="Times New Roman" w:hAnsi="Times New Roman" w:cs="Times New Roman"/>
                <w:sz w:val="24"/>
                <w:szCs w:val="24"/>
              </w:rPr>
            </w:pPr>
            <w:r w:rsidRPr="006E7F66">
              <w:rPr>
                <w:rFonts w:ascii="Times New Roman" w:hAnsi="Times New Roman" w:cs="Times New Roman"/>
                <w:sz w:val="24"/>
                <w:szCs w:val="24"/>
              </w:rPr>
              <w:t>смешанная российская без доли государственной собственности</w:t>
            </w:r>
          </w:p>
        </w:tc>
        <w:tc>
          <w:tcPr>
            <w:tcW w:w="1276" w:type="dxa"/>
            <w:vAlign w:val="center"/>
          </w:tcPr>
          <w:p w:rsidR="006E7F66" w:rsidRPr="006E7F66" w:rsidRDefault="006E7F66" w:rsidP="006E7F66">
            <w:pPr>
              <w:spacing w:after="0" w:line="240" w:lineRule="auto"/>
              <w:ind w:left="60" w:right="60"/>
              <w:jc w:val="center"/>
              <w:rPr>
                <w:rFonts w:ascii="Times New Roman" w:hAnsi="Times New Roman" w:cs="Times New Roman"/>
                <w:sz w:val="24"/>
                <w:szCs w:val="24"/>
              </w:rPr>
            </w:pPr>
            <w:r w:rsidRPr="006E7F66">
              <w:rPr>
                <w:rFonts w:ascii="Times New Roman" w:hAnsi="Times New Roman" w:cs="Times New Roman"/>
                <w:sz w:val="24"/>
                <w:szCs w:val="24"/>
              </w:rPr>
              <w:t>3</w:t>
            </w:r>
          </w:p>
        </w:tc>
        <w:tc>
          <w:tcPr>
            <w:tcW w:w="1276" w:type="dxa"/>
            <w:vAlign w:val="center"/>
          </w:tcPr>
          <w:p w:rsidR="006E7F66" w:rsidRPr="006E7F66" w:rsidRDefault="006E7F66" w:rsidP="006E7F66">
            <w:pPr>
              <w:spacing w:after="0" w:line="240" w:lineRule="auto"/>
              <w:ind w:left="60" w:right="60"/>
              <w:jc w:val="center"/>
              <w:rPr>
                <w:rFonts w:ascii="Times New Roman" w:hAnsi="Times New Roman" w:cs="Times New Roman"/>
                <w:sz w:val="24"/>
                <w:szCs w:val="24"/>
              </w:rPr>
            </w:pPr>
            <w:r w:rsidRPr="006E7F66">
              <w:rPr>
                <w:rFonts w:ascii="Times New Roman" w:hAnsi="Times New Roman" w:cs="Times New Roman"/>
                <w:sz w:val="24"/>
                <w:szCs w:val="24"/>
              </w:rPr>
              <w:t>1,5</w:t>
            </w:r>
          </w:p>
        </w:tc>
      </w:tr>
      <w:tr w:rsidR="006E7F66" w:rsidRPr="006E7F66" w:rsidTr="009D2F41">
        <w:tc>
          <w:tcPr>
            <w:tcW w:w="6852" w:type="dxa"/>
          </w:tcPr>
          <w:p w:rsidR="006E7F66" w:rsidRPr="006E7F66" w:rsidRDefault="006E7F66" w:rsidP="006E7F66">
            <w:pPr>
              <w:spacing w:after="0" w:line="240" w:lineRule="auto"/>
              <w:ind w:left="60" w:right="60"/>
              <w:rPr>
                <w:rFonts w:ascii="Times New Roman" w:hAnsi="Times New Roman" w:cs="Times New Roman"/>
                <w:sz w:val="24"/>
                <w:szCs w:val="24"/>
              </w:rPr>
            </w:pPr>
            <w:r w:rsidRPr="006E7F66">
              <w:rPr>
                <w:rFonts w:ascii="Times New Roman" w:hAnsi="Times New Roman" w:cs="Times New Roman"/>
                <w:sz w:val="24"/>
                <w:szCs w:val="24"/>
              </w:rPr>
              <w:t>частная</w:t>
            </w:r>
          </w:p>
        </w:tc>
        <w:tc>
          <w:tcPr>
            <w:tcW w:w="1276" w:type="dxa"/>
            <w:vAlign w:val="center"/>
          </w:tcPr>
          <w:p w:rsidR="006E7F66" w:rsidRPr="006E7F66" w:rsidRDefault="006E7F66" w:rsidP="006E7F66">
            <w:pPr>
              <w:spacing w:after="0" w:line="240" w:lineRule="auto"/>
              <w:ind w:left="60" w:right="60"/>
              <w:jc w:val="center"/>
              <w:rPr>
                <w:rFonts w:ascii="Times New Roman" w:hAnsi="Times New Roman" w:cs="Times New Roman"/>
                <w:sz w:val="24"/>
                <w:szCs w:val="24"/>
              </w:rPr>
            </w:pPr>
            <w:r w:rsidRPr="006E7F66">
              <w:rPr>
                <w:rFonts w:ascii="Times New Roman" w:hAnsi="Times New Roman" w:cs="Times New Roman"/>
                <w:sz w:val="24"/>
                <w:szCs w:val="24"/>
              </w:rPr>
              <w:t>127</w:t>
            </w:r>
          </w:p>
        </w:tc>
        <w:tc>
          <w:tcPr>
            <w:tcW w:w="1276" w:type="dxa"/>
            <w:vAlign w:val="center"/>
          </w:tcPr>
          <w:p w:rsidR="006E7F66" w:rsidRPr="006E7F66" w:rsidRDefault="006E7F66" w:rsidP="006E7F66">
            <w:pPr>
              <w:spacing w:after="0" w:line="240" w:lineRule="auto"/>
              <w:ind w:left="60" w:right="60"/>
              <w:jc w:val="center"/>
              <w:rPr>
                <w:rFonts w:ascii="Times New Roman" w:hAnsi="Times New Roman" w:cs="Times New Roman"/>
                <w:sz w:val="24"/>
                <w:szCs w:val="24"/>
              </w:rPr>
            </w:pPr>
            <w:r w:rsidRPr="006E7F66">
              <w:rPr>
                <w:rFonts w:ascii="Times New Roman" w:hAnsi="Times New Roman" w:cs="Times New Roman"/>
                <w:sz w:val="24"/>
                <w:szCs w:val="24"/>
              </w:rPr>
              <w:t>63,5</w:t>
            </w:r>
          </w:p>
        </w:tc>
      </w:tr>
      <w:tr w:rsidR="006E7F66" w:rsidRPr="006E7F66" w:rsidTr="009D2F41">
        <w:tc>
          <w:tcPr>
            <w:tcW w:w="6852" w:type="dxa"/>
          </w:tcPr>
          <w:p w:rsidR="006E7F66" w:rsidRPr="006E7F66" w:rsidRDefault="006E7F66" w:rsidP="006E7F66">
            <w:pPr>
              <w:spacing w:after="0" w:line="240" w:lineRule="auto"/>
              <w:ind w:left="60" w:right="60"/>
              <w:rPr>
                <w:rFonts w:ascii="Times New Roman" w:hAnsi="Times New Roman" w:cs="Times New Roman"/>
                <w:sz w:val="24"/>
                <w:szCs w:val="24"/>
              </w:rPr>
            </w:pPr>
            <w:r w:rsidRPr="006E7F66">
              <w:rPr>
                <w:rFonts w:ascii="Times New Roman" w:hAnsi="Times New Roman" w:cs="Times New Roman"/>
                <w:sz w:val="24"/>
                <w:szCs w:val="24"/>
              </w:rPr>
              <w:t>иностранная</w:t>
            </w:r>
          </w:p>
        </w:tc>
        <w:tc>
          <w:tcPr>
            <w:tcW w:w="1276" w:type="dxa"/>
            <w:vAlign w:val="center"/>
          </w:tcPr>
          <w:p w:rsidR="006E7F66" w:rsidRPr="006E7F66" w:rsidRDefault="006E7F66" w:rsidP="006E7F66">
            <w:pPr>
              <w:spacing w:after="0" w:line="240" w:lineRule="auto"/>
              <w:ind w:left="60" w:right="60"/>
              <w:jc w:val="center"/>
              <w:rPr>
                <w:rFonts w:ascii="Times New Roman" w:hAnsi="Times New Roman" w:cs="Times New Roman"/>
                <w:sz w:val="24"/>
                <w:szCs w:val="24"/>
              </w:rPr>
            </w:pPr>
            <w:r w:rsidRPr="006E7F66">
              <w:rPr>
                <w:rFonts w:ascii="Times New Roman" w:hAnsi="Times New Roman" w:cs="Times New Roman"/>
                <w:sz w:val="24"/>
                <w:szCs w:val="24"/>
              </w:rPr>
              <w:t>2</w:t>
            </w:r>
          </w:p>
        </w:tc>
        <w:tc>
          <w:tcPr>
            <w:tcW w:w="1276" w:type="dxa"/>
            <w:vAlign w:val="center"/>
          </w:tcPr>
          <w:p w:rsidR="006E7F66" w:rsidRPr="006E7F66" w:rsidRDefault="006E7F66" w:rsidP="006E7F66">
            <w:pPr>
              <w:spacing w:after="0" w:line="240" w:lineRule="auto"/>
              <w:ind w:left="60" w:right="60"/>
              <w:jc w:val="center"/>
              <w:rPr>
                <w:rFonts w:ascii="Times New Roman" w:hAnsi="Times New Roman" w:cs="Times New Roman"/>
                <w:sz w:val="24"/>
                <w:szCs w:val="24"/>
              </w:rPr>
            </w:pPr>
            <w:r w:rsidRPr="006E7F66">
              <w:rPr>
                <w:rFonts w:ascii="Times New Roman" w:hAnsi="Times New Roman" w:cs="Times New Roman"/>
                <w:sz w:val="24"/>
                <w:szCs w:val="24"/>
              </w:rPr>
              <w:t>1,0</w:t>
            </w:r>
          </w:p>
        </w:tc>
      </w:tr>
      <w:tr w:rsidR="006E7F66" w:rsidRPr="006E7F66" w:rsidTr="009D2F41">
        <w:tc>
          <w:tcPr>
            <w:tcW w:w="6852" w:type="dxa"/>
          </w:tcPr>
          <w:p w:rsidR="006E7F66" w:rsidRPr="006E7F66" w:rsidRDefault="006E7F66" w:rsidP="006E7F66">
            <w:pPr>
              <w:spacing w:after="0" w:line="240" w:lineRule="auto"/>
              <w:ind w:left="60" w:right="60"/>
              <w:rPr>
                <w:rFonts w:ascii="Times New Roman" w:hAnsi="Times New Roman" w:cs="Times New Roman"/>
                <w:sz w:val="24"/>
                <w:szCs w:val="24"/>
              </w:rPr>
            </w:pPr>
            <w:r w:rsidRPr="006E7F66">
              <w:rPr>
                <w:rFonts w:ascii="Times New Roman" w:hAnsi="Times New Roman" w:cs="Times New Roman"/>
                <w:sz w:val="24"/>
                <w:szCs w:val="24"/>
              </w:rPr>
              <w:t>совместная российская и иностранная</w:t>
            </w:r>
          </w:p>
        </w:tc>
        <w:tc>
          <w:tcPr>
            <w:tcW w:w="1276" w:type="dxa"/>
            <w:vAlign w:val="center"/>
          </w:tcPr>
          <w:p w:rsidR="006E7F66" w:rsidRPr="006E7F66" w:rsidRDefault="006E7F66" w:rsidP="006E7F66">
            <w:pPr>
              <w:spacing w:after="0" w:line="240" w:lineRule="auto"/>
              <w:ind w:left="60" w:right="60"/>
              <w:jc w:val="center"/>
              <w:rPr>
                <w:rFonts w:ascii="Times New Roman" w:hAnsi="Times New Roman" w:cs="Times New Roman"/>
                <w:sz w:val="24"/>
                <w:szCs w:val="24"/>
              </w:rPr>
            </w:pPr>
            <w:r w:rsidRPr="006E7F66">
              <w:rPr>
                <w:rFonts w:ascii="Times New Roman" w:hAnsi="Times New Roman" w:cs="Times New Roman"/>
                <w:sz w:val="24"/>
                <w:szCs w:val="24"/>
              </w:rPr>
              <w:t>20</w:t>
            </w:r>
          </w:p>
        </w:tc>
        <w:tc>
          <w:tcPr>
            <w:tcW w:w="1276" w:type="dxa"/>
            <w:vAlign w:val="center"/>
          </w:tcPr>
          <w:p w:rsidR="006E7F66" w:rsidRPr="006E7F66" w:rsidRDefault="006E7F66" w:rsidP="006E7F66">
            <w:pPr>
              <w:spacing w:after="0" w:line="240" w:lineRule="auto"/>
              <w:ind w:left="60" w:right="60"/>
              <w:jc w:val="center"/>
              <w:rPr>
                <w:rFonts w:ascii="Times New Roman" w:hAnsi="Times New Roman" w:cs="Times New Roman"/>
                <w:sz w:val="24"/>
                <w:szCs w:val="24"/>
              </w:rPr>
            </w:pPr>
            <w:r w:rsidRPr="006E7F66">
              <w:rPr>
                <w:rFonts w:ascii="Times New Roman" w:hAnsi="Times New Roman" w:cs="Times New Roman"/>
                <w:sz w:val="24"/>
                <w:szCs w:val="24"/>
              </w:rPr>
              <w:t>10,0</w:t>
            </w:r>
          </w:p>
        </w:tc>
      </w:tr>
      <w:tr w:rsidR="006E7F66" w:rsidRPr="006E7F66" w:rsidTr="009D2F41">
        <w:tc>
          <w:tcPr>
            <w:tcW w:w="6852" w:type="dxa"/>
          </w:tcPr>
          <w:p w:rsidR="006E7F66" w:rsidRPr="006E7F66" w:rsidRDefault="006E7F66" w:rsidP="006E7F66">
            <w:pPr>
              <w:spacing w:after="0" w:line="240" w:lineRule="auto"/>
              <w:ind w:left="60" w:right="60"/>
              <w:rPr>
                <w:rFonts w:ascii="Times New Roman" w:hAnsi="Times New Roman" w:cs="Times New Roman"/>
                <w:sz w:val="24"/>
                <w:szCs w:val="24"/>
              </w:rPr>
            </w:pPr>
            <w:r w:rsidRPr="006E7F66">
              <w:rPr>
                <w:rFonts w:ascii="Times New Roman" w:hAnsi="Times New Roman" w:cs="Times New Roman"/>
                <w:sz w:val="24"/>
                <w:szCs w:val="24"/>
              </w:rPr>
              <w:t>прочая</w:t>
            </w:r>
          </w:p>
        </w:tc>
        <w:tc>
          <w:tcPr>
            <w:tcW w:w="1276" w:type="dxa"/>
            <w:vAlign w:val="center"/>
          </w:tcPr>
          <w:p w:rsidR="006E7F66" w:rsidRPr="006E7F66" w:rsidRDefault="006E7F66" w:rsidP="006E7F66">
            <w:pPr>
              <w:spacing w:after="0" w:line="240" w:lineRule="auto"/>
              <w:ind w:left="60" w:right="60"/>
              <w:jc w:val="center"/>
              <w:rPr>
                <w:rFonts w:ascii="Times New Roman" w:hAnsi="Times New Roman" w:cs="Times New Roman"/>
                <w:sz w:val="24"/>
                <w:szCs w:val="24"/>
              </w:rPr>
            </w:pPr>
            <w:r w:rsidRPr="006E7F66">
              <w:rPr>
                <w:rFonts w:ascii="Times New Roman" w:hAnsi="Times New Roman" w:cs="Times New Roman"/>
                <w:sz w:val="24"/>
                <w:szCs w:val="24"/>
              </w:rPr>
              <w:t>3</w:t>
            </w:r>
          </w:p>
        </w:tc>
        <w:tc>
          <w:tcPr>
            <w:tcW w:w="1276" w:type="dxa"/>
            <w:vAlign w:val="center"/>
          </w:tcPr>
          <w:p w:rsidR="006E7F66" w:rsidRPr="006E7F66" w:rsidRDefault="006E7F66" w:rsidP="006E7F66">
            <w:pPr>
              <w:spacing w:after="0" w:line="240" w:lineRule="auto"/>
              <w:ind w:left="60" w:right="60"/>
              <w:jc w:val="center"/>
              <w:rPr>
                <w:rFonts w:ascii="Times New Roman" w:hAnsi="Times New Roman" w:cs="Times New Roman"/>
                <w:sz w:val="24"/>
                <w:szCs w:val="24"/>
              </w:rPr>
            </w:pPr>
            <w:r w:rsidRPr="006E7F66">
              <w:rPr>
                <w:rFonts w:ascii="Times New Roman" w:hAnsi="Times New Roman" w:cs="Times New Roman"/>
                <w:sz w:val="24"/>
                <w:szCs w:val="24"/>
              </w:rPr>
              <w:t>1,5</w:t>
            </w:r>
          </w:p>
        </w:tc>
      </w:tr>
      <w:tr w:rsidR="006E7F66" w:rsidRPr="006E7F66" w:rsidTr="009D2F41">
        <w:tc>
          <w:tcPr>
            <w:tcW w:w="6852" w:type="dxa"/>
          </w:tcPr>
          <w:p w:rsidR="006E7F66" w:rsidRPr="006E7F66" w:rsidRDefault="006E7F66" w:rsidP="006E7F66">
            <w:pPr>
              <w:spacing w:after="0" w:line="240" w:lineRule="auto"/>
              <w:ind w:right="62"/>
              <w:rPr>
                <w:rFonts w:ascii="Times New Roman" w:hAnsi="Times New Roman" w:cs="Times New Roman"/>
                <w:b/>
                <w:bCs/>
                <w:sz w:val="24"/>
                <w:szCs w:val="24"/>
              </w:rPr>
            </w:pPr>
            <w:r w:rsidRPr="006E7F66">
              <w:rPr>
                <w:rFonts w:ascii="Times New Roman" w:hAnsi="Times New Roman" w:cs="Times New Roman"/>
                <w:b/>
                <w:bCs/>
                <w:sz w:val="24"/>
                <w:szCs w:val="24"/>
              </w:rPr>
              <w:t>Всего</w:t>
            </w:r>
          </w:p>
        </w:tc>
        <w:tc>
          <w:tcPr>
            <w:tcW w:w="1276" w:type="dxa"/>
            <w:vAlign w:val="center"/>
          </w:tcPr>
          <w:p w:rsidR="006E7F66" w:rsidRPr="006E7F66" w:rsidRDefault="006E7F66" w:rsidP="006E7F66">
            <w:pPr>
              <w:spacing w:after="0" w:line="240" w:lineRule="auto"/>
              <w:ind w:right="62"/>
              <w:jc w:val="center"/>
              <w:rPr>
                <w:rFonts w:ascii="Times New Roman" w:hAnsi="Times New Roman" w:cs="Times New Roman"/>
                <w:b/>
                <w:bCs/>
                <w:sz w:val="24"/>
                <w:szCs w:val="24"/>
              </w:rPr>
            </w:pPr>
            <w:r w:rsidRPr="006E7F66">
              <w:rPr>
                <w:rFonts w:ascii="Times New Roman" w:hAnsi="Times New Roman" w:cs="Times New Roman"/>
                <w:b/>
                <w:bCs/>
                <w:sz w:val="24"/>
                <w:szCs w:val="24"/>
              </w:rPr>
              <w:t>200</w:t>
            </w:r>
          </w:p>
        </w:tc>
        <w:tc>
          <w:tcPr>
            <w:tcW w:w="1276" w:type="dxa"/>
            <w:vAlign w:val="center"/>
          </w:tcPr>
          <w:p w:rsidR="006E7F66" w:rsidRPr="006E7F66" w:rsidRDefault="006E7F66" w:rsidP="006E7F66">
            <w:pPr>
              <w:spacing w:after="0" w:line="240" w:lineRule="auto"/>
              <w:ind w:right="62"/>
              <w:jc w:val="center"/>
              <w:rPr>
                <w:rFonts w:ascii="Times New Roman" w:hAnsi="Times New Roman" w:cs="Times New Roman"/>
                <w:b/>
                <w:bCs/>
                <w:sz w:val="24"/>
                <w:szCs w:val="24"/>
              </w:rPr>
            </w:pPr>
            <w:r w:rsidRPr="006E7F66">
              <w:rPr>
                <w:rFonts w:ascii="Times New Roman" w:hAnsi="Times New Roman" w:cs="Times New Roman"/>
                <w:b/>
                <w:bCs/>
                <w:sz w:val="24"/>
                <w:szCs w:val="24"/>
              </w:rPr>
              <w:t>100,0</w:t>
            </w:r>
          </w:p>
        </w:tc>
      </w:tr>
    </w:tbl>
    <w:p w:rsidR="00FE00F4" w:rsidRPr="006E7F66" w:rsidRDefault="00FE00F4" w:rsidP="00BB5FBB">
      <w:pPr>
        <w:spacing w:after="0" w:line="240" w:lineRule="auto"/>
        <w:rPr>
          <w:rFonts w:ascii="Times New Roman" w:hAnsi="Times New Roman" w:cs="Times New Roman"/>
          <w:sz w:val="28"/>
          <w:szCs w:val="28"/>
        </w:rPr>
      </w:pPr>
    </w:p>
    <w:p w:rsidR="00FE00F4" w:rsidRDefault="006E7F66" w:rsidP="00BB5FB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выборочной совокупности преобладают хозяйствующие субъекты, ведущие свою деятельность достаточно продолжительное время. Доля организаций с боле</w:t>
      </w:r>
      <w:r w:rsidR="009D2F41">
        <w:rPr>
          <w:rFonts w:ascii="Times New Roman" w:hAnsi="Times New Roman" w:cs="Times New Roman"/>
          <w:sz w:val="28"/>
          <w:szCs w:val="28"/>
        </w:rPr>
        <w:t>е</w:t>
      </w:r>
      <w:r>
        <w:rPr>
          <w:rFonts w:ascii="Times New Roman" w:hAnsi="Times New Roman" w:cs="Times New Roman"/>
          <w:sz w:val="28"/>
          <w:szCs w:val="28"/>
        </w:rPr>
        <w:t xml:space="preserve"> чем десятилетней историей составила 63% (</w:t>
      </w:r>
      <w:r w:rsidRPr="00EF4851">
        <w:rPr>
          <w:rFonts w:ascii="Times New Roman" w:hAnsi="Times New Roman" w:cs="Times New Roman"/>
          <w:sz w:val="28"/>
          <w:szCs w:val="28"/>
        </w:rPr>
        <w:t>таблица</w:t>
      </w:r>
      <w:r w:rsidR="00EF4851">
        <w:rPr>
          <w:rFonts w:ascii="Times New Roman" w:hAnsi="Times New Roman" w:cs="Times New Roman"/>
          <w:sz w:val="28"/>
          <w:szCs w:val="28"/>
        </w:rPr>
        <w:t xml:space="preserve"> 3.3</w:t>
      </w:r>
      <w:r>
        <w:rPr>
          <w:rFonts w:ascii="Times New Roman" w:hAnsi="Times New Roman" w:cs="Times New Roman"/>
          <w:sz w:val="28"/>
          <w:szCs w:val="28"/>
        </w:rPr>
        <w:t>).</w:t>
      </w:r>
    </w:p>
    <w:p w:rsidR="00D16EF7" w:rsidRDefault="00BB5FBB" w:rsidP="00BB5FBB">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w:t>
      </w:r>
      <w:r w:rsidR="00EF4851">
        <w:rPr>
          <w:rFonts w:ascii="Times New Roman" w:hAnsi="Times New Roman" w:cs="Times New Roman"/>
          <w:sz w:val="28"/>
          <w:szCs w:val="28"/>
        </w:rPr>
        <w:t xml:space="preserve"> 3.3.</w:t>
      </w:r>
    </w:p>
    <w:p w:rsidR="00D16EF7" w:rsidRPr="00CB7FC7" w:rsidRDefault="00D16EF7" w:rsidP="00D16EF7">
      <w:pPr>
        <w:spacing w:after="0" w:line="240" w:lineRule="auto"/>
        <w:jc w:val="center"/>
        <w:rPr>
          <w:rFonts w:ascii="Times New Roman" w:hAnsi="Times New Roman" w:cs="Times New Roman"/>
          <w:sz w:val="28"/>
          <w:szCs w:val="28"/>
        </w:rPr>
      </w:pPr>
      <w:r w:rsidRPr="006355C1">
        <w:rPr>
          <w:rFonts w:ascii="Times New Roman" w:hAnsi="Times New Roman" w:cs="Times New Roman"/>
          <w:sz w:val="28"/>
          <w:szCs w:val="28"/>
        </w:rPr>
        <w:t xml:space="preserve">Распределение ответов на вопрос </w:t>
      </w:r>
      <w:r w:rsidRPr="006334F9">
        <w:rPr>
          <w:rFonts w:ascii="Times New Roman" w:hAnsi="Times New Roman" w:cs="Times New Roman"/>
          <w:sz w:val="28"/>
          <w:szCs w:val="28"/>
        </w:rPr>
        <w:t>«Сколько лет функционирует Ваша организация (предприятие, фирма, бизнес)?»</w:t>
      </w:r>
    </w:p>
    <w:tbl>
      <w:tblPr>
        <w:tblStyle w:val="a3"/>
        <w:tblW w:w="9404" w:type="dxa"/>
        <w:tblInd w:w="60" w:type="dxa"/>
        <w:tblLayout w:type="fixed"/>
        <w:tblLook w:val="04A0" w:firstRow="1" w:lastRow="0" w:firstColumn="1" w:lastColumn="0" w:noHBand="0" w:noVBand="1"/>
      </w:tblPr>
      <w:tblGrid>
        <w:gridCol w:w="5718"/>
        <w:gridCol w:w="1843"/>
        <w:gridCol w:w="1843"/>
      </w:tblGrid>
      <w:tr w:rsidR="00D16EF7" w:rsidRPr="00021017" w:rsidTr="00157C9F">
        <w:tc>
          <w:tcPr>
            <w:tcW w:w="5718" w:type="dxa"/>
          </w:tcPr>
          <w:p w:rsidR="00D16EF7" w:rsidRPr="00021017" w:rsidRDefault="00D16EF7" w:rsidP="00021017">
            <w:pPr>
              <w:spacing w:after="0" w:line="240" w:lineRule="auto"/>
              <w:ind w:right="60"/>
              <w:rPr>
                <w:rFonts w:ascii="Times New Roman" w:hAnsi="Times New Roman" w:cs="Times New Roman"/>
                <w:b/>
                <w:bCs/>
                <w:sz w:val="24"/>
                <w:szCs w:val="24"/>
              </w:rPr>
            </w:pPr>
            <w:r w:rsidRPr="00021017">
              <w:rPr>
                <w:rFonts w:ascii="Times New Roman" w:hAnsi="Times New Roman" w:cs="Times New Roman"/>
                <w:b/>
                <w:bCs/>
                <w:sz w:val="24"/>
                <w:szCs w:val="24"/>
              </w:rPr>
              <w:t>Варианты ответов \ значения</w:t>
            </w:r>
          </w:p>
        </w:tc>
        <w:tc>
          <w:tcPr>
            <w:tcW w:w="1843" w:type="dxa"/>
          </w:tcPr>
          <w:p w:rsidR="00D16EF7" w:rsidRPr="00021017" w:rsidRDefault="00D16EF7" w:rsidP="00021017">
            <w:pPr>
              <w:spacing w:after="0" w:line="240" w:lineRule="auto"/>
              <w:ind w:right="60"/>
              <w:jc w:val="center"/>
              <w:rPr>
                <w:rFonts w:ascii="Times New Roman" w:hAnsi="Times New Roman" w:cs="Times New Roman"/>
                <w:b/>
                <w:bCs/>
                <w:sz w:val="24"/>
                <w:szCs w:val="24"/>
              </w:rPr>
            </w:pPr>
            <w:proofErr w:type="spellStart"/>
            <w:r w:rsidRPr="00021017">
              <w:rPr>
                <w:rFonts w:ascii="Times New Roman" w:hAnsi="Times New Roman" w:cs="Times New Roman"/>
                <w:b/>
                <w:bCs/>
                <w:sz w:val="24"/>
                <w:szCs w:val="24"/>
              </w:rPr>
              <w:t>абс</w:t>
            </w:r>
            <w:proofErr w:type="spellEnd"/>
            <w:r w:rsidRPr="00021017">
              <w:rPr>
                <w:rFonts w:ascii="Times New Roman" w:hAnsi="Times New Roman" w:cs="Times New Roman"/>
                <w:b/>
                <w:bCs/>
                <w:sz w:val="24"/>
                <w:szCs w:val="24"/>
              </w:rPr>
              <w:t>.</w:t>
            </w:r>
          </w:p>
        </w:tc>
        <w:tc>
          <w:tcPr>
            <w:tcW w:w="1843" w:type="dxa"/>
          </w:tcPr>
          <w:p w:rsidR="00D16EF7" w:rsidRPr="00021017" w:rsidRDefault="00D16EF7" w:rsidP="00021017">
            <w:pPr>
              <w:spacing w:after="0" w:line="240" w:lineRule="auto"/>
              <w:ind w:right="60"/>
              <w:jc w:val="center"/>
              <w:rPr>
                <w:rFonts w:ascii="Times New Roman" w:hAnsi="Times New Roman" w:cs="Times New Roman"/>
                <w:b/>
                <w:bCs/>
                <w:sz w:val="24"/>
                <w:szCs w:val="24"/>
              </w:rPr>
            </w:pPr>
            <w:r w:rsidRPr="00021017">
              <w:rPr>
                <w:rFonts w:ascii="Times New Roman" w:hAnsi="Times New Roman" w:cs="Times New Roman"/>
                <w:b/>
                <w:bCs/>
                <w:sz w:val="24"/>
                <w:szCs w:val="24"/>
              </w:rPr>
              <w:t>%</w:t>
            </w:r>
          </w:p>
        </w:tc>
      </w:tr>
      <w:tr w:rsidR="00021017" w:rsidRPr="00021017" w:rsidTr="00157C9F">
        <w:tc>
          <w:tcPr>
            <w:tcW w:w="5718" w:type="dxa"/>
          </w:tcPr>
          <w:p w:rsidR="00021017" w:rsidRPr="00021017" w:rsidRDefault="00021017" w:rsidP="00021017">
            <w:pPr>
              <w:spacing w:after="0" w:line="240" w:lineRule="auto"/>
              <w:ind w:left="60" w:right="60"/>
              <w:rPr>
                <w:rFonts w:ascii="Times New Roman" w:hAnsi="Times New Roman" w:cs="Times New Roman"/>
                <w:sz w:val="24"/>
                <w:szCs w:val="24"/>
              </w:rPr>
            </w:pPr>
            <w:r w:rsidRPr="00021017">
              <w:rPr>
                <w:rFonts w:ascii="Times New Roman" w:hAnsi="Times New Roman" w:cs="Times New Roman"/>
                <w:sz w:val="24"/>
                <w:szCs w:val="24"/>
              </w:rPr>
              <w:t>менее 1 года</w:t>
            </w:r>
          </w:p>
        </w:tc>
        <w:tc>
          <w:tcPr>
            <w:tcW w:w="1843" w:type="dxa"/>
            <w:vAlign w:val="center"/>
          </w:tcPr>
          <w:p w:rsidR="00021017" w:rsidRPr="00021017" w:rsidRDefault="00021017" w:rsidP="00021017">
            <w:pPr>
              <w:spacing w:after="0" w:line="240" w:lineRule="auto"/>
              <w:ind w:left="60" w:right="60"/>
              <w:jc w:val="center"/>
              <w:rPr>
                <w:rFonts w:ascii="Times New Roman" w:hAnsi="Times New Roman" w:cs="Times New Roman"/>
                <w:sz w:val="24"/>
                <w:szCs w:val="24"/>
              </w:rPr>
            </w:pPr>
            <w:r w:rsidRPr="00021017">
              <w:rPr>
                <w:rFonts w:ascii="Times New Roman" w:hAnsi="Times New Roman" w:cs="Times New Roman"/>
                <w:sz w:val="24"/>
                <w:szCs w:val="24"/>
              </w:rPr>
              <w:t>6</w:t>
            </w:r>
          </w:p>
        </w:tc>
        <w:tc>
          <w:tcPr>
            <w:tcW w:w="1843" w:type="dxa"/>
            <w:vAlign w:val="center"/>
          </w:tcPr>
          <w:p w:rsidR="00021017" w:rsidRPr="00021017" w:rsidRDefault="00021017" w:rsidP="00021017">
            <w:pPr>
              <w:spacing w:after="0" w:line="240" w:lineRule="auto"/>
              <w:ind w:left="60" w:right="60"/>
              <w:jc w:val="center"/>
              <w:rPr>
                <w:rFonts w:ascii="Times New Roman" w:hAnsi="Times New Roman" w:cs="Times New Roman"/>
                <w:sz w:val="24"/>
                <w:szCs w:val="24"/>
              </w:rPr>
            </w:pPr>
            <w:r w:rsidRPr="00021017">
              <w:rPr>
                <w:rFonts w:ascii="Times New Roman" w:hAnsi="Times New Roman" w:cs="Times New Roman"/>
                <w:sz w:val="24"/>
                <w:szCs w:val="24"/>
              </w:rPr>
              <w:t>3,0</w:t>
            </w:r>
          </w:p>
        </w:tc>
      </w:tr>
      <w:tr w:rsidR="00021017" w:rsidRPr="00021017" w:rsidTr="00157C9F">
        <w:tc>
          <w:tcPr>
            <w:tcW w:w="5718" w:type="dxa"/>
          </w:tcPr>
          <w:p w:rsidR="00021017" w:rsidRPr="00021017" w:rsidRDefault="00021017" w:rsidP="00021017">
            <w:pPr>
              <w:spacing w:after="0" w:line="240" w:lineRule="auto"/>
              <w:ind w:left="60" w:right="60"/>
              <w:rPr>
                <w:rFonts w:ascii="Times New Roman" w:hAnsi="Times New Roman" w:cs="Times New Roman"/>
                <w:sz w:val="24"/>
                <w:szCs w:val="24"/>
              </w:rPr>
            </w:pPr>
            <w:r w:rsidRPr="00021017">
              <w:rPr>
                <w:rFonts w:ascii="Times New Roman" w:hAnsi="Times New Roman" w:cs="Times New Roman"/>
                <w:sz w:val="24"/>
                <w:szCs w:val="24"/>
              </w:rPr>
              <w:t>от 1 до 3 лет</w:t>
            </w:r>
          </w:p>
        </w:tc>
        <w:tc>
          <w:tcPr>
            <w:tcW w:w="1843" w:type="dxa"/>
            <w:vAlign w:val="center"/>
          </w:tcPr>
          <w:p w:rsidR="00021017" w:rsidRPr="00021017" w:rsidRDefault="00021017" w:rsidP="00021017">
            <w:pPr>
              <w:spacing w:after="0" w:line="240" w:lineRule="auto"/>
              <w:ind w:left="60" w:right="60"/>
              <w:jc w:val="center"/>
              <w:rPr>
                <w:rFonts w:ascii="Times New Roman" w:hAnsi="Times New Roman" w:cs="Times New Roman"/>
                <w:sz w:val="24"/>
                <w:szCs w:val="24"/>
              </w:rPr>
            </w:pPr>
            <w:r w:rsidRPr="00021017">
              <w:rPr>
                <w:rFonts w:ascii="Times New Roman" w:hAnsi="Times New Roman" w:cs="Times New Roman"/>
                <w:sz w:val="24"/>
                <w:szCs w:val="24"/>
              </w:rPr>
              <w:t>8</w:t>
            </w:r>
          </w:p>
        </w:tc>
        <w:tc>
          <w:tcPr>
            <w:tcW w:w="1843" w:type="dxa"/>
            <w:vAlign w:val="center"/>
          </w:tcPr>
          <w:p w:rsidR="00021017" w:rsidRPr="00021017" w:rsidRDefault="00021017" w:rsidP="00021017">
            <w:pPr>
              <w:spacing w:after="0" w:line="240" w:lineRule="auto"/>
              <w:ind w:left="60" w:right="60"/>
              <w:jc w:val="center"/>
              <w:rPr>
                <w:rFonts w:ascii="Times New Roman" w:hAnsi="Times New Roman" w:cs="Times New Roman"/>
                <w:sz w:val="24"/>
                <w:szCs w:val="24"/>
              </w:rPr>
            </w:pPr>
            <w:r w:rsidRPr="00021017">
              <w:rPr>
                <w:rFonts w:ascii="Times New Roman" w:hAnsi="Times New Roman" w:cs="Times New Roman"/>
                <w:sz w:val="24"/>
                <w:szCs w:val="24"/>
              </w:rPr>
              <w:t>4,0</w:t>
            </w:r>
          </w:p>
        </w:tc>
      </w:tr>
      <w:tr w:rsidR="00021017" w:rsidRPr="00021017" w:rsidTr="00FD34C2">
        <w:trPr>
          <w:trHeight w:val="192"/>
        </w:trPr>
        <w:tc>
          <w:tcPr>
            <w:tcW w:w="5718" w:type="dxa"/>
          </w:tcPr>
          <w:p w:rsidR="00021017" w:rsidRPr="00021017" w:rsidRDefault="00021017" w:rsidP="00021017">
            <w:pPr>
              <w:spacing w:after="0" w:line="240" w:lineRule="auto"/>
              <w:ind w:left="60" w:right="60"/>
              <w:rPr>
                <w:rFonts w:ascii="Times New Roman" w:hAnsi="Times New Roman" w:cs="Times New Roman"/>
                <w:sz w:val="24"/>
                <w:szCs w:val="24"/>
              </w:rPr>
            </w:pPr>
            <w:r w:rsidRPr="00021017">
              <w:rPr>
                <w:rFonts w:ascii="Times New Roman" w:hAnsi="Times New Roman" w:cs="Times New Roman"/>
                <w:sz w:val="24"/>
                <w:szCs w:val="24"/>
              </w:rPr>
              <w:t>от 3 до 5 лет</w:t>
            </w:r>
          </w:p>
        </w:tc>
        <w:tc>
          <w:tcPr>
            <w:tcW w:w="1843" w:type="dxa"/>
            <w:vAlign w:val="center"/>
          </w:tcPr>
          <w:p w:rsidR="00021017" w:rsidRPr="00021017" w:rsidRDefault="00021017" w:rsidP="00021017">
            <w:pPr>
              <w:spacing w:after="0" w:line="240" w:lineRule="auto"/>
              <w:ind w:left="60" w:right="60"/>
              <w:jc w:val="center"/>
              <w:rPr>
                <w:rFonts w:ascii="Times New Roman" w:hAnsi="Times New Roman" w:cs="Times New Roman"/>
                <w:sz w:val="24"/>
                <w:szCs w:val="24"/>
              </w:rPr>
            </w:pPr>
            <w:r w:rsidRPr="00021017">
              <w:rPr>
                <w:rFonts w:ascii="Times New Roman" w:hAnsi="Times New Roman" w:cs="Times New Roman"/>
                <w:sz w:val="24"/>
                <w:szCs w:val="24"/>
              </w:rPr>
              <w:t>16</w:t>
            </w:r>
          </w:p>
        </w:tc>
        <w:tc>
          <w:tcPr>
            <w:tcW w:w="1843" w:type="dxa"/>
            <w:vAlign w:val="center"/>
          </w:tcPr>
          <w:p w:rsidR="00021017" w:rsidRPr="00021017" w:rsidRDefault="00021017" w:rsidP="00021017">
            <w:pPr>
              <w:spacing w:after="0" w:line="240" w:lineRule="auto"/>
              <w:ind w:left="60" w:right="60"/>
              <w:jc w:val="center"/>
              <w:rPr>
                <w:rFonts w:ascii="Times New Roman" w:hAnsi="Times New Roman" w:cs="Times New Roman"/>
                <w:sz w:val="24"/>
                <w:szCs w:val="24"/>
              </w:rPr>
            </w:pPr>
            <w:r w:rsidRPr="00021017">
              <w:rPr>
                <w:rFonts w:ascii="Times New Roman" w:hAnsi="Times New Roman" w:cs="Times New Roman"/>
                <w:sz w:val="24"/>
                <w:szCs w:val="24"/>
              </w:rPr>
              <w:t>8,0</w:t>
            </w:r>
          </w:p>
        </w:tc>
      </w:tr>
      <w:tr w:rsidR="00021017" w:rsidRPr="00021017" w:rsidTr="00157C9F">
        <w:tc>
          <w:tcPr>
            <w:tcW w:w="5718" w:type="dxa"/>
          </w:tcPr>
          <w:p w:rsidR="00021017" w:rsidRPr="00021017" w:rsidRDefault="00021017" w:rsidP="00021017">
            <w:pPr>
              <w:spacing w:after="0" w:line="240" w:lineRule="auto"/>
              <w:ind w:left="60" w:right="60"/>
              <w:rPr>
                <w:rFonts w:ascii="Times New Roman" w:hAnsi="Times New Roman" w:cs="Times New Roman"/>
                <w:sz w:val="24"/>
                <w:szCs w:val="24"/>
              </w:rPr>
            </w:pPr>
            <w:r w:rsidRPr="00021017">
              <w:rPr>
                <w:rFonts w:ascii="Times New Roman" w:hAnsi="Times New Roman" w:cs="Times New Roman"/>
                <w:sz w:val="24"/>
                <w:szCs w:val="24"/>
              </w:rPr>
              <w:t>от 5 до 10 лет</w:t>
            </w:r>
          </w:p>
        </w:tc>
        <w:tc>
          <w:tcPr>
            <w:tcW w:w="1843" w:type="dxa"/>
            <w:vAlign w:val="center"/>
          </w:tcPr>
          <w:p w:rsidR="00021017" w:rsidRPr="00021017" w:rsidRDefault="00021017" w:rsidP="00021017">
            <w:pPr>
              <w:spacing w:after="0" w:line="240" w:lineRule="auto"/>
              <w:ind w:left="60" w:right="60"/>
              <w:jc w:val="center"/>
              <w:rPr>
                <w:rFonts w:ascii="Times New Roman" w:hAnsi="Times New Roman" w:cs="Times New Roman"/>
                <w:sz w:val="24"/>
                <w:szCs w:val="24"/>
              </w:rPr>
            </w:pPr>
            <w:r w:rsidRPr="00021017">
              <w:rPr>
                <w:rFonts w:ascii="Times New Roman" w:hAnsi="Times New Roman" w:cs="Times New Roman"/>
                <w:sz w:val="24"/>
                <w:szCs w:val="24"/>
              </w:rPr>
              <w:t>44</w:t>
            </w:r>
          </w:p>
        </w:tc>
        <w:tc>
          <w:tcPr>
            <w:tcW w:w="1843" w:type="dxa"/>
            <w:vAlign w:val="center"/>
          </w:tcPr>
          <w:p w:rsidR="00021017" w:rsidRPr="00021017" w:rsidRDefault="00021017" w:rsidP="00021017">
            <w:pPr>
              <w:spacing w:after="0" w:line="240" w:lineRule="auto"/>
              <w:ind w:left="60" w:right="60"/>
              <w:jc w:val="center"/>
              <w:rPr>
                <w:rFonts w:ascii="Times New Roman" w:hAnsi="Times New Roman" w:cs="Times New Roman"/>
                <w:sz w:val="24"/>
                <w:szCs w:val="24"/>
              </w:rPr>
            </w:pPr>
            <w:r w:rsidRPr="00021017">
              <w:rPr>
                <w:rFonts w:ascii="Times New Roman" w:hAnsi="Times New Roman" w:cs="Times New Roman"/>
                <w:sz w:val="24"/>
                <w:szCs w:val="24"/>
              </w:rPr>
              <w:t>22,0</w:t>
            </w:r>
          </w:p>
        </w:tc>
      </w:tr>
      <w:tr w:rsidR="00021017" w:rsidRPr="00021017" w:rsidTr="00157C9F">
        <w:tc>
          <w:tcPr>
            <w:tcW w:w="5718" w:type="dxa"/>
          </w:tcPr>
          <w:p w:rsidR="00021017" w:rsidRPr="00021017" w:rsidRDefault="00021017" w:rsidP="00021017">
            <w:pPr>
              <w:spacing w:after="0" w:line="240" w:lineRule="auto"/>
              <w:ind w:left="60" w:right="60"/>
              <w:rPr>
                <w:rFonts w:ascii="Times New Roman" w:hAnsi="Times New Roman" w:cs="Times New Roman"/>
                <w:sz w:val="24"/>
                <w:szCs w:val="24"/>
              </w:rPr>
            </w:pPr>
            <w:r w:rsidRPr="00021017">
              <w:rPr>
                <w:rFonts w:ascii="Times New Roman" w:hAnsi="Times New Roman" w:cs="Times New Roman"/>
                <w:sz w:val="24"/>
                <w:szCs w:val="24"/>
              </w:rPr>
              <w:t>более 10 лет</w:t>
            </w:r>
          </w:p>
        </w:tc>
        <w:tc>
          <w:tcPr>
            <w:tcW w:w="1843" w:type="dxa"/>
            <w:vAlign w:val="center"/>
          </w:tcPr>
          <w:p w:rsidR="00021017" w:rsidRPr="00021017" w:rsidRDefault="00021017" w:rsidP="00021017">
            <w:pPr>
              <w:spacing w:after="0" w:line="240" w:lineRule="auto"/>
              <w:ind w:left="60" w:right="60"/>
              <w:jc w:val="center"/>
              <w:rPr>
                <w:rFonts w:ascii="Times New Roman" w:hAnsi="Times New Roman" w:cs="Times New Roman"/>
                <w:sz w:val="24"/>
                <w:szCs w:val="24"/>
              </w:rPr>
            </w:pPr>
            <w:r w:rsidRPr="00021017">
              <w:rPr>
                <w:rFonts w:ascii="Times New Roman" w:hAnsi="Times New Roman" w:cs="Times New Roman"/>
                <w:sz w:val="24"/>
                <w:szCs w:val="24"/>
              </w:rPr>
              <w:t>126</w:t>
            </w:r>
          </w:p>
        </w:tc>
        <w:tc>
          <w:tcPr>
            <w:tcW w:w="1843" w:type="dxa"/>
            <w:vAlign w:val="center"/>
          </w:tcPr>
          <w:p w:rsidR="00021017" w:rsidRPr="00021017" w:rsidRDefault="00021017" w:rsidP="00021017">
            <w:pPr>
              <w:spacing w:after="0" w:line="240" w:lineRule="auto"/>
              <w:ind w:left="60" w:right="60"/>
              <w:jc w:val="center"/>
              <w:rPr>
                <w:rFonts w:ascii="Times New Roman" w:hAnsi="Times New Roman" w:cs="Times New Roman"/>
                <w:sz w:val="24"/>
                <w:szCs w:val="24"/>
              </w:rPr>
            </w:pPr>
            <w:r w:rsidRPr="00021017">
              <w:rPr>
                <w:rFonts w:ascii="Times New Roman" w:hAnsi="Times New Roman" w:cs="Times New Roman"/>
                <w:sz w:val="24"/>
                <w:szCs w:val="24"/>
              </w:rPr>
              <w:t>63,0</w:t>
            </w:r>
          </w:p>
        </w:tc>
      </w:tr>
      <w:tr w:rsidR="00021017" w:rsidRPr="00021017" w:rsidTr="00157C9F">
        <w:tc>
          <w:tcPr>
            <w:tcW w:w="5718" w:type="dxa"/>
          </w:tcPr>
          <w:p w:rsidR="00021017" w:rsidRPr="00021017" w:rsidRDefault="00021017" w:rsidP="00021017">
            <w:pPr>
              <w:spacing w:after="0" w:line="240" w:lineRule="auto"/>
              <w:ind w:right="62"/>
              <w:rPr>
                <w:rFonts w:ascii="Times New Roman" w:hAnsi="Times New Roman" w:cs="Times New Roman"/>
                <w:b/>
                <w:bCs/>
                <w:sz w:val="24"/>
                <w:szCs w:val="24"/>
              </w:rPr>
            </w:pPr>
            <w:r w:rsidRPr="00021017">
              <w:rPr>
                <w:rFonts w:ascii="Times New Roman" w:hAnsi="Times New Roman" w:cs="Times New Roman"/>
                <w:b/>
                <w:bCs/>
                <w:sz w:val="24"/>
                <w:szCs w:val="24"/>
              </w:rPr>
              <w:t>Всего</w:t>
            </w:r>
          </w:p>
        </w:tc>
        <w:tc>
          <w:tcPr>
            <w:tcW w:w="1843" w:type="dxa"/>
            <w:vAlign w:val="center"/>
          </w:tcPr>
          <w:p w:rsidR="00021017" w:rsidRPr="00021017" w:rsidRDefault="00021017" w:rsidP="00021017">
            <w:pPr>
              <w:spacing w:after="0" w:line="240" w:lineRule="auto"/>
              <w:ind w:right="62"/>
              <w:jc w:val="center"/>
              <w:rPr>
                <w:rFonts w:ascii="Times New Roman" w:hAnsi="Times New Roman" w:cs="Times New Roman"/>
                <w:b/>
                <w:bCs/>
                <w:sz w:val="24"/>
                <w:szCs w:val="24"/>
              </w:rPr>
            </w:pPr>
            <w:r w:rsidRPr="00021017">
              <w:rPr>
                <w:rFonts w:ascii="Times New Roman" w:hAnsi="Times New Roman" w:cs="Times New Roman"/>
                <w:b/>
                <w:bCs/>
                <w:sz w:val="24"/>
                <w:szCs w:val="24"/>
              </w:rPr>
              <w:t>200</w:t>
            </w:r>
          </w:p>
        </w:tc>
        <w:tc>
          <w:tcPr>
            <w:tcW w:w="1843" w:type="dxa"/>
            <w:vAlign w:val="center"/>
          </w:tcPr>
          <w:p w:rsidR="00021017" w:rsidRPr="00021017" w:rsidRDefault="00021017" w:rsidP="00021017">
            <w:pPr>
              <w:spacing w:after="0" w:line="240" w:lineRule="auto"/>
              <w:ind w:right="62"/>
              <w:jc w:val="center"/>
              <w:rPr>
                <w:rFonts w:ascii="Times New Roman" w:hAnsi="Times New Roman" w:cs="Times New Roman"/>
                <w:b/>
                <w:bCs/>
                <w:sz w:val="24"/>
                <w:szCs w:val="24"/>
              </w:rPr>
            </w:pPr>
            <w:r w:rsidRPr="00021017">
              <w:rPr>
                <w:rFonts w:ascii="Times New Roman" w:hAnsi="Times New Roman" w:cs="Times New Roman"/>
                <w:b/>
                <w:bCs/>
                <w:sz w:val="24"/>
                <w:szCs w:val="24"/>
              </w:rPr>
              <w:t>100,0</w:t>
            </w:r>
          </w:p>
        </w:tc>
      </w:tr>
    </w:tbl>
    <w:p w:rsidR="00FD34C2" w:rsidRDefault="00FD34C2" w:rsidP="00FD34C2">
      <w:pPr>
        <w:spacing w:after="0" w:line="120" w:lineRule="auto"/>
        <w:ind w:firstLine="709"/>
        <w:jc w:val="both"/>
        <w:rPr>
          <w:rFonts w:ascii="Times New Roman" w:hAnsi="Times New Roman" w:cs="Times New Roman"/>
          <w:sz w:val="28"/>
          <w:szCs w:val="28"/>
        </w:rPr>
      </w:pPr>
    </w:p>
    <w:p w:rsidR="00C02D7C" w:rsidRDefault="00C02D7C" w:rsidP="00FE00F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Более трети (37,5%) в выборочной структуре заняли организации, имеющие в штатном составе от 251 до 500 сотрудников, а наименьшая доля (4,5%) </w:t>
      </w:r>
      <w:r w:rsidR="009D2F41">
        <w:rPr>
          <w:rFonts w:ascii="Times New Roman" w:hAnsi="Times New Roman" w:cs="Times New Roman"/>
          <w:sz w:val="28"/>
          <w:szCs w:val="28"/>
        </w:rPr>
        <w:t xml:space="preserve">– организации </w:t>
      </w:r>
      <w:r>
        <w:rPr>
          <w:rFonts w:ascii="Times New Roman" w:hAnsi="Times New Roman" w:cs="Times New Roman"/>
          <w:sz w:val="28"/>
          <w:szCs w:val="28"/>
        </w:rPr>
        <w:t xml:space="preserve">с количеством работающих от 101 до 250 человек </w:t>
      </w:r>
      <w:r w:rsidRPr="00EF4851">
        <w:rPr>
          <w:rFonts w:ascii="Times New Roman" w:hAnsi="Times New Roman" w:cs="Times New Roman"/>
          <w:sz w:val="28"/>
          <w:szCs w:val="28"/>
        </w:rPr>
        <w:t>(таблица</w:t>
      </w:r>
      <w:r w:rsidR="00EF4851" w:rsidRPr="00EF4851">
        <w:rPr>
          <w:rFonts w:ascii="Times New Roman" w:hAnsi="Times New Roman" w:cs="Times New Roman"/>
          <w:sz w:val="28"/>
          <w:szCs w:val="28"/>
        </w:rPr>
        <w:t xml:space="preserve"> 3.4</w:t>
      </w:r>
      <w:r w:rsidRPr="00EF4851">
        <w:rPr>
          <w:rFonts w:ascii="Times New Roman" w:hAnsi="Times New Roman" w:cs="Times New Roman"/>
          <w:sz w:val="28"/>
          <w:szCs w:val="28"/>
        </w:rPr>
        <w:t>).</w:t>
      </w:r>
    </w:p>
    <w:p w:rsidR="00C02D7C" w:rsidRDefault="00BB5FBB" w:rsidP="00BB5FBB">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w:t>
      </w:r>
      <w:r w:rsidR="00FD34C2">
        <w:rPr>
          <w:rFonts w:ascii="Times New Roman" w:hAnsi="Times New Roman" w:cs="Times New Roman"/>
          <w:sz w:val="28"/>
          <w:szCs w:val="28"/>
        </w:rPr>
        <w:t xml:space="preserve"> 3.4.</w:t>
      </w:r>
    </w:p>
    <w:p w:rsidR="00C02D7C" w:rsidRPr="00CB7FC7" w:rsidRDefault="00C02D7C" w:rsidP="00C02D7C">
      <w:pPr>
        <w:spacing w:after="0" w:line="240" w:lineRule="auto"/>
        <w:jc w:val="center"/>
        <w:rPr>
          <w:rFonts w:ascii="Times New Roman" w:hAnsi="Times New Roman" w:cs="Times New Roman"/>
          <w:sz w:val="28"/>
          <w:szCs w:val="28"/>
        </w:rPr>
      </w:pPr>
      <w:r w:rsidRPr="006355C1">
        <w:rPr>
          <w:rFonts w:ascii="Times New Roman" w:hAnsi="Times New Roman" w:cs="Times New Roman"/>
          <w:sz w:val="28"/>
          <w:szCs w:val="28"/>
        </w:rPr>
        <w:t xml:space="preserve">Распределение ответов на вопрос </w:t>
      </w:r>
      <w:r w:rsidRPr="006334F9">
        <w:rPr>
          <w:rFonts w:ascii="Times New Roman" w:hAnsi="Times New Roman" w:cs="Times New Roman"/>
          <w:sz w:val="28"/>
          <w:szCs w:val="28"/>
        </w:rPr>
        <w:t>«Сколько постоянных сотрудников работает в настоящее время в Вашей организации (предприятии, фирме, бизнесе)</w:t>
      </w:r>
      <w:r w:rsidRPr="006334F9">
        <w:rPr>
          <w:rFonts w:ascii="Times New Roman" w:hAnsi="Times New Roman" w:cs="Times New Roman"/>
          <w:bCs/>
          <w:sz w:val="28"/>
          <w:szCs w:val="28"/>
        </w:rPr>
        <w:t>?</w:t>
      </w:r>
      <w:r w:rsidRPr="006334F9">
        <w:rPr>
          <w:rFonts w:ascii="Times New Roman" w:hAnsi="Times New Roman" w:cs="Times New Roman"/>
          <w:sz w:val="28"/>
          <w:szCs w:val="28"/>
        </w:rPr>
        <w:t>»</w:t>
      </w:r>
    </w:p>
    <w:tbl>
      <w:tblPr>
        <w:tblStyle w:val="a3"/>
        <w:tblW w:w="9404" w:type="dxa"/>
        <w:tblInd w:w="60" w:type="dxa"/>
        <w:tblLayout w:type="fixed"/>
        <w:tblLook w:val="04A0" w:firstRow="1" w:lastRow="0" w:firstColumn="1" w:lastColumn="0" w:noHBand="0" w:noVBand="1"/>
      </w:tblPr>
      <w:tblGrid>
        <w:gridCol w:w="5718"/>
        <w:gridCol w:w="1843"/>
        <w:gridCol w:w="1843"/>
      </w:tblGrid>
      <w:tr w:rsidR="00C02D7C" w:rsidRPr="00C02D7C" w:rsidTr="00157C9F">
        <w:tc>
          <w:tcPr>
            <w:tcW w:w="5718" w:type="dxa"/>
          </w:tcPr>
          <w:p w:rsidR="00C02D7C" w:rsidRPr="00C02D7C" w:rsidRDefault="00C02D7C" w:rsidP="00C02D7C">
            <w:pPr>
              <w:spacing w:after="0" w:line="240" w:lineRule="auto"/>
              <w:ind w:right="60"/>
              <w:rPr>
                <w:rFonts w:ascii="Times New Roman" w:hAnsi="Times New Roman" w:cs="Times New Roman"/>
                <w:b/>
                <w:bCs/>
                <w:sz w:val="24"/>
                <w:szCs w:val="24"/>
              </w:rPr>
            </w:pPr>
            <w:r w:rsidRPr="00C02D7C">
              <w:rPr>
                <w:rFonts w:ascii="Times New Roman" w:hAnsi="Times New Roman" w:cs="Times New Roman"/>
                <w:b/>
                <w:bCs/>
                <w:sz w:val="24"/>
                <w:szCs w:val="24"/>
              </w:rPr>
              <w:t>Варианты ответов \ значения</w:t>
            </w:r>
          </w:p>
        </w:tc>
        <w:tc>
          <w:tcPr>
            <w:tcW w:w="1843" w:type="dxa"/>
          </w:tcPr>
          <w:p w:rsidR="00C02D7C" w:rsidRPr="00C02D7C" w:rsidRDefault="00C02D7C" w:rsidP="00C02D7C">
            <w:pPr>
              <w:spacing w:after="0" w:line="240" w:lineRule="auto"/>
              <w:ind w:right="60"/>
              <w:jc w:val="center"/>
              <w:rPr>
                <w:rFonts w:ascii="Times New Roman" w:hAnsi="Times New Roman" w:cs="Times New Roman"/>
                <w:b/>
                <w:bCs/>
                <w:sz w:val="24"/>
                <w:szCs w:val="24"/>
              </w:rPr>
            </w:pPr>
            <w:proofErr w:type="spellStart"/>
            <w:r w:rsidRPr="00C02D7C">
              <w:rPr>
                <w:rFonts w:ascii="Times New Roman" w:hAnsi="Times New Roman" w:cs="Times New Roman"/>
                <w:b/>
                <w:bCs/>
                <w:sz w:val="24"/>
                <w:szCs w:val="24"/>
              </w:rPr>
              <w:t>абс</w:t>
            </w:r>
            <w:proofErr w:type="spellEnd"/>
            <w:r w:rsidRPr="00C02D7C">
              <w:rPr>
                <w:rFonts w:ascii="Times New Roman" w:hAnsi="Times New Roman" w:cs="Times New Roman"/>
                <w:b/>
                <w:bCs/>
                <w:sz w:val="24"/>
                <w:szCs w:val="24"/>
              </w:rPr>
              <w:t>.</w:t>
            </w:r>
          </w:p>
        </w:tc>
        <w:tc>
          <w:tcPr>
            <w:tcW w:w="1843" w:type="dxa"/>
          </w:tcPr>
          <w:p w:rsidR="00C02D7C" w:rsidRPr="00C02D7C" w:rsidRDefault="00C02D7C" w:rsidP="00C02D7C">
            <w:pPr>
              <w:spacing w:after="0" w:line="240" w:lineRule="auto"/>
              <w:ind w:right="60"/>
              <w:jc w:val="center"/>
              <w:rPr>
                <w:rFonts w:ascii="Times New Roman" w:hAnsi="Times New Roman" w:cs="Times New Roman"/>
                <w:b/>
                <w:bCs/>
                <w:sz w:val="24"/>
                <w:szCs w:val="24"/>
              </w:rPr>
            </w:pPr>
            <w:r w:rsidRPr="00C02D7C">
              <w:rPr>
                <w:rFonts w:ascii="Times New Roman" w:hAnsi="Times New Roman" w:cs="Times New Roman"/>
                <w:b/>
                <w:bCs/>
                <w:sz w:val="24"/>
                <w:szCs w:val="24"/>
              </w:rPr>
              <w:t>%</w:t>
            </w:r>
          </w:p>
        </w:tc>
      </w:tr>
      <w:tr w:rsidR="00C02D7C" w:rsidRPr="00C02D7C" w:rsidTr="00157C9F">
        <w:tc>
          <w:tcPr>
            <w:tcW w:w="5718" w:type="dxa"/>
          </w:tcPr>
          <w:p w:rsidR="00C02D7C" w:rsidRPr="00C02D7C" w:rsidRDefault="00C02D7C" w:rsidP="00C02D7C">
            <w:pPr>
              <w:spacing w:after="0" w:line="240" w:lineRule="auto"/>
              <w:ind w:left="60" w:right="60"/>
              <w:rPr>
                <w:rFonts w:ascii="Times New Roman" w:hAnsi="Times New Roman" w:cs="Times New Roman"/>
                <w:sz w:val="24"/>
                <w:szCs w:val="24"/>
              </w:rPr>
            </w:pPr>
            <w:r w:rsidRPr="00C02D7C">
              <w:rPr>
                <w:rFonts w:ascii="Times New Roman" w:hAnsi="Times New Roman" w:cs="Times New Roman"/>
                <w:sz w:val="24"/>
                <w:szCs w:val="24"/>
              </w:rPr>
              <w:t>менее 15 человек</w:t>
            </w:r>
          </w:p>
        </w:tc>
        <w:tc>
          <w:tcPr>
            <w:tcW w:w="1843" w:type="dxa"/>
            <w:vAlign w:val="center"/>
          </w:tcPr>
          <w:p w:rsidR="00C02D7C" w:rsidRPr="00C02D7C" w:rsidRDefault="00C02D7C" w:rsidP="00C02D7C">
            <w:pPr>
              <w:spacing w:after="0" w:line="240" w:lineRule="auto"/>
              <w:ind w:left="60" w:right="60"/>
              <w:jc w:val="center"/>
              <w:rPr>
                <w:rFonts w:ascii="Times New Roman" w:hAnsi="Times New Roman" w:cs="Times New Roman"/>
                <w:sz w:val="24"/>
                <w:szCs w:val="24"/>
              </w:rPr>
            </w:pPr>
            <w:r w:rsidRPr="00C02D7C">
              <w:rPr>
                <w:rFonts w:ascii="Times New Roman" w:hAnsi="Times New Roman" w:cs="Times New Roman"/>
                <w:sz w:val="24"/>
                <w:szCs w:val="24"/>
              </w:rPr>
              <w:t>19</w:t>
            </w:r>
          </w:p>
        </w:tc>
        <w:tc>
          <w:tcPr>
            <w:tcW w:w="1843" w:type="dxa"/>
            <w:vAlign w:val="center"/>
          </w:tcPr>
          <w:p w:rsidR="00C02D7C" w:rsidRPr="00C02D7C" w:rsidRDefault="00C02D7C" w:rsidP="00C02D7C">
            <w:pPr>
              <w:spacing w:after="0" w:line="240" w:lineRule="auto"/>
              <w:ind w:left="60" w:right="60"/>
              <w:jc w:val="center"/>
              <w:rPr>
                <w:rFonts w:ascii="Times New Roman" w:hAnsi="Times New Roman" w:cs="Times New Roman"/>
                <w:sz w:val="24"/>
                <w:szCs w:val="24"/>
              </w:rPr>
            </w:pPr>
            <w:r w:rsidRPr="00C02D7C">
              <w:rPr>
                <w:rFonts w:ascii="Times New Roman" w:hAnsi="Times New Roman" w:cs="Times New Roman"/>
                <w:sz w:val="24"/>
                <w:szCs w:val="24"/>
              </w:rPr>
              <w:t>9,5</w:t>
            </w:r>
          </w:p>
        </w:tc>
      </w:tr>
      <w:tr w:rsidR="00C02D7C" w:rsidRPr="00C02D7C" w:rsidTr="00157C9F">
        <w:tc>
          <w:tcPr>
            <w:tcW w:w="5718" w:type="dxa"/>
          </w:tcPr>
          <w:p w:rsidR="00C02D7C" w:rsidRPr="00C02D7C" w:rsidRDefault="00C02D7C" w:rsidP="00C02D7C">
            <w:pPr>
              <w:spacing w:after="0" w:line="240" w:lineRule="auto"/>
              <w:ind w:left="60" w:right="60"/>
              <w:rPr>
                <w:rFonts w:ascii="Times New Roman" w:hAnsi="Times New Roman" w:cs="Times New Roman"/>
                <w:sz w:val="24"/>
                <w:szCs w:val="24"/>
              </w:rPr>
            </w:pPr>
            <w:r w:rsidRPr="00C02D7C">
              <w:rPr>
                <w:rFonts w:ascii="Times New Roman" w:hAnsi="Times New Roman" w:cs="Times New Roman"/>
                <w:sz w:val="24"/>
                <w:szCs w:val="24"/>
              </w:rPr>
              <w:t>от 15 до 100 человек</w:t>
            </w:r>
          </w:p>
        </w:tc>
        <w:tc>
          <w:tcPr>
            <w:tcW w:w="1843" w:type="dxa"/>
            <w:vAlign w:val="center"/>
          </w:tcPr>
          <w:p w:rsidR="00C02D7C" w:rsidRPr="00C02D7C" w:rsidRDefault="00C02D7C" w:rsidP="00C02D7C">
            <w:pPr>
              <w:spacing w:after="0" w:line="240" w:lineRule="auto"/>
              <w:ind w:left="60" w:right="60"/>
              <w:jc w:val="center"/>
              <w:rPr>
                <w:rFonts w:ascii="Times New Roman" w:hAnsi="Times New Roman" w:cs="Times New Roman"/>
                <w:sz w:val="24"/>
                <w:szCs w:val="24"/>
              </w:rPr>
            </w:pPr>
            <w:r w:rsidRPr="00C02D7C">
              <w:rPr>
                <w:rFonts w:ascii="Times New Roman" w:hAnsi="Times New Roman" w:cs="Times New Roman"/>
                <w:sz w:val="24"/>
                <w:szCs w:val="24"/>
              </w:rPr>
              <w:t>29</w:t>
            </w:r>
          </w:p>
        </w:tc>
        <w:tc>
          <w:tcPr>
            <w:tcW w:w="1843" w:type="dxa"/>
            <w:vAlign w:val="center"/>
          </w:tcPr>
          <w:p w:rsidR="00C02D7C" w:rsidRPr="00C02D7C" w:rsidRDefault="00C02D7C" w:rsidP="00C02D7C">
            <w:pPr>
              <w:spacing w:after="0" w:line="240" w:lineRule="auto"/>
              <w:ind w:left="60" w:right="60"/>
              <w:jc w:val="center"/>
              <w:rPr>
                <w:rFonts w:ascii="Times New Roman" w:hAnsi="Times New Roman" w:cs="Times New Roman"/>
                <w:sz w:val="24"/>
                <w:szCs w:val="24"/>
              </w:rPr>
            </w:pPr>
            <w:r w:rsidRPr="00C02D7C">
              <w:rPr>
                <w:rFonts w:ascii="Times New Roman" w:hAnsi="Times New Roman" w:cs="Times New Roman"/>
                <w:sz w:val="24"/>
                <w:szCs w:val="24"/>
              </w:rPr>
              <w:t>14,5</w:t>
            </w:r>
          </w:p>
        </w:tc>
      </w:tr>
      <w:tr w:rsidR="00C02D7C" w:rsidRPr="00C02D7C" w:rsidTr="00157C9F">
        <w:tc>
          <w:tcPr>
            <w:tcW w:w="5718" w:type="dxa"/>
          </w:tcPr>
          <w:p w:rsidR="00C02D7C" w:rsidRPr="00C02D7C" w:rsidRDefault="00C02D7C" w:rsidP="00C02D7C">
            <w:pPr>
              <w:spacing w:after="0" w:line="240" w:lineRule="auto"/>
              <w:ind w:left="60" w:right="60"/>
              <w:rPr>
                <w:rFonts w:ascii="Times New Roman" w:hAnsi="Times New Roman" w:cs="Times New Roman"/>
                <w:sz w:val="24"/>
                <w:szCs w:val="24"/>
              </w:rPr>
            </w:pPr>
            <w:r w:rsidRPr="00C02D7C">
              <w:rPr>
                <w:rFonts w:ascii="Times New Roman" w:hAnsi="Times New Roman" w:cs="Times New Roman"/>
                <w:sz w:val="24"/>
                <w:szCs w:val="24"/>
              </w:rPr>
              <w:t>от 101 до 250 человек</w:t>
            </w:r>
          </w:p>
        </w:tc>
        <w:tc>
          <w:tcPr>
            <w:tcW w:w="1843" w:type="dxa"/>
            <w:vAlign w:val="center"/>
          </w:tcPr>
          <w:p w:rsidR="00C02D7C" w:rsidRPr="00C02D7C" w:rsidRDefault="00C02D7C" w:rsidP="00C02D7C">
            <w:pPr>
              <w:spacing w:after="0" w:line="240" w:lineRule="auto"/>
              <w:ind w:left="60" w:right="60"/>
              <w:jc w:val="center"/>
              <w:rPr>
                <w:rFonts w:ascii="Times New Roman" w:hAnsi="Times New Roman" w:cs="Times New Roman"/>
                <w:sz w:val="24"/>
                <w:szCs w:val="24"/>
              </w:rPr>
            </w:pPr>
            <w:r w:rsidRPr="00C02D7C">
              <w:rPr>
                <w:rFonts w:ascii="Times New Roman" w:hAnsi="Times New Roman" w:cs="Times New Roman"/>
                <w:sz w:val="24"/>
                <w:szCs w:val="24"/>
              </w:rPr>
              <w:t>9</w:t>
            </w:r>
          </w:p>
        </w:tc>
        <w:tc>
          <w:tcPr>
            <w:tcW w:w="1843" w:type="dxa"/>
            <w:vAlign w:val="center"/>
          </w:tcPr>
          <w:p w:rsidR="00C02D7C" w:rsidRPr="00C02D7C" w:rsidRDefault="00C02D7C" w:rsidP="00C02D7C">
            <w:pPr>
              <w:spacing w:after="0" w:line="240" w:lineRule="auto"/>
              <w:ind w:left="60" w:right="60"/>
              <w:jc w:val="center"/>
              <w:rPr>
                <w:rFonts w:ascii="Times New Roman" w:hAnsi="Times New Roman" w:cs="Times New Roman"/>
                <w:sz w:val="24"/>
                <w:szCs w:val="24"/>
              </w:rPr>
            </w:pPr>
            <w:r w:rsidRPr="00C02D7C">
              <w:rPr>
                <w:rFonts w:ascii="Times New Roman" w:hAnsi="Times New Roman" w:cs="Times New Roman"/>
                <w:sz w:val="24"/>
                <w:szCs w:val="24"/>
              </w:rPr>
              <w:t>4,5</w:t>
            </w:r>
          </w:p>
        </w:tc>
      </w:tr>
      <w:tr w:rsidR="00C02D7C" w:rsidRPr="00C02D7C" w:rsidTr="00157C9F">
        <w:tc>
          <w:tcPr>
            <w:tcW w:w="5718" w:type="dxa"/>
          </w:tcPr>
          <w:p w:rsidR="00C02D7C" w:rsidRPr="00C02D7C" w:rsidRDefault="00C02D7C" w:rsidP="00C02D7C">
            <w:pPr>
              <w:spacing w:after="0" w:line="240" w:lineRule="auto"/>
              <w:ind w:left="60" w:right="60"/>
              <w:rPr>
                <w:rFonts w:ascii="Times New Roman" w:hAnsi="Times New Roman" w:cs="Times New Roman"/>
                <w:sz w:val="24"/>
                <w:szCs w:val="24"/>
              </w:rPr>
            </w:pPr>
            <w:r w:rsidRPr="00C02D7C">
              <w:rPr>
                <w:rFonts w:ascii="Times New Roman" w:hAnsi="Times New Roman" w:cs="Times New Roman"/>
                <w:sz w:val="24"/>
                <w:szCs w:val="24"/>
              </w:rPr>
              <w:t>от 251 до 500 человек</w:t>
            </w:r>
          </w:p>
        </w:tc>
        <w:tc>
          <w:tcPr>
            <w:tcW w:w="1843" w:type="dxa"/>
            <w:vAlign w:val="center"/>
          </w:tcPr>
          <w:p w:rsidR="00C02D7C" w:rsidRPr="00C02D7C" w:rsidRDefault="00C02D7C" w:rsidP="00C02D7C">
            <w:pPr>
              <w:spacing w:after="0" w:line="240" w:lineRule="auto"/>
              <w:ind w:left="60" w:right="60"/>
              <w:jc w:val="center"/>
              <w:rPr>
                <w:rFonts w:ascii="Times New Roman" w:hAnsi="Times New Roman" w:cs="Times New Roman"/>
                <w:sz w:val="24"/>
                <w:szCs w:val="24"/>
              </w:rPr>
            </w:pPr>
            <w:r w:rsidRPr="00C02D7C">
              <w:rPr>
                <w:rFonts w:ascii="Times New Roman" w:hAnsi="Times New Roman" w:cs="Times New Roman"/>
                <w:sz w:val="24"/>
                <w:szCs w:val="24"/>
              </w:rPr>
              <w:t>75</w:t>
            </w:r>
          </w:p>
        </w:tc>
        <w:tc>
          <w:tcPr>
            <w:tcW w:w="1843" w:type="dxa"/>
            <w:vAlign w:val="center"/>
          </w:tcPr>
          <w:p w:rsidR="00C02D7C" w:rsidRPr="00C02D7C" w:rsidRDefault="00C02D7C" w:rsidP="00C02D7C">
            <w:pPr>
              <w:spacing w:after="0" w:line="240" w:lineRule="auto"/>
              <w:ind w:left="60" w:right="60"/>
              <w:jc w:val="center"/>
              <w:rPr>
                <w:rFonts w:ascii="Times New Roman" w:hAnsi="Times New Roman" w:cs="Times New Roman"/>
                <w:sz w:val="24"/>
                <w:szCs w:val="24"/>
              </w:rPr>
            </w:pPr>
            <w:r w:rsidRPr="00C02D7C">
              <w:rPr>
                <w:rFonts w:ascii="Times New Roman" w:hAnsi="Times New Roman" w:cs="Times New Roman"/>
                <w:sz w:val="24"/>
                <w:szCs w:val="24"/>
              </w:rPr>
              <w:t>37,5</w:t>
            </w:r>
          </w:p>
        </w:tc>
      </w:tr>
      <w:tr w:rsidR="00C02D7C" w:rsidRPr="00C02D7C" w:rsidTr="00157C9F">
        <w:tc>
          <w:tcPr>
            <w:tcW w:w="5718" w:type="dxa"/>
          </w:tcPr>
          <w:p w:rsidR="00C02D7C" w:rsidRPr="00C02D7C" w:rsidRDefault="00C02D7C" w:rsidP="00C02D7C">
            <w:pPr>
              <w:spacing w:after="0" w:line="240" w:lineRule="auto"/>
              <w:ind w:left="60" w:right="60"/>
              <w:rPr>
                <w:rFonts w:ascii="Times New Roman" w:hAnsi="Times New Roman" w:cs="Times New Roman"/>
                <w:sz w:val="24"/>
                <w:szCs w:val="24"/>
              </w:rPr>
            </w:pPr>
            <w:r w:rsidRPr="00C02D7C">
              <w:rPr>
                <w:rFonts w:ascii="Times New Roman" w:hAnsi="Times New Roman" w:cs="Times New Roman"/>
                <w:sz w:val="24"/>
                <w:szCs w:val="24"/>
              </w:rPr>
              <w:t>от 501 до 1000 человек</w:t>
            </w:r>
          </w:p>
        </w:tc>
        <w:tc>
          <w:tcPr>
            <w:tcW w:w="1843" w:type="dxa"/>
            <w:vAlign w:val="center"/>
          </w:tcPr>
          <w:p w:rsidR="00C02D7C" w:rsidRPr="00C02D7C" w:rsidRDefault="00C02D7C" w:rsidP="00C02D7C">
            <w:pPr>
              <w:spacing w:after="0" w:line="240" w:lineRule="auto"/>
              <w:ind w:left="60" w:right="60"/>
              <w:jc w:val="center"/>
              <w:rPr>
                <w:rFonts w:ascii="Times New Roman" w:hAnsi="Times New Roman" w:cs="Times New Roman"/>
                <w:sz w:val="24"/>
                <w:szCs w:val="24"/>
              </w:rPr>
            </w:pPr>
            <w:r w:rsidRPr="00C02D7C">
              <w:rPr>
                <w:rFonts w:ascii="Times New Roman" w:hAnsi="Times New Roman" w:cs="Times New Roman"/>
                <w:sz w:val="24"/>
                <w:szCs w:val="24"/>
              </w:rPr>
              <w:t>27</w:t>
            </w:r>
          </w:p>
        </w:tc>
        <w:tc>
          <w:tcPr>
            <w:tcW w:w="1843" w:type="dxa"/>
            <w:vAlign w:val="center"/>
          </w:tcPr>
          <w:p w:rsidR="00C02D7C" w:rsidRPr="00C02D7C" w:rsidRDefault="00C02D7C" w:rsidP="00C02D7C">
            <w:pPr>
              <w:spacing w:after="0" w:line="240" w:lineRule="auto"/>
              <w:ind w:left="60" w:right="60"/>
              <w:jc w:val="center"/>
              <w:rPr>
                <w:rFonts w:ascii="Times New Roman" w:hAnsi="Times New Roman" w:cs="Times New Roman"/>
                <w:sz w:val="24"/>
                <w:szCs w:val="24"/>
              </w:rPr>
            </w:pPr>
            <w:r w:rsidRPr="00C02D7C">
              <w:rPr>
                <w:rFonts w:ascii="Times New Roman" w:hAnsi="Times New Roman" w:cs="Times New Roman"/>
                <w:sz w:val="24"/>
                <w:szCs w:val="24"/>
              </w:rPr>
              <w:t>13,5</w:t>
            </w:r>
          </w:p>
        </w:tc>
      </w:tr>
      <w:tr w:rsidR="00C02D7C" w:rsidRPr="00C02D7C" w:rsidTr="00157C9F">
        <w:tc>
          <w:tcPr>
            <w:tcW w:w="5718" w:type="dxa"/>
          </w:tcPr>
          <w:p w:rsidR="00C02D7C" w:rsidRPr="00C02D7C" w:rsidRDefault="00C02D7C" w:rsidP="00C02D7C">
            <w:pPr>
              <w:spacing w:after="0" w:line="240" w:lineRule="auto"/>
              <w:ind w:left="60" w:right="60"/>
              <w:rPr>
                <w:rFonts w:ascii="Times New Roman" w:hAnsi="Times New Roman" w:cs="Times New Roman"/>
                <w:sz w:val="24"/>
                <w:szCs w:val="24"/>
              </w:rPr>
            </w:pPr>
            <w:r w:rsidRPr="00C02D7C">
              <w:rPr>
                <w:rFonts w:ascii="Times New Roman" w:hAnsi="Times New Roman" w:cs="Times New Roman"/>
                <w:sz w:val="24"/>
                <w:szCs w:val="24"/>
              </w:rPr>
              <w:t>свыше 1000 человек</w:t>
            </w:r>
          </w:p>
        </w:tc>
        <w:tc>
          <w:tcPr>
            <w:tcW w:w="1843" w:type="dxa"/>
            <w:vAlign w:val="center"/>
          </w:tcPr>
          <w:p w:rsidR="00C02D7C" w:rsidRPr="00C02D7C" w:rsidRDefault="00C02D7C" w:rsidP="00C02D7C">
            <w:pPr>
              <w:spacing w:after="0" w:line="240" w:lineRule="auto"/>
              <w:ind w:left="60" w:right="60"/>
              <w:jc w:val="center"/>
              <w:rPr>
                <w:rFonts w:ascii="Times New Roman" w:hAnsi="Times New Roman" w:cs="Times New Roman"/>
                <w:sz w:val="24"/>
                <w:szCs w:val="24"/>
              </w:rPr>
            </w:pPr>
            <w:r w:rsidRPr="00C02D7C">
              <w:rPr>
                <w:rFonts w:ascii="Times New Roman" w:hAnsi="Times New Roman" w:cs="Times New Roman"/>
                <w:sz w:val="24"/>
                <w:szCs w:val="24"/>
              </w:rPr>
              <w:t>41</w:t>
            </w:r>
          </w:p>
        </w:tc>
        <w:tc>
          <w:tcPr>
            <w:tcW w:w="1843" w:type="dxa"/>
            <w:vAlign w:val="center"/>
          </w:tcPr>
          <w:p w:rsidR="00C02D7C" w:rsidRPr="00C02D7C" w:rsidRDefault="00C02D7C" w:rsidP="00C02D7C">
            <w:pPr>
              <w:spacing w:after="0" w:line="240" w:lineRule="auto"/>
              <w:ind w:left="60" w:right="60"/>
              <w:jc w:val="center"/>
              <w:rPr>
                <w:rFonts w:ascii="Times New Roman" w:hAnsi="Times New Roman" w:cs="Times New Roman"/>
                <w:sz w:val="24"/>
                <w:szCs w:val="24"/>
              </w:rPr>
            </w:pPr>
            <w:r w:rsidRPr="00C02D7C">
              <w:rPr>
                <w:rFonts w:ascii="Times New Roman" w:hAnsi="Times New Roman" w:cs="Times New Roman"/>
                <w:sz w:val="24"/>
                <w:szCs w:val="24"/>
              </w:rPr>
              <w:t>20,5</w:t>
            </w:r>
          </w:p>
        </w:tc>
      </w:tr>
      <w:tr w:rsidR="00C02D7C" w:rsidRPr="00C02D7C" w:rsidTr="00157C9F">
        <w:tc>
          <w:tcPr>
            <w:tcW w:w="5718" w:type="dxa"/>
          </w:tcPr>
          <w:p w:rsidR="00C02D7C" w:rsidRPr="00C02D7C" w:rsidRDefault="00C02D7C" w:rsidP="00C02D7C">
            <w:pPr>
              <w:spacing w:after="0" w:line="240" w:lineRule="auto"/>
              <w:ind w:right="62"/>
              <w:rPr>
                <w:rFonts w:ascii="Times New Roman" w:hAnsi="Times New Roman" w:cs="Times New Roman"/>
                <w:b/>
                <w:bCs/>
                <w:sz w:val="24"/>
                <w:szCs w:val="24"/>
              </w:rPr>
            </w:pPr>
            <w:r w:rsidRPr="00C02D7C">
              <w:rPr>
                <w:rFonts w:ascii="Times New Roman" w:hAnsi="Times New Roman" w:cs="Times New Roman"/>
                <w:b/>
                <w:bCs/>
                <w:sz w:val="24"/>
                <w:szCs w:val="24"/>
              </w:rPr>
              <w:t>Всего</w:t>
            </w:r>
          </w:p>
        </w:tc>
        <w:tc>
          <w:tcPr>
            <w:tcW w:w="1843" w:type="dxa"/>
            <w:vAlign w:val="center"/>
          </w:tcPr>
          <w:p w:rsidR="00C02D7C" w:rsidRPr="00C02D7C" w:rsidRDefault="00C02D7C" w:rsidP="00C02D7C">
            <w:pPr>
              <w:spacing w:after="0" w:line="240" w:lineRule="auto"/>
              <w:ind w:right="62"/>
              <w:jc w:val="center"/>
              <w:rPr>
                <w:rFonts w:ascii="Times New Roman" w:hAnsi="Times New Roman" w:cs="Times New Roman"/>
                <w:b/>
                <w:bCs/>
                <w:sz w:val="24"/>
                <w:szCs w:val="24"/>
              </w:rPr>
            </w:pPr>
            <w:r w:rsidRPr="00C02D7C">
              <w:rPr>
                <w:rFonts w:ascii="Times New Roman" w:hAnsi="Times New Roman" w:cs="Times New Roman"/>
                <w:b/>
                <w:bCs/>
                <w:sz w:val="24"/>
                <w:szCs w:val="24"/>
              </w:rPr>
              <w:t>200</w:t>
            </w:r>
          </w:p>
        </w:tc>
        <w:tc>
          <w:tcPr>
            <w:tcW w:w="1843" w:type="dxa"/>
            <w:vAlign w:val="center"/>
          </w:tcPr>
          <w:p w:rsidR="00C02D7C" w:rsidRPr="00C02D7C" w:rsidRDefault="00C02D7C" w:rsidP="00C02D7C">
            <w:pPr>
              <w:spacing w:after="0" w:line="240" w:lineRule="auto"/>
              <w:ind w:right="62"/>
              <w:jc w:val="center"/>
              <w:rPr>
                <w:rFonts w:ascii="Times New Roman" w:hAnsi="Times New Roman" w:cs="Times New Roman"/>
                <w:b/>
                <w:bCs/>
                <w:sz w:val="24"/>
                <w:szCs w:val="24"/>
              </w:rPr>
            </w:pPr>
            <w:r w:rsidRPr="00C02D7C">
              <w:rPr>
                <w:rFonts w:ascii="Times New Roman" w:hAnsi="Times New Roman" w:cs="Times New Roman"/>
                <w:b/>
                <w:bCs/>
                <w:sz w:val="24"/>
                <w:szCs w:val="24"/>
              </w:rPr>
              <w:t>100,0</w:t>
            </w:r>
          </w:p>
        </w:tc>
      </w:tr>
    </w:tbl>
    <w:p w:rsidR="00C02D7C" w:rsidRDefault="0084560F" w:rsidP="005E3B5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Характеризуя выборочную совокупность по объему извлекаемого дохода от </w:t>
      </w:r>
      <w:r w:rsidR="009D2F41">
        <w:rPr>
          <w:rFonts w:ascii="Times New Roman" w:hAnsi="Times New Roman" w:cs="Times New Roman"/>
          <w:sz w:val="28"/>
          <w:szCs w:val="28"/>
        </w:rPr>
        <w:t xml:space="preserve">собственной </w:t>
      </w:r>
      <w:r>
        <w:rPr>
          <w:rFonts w:ascii="Times New Roman" w:hAnsi="Times New Roman" w:cs="Times New Roman"/>
          <w:sz w:val="28"/>
          <w:szCs w:val="28"/>
        </w:rPr>
        <w:t xml:space="preserve">деятельности, можно </w:t>
      </w:r>
      <w:r w:rsidR="005E3B59">
        <w:rPr>
          <w:rFonts w:ascii="Times New Roman" w:hAnsi="Times New Roman" w:cs="Times New Roman"/>
          <w:sz w:val="28"/>
          <w:szCs w:val="28"/>
        </w:rPr>
        <w:t>отметить</w:t>
      </w:r>
      <w:r>
        <w:rPr>
          <w:rFonts w:ascii="Times New Roman" w:hAnsi="Times New Roman" w:cs="Times New Roman"/>
          <w:sz w:val="28"/>
          <w:szCs w:val="28"/>
        </w:rPr>
        <w:t xml:space="preserve"> примерно равное распределение хозяйствующих субъектов по всем четырем категориям </w:t>
      </w:r>
      <w:r w:rsidR="005E3B59">
        <w:rPr>
          <w:rFonts w:ascii="Times New Roman" w:hAnsi="Times New Roman" w:cs="Times New Roman"/>
          <w:sz w:val="28"/>
          <w:szCs w:val="28"/>
        </w:rPr>
        <w:t>от наименьшего объема до 120 млн. рублей до наибольшего свыше 2 млрд. рублей</w:t>
      </w:r>
      <w:r w:rsidR="00BC10DC">
        <w:rPr>
          <w:rFonts w:ascii="Times New Roman" w:hAnsi="Times New Roman" w:cs="Times New Roman"/>
          <w:sz w:val="28"/>
          <w:szCs w:val="28"/>
        </w:rPr>
        <w:t>, с небольшим преобладание</w:t>
      </w:r>
      <w:r w:rsidR="00F278E2">
        <w:rPr>
          <w:rFonts w:ascii="Times New Roman" w:hAnsi="Times New Roman" w:cs="Times New Roman"/>
          <w:sz w:val="28"/>
          <w:szCs w:val="28"/>
        </w:rPr>
        <w:t>м</w:t>
      </w:r>
      <w:r w:rsidR="00BC10DC">
        <w:rPr>
          <w:rFonts w:ascii="Times New Roman" w:hAnsi="Times New Roman" w:cs="Times New Roman"/>
          <w:sz w:val="28"/>
          <w:szCs w:val="28"/>
        </w:rPr>
        <w:t xml:space="preserve"> последних</w:t>
      </w:r>
      <w:r w:rsidR="005E3B59">
        <w:rPr>
          <w:rFonts w:ascii="Times New Roman" w:hAnsi="Times New Roman" w:cs="Times New Roman"/>
          <w:sz w:val="28"/>
          <w:szCs w:val="28"/>
        </w:rPr>
        <w:t xml:space="preserve"> </w:t>
      </w:r>
      <w:r w:rsidRPr="00FD34C2">
        <w:rPr>
          <w:rFonts w:ascii="Times New Roman" w:hAnsi="Times New Roman" w:cs="Times New Roman"/>
          <w:sz w:val="28"/>
          <w:szCs w:val="28"/>
        </w:rPr>
        <w:t>(таблица</w:t>
      </w:r>
      <w:r w:rsidR="00FD34C2" w:rsidRPr="00FD34C2">
        <w:rPr>
          <w:rFonts w:ascii="Times New Roman" w:hAnsi="Times New Roman" w:cs="Times New Roman"/>
          <w:sz w:val="28"/>
          <w:szCs w:val="28"/>
        </w:rPr>
        <w:t xml:space="preserve"> 3.5</w:t>
      </w:r>
      <w:r w:rsidRPr="00FD34C2">
        <w:rPr>
          <w:rFonts w:ascii="Times New Roman" w:hAnsi="Times New Roman" w:cs="Times New Roman"/>
          <w:sz w:val="28"/>
          <w:szCs w:val="28"/>
        </w:rPr>
        <w:t>).</w:t>
      </w:r>
    </w:p>
    <w:p w:rsidR="005E3B59" w:rsidRDefault="00BB5FBB" w:rsidP="00BB5FBB">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Таблица</w:t>
      </w:r>
      <w:r w:rsidR="00FD34C2">
        <w:rPr>
          <w:rFonts w:ascii="Times New Roman" w:hAnsi="Times New Roman" w:cs="Times New Roman"/>
          <w:sz w:val="28"/>
          <w:szCs w:val="28"/>
        </w:rPr>
        <w:t xml:space="preserve"> 3.5.</w:t>
      </w:r>
    </w:p>
    <w:p w:rsidR="0084560F" w:rsidRPr="006355C1" w:rsidRDefault="0084560F" w:rsidP="00BB5FBB">
      <w:pPr>
        <w:spacing w:after="0" w:line="240" w:lineRule="auto"/>
        <w:jc w:val="center"/>
        <w:rPr>
          <w:rFonts w:ascii="Times New Roman" w:hAnsi="Times New Roman" w:cs="Times New Roman"/>
          <w:sz w:val="28"/>
          <w:szCs w:val="28"/>
        </w:rPr>
      </w:pPr>
      <w:r w:rsidRPr="006355C1">
        <w:rPr>
          <w:rFonts w:ascii="Times New Roman" w:hAnsi="Times New Roman" w:cs="Times New Roman"/>
          <w:sz w:val="28"/>
          <w:szCs w:val="28"/>
        </w:rPr>
        <w:t xml:space="preserve">Распределение ответов на вопрос </w:t>
      </w:r>
      <w:r w:rsidRPr="006334F9">
        <w:rPr>
          <w:rFonts w:ascii="Times New Roman" w:hAnsi="Times New Roman" w:cs="Times New Roman"/>
          <w:sz w:val="28"/>
          <w:szCs w:val="28"/>
        </w:rPr>
        <w:t>«Сколько составила выручка (доход от предпринимательской деятельности) Вашей организации (предприятия фирмы, бизнеса) за прошедший год?»</w:t>
      </w:r>
    </w:p>
    <w:tbl>
      <w:tblPr>
        <w:tblStyle w:val="a3"/>
        <w:tblW w:w="9404" w:type="dxa"/>
        <w:tblInd w:w="60" w:type="dxa"/>
        <w:tblLayout w:type="fixed"/>
        <w:tblLook w:val="04A0" w:firstRow="1" w:lastRow="0" w:firstColumn="1" w:lastColumn="0" w:noHBand="0" w:noVBand="1"/>
      </w:tblPr>
      <w:tblGrid>
        <w:gridCol w:w="5718"/>
        <w:gridCol w:w="1843"/>
        <w:gridCol w:w="1843"/>
      </w:tblGrid>
      <w:tr w:rsidR="0084560F" w:rsidRPr="0084560F" w:rsidTr="00157C9F">
        <w:tc>
          <w:tcPr>
            <w:tcW w:w="5718" w:type="dxa"/>
          </w:tcPr>
          <w:p w:rsidR="0084560F" w:rsidRPr="0084560F" w:rsidRDefault="0084560F" w:rsidP="0084560F">
            <w:pPr>
              <w:spacing w:after="0" w:line="240" w:lineRule="auto"/>
              <w:ind w:right="60"/>
              <w:rPr>
                <w:rFonts w:ascii="Times New Roman" w:hAnsi="Times New Roman" w:cs="Times New Roman"/>
                <w:b/>
                <w:bCs/>
                <w:sz w:val="24"/>
                <w:szCs w:val="24"/>
              </w:rPr>
            </w:pPr>
            <w:r w:rsidRPr="0084560F">
              <w:rPr>
                <w:rFonts w:ascii="Times New Roman" w:hAnsi="Times New Roman" w:cs="Times New Roman"/>
                <w:b/>
                <w:bCs/>
                <w:sz w:val="24"/>
                <w:szCs w:val="24"/>
              </w:rPr>
              <w:t>Варианты ответов \ значения</w:t>
            </w:r>
          </w:p>
        </w:tc>
        <w:tc>
          <w:tcPr>
            <w:tcW w:w="1843" w:type="dxa"/>
          </w:tcPr>
          <w:p w:rsidR="0084560F" w:rsidRPr="0084560F" w:rsidRDefault="0084560F" w:rsidP="0084560F">
            <w:pPr>
              <w:spacing w:after="0" w:line="240" w:lineRule="auto"/>
              <w:ind w:right="60"/>
              <w:jc w:val="center"/>
              <w:rPr>
                <w:rFonts w:ascii="Times New Roman" w:hAnsi="Times New Roman" w:cs="Times New Roman"/>
                <w:b/>
                <w:bCs/>
                <w:sz w:val="24"/>
                <w:szCs w:val="24"/>
              </w:rPr>
            </w:pPr>
            <w:proofErr w:type="spellStart"/>
            <w:r w:rsidRPr="0084560F">
              <w:rPr>
                <w:rFonts w:ascii="Times New Roman" w:hAnsi="Times New Roman" w:cs="Times New Roman"/>
                <w:b/>
                <w:bCs/>
                <w:sz w:val="24"/>
                <w:szCs w:val="24"/>
              </w:rPr>
              <w:t>абс</w:t>
            </w:r>
            <w:proofErr w:type="spellEnd"/>
            <w:r w:rsidRPr="0084560F">
              <w:rPr>
                <w:rFonts w:ascii="Times New Roman" w:hAnsi="Times New Roman" w:cs="Times New Roman"/>
                <w:b/>
                <w:bCs/>
                <w:sz w:val="24"/>
                <w:szCs w:val="24"/>
              </w:rPr>
              <w:t>.</w:t>
            </w:r>
          </w:p>
        </w:tc>
        <w:tc>
          <w:tcPr>
            <w:tcW w:w="1843" w:type="dxa"/>
          </w:tcPr>
          <w:p w:rsidR="0084560F" w:rsidRPr="0084560F" w:rsidRDefault="0084560F" w:rsidP="0084560F">
            <w:pPr>
              <w:spacing w:after="0" w:line="240" w:lineRule="auto"/>
              <w:ind w:right="60"/>
              <w:jc w:val="center"/>
              <w:rPr>
                <w:rFonts w:ascii="Times New Roman" w:hAnsi="Times New Roman" w:cs="Times New Roman"/>
                <w:b/>
                <w:bCs/>
                <w:sz w:val="24"/>
                <w:szCs w:val="24"/>
              </w:rPr>
            </w:pPr>
            <w:r w:rsidRPr="0084560F">
              <w:rPr>
                <w:rFonts w:ascii="Times New Roman" w:hAnsi="Times New Roman" w:cs="Times New Roman"/>
                <w:b/>
                <w:bCs/>
                <w:sz w:val="24"/>
                <w:szCs w:val="24"/>
              </w:rPr>
              <w:t>%</w:t>
            </w:r>
          </w:p>
        </w:tc>
      </w:tr>
      <w:tr w:rsidR="0084560F" w:rsidRPr="0084560F" w:rsidTr="00157C9F">
        <w:tc>
          <w:tcPr>
            <w:tcW w:w="5718" w:type="dxa"/>
          </w:tcPr>
          <w:p w:rsidR="0084560F" w:rsidRPr="0084560F" w:rsidRDefault="0084560F" w:rsidP="009D2F41">
            <w:pPr>
              <w:spacing w:after="0" w:line="240" w:lineRule="auto"/>
              <w:ind w:left="60" w:right="60"/>
              <w:rPr>
                <w:rFonts w:ascii="Times New Roman" w:hAnsi="Times New Roman" w:cs="Times New Roman"/>
                <w:sz w:val="24"/>
                <w:szCs w:val="24"/>
              </w:rPr>
            </w:pPr>
            <w:r w:rsidRPr="0084560F">
              <w:rPr>
                <w:rFonts w:ascii="Times New Roman" w:hAnsi="Times New Roman" w:cs="Times New Roman"/>
                <w:sz w:val="24"/>
                <w:szCs w:val="24"/>
              </w:rPr>
              <w:t>менее 120 млн</w:t>
            </w:r>
            <w:r w:rsidR="009D2F41">
              <w:rPr>
                <w:rFonts w:ascii="Times New Roman" w:hAnsi="Times New Roman" w:cs="Times New Roman"/>
                <w:sz w:val="24"/>
                <w:szCs w:val="24"/>
              </w:rPr>
              <w:t xml:space="preserve"> </w:t>
            </w:r>
            <w:r w:rsidRPr="0084560F">
              <w:rPr>
                <w:rFonts w:ascii="Times New Roman" w:hAnsi="Times New Roman" w:cs="Times New Roman"/>
                <w:sz w:val="24"/>
                <w:szCs w:val="24"/>
              </w:rPr>
              <w:t>рублей</w:t>
            </w:r>
          </w:p>
        </w:tc>
        <w:tc>
          <w:tcPr>
            <w:tcW w:w="1843" w:type="dxa"/>
            <w:vAlign w:val="center"/>
          </w:tcPr>
          <w:p w:rsidR="0084560F" w:rsidRPr="0084560F" w:rsidRDefault="0084560F" w:rsidP="0084560F">
            <w:pPr>
              <w:spacing w:after="0" w:line="240" w:lineRule="auto"/>
              <w:ind w:left="60" w:right="60"/>
              <w:jc w:val="center"/>
              <w:rPr>
                <w:rFonts w:ascii="Times New Roman" w:hAnsi="Times New Roman" w:cs="Times New Roman"/>
                <w:sz w:val="24"/>
                <w:szCs w:val="24"/>
              </w:rPr>
            </w:pPr>
            <w:r w:rsidRPr="0084560F">
              <w:rPr>
                <w:rFonts w:ascii="Times New Roman" w:hAnsi="Times New Roman" w:cs="Times New Roman"/>
                <w:sz w:val="24"/>
                <w:szCs w:val="24"/>
              </w:rPr>
              <w:t>50</w:t>
            </w:r>
          </w:p>
        </w:tc>
        <w:tc>
          <w:tcPr>
            <w:tcW w:w="1843" w:type="dxa"/>
            <w:vAlign w:val="center"/>
          </w:tcPr>
          <w:p w:rsidR="0084560F" w:rsidRPr="0084560F" w:rsidRDefault="0084560F" w:rsidP="0084560F">
            <w:pPr>
              <w:spacing w:after="0" w:line="240" w:lineRule="auto"/>
              <w:ind w:left="60" w:right="60"/>
              <w:jc w:val="center"/>
              <w:rPr>
                <w:rFonts w:ascii="Times New Roman" w:hAnsi="Times New Roman" w:cs="Times New Roman"/>
                <w:sz w:val="24"/>
                <w:szCs w:val="24"/>
              </w:rPr>
            </w:pPr>
            <w:r w:rsidRPr="0084560F">
              <w:rPr>
                <w:rFonts w:ascii="Times New Roman" w:hAnsi="Times New Roman" w:cs="Times New Roman"/>
                <w:sz w:val="24"/>
                <w:szCs w:val="24"/>
              </w:rPr>
              <w:t>25,0</w:t>
            </w:r>
          </w:p>
        </w:tc>
      </w:tr>
      <w:tr w:rsidR="0084560F" w:rsidRPr="0084560F" w:rsidTr="00157C9F">
        <w:tc>
          <w:tcPr>
            <w:tcW w:w="5718" w:type="dxa"/>
          </w:tcPr>
          <w:p w:rsidR="0084560F" w:rsidRPr="0084560F" w:rsidRDefault="0084560F" w:rsidP="009D2F41">
            <w:pPr>
              <w:spacing w:after="0" w:line="240" w:lineRule="auto"/>
              <w:ind w:left="60" w:right="60"/>
              <w:rPr>
                <w:rFonts w:ascii="Times New Roman" w:hAnsi="Times New Roman" w:cs="Times New Roman"/>
                <w:sz w:val="24"/>
                <w:szCs w:val="24"/>
              </w:rPr>
            </w:pPr>
            <w:r w:rsidRPr="0084560F">
              <w:rPr>
                <w:rFonts w:ascii="Times New Roman" w:hAnsi="Times New Roman" w:cs="Times New Roman"/>
                <w:sz w:val="24"/>
                <w:szCs w:val="24"/>
              </w:rPr>
              <w:t>от 121 млн</w:t>
            </w:r>
            <w:r w:rsidR="009D2F41">
              <w:rPr>
                <w:rFonts w:ascii="Times New Roman" w:hAnsi="Times New Roman" w:cs="Times New Roman"/>
                <w:sz w:val="24"/>
                <w:szCs w:val="24"/>
              </w:rPr>
              <w:t xml:space="preserve"> </w:t>
            </w:r>
            <w:r w:rsidRPr="0084560F">
              <w:rPr>
                <w:rFonts w:ascii="Times New Roman" w:hAnsi="Times New Roman" w:cs="Times New Roman"/>
                <w:sz w:val="24"/>
                <w:szCs w:val="24"/>
              </w:rPr>
              <w:t>рублей до 800 млн. рублей</w:t>
            </w:r>
          </w:p>
        </w:tc>
        <w:tc>
          <w:tcPr>
            <w:tcW w:w="1843" w:type="dxa"/>
            <w:vAlign w:val="center"/>
          </w:tcPr>
          <w:p w:rsidR="0084560F" w:rsidRPr="0084560F" w:rsidRDefault="0084560F" w:rsidP="0084560F">
            <w:pPr>
              <w:spacing w:after="0" w:line="240" w:lineRule="auto"/>
              <w:ind w:left="60" w:right="60"/>
              <w:jc w:val="center"/>
              <w:rPr>
                <w:rFonts w:ascii="Times New Roman" w:hAnsi="Times New Roman" w:cs="Times New Roman"/>
                <w:sz w:val="24"/>
                <w:szCs w:val="24"/>
              </w:rPr>
            </w:pPr>
            <w:r w:rsidRPr="0084560F">
              <w:rPr>
                <w:rFonts w:ascii="Times New Roman" w:hAnsi="Times New Roman" w:cs="Times New Roman"/>
                <w:sz w:val="24"/>
                <w:szCs w:val="24"/>
              </w:rPr>
              <w:t>45</w:t>
            </w:r>
          </w:p>
        </w:tc>
        <w:tc>
          <w:tcPr>
            <w:tcW w:w="1843" w:type="dxa"/>
            <w:vAlign w:val="center"/>
          </w:tcPr>
          <w:p w:rsidR="0084560F" w:rsidRPr="0084560F" w:rsidRDefault="0084560F" w:rsidP="0084560F">
            <w:pPr>
              <w:spacing w:after="0" w:line="240" w:lineRule="auto"/>
              <w:ind w:left="60" w:right="60"/>
              <w:jc w:val="center"/>
              <w:rPr>
                <w:rFonts w:ascii="Times New Roman" w:hAnsi="Times New Roman" w:cs="Times New Roman"/>
                <w:sz w:val="24"/>
                <w:szCs w:val="24"/>
              </w:rPr>
            </w:pPr>
            <w:r w:rsidRPr="0084560F">
              <w:rPr>
                <w:rFonts w:ascii="Times New Roman" w:hAnsi="Times New Roman" w:cs="Times New Roman"/>
                <w:sz w:val="24"/>
                <w:szCs w:val="24"/>
              </w:rPr>
              <w:t>22,5</w:t>
            </w:r>
          </w:p>
        </w:tc>
      </w:tr>
      <w:tr w:rsidR="0084560F" w:rsidRPr="0084560F" w:rsidTr="00157C9F">
        <w:tc>
          <w:tcPr>
            <w:tcW w:w="5718" w:type="dxa"/>
          </w:tcPr>
          <w:p w:rsidR="0084560F" w:rsidRPr="0084560F" w:rsidRDefault="0084560F" w:rsidP="009D2F41">
            <w:pPr>
              <w:spacing w:after="0" w:line="240" w:lineRule="auto"/>
              <w:ind w:left="60" w:right="60"/>
              <w:rPr>
                <w:rFonts w:ascii="Times New Roman" w:hAnsi="Times New Roman" w:cs="Times New Roman"/>
                <w:sz w:val="24"/>
                <w:szCs w:val="24"/>
              </w:rPr>
            </w:pPr>
            <w:r w:rsidRPr="0084560F">
              <w:rPr>
                <w:rFonts w:ascii="Times New Roman" w:hAnsi="Times New Roman" w:cs="Times New Roman"/>
                <w:sz w:val="24"/>
                <w:szCs w:val="24"/>
              </w:rPr>
              <w:t>от 800 млн</w:t>
            </w:r>
            <w:r w:rsidR="009D2F41">
              <w:rPr>
                <w:rFonts w:ascii="Times New Roman" w:hAnsi="Times New Roman" w:cs="Times New Roman"/>
                <w:sz w:val="24"/>
                <w:szCs w:val="24"/>
              </w:rPr>
              <w:t xml:space="preserve"> </w:t>
            </w:r>
            <w:r w:rsidRPr="0084560F">
              <w:rPr>
                <w:rFonts w:ascii="Times New Roman" w:hAnsi="Times New Roman" w:cs="Times New Roman"/>
                <w:sz w:val="24"/>
                <w:szCs w:val="24"/>
              </w:rPr>
              <w:t>рублей до 2 млрд</w:t>
            </w:r>
            <w:r w:rsidR="009D2F41">
              <w:rPr>
                <w:rFonts w:ascii="Times New Roman" w:hAnsi="Times New Roman" w:cs="Times New Roman"/>
                <w:sz w:val="24"/>
                <w:szCs w:val="24"/>
              </w:rPr>
              <w:t xml:space="preserve"> </w:t>
            </w:r>
            <w:r w:rsidRPr="0084560F">
              <w:rPr>
                <w:rFonts w:ascii="Times New Roman" w:hAnsi="Times New Roman" w:cs="Times New Roman"/>
                <w:sz w:val="24"/>
                <w:szCs w:val="24"/>
              </w:rPr>
              <w:t>рублей</w:t>
            </w:r>
          </w:p>
        </w:tc>
        <w:tc>
          <w:tcPr>
            <w:tcW w:w="1843" w:type="dxa"/>
            <w:vAlign w:val="center"/>
          </w:tcPr>
          <w:p w:rsidR="0084560F" w:rsidRPr="0084560F" w:rsidRDefault="0084560F" w:rsidP="0084560F">
            <w:pPr>
              <w:spacing w:after="0" w:line="240" w:lineRule="auto"/>
              <w:ind w:left="60" w:right="60"/>
              <w:jc w:val="center"/>
              <w:rPr>
                <w:rFonts w:ascii="Times New Roman" w:hAnsi="Times New Roman" w:cs="Times New Roman"/>
                <w:sz w:val="24"/>
                <w:szCs w:val="24"/>
              </w:rPr>
            </w:pPr>
            <w:r w:rsidRPr="0084560F">
              <w:rPr>
                <w:rFonts w:ascii="Times New Roman" w:hAnsi="Times New Roman" w:cs="Times New Roman"/>
                <w:sz w:val="24"/>
                <w:szCs w:val="24"/>
              </w:rPr>
              <w:t>50</w:t>
            </w:r>
          </w:p>
        </w:tc>
        <w:tc>
          <w:tcPr>
            <w:tcW w:w="1843" w:type="dxa"/>
            <w:vAlign w:val="center"/>
          </w:tcPr>
          <w:p w:rsidR="0084560F" w:rsidRPr="0084560F" w:rsidRDefault="0084560F" w:rsidP="0084560F">
            <w:pPr>
              <w:spacing w:after="0" w:line="240" w:lineRule="auto"/>
              <w:ind w:left="60" w:right="60"/>
              <w:jc w:val="center"/>
              <w:rPr>
                <w:rFonts w:ascii="Times New Roman" w:hAnsi="Times New Roman" w:cs="Times New Roman"/>
                <w:sz w:val="24"/>
                <w:szCs w:val="24"/>
              </w:rPr>
            </w:pPr>
            <w:r w:rsidRPr="0084560F">
              <w:rPr>
                <w:rFonts w:ascii="Times New Roman" w:hAnsi="Times New Roman" w:cs="Times New Roman"/>
                <w:sz w:val="24"/>
                <w:szCs w:val="24"/>
              </w:rPr>
              <w:t>25,0</w:t>
            </w:r>
          </w:p>
        </w:tc>
      </w:tr>
      <w:tr w:rsidR="0084560F" w:rsidRPr="0084560F" w:rsidTr="00157C9F">
        <w:tc>
          <w:tcPr>
            <w:tcW w:w="5718" w:type="dxa"/>
          </w:tcPr>
          <w:p w:rsidR="0084560F" w:rsidRPr="0084560F" w:rsidRDefault="0084560F" w:rsidP="009D2F41">
            <w:pPr>
              <w:spacing w:after="0" w:line="240" w:lineRule="auto"/>
              <w:ind w:left="60" w:right="60"/>
              <w:rPr>
                <w:rFonts w:ascii="Times New Roman" w:hAnsi="Times New Roman" w:cs="Times New Roman"/>
                <w:sz w:val="24"/>
                <w:szCs w:val="24"/>
              </w:rPr>
            </w:pPr>
            <w:r w:rsidRPr="0084560F">
              <w:rPr>
                <w:rFonts w:ascii="Times New Roman" w:hAnsi="Times New Roman" w:cs="Times New Roman"/>
                <w:sz w:val="24"/>
                <w:szCs w:val="24"/>
              </w:rPr>
              <w:t>более 2 млрд</w:t>
            </w:r>
            <w:r w:rsidR="009D2F41">
              <w:rPr>
                <w:rFonts w:ascii="Times New Roman" w:hAnsi="Times New Roman" w:cs="Times New Roman"/>
                <w:sz w:val="24"/>
                <w:szCs w:val="24"/>
              </w:rPr>
              <w:t xml:space="preserve"> </w:t>
            </w:r>
            <w:r w:rsidRPr="0084560F">
              <w:rPr>
                <w:rFonts w:ascii="Times New Roman" w:hAnsi="Times New Roman" w:cs="Times New Roman"/>
                <w:sz w:val="24"/>
                <w:szCs w:val="24"/>
              </w:rPr>
              <w:t>рублей</w:t>
            </w:r>
          </w:p>
        </w:tc>
        <w:tc>
          <w:tcPr>
            <w:tcW w:w="1843" w:type="dxa"/>
            <w:vAlign w:val="center"/>
          </w:tcPr>
          <w:p w:rsidR="0084560F" w:rsidRPr="0084560F" w:rsidRDefault="0084560F" w:rsidP="0084560F">
            <w:pPr>
              <w:spacing w:after="0" w:line="240" w:lineRule="auto"/>
              <w:ind w:left="60" w:right="60"/>
              <w:jc w:val="center"/>
              <w:rPr>
                <w:rFonts w:ascii="Times New Roman" w:hAnsi="Times New Roman" w:cs="Times New Roman"/>
                <w:sz w:val="24"/>
                <w:szCs w:val="24"/>
              </w:rPr>
            </w:pPr>
            <w:r w:rsidRPr="0084560F">
              <w:rPr>
                <w:rFonts w:ascii="Times New Roman" w:hAnsi="Times New Roman" w:cs="Times New Roman"/>
                <w:sz w:val="24"/>
                <w:szCs w:val="24"/>
              </w:rPr>
              <w:t>55</w:t>
            </w:r>
          </w:p>
        </w:tc>
        <w:tc>
          <w:tcPr>
            <w:tcW w:w="1843" w:type="dxa"/>
            <w:vAlign w:val="center"/>
          </w:tcPr>
          <w:p w:rsidR="0084560F" w:rsidRPr="0084560F" w:rsidRDefault="0084560F" w:rsidP="0084560F">
            <w:pPr>
              <w:spacing w:after="0" w:line="240" w:lineRule="auto"/>
              <w:ind w:left="60" w:right="60"/>
              <w:jc w:val="center"/>
              <w:rPr>
                <w:rFonts w:ascii="Times New Roman" w:hAnsi="Times New Roman" w:cs="Times New Roman"/>
                <w:sz w:val="24"/>
                <w:szCs w:val="24"/>
              </w:rPr>
            </w:pPr>
            <w:r w:rsidRPr="0084560F">
              <w:rPr>
                <w:rFonts w:ascii="Times New Roman" w:hAnsi="Times New Roman" w:cs="Times New Roman"/>
                <w:sz w:val="24"/>
                <w:szCs w:val="24"/>
              </w:rPr>
              <w:t>27,5</w:t>
            </w:r>
          </w:p>
        </w:tc>
      </w:tr>
      <w:tr w:rsidR="0084560F" w:rsidRPr="0084560F" w:rsidTr="00157C9F">
        <w:tc>
          <w:tcPr>
            <w:tcW w:w="5718" w:type="dxa"/>
          </w:tcPr>
          <w:p w:rsidR="0084560F" w:rsidRPr="0084560F" w:rsidRDefault="0084560F" w:rsidP="0084560F">
            <w:pPr>
              <w:spacing w:after="0" w:line="240" w:lineRule="auto"/>
              <w:ind w:right="62"/>
              <w:rPr>
                <w:rFonts w:ascii="Times New Roman" w:hAnsi="Times New Roman" w:cs="Times New Roman"/>
                <w:b/>
                <w:bCs/>
                <w:sz w:val="24"/>
                <w:szCs w:val="24"/>
              </w:rPr>
            </w:pPr>
            <w:r w:rsidRPr="0084560F">
              <w:rPr>
                <w:rFonts w:ascii="Times New Roman" w:hAnsi="Times New Roman" w:cs="Times New Roman"/>
                <w:b/>
                <w:bCs/>
                <w:sz w:val="24"/>
                <w:szCs w:val="24"/>
              </w:rPr>
              <w:t>Всего</w:t>
            </w:r>
          </w:p>
        </w:tc>
        <w:tc>
          <w:tcPr>
            <w:tcW w:w="1843" w:type="dxa"/>
            <w:vAlign w:val="center"/>
          </w:tcPr>
          <w:p w:rsidR="0084560F" w:rsidRPr="0084560F" w:rsidRDefault="0084560F" w:rsidP="0084560F">
            <w:pPr>
              <w:spacing w:after="0" w:line="240" w:lineRule="auto"/>
              <w:ind w:right="62"/>
              <w:jc w:val="center"/>
              <w:rPr>
                <w:rFonts w:ascii="Times New Roman" w:hAnsi="Times New Roman" w:cs="Times New Roman"/>
                <w:b/>
                <w:bCs/>
                <w:sz w:val="24"/>
                <w:szCs w:val="24"/>
              </w:rPr>
            </w:pPr>
            <w:r w:rsidRPr="0084560F">
              <w:rPr>
                <w:rFonts w:ascii="Times New Roman" w:hAnsi="Times New Roman" w:cs="Times New Roman"/>
                <w:b/>
                <w:bCs/>
                <w:sz w:val="24"/>
                <w:szCs w:val="24"/>
              </w:rPr>
              <w:t>200</w:t>
            </w:r>
          </w:p>
        </w:tc>
        <w:tc>
          <w:tcPr>
            <w:tcW w:w="1843" w:type="dxa"/>
            <w:vAlign w:val="center"/>
          </w:tcPr>
          <w:p w:rsidR="0084560F" w:rsidRPr="0084560F" w:rsidRDefault="0084560F" w:rsidP="0084560F">
            <w:pPr>
              <w:spacing w:after="0" w:line="240" w:lineRule="auto"/>
              <w:ind w:right="62"/>
              <w:jc w:val="center"/>
              <w:rPr>
                <w:rFonts w:ascii="Times New Roman" w:hAnsi="Times New Roman" w:cs="Times New Roman"/>
                <w:b/>
                <w:bCs/>
                <w:sz w:val="24"/>
                <w:szCs w:val="24"/>
              </w:rPr>
            </w:pPr>
            <w:r w:rsidRPr="0084560F">
              <w:rPr>
                <w:rFonts w:ascii="Times New Roman" w:hAnsi="Times New Roman" w:cs="Times New Roman"/>
                <w:b/>
                <w:bCs/>
                <w:sz w:val="24"/>
                <w:szCs w:val="24"/>
              </w:rPr>
              <w:t>100,0</w:t>
            </w:r>
          </w:p>
        </w:tc>
      </w:tr>
    </w:tbl>
    <w:p w:rsidR="0084560F" w:rsidRDefault="0084560F" w:rsidP="00BB5FBB">
      <w:pPr>
        <w:spacing w:after="0" w:line="240" w:lineRule="auto"/>
        <w:rPr>
          <w:rFonts w:ascii="Times New Roman" w:hAnsi="Times New Roman" w:cs="Times New Roman"/>
          <w:sz w:val="24"/>
          <w:szCs w:val="24"/>
        </w:rPr>
      </w:pPr>
    </w:p>
    <w:p w:rsidR="00FE00F4" w:rsidRDefault="006334F9" w:rsidP="00BB5FBB">
      <w:pPr>
        <w:spacing w:after="0" w:line="240" w:lineRule="auto"/>
        <w:ind w:firstLine="709"/>
        <w:jc w:val="both"/>
        <w:rPr>
          <w:rFonts w:ascii="Times New Roman" w:hAnsi="Times New Roman" w:cs="Times New Roman"/>
          <w:sz w:val="28"/>
          <w:szCs w:val="28"/>
        </w:rPr>
      </w:pPr>
      <w:r w:rsidRPr="002736A9">
        <w:rPr>
          <w:rFonts w:ascii="Times New Roman" w:hAnsi="Times New Roman" w:cs="Times New Roman"/>
          <w:sz w:val="28"/>
          <w:szCs w:val="28"/>
        </w:rPr>
        <w:t>Среди респондентов, участвующих в исследовании, преобладают довольно опытные сотрудники</w:t>
      </w:r>
      <w:r w:rsidR="00F278E2">
        <w:rPr>
          <w:rFonts w:ascii="Times New Roman" w:hAnsi="Times New Roman" w:cs="Times New Roman"/>
          <w:sz w:val="28"/>
          <w:szCs w:val="28"/>
        </w:rPr>
        <w:t>,</w:t>
      </w:r>
      <w:r w:rsidRPr="002736A9">
        <w:rPr>
          <w:rFonts w:ascii="Times New Roman" w:hAnsi="Times New Roman" w:cs="Times New Roman"/>
          <w:sz w:val="28"/>
          <w:szCs w:val="28"/>
        </w:rPr>
        <w:t xml:space="preserve"> чей управленческих опыт составляет уже более 10 лет (40%), </w:t>
      </w:r>
      <w:r w:rsidR="00F278E2">
        <w:rPr>
          <w:rFonts w:ascii="Times New Roman" w:hAnsi="Times New Roman" w:cs="Times New Roman"/>
          <w:sz w:val="28"/>
          <w:szCs w:val="28"/>
        </w:rPr>
        <w:t xml:space="preserve">в то время как </w:t>
      </w:r>
      <w:r w:rsidRPr="002736A9">
        <w:rPr>
          <w:rFonts w:ascii="Times New Roman" w:hAnsi="Times New Roman" w:cs="Times New Roman"/>
          <w:sz w:val="28"/>
          <w:szCs w:val="28"/>
        </w:rPr>
        <w:t>примерно четвертая часть (26,5%) сотрудников имеет от 5 до 10 лет управленческого опыта (</w:t>
      </w:r>
      <w:r w:rsidRPr="00FD34C2">
        <w:rPr>
          <w:rFonts w:ascii="Times New Roman" w:hAnsi="Times New Roman" w:cs="Times New Roman"/>
          <w:sz w:val="28"/>
          <w:szCs w:val="28"/>
        </w:rPr>
        <w:t>таблица</w:t>
      </w:r>
      <w:r w:rsidR="00FD34C2">
        <w:rPr>
          <w:rFonts w:ascii="Times New Roman" w:hAnsi="Times New Roman" w:cs="Times New Roman"/>
          <w:sz w:val="28"/>
          <w:szCs w:val="28"/>
        </w:rPr>
        <w:t xml:space="preserve"> 3.6</w:t>
      </w:r>
      <w:r w:rsidRPr="002736A9">
        <w:rPr>
          <w:rFonts w:ascii="Times New Roman" w:hAnsi="Times New Roman" w:cs="Times New Roman"/>
          <w:sz w:val="28"/>
          <w:szCs w:val="28"/>
        </w:rPr>
        <w:t>).</w:t>
      </w:r>
    </w:p>
    <w:p w:rsidR="002736A9" w:rsidRPr="002736A9" w:rsidRDefault="00BD4C59" w:rsidP="00BD4C59">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w:t>
      </w:r>
      <w:r w:rsidR="00FD34C2">
        <w:rPr>
          <w:rFonts w:ascii="Times New Roman" w:hAnsi="Times New Roman" w:cs="Times New Roman"/>
          <w:sz w:val="28"/>
          <w:szCs w:val="28"/>
        </w:rPr>
        <w:t xml:space="preserve"> 3.6.</w:t>
      </w:r>
    </w:p>
    <w:p w:rsidR="002736A9" w:rsidRPr="006355C1" w:rsidRDefault="002736A9" w:rsidP="00BD4C59">
      <w:pPr>
        <w:spacing w:after="0" w:line="240" w:lineRule="auto"/>
        <w:jc w:val="center"/>
        <w:rPr>
          <w:rFonts w:ascii="Times New Roman" w:hAnsi="Times New Roman" w:cs="Times New Roman"/>
          <w:sz w:val="28"/>
          <w:szCs w:val="28"/>
        </w:rPr>
      </w:pPr>
      <w:r w:rsidRPr="006355C1">
        <w:rPr>
          <w:rFonts w:ascii="Times New Roman" w:hAnsi="Times New Roman" w:cs="Times New Roman"/>
          <w:sz w:val="28"/>
          <w:szCs w:val="28"/>
        </w:rPr>
        <w:t xml:space="preserve">Распределение ответов на вопрос </w:t>
      </w:r>
      <w:r w:rsidRPr="006334F9">
        <w:rPr>
          <w:rFonts w:ascii="Times New Roman" w:hAnsi="Times New Roman" w:cs="Times New Roman"/>
          <w:sz w:val="28"/>
          <w:szCs w:val="28"/>
        </w:rPr>
        <w:t>«</w:t>
      </w:r>
      <w:r w:rsidRPr="002736A9">
        <w:rPr>
          <w:rFonts w:ascii="Times New Roman" w:hAnsi="Times New Roman" w:cs="Times New Roman"/>
          <w:sz w:val="28"/>
          <w:szCs w:val="28"/>
        </w:rPr>
        <w:t>Каким на текущий момент является Ваш общий управленческий опыт?</w:t>
      </w:r>
      <w:r w:rsidRPr="006334F9">
        <w:rPr>
          <w:rFonts w:ascii="Times New Roman" w:hAnsi="Times New Roman" w:cs="Times New Roman"/>
          <w:sz w:val="28"/>
          <w:szCs w:val="28"/>
        </w:rPr>
        <w:t>»</w:t>
      </w:r>
    </w:p>
    <w:tbl>
      <w:tblPr>
        <w:tblStyle w:val="a3"/>
        <w:tblW w:w="9404" w:type="dxa"/>
        <w:tblInd w:w="60" w:type="dxa"/>
        <w:tblLayout w:type="fixed"/>
        <w:tblLook w:val="04A0" w:firstRow="1" w:lastRow="0" w:firstColumn="1" w:lastColumn="0" w:noHBand="0" w:noVBand="1"/>
      </w:tblPr>
      <w:tblGrid>
        <w:gridCol w:w="5718"/>
        <w:gridCol w:w="1843"/>
        <w:gridCol w:w="1843"/>
      </w:tblGrid>
      <w:tr w:rsidR="002736A9" w:rsidRPr="002736A9" w:rsidTr="00157C9F">
        <w:tc>
          <w:tcPr>
            <w:tcW w:w="5718" w:type="dxa"/>
          </w:tcPr>
          <w:p w:rsidR="002736A9" w:rsidRPr="002736A9" w:rsidRDefault="002736A9" w:rsidP="002736A9">
            <w:pPr>
              <w:spacing w:after="0" w:line="240" w:lineRule="auto"/>
              <w:ind w:right="60"/>
              <w:rPr>
                <w:rFonts w:ascii="Times New Roman" w:hAnsi="Times New Roman" w:cs="Times New Roman"/>
                <w:b/>
                <w:bCs/>
                <w:sz w:val="24"/>
                <w:szCs w:val="24"/>
              </w:rPr>
            </w:pPr>
            <w:r w:rsidRPr="002736A9">
              <w:rPr>
                <w:rFonts w:ascii="Times New Roman" w:hAnsi="Times New Roman" w:cs="Times New Roman"/>
                <w:b/>
                <w:bCs/>
                <w:sz w:val="24"/>
                <w:szCs w:val="24"/>
              </w:rPr>
              <w:t>Варианты ответов \ значения</w:t>
            </w:r>
          </w:p>
        </w:tc>
        <w:tc>
          <w:tcPr>
            <w:tcW w:w="1843" w:type="dxa"/>
          </w:tcPr>
          <w:p w:rsidR="002736A9" w:rsidRPr="002736A9" w:rsidRDefault="002736A9" w:rsidP="002736A9">
            <w:pPr>
              <w:spacing w:after="0" w:line="240" w:lineRule="auto"/>
              <w:ind w:right="60"/>
              <w:jc w:val="center"/>
              <w:rPr>
                <w:rFonts w:ascii="Times New Roman" w:hAnsi="Times New Roman" w:cs="Times New Roman"/>
                <w:b/>
                <w:bCs/>
                <w:sz w:val="24"/>
                <w:szCs w:val="24"/>
              </w:rPr>
            </w:pPr>
            <w:proofErr w:type="spellStart"/>
            <w:r w:rsidRPr="002736A9">
              <w:rPr>
                <w:rFonts w:ascii="Times New Roman" w:hAnsi="Times New Roman" w:cs="Times New Roman"/>
                <w:b/>
                <w:bCs/>
                <w:sz w:val="24"/>
                <w:szCs w:val="24"/>
              </w:rPr>
              <w:t>абс</w:t>
            </w:r>
            <w:proofErr w:type="spellEnd"/>
            <w:r w:rsidRPr="002736A9">
              <w:rPr>
                <w:rFonts w:ascii="Times New Roman" w:hAnsi="Times New Roman" w:cs="Times New Roman"/>
                <w:b/>
                <w:bCs/>
                <w:sz w:val="24"/>
                <w:szCs w:val="24"/>
              </w:rPr>
              <w:t>.</w:t>
            </w:r>
          </w:p>
        </w:tc>
        <w:tc>
          <w:tcPr>
            <w:tcW w:w="1843" w:type="dxa"/>
          </w:tcPr>
          <w:p w:rsidR="002736A9" w:rsidRPr="002736A9" w:rsidRDefault="002736A9" w:rsidP="002736A9">
            <w:pPr>
              <w:spacing w:after="0" w:line="240" w:lineRule="auto"/>
              <w:ind w:right="60"/>
              <w:jc w:val="center"/>
              <w:rPr>
                <w:rFonts w:ascii="Times New Roman" w:hAnsi="Times New Roman" w:cs="Times New Roman"/>
                <w:b/>
                <w:bCs/>
                <w:sz w:val="24"/>
                <w:szCs w:val="24"/>
              </w:rPr>
            </w:pPr>
            <w:r w:rsidRPr="002736A9">
              <w:rPr>
                <w:rFonts w:ascii="Times New Roman" w:hAnsi="Times New Roman" w:cs="Times New Roman"/>
                <w:b/>
                <w:bCs/>
                <w:sz w:val="24"/>
                <w:szCs w:val="24"/>
              </w:rPr>
              <w:t>%</w:t>
            </w:r>
          </w:p>
        </w:tc>
      </w:tr>
      <w:tr w:rsidR="002736A9" w:rsidRPr="002736A9" w:rsidTr="00157C9F">
        <w:tc>
          <w:tcPr>
            <w:tcW w:w="5718" w:type="dxa"/>
          </w:tcPr>
          <w:p w:rsidR="002736A9" w:rsidRPr="002736A9" w:rsidRDefault="002736A9" w:rsidP="002736A9">
            <w:pPr>
              <w:spacing w:after="0" w:line="240" w:lineRule="auto"/>
              <w:ind w:left="60" w:right="60"/>
              <w:rPr>
                <w:rFonts w:ascii="Times New Roman" w:hAnsi="Times New Roman" w:cs="Times New Roman"/>
                <w:sz w:val="24"/>
                <w:szCs w:val="24"/>
              </w:rPr>
            </w:pPr>
            <w:r w:rsidRPr="002736A9">
              <w:rPr>
                <w:rFonts w:ascii="Times New Roman" w:hAnsi="Times New Roman" w:cs="Times New Roman"/>
                <w:sz w:val="24"/>
                <w:szCs w:val="24"/>
              </w:rPr>
              <w:t>менее 1 года</w:t>
            </w:r>
          </w:p>
        </w:tc>
        <w:tc>
          <w:tcPr>
            <w:tcW w:w="1843" w:type="dxa"/>
            <w:vAlign w:val="center"/>
          </w:tcPr>
          <w:p w:rsidR="002736A9" w:rsidRPr="002736A9" w:rsidRDefault="002736A9" w:rsidP="002736A9">
            <w:pPr>
              <w:spacing w:after="0" w:line="240" w:lineRule="auto"/>
              <w:ind w:left="60" w:right="60"/>
              <w:jc w:val="center"/>
              <w:rPr>
                <w:rFonts w:ascii="Times New Roman" w:hAnsi="Times New Roman" w:cs="Times New Roman"/>
                <w:sz w:val="24"/>
                <w:szCs w:val="24"/>
              </w:rPr>
            </w:pPr>
            <w:r w:rsidRPr="002736A9">
              <w:rPr>
                <w:rFonts w:ascii="Times New Roman" w:hAnsi="Times New Roman" w:cs="Times New Roman"/>
                <w:sz w:val="24"/>
                <w:szCs w:val="24"/>
              </w:rPr>
              <w:t>16</w:t>
            </w:r>
          </w:p>
        </w:tc>
        <w:tc>
          <w:tcPr>
            <w:tcW w:w="1843" w:type="dxa"/>
            <w:vAlign w:val="center"/>
          </w:tcPr>
          <w:p w:rsidR="002736A9" w:rsidRPr="002736A9" w:rsidRDefault="002736A9" w:rsidP="002736A9">
            <w:pPr>
              <w:spacing w:after="0" w:line="240" w:lineRule="auto"/>
              <w:ind w:left="60" w:right="60"/>
              <w:jc w:val="center"/>
              <w:rPr>
                <w:rFonts w:ascii="Times New Roman" w:hAnsi="Times New Roman" w:cs="Times New Roman"/>
                <w:sz w:val="24"/>
                <w:szCs w:val="24"/>
              </w:rPr>
            </w:pPr>
            <w:r w:rsidRPr="002736A9">
              <w:rPr>
                <w:rFonts w:ascii="Times New Roman" w:hAnsi="Times New Roman" w:cs="Times New Roman"/>
                <w:sz w:val="24"/>
                <w:szCs w:val="24"/>
              </w:rPr>
              <w:t>8,0</w:t>
            </w:r>
          </w:p>
        </w:tc>
      </w:tr>
      <w:tr w:rsidR="002736A9" w:rsidRPr="002736A9" w:rsidTr="00157C9F">
        <w:tc>
          <w:tcPr>
            <w:tcW w:w="5718" w:type="dxa"/>
          </w:tcPr>
          <w:p w:rsidR="002736A9" w:rsidRPr="002736A9" w:rsidRDefault="002736A9" w:rsidP="002736A9">
            <w:pPr>
              <w:spacing w:after="0" w:line="240" w:lineRule="auto"/>
              <w:ind w:left="60" w:right="60"/>
              <w:rPr>
                <w:rFonts w:ascii="Times New Roman" w:hAnsi="Times New Roman" w:cs="Times New Roman"/>
                <w:sz w:val="24"/>
                <w:szCs w:val="24"/>
              </w:rPr>
            </w:pPr>
            <w:r w:rsidRPr="002736A9">
              <w:rPr>
                <w:rFonts w:ascii="Times New Roman" w:hAnsi="Times New Roman" w:cs="Times New Roman"/>
                <w:sz w:val="24"/>
                <w:szCs w:val="24"/>
              </w:rPr>
              <w:t>от 1 до 3 лет</w:t>
            </w:r>
          </w:p>
        </w:tc>
        <w:tc>
          <w:tcPr>
            <w:tcW w:w="1843" w:type="dxa"/>
            <w:vAlign w:val="center"/>
          </w:tcPr>
          <w:p w:rsidR="002736A9" w:rsidRPr="002736A9" w:rsidRDefault="002736A9" w:rsidP="002736A9">
            <w:pPr>
              <w:spacing w:after="0" w:line="240" w:lineRule="auto"/>
              <w:ind w:left="60" w:right="60"/>
              <w:jc w:val="center"/>
              <w:rPr>
                <w:rFonts w:ascii="Times New Roman" w:hAnsi="Times New Roman" w:cs="Times New Roman"/>
                <w:sz w:val="24"/>
                <w:szCs w:val="24"/>
              </w:rPr>
            </w:pPr>
            <w:r w:rsidRPr="002736A9">
              <w:rPr>
                <w:rFonts w:ascii="Times New Roman" w:hAnsi="Times New Roman" w:cs="Times New Roman"/>
                <w:sz w:val="24"/>
                <w:szCs w:val="24"/>
              </w:rPr>
              <w:t>15</w:t>
            </w:r>
          </w:p>
        </w:tc>
        <w:tc>
          <w:tcPr>
            <w:tcW w:w="1843" w:type="dxa"/>
            <w:vAlign w:val="center"/>
          </w:tcPr>
          <w:p w:rsidR="002736A9" w:rsidRPr="002736A9" w:rsidRDefault="002736A9" w:rsidP="002736A9">
            <w:pPr>
              <w:spacing w:after="0" w:line="240" w:lineRule="auto"/>
              <w:ind w:left="60" w:right="60"/>
              <w:jc w:val="center"/>
              <w:rPr>
                <w:rFonts w:ascii="Times New Roman" w:hAnsi="Times New Roman" w:cs="Times New Roman"/>
                <w:sz w:val="24"/>
                <w:szCs w:val="24"/>
              </w:rPr>
            </w:pPr>
            <w:r w:rsidRPr="002736A9">
              <w:rPr>
                <w:rFonts w:ascii="Times New Roman" w:hAnsi="Times New Roman" w:cs="Times New Roman"/>
                <w:sz w:val="24"/>
                <w:szCs w:val="24"/>
              </w:rPr>
              <w:t>7,5</w:t>
            </w:r>
          </w:p>
        </w:tc>
      </w:tr>
      <w:tr w:rsidR="002736A9" w:rsidRPr="002736A9" w:rsidTr="00157C9F">
        <w:tc>
          <w:tcPr>
            <w:tcW w:w="5718" w:type="dxa"/>
          </w:tcPr>
          <w:p w:rsidR="002736A9" w:rsidRPr="002736A9" w:rsidRDefault="002736A9" w:rsidP="002736A9">
            <w:pPr>
              <w:spacing w:after="0" w:line="240" w:lineRule="auto"/>
              <w:ind w:left="60" w:right="60"/>
              <w:rPr>
                <w:rFonts w:ascii="Times New Roman" w:hAnsi="Times New Roman" w:cs="Times New Roman"/>
                <w:sz w:val="24"/>
                <w:szCs w:val="24"/>
              </w:rPr>
            </w:pPr>
            <w:r w:rsidRPr="002736A9">
              <w:rPr>
                <w:rFonts w:ascii="Times New Roman" w:hAnsi="Times New Roman" w:cs="Times New Roman"/>
                <w:sz w:val="24"/>
                <w:szCs w:val="24"/>
              </w:rPr>
              <w:t>от 3 до 5 лет</w:t>
            </w:r>
          </w:p>
        </w:tc>
        <w:tc>
          <w:tcPr>
            <w:tcW w:w="1843" w:type="dxa"/>
            <w:vAlign w:val="center"/>
          </w:tcPr>
          <w:p w:rsidR="002736A9" w:rsidRPr="002736A9" w:rsidRDefault="002736A9" w:rsidP="002736A9">
            <w:pPr>
              <w:spacing w:after="0" w:line="240" w:lineRule="auto"/>
              <w:ind w:left="60" w:right="60"/>
              <w:jc w:val="center"/>
              <w:rPr>
                <w:rFonts w:ascii="Times New Roman" w:hAnsi="Times New Roman" w:cs="Times New Roman"/>
                <w:sz w:val="24"/>
                <w:szCs w:val="24"/>
              </w:rPr>
            </w:pPr>
            <w:r w:rsidRPr="002736A9">
              <w:rPr>
                <w:rFonts w:ascii="Times New Roman" w:hAnsi="Times New Roman" w:cs="Times New Roman"/>
                <w:sz w:val="24"/>
                <w:szCs w:val="24"/>
              </w:rPr>
              <w:t>36</w:t>
            </w:r>
          </w:p>
        </w:tc>
        <w:tc>
          <w:tcPr>
            <w:tcW w:w="1843" w:type="dxa"/>
            <w:vAlign w:val="center"/>
          </w:tcPr>
          <w:p w:rsidR="002736A9" w:rsidRPr="002736A9" w:rsidRDefault="002736A9" w:rsidP="002736A9">
            <w:pPr>
              <w:spacing w:after="0" w:line="240" w:lineRule="auto"/>
              <w:ind w:left="60" w:right="60"/>
              <w:jc w:val="center"/>
              <w:rPr>
                <w:rFonts w:ascii="Times New Roman" w:hAnsi="Times New Roman" w:cs="Times New Roman"/>
                <w:sz w:val="24"/>
                <w:szCs w:val="24"/>
              </w:rPr>
            </w:pPr>
            <w:r w:rsidRPr="002736A9">
              <w:rPr>
                <w:rFonts w:ascii="Times New Roman" w:hAnsi="Times New Roman" w:cs="Times New Roman"/>
                <w:sz w:val="24"/>
                <w:szCs w:val="24"/>
              </w:rPr>
              <w:t>18,0</w:t>
            </w:r>
          </w:p>
        </w:tc>
      </w:tr>
      <w:tr w:rsidR="002736A9" w:rsidRPr="002736A9" w:rsidTr="00157C9F">
        <w:tc>
          <w:tcPr>
            <w:tcW w:w="5718" w:type="dxa"/>
          </w:tcPr>
          <w:p w:rsidR="002736A9" w:rsidRPr="002736A9" w:rsidRDefault="002736A9" w:rsidP="002736A9">
            <w:pPr>
              <w:spacing w:after="0" w:line="240" w:lineRule="auto"/>
              <w:ind w:left="60" w:right="60"/>
              <w:rPr>
                <w:rFonts w:ascii="Times New Roman" w:hAnsi="Times New Roman" w:cs="Times New Roman"/>
                <w:sz w:val="24"/>
                <w:szCs w:val="24"/>
              </w:rPr>
            </w:pPr>
            <w:r w:rsidRPr="002736A9">
              <w:rPr>
                <w:rFonts w:ascii="Times New Roman" w:hAnsi="Times New Roman" w:cs="Times New Roman"/>
                <w:sz w:val="24"/>
                <w:szCs w:val="24"/>
              </w:rPr>
              <w:t>от 5 до 10 лет</w:t>
            </w:r>
          </w:p>
        </w:tc>
        <w:tc>
          <w:tcPr>
            <w:tcW w:w="1843" w:type="dxa"/>
            <w:vAlign w:val="center"/>
          </w:tcPr>
          <w:p w:rsidR="002736A9" w:rsidRPr="002736A9" w:rsidRDefault="002736A9" w:rsidP="002736A9">
            <w:pPr>
              <w:spacing w:after="0" w:line="240" w:lineRule="auto"/>
              <w:ind w:left="60" w:right="60"/>
              <w:jc w:val="center"/>
              <w:rPr>
                <w:rFonts w:ascii="Times New Roman" w:hAnsi="Times New Roman" w:cs="Times New Roman"/>
                <w:sz w:val="24"/>
                <w:szCs w:val="24"/>
              </w:rPr>
            </w:pPr>
            <w:r w:rsidRPr="002736A9">
              <w:rPr>
                <w:rFonts w:ascii="Times New Roman" w:hAnsi="Times New Roman" w:cs="Times New Roman"/>
                <w:sz w:val="24"/>
                <w:szCs w:val="24"/>
              </w:rPr>
              <w:t>53</w:t>
            </w:r>
          </w:p>
        </w:tc>
        <w:tc>
          <w:tcPr>
            <w:tcW w:w="1843" w:type="dxa"/>
            <w:vAlign w:val="center"/>
          </w:tcPr>
          <w:p w:rsidR="002736A9" w:rsidRPr="002736A9" w:rsidRDefault="002736A9" w:rsidP="002736A9">
            <w:pPr>
              <w:spacing w:after="0" w:line="240" w:lineRule="auto"/>
              <w:ind w:left="60" w:right="60"/>
              <w:jc w:val="center"/>
              <w:rPr>
                <w:rFonts w:ascii="Times New Roman" w:hAnsi="Times New Roman" w:cs="Times New Roman"/>
                <w:sz w:val="24"/>
                <w:szCs w:val="24"/>
              </w:rPr>
            </w:pPr>
            <w:r w:rsidRPr="002736A9">
              <w:rPr>
                <w:rFonts w:ascii="Times New Roman" w:hAnsi="Times New Roman" w:cs="Times New Roman"/>
                <w:sz w:val="24"/>
                <w:szCs w:val="24"/>
              </w:rPr>
              <w:t>26,5</w:t>
            </w:r>
          </w:p>
        </w:tc>
      </w:tr>
      <w:tr w:rsidR="002736A9" w:rsidRPr="002736A9" w:rsidTr="00157C9F">
        <w:tc>
          <w:tcPr>
            <w:tcW w:w="5718" w:type="dxa"/>
          </w:tcPr>
          <w:p w:rsidR="002736A9" w:rsidRPr="002736A9" w:rsidRDefault="002736A9" w:rsidP="002736A9">
            <w:pPr>
              <w:spacing w:after="0" w:line="240" w:lineRule="auto"/>
              <w:ind w:left="60" w:right="60"/>
              <w:rPr>
                <w:rFonts w:ascii="Times New Roman" w:hAnsi="Times New Roman" w:cs="Times New Roman"/>
                <w:sz w:val="24"/>
                <w:szCs w:val="24"/>
              </w:rPr>
            </w:pPr>
            <w:r w:rsidRPr="002736A9">
              <w:rPr>
                <w:rFonts w:ascii="Times New Roman" w:hAnsi="Times New Roman" w:cs="Times New Roman"/>
                <w:sz w:val="24"/>
                <w:szCs w:val="24"/>
              </w:rPr>
              <w:t>более 10 лет</w:t>
            </w:r>
          </w:p>
        </w:tc>
        <w:tc>
          <w:tcPr>
            <w:tcW w:w="1843" w:type="dxa"/>
            <w:vAlign w:val="center"/>
          </w:tcPr>
          <w:p w:rsidR="002736A9" w:rsidRPr="002736A9" w:rsidRDefault="002736A9" w:rsidP="002736A9">
            <w:pPr>
              <w:spacing w:after="0" w:line="240" w:lineRule="auto"/>
              <w:ind w:left="60" w:right="60"/>
              <w:jc w:val="center"/>
              <w:rPr>
                <w:rFonts w:ascii="Times New Roman" w:hAnsi="Times New Roman" w:cs="Times New Roman"/>
                <w:sz w:val="24"/>
                <w:szCs w:val="24"/>
              </w:rPr>
            </w:pPr>
            <w:r w:rsidRPr="002736A9">
              <w:rPr>
                <w:rFonts w:ascii="Times New Roman" w:hAnsi="Times New Roman" w:cs="Times New Roman"/>
                <w:sz w:val="24"/>
                <w:szCs w:val="24"/>
              </w:rPr>
              <w:t>80</w:t>
            </w:r>
          </w:p>
        </w:tc>
        <w:tc>
          <w:tcPr>
            <w:tcW w:w="1843" w:type="dxa"/>
            <w:vAlign w:val="center"/>
          </w:tcPr>
          <w:p w:rsidR="002736A9" w:rsidRPr="002736A9" w:rsidRDefault="002736A9" w:rsidP="002736A9">
            <w:pPr>
              <w:spacing w:after="0" w:line="240" w:lineRule="auto"/>
              <w:ind w:left="60" w:right="60"/>
              <w:jc w:val="center"/>
              <w:rPr>
                <w:rFonts w:ascii="Times New Roman" w:hAnsi="Times New Roman" w:cs="Times New Roman"/>
                <w:sz w:val="24"/>
                <w:szCs w:val="24"/>
              </w:rPr>
            </w:pPr>
            <w:r w:rsidRPr="002736A9">
              <w:rPr>
                <w:rFonts w:ascii="Times New Roman" w:hAnsi="Times New Roman" w:cs="Times New Roman"/>
                <w:sz w:val="24"/>
                <w:szCs w:val="24"/>
              </w:rPr>
              <w:t>40,0</w:t>
            </w:r>
          </w:p>
        </w:tc>
      </w:tr>
      <w:tr w:rsidR="002736A9" w:rsidRPr="002736A9" w:rsidTr="00157C9F">
        <w:tc>
          <w:tcPr>
            <w:tcW w:w="5718" w:type="dxa"/>
          </w:tcPr>
          <w:p w:rsidR="002736A9" w:rsidRPr="002736A9" w:rsidRDefault="002736A9" w:rsidP="002736A9">
            <w:pPr>
              <w:spacing w:after="0" w:line="240" w:lineRule="auto"/>
              <w:ind w:right="62"/>
              <w:rPr>
                <w:rFonts w:ascii="Times New Roman" w:hAnsi="Times New Roman" w:cs="Times New Roman"/>
                <w:b/>
                <w:bCs/>
                <w:sz w:val="24"/>
                <w:szCs w:val="24"/>
              </w:rPr>
            </w:pPr>
            <w:r w:rsidRPr="002736A9">
              <w:rPr>
                <w:rFonts w:ascii="Times New Roman" w:hAnsi="Times New Roman" w:cs="Times New Roman"/>
                <w:b/>
                <w:bCs/>
                <w:sz w:val="24"/>
                <w:szCs w:val="24"/>
              </w:rPr>
              <w:t>Всего</w:t>
            </w:r>
          </w:p>
        </w:tc>
        <w:tc>
          <w:tcPr>
            <w:tcW w:w="1843" w:type="dxa"/>
            <w:vAlign w:val="center"/>
          </w:tcPr>
          <w:p w:rsidR="002736A9" w:rsidRPr="002736A9" w:rsidRDefault="002736A9" w:rsidP="002736A9">
            <w:pPr>
              <w:spacing w:after="0" w:line="240" w:lineRule="auto"/>
              <w:ind w:right="62"/>
              <w:jc w:val="center"/>
              <w:rPr>
                <w:rFonts w:ascii="Times New Roman" w:hAnsi="Times New Roman" w:cs="Times New Roman"/>
                <w:b/>
                <w:bCs/>
                <w:sz w:val="24"/>
                <w:szCs w:val="24"/>
              </w:rPr>
            </w:pPr>
            <w:r w:rsidRPr="002736A9">
              <w:rPr>
                <w:rFonts w:ascii="Times New Roman" w:hAnsi="Times New Roman" w:cs="Times New Roman"/>
                <w:b/>
                <w:bCs/>
                <w:sz w:val="24"/>
                <w:szCs w:val="24"/>
              </w:rPr>
              <w:t>200</w:t>
            </w:r>
          </w:p>
        </w:tc>
        <w:tc>
          <w:tcPr>
            <w:tcW w:w="1843" w:type="dxa"/>
            <w:vAlign w:val="center"/>
          </w:tcPr>
          <w:p w:rsidR="002736A9" w:rsidRPr="002736A9" w:rsidRDefault="002736A9" w:rsidP="002736A9">
            <w:pPr>
              <w:spacing w:after="0" w:line="240" w:lineRule="auto"/>
              <w:ind w:right="62"/>
              <w:jc w:val="center"/>
              <w:rPr>
                <w:rFonts w:ascii="Times New Roman" w:hAnsi="Times New Roman" w:cs="Times New Roman"/>
                <w:b/>
                <w:bCs/>
                <w:sz w:val="24"/>
                <w:szCs w:val="24"/>
              </w:rPr>
            </w:pPr>
            <w:r w:rsidRPr="002736A9">
              <w:rPr>
                <w:rFonts w:ascii="Times New Roman" w:hAnsi="Times New Roman" w:cs="Times New Roman"/>
                <w:b/>
                <w:bCs/>
                <w:sz w:val="24"/>
                <w:szCs w:val="24"/>
              </w:rPr>
              <w:t>100,0</w:t>
            </w:r>
          </w:p>
        </w:tc>
      </w:tr>
    </w:tbl>
    <w:p w:rsidR="00FE00F4" w:rsidRPr="00D33E10" w:rsidRDefault="00FE00F4" w:rsidP="00D33E10">
      <w:pPr>
        <w:spacing w:after="0" w:line="240" w:lineRule="auto"/>
        <w:rPr>
          <w:rFonts w:ascii="Times New Roman" w:hAnsi="Times New Roman" w:cs="Times New Roman"/>
          <w:sz w:val="28"/>
          <w:szCs w:val="28"/>
        </w:rPr>
      </w:pPr>
    </w:p>
    <w:p w:rsidR="00D33E10" w:rsidRPr="00D33E10" w:rsidRDefault="00D33E10" w:rsidP="00D33E10">
      <w:pPr>
        <w:spacing w:after="0" w:line="240" w:lineRule="auto"/>
        <w:ind w:firstLine="709"/>
        <w:jc w:val="both"/>
        <w:rPr>
          <w:rFonts w:ascii="Times New Roman" w:hAnsi="Times New Roman" w:cs="Times New Roman"/>
          <w:sz w:val="28"/>
          <w:szCs w:val="28"/>
        </w:rPr>
      </w:pPr>
      <w:r w:rsidRPr="00D33E10">
        <w:rPr>
          <w:rFonts w:ascii="Times New Roman" w:hAnsi="Times New Roman" w:cs="Times New Roman"/>
          <w:sz w:val="28"/>
          <w:szCs w:val="28"/>
        </w:rPr>
        <w:t>Зам</w:t>
      </w:r>
      <w:r>
        <w:rPr>
          <w:rFonts w:ascii="Times New Roman" w:hAnsi="Times New Roman" w:cs="Times New Roman"/>
          <w:sz w:val="28"/>
          <w:szCs w:val="28"/>
        </w:rPr>
        <w:t>етное место в структуре выборки занимают акционеры и собственники хозяйствующих субъектов (21%), а также руководител</w:t>
      </w:r>
      <w:r w:rsidR="00F278E2">
        <w:rPr>
          <w:rFonts w:ascii="Times New Roman" w:hAnsi="Times New Roman" w:cs="Times New Roman"/>
          <w:sz w:val="28"/>
          <w:szCs w:val="28"/>
        </w:rPr>
        <w:t>и</w:t>
      </w:r>
      <w:r>
        <w:rPr>
          <w:rFonts w:ascii="Times New Roman" w:hAnsi="Times New Roman" w:cs="Times New Roman"/>
          <w:sz w:val="28"/>
          <w:szCs w:val="28"/>
        </w:rPr>
        <w:t xml:space="preserve"> высшего (18%) и среднего (25%) звена </w:t>
      </w:r>
      <w:r w:rsidRPr="00FD34C2">
        <w:rPr>
          <w:rFonts w:ascii="Times New Roman" w:hAnsi="Times New Roman" w:cs="Times New Roman"/>
          <w:sz w:val="28"/>
          <w:szCs w:val="28"/>
        </w:rPr>
        <w:t>(таблица</w:t>
      </w:r>
      <w:r w:rsidR="00FD34C2" w:rsidRPr="00FD34C2">
        <w:rPr>
          <w:rFonts w:ascii="Times New Roman" w:hAnsi="Times New Roman" w:cs="Times New Roman"/>
          <w:sz w:val="28"/>
          <w:szCs w:val="28"/>
        </w:rPr>
        <w:t xml:space="preserve"> 3.</w:t>
      </w:r>
      <w:r w:rsidR="00FD34C2">
        <w:rPr>
          <w:rFonts w:ascii="Times New Roman" w:hAnsi="Times New Roman" w:cs="Times New Roman"/>
          <w:sz w:val="28"/>
          <w:szCs w:val="28"/>
        </w:rPr>
        <w:t>7</w:t>
      </w:r>
      <w:r>
        <w:rPr>
          <w:rFonts w:ascii="Times New Roman" w:hAnsi="Times New Roman" w:cs="Times New Roman"/>
          <w:sz w:val="28"/>
          <w:szCs w:val="28"/>
        </w:rPr>
        <w:t>).</w:t>
      </w:r>
    </w:p>
    <w:p w:rsidR="00FE00F4" w:rsidRDefault="00BD4C59" w:rsidP="00BD4C59">
      <w:pPr>
        <w:spacing w:after="0" w:line="240" w:lineRule="auto"/>
        <w:jc w:val="right"/>
        <w:rPr>
          <w:rFonts w:ascii="Times New Roman" w:hAnsi="Times New Roman" w:cs="Times New Roman"/>
          <w:sz w:val="24"/>
          <w:szCs w:val="24"/>
        </w:rPr>
      </w:pPr>
      <w:r>
        <w:rPr>
          <w:rFonts w:ascii="Times New Roman" w:hAnsi="Times New Roman" w:cs="Times New Roman"/>
          <w:sz w:val="28"/>
          <w:szCs w:val="28"/>
        </w:rPr>
        <w:t>Таблица</w:t>
      </w:r>
      <w:r w:rsidR="00FD34C2">
        <w:rPr>
          <w:rFonts w:ascii="Times New Roman" w:hAnsi="Times New Roman" w:cs="Times New Roman"/>
          <w:sz w:val="28"/>
          <w:szCs w:val="28"/>
        </w:rPr>
        <w:t xml:space="preserve"> 3.7.</w:t>
      </w:r>
    </w:p>
    <w:p w:rsidR="00D33E10" w:rsidRPr="00CB7FC7" w:rsidRDefault="00D33E10" w:rsidP="00BD4C59">
      <w:pPr>
        <w:spacing w:after="0" w:line="240" w:lineRule="auto"/>
        <w:jc w:val="center"/>
        <w:rPr>
          <w:rFonts w:ascii="Times New Roman" w:hAnsi="Times New Roman" w:cs="Times New Roman"/>
          <w:sz w:val="28"/>
          <w:szCs w:val="28"/>
        </w:rPr>
      </w:pPr>
      <w:r w:rsidRPr="006355C1">
        <w:rPr>
          <w:rFonts w:ascii="Times New Roman" w:hAnsi="Times New Roman" w:cs="Times New Roman"/>
          <w:sz w:val="28"/>
          <w:szCs w:val="28"/>
        </w:rPr>
        <w:t xml:space="preserve">Распределение ответов на вопрос </w:t>
      </w:r>
      <w:r w:rsidRPr="006334F9">
        <w:rPr>
          <w:rFonts w:ascii="Times New Roman" w:hAnsi="Times New Roman" w:cs="Times New Roman"/>
          <w:sz w:val="28"/>
          <w:szCs w:val="28"/>
        </w:rPr>
        <w:t>«</w:t>
      </w:r>
      <w:r w:rsidRPr="00D33E10">
        <w:rPr>
          <w:rFonts w:ascii="Times New Roman" w:hAnsi="Times New Roman" w:cs="Times New Roman"/>
          <w:sz w:val="28"/>
          <w:szCs w:val="28"/>
        </w:rPr>
        <w:t>В настоящее время какой Ваш уровень менеджмента в организации (предприятии, фирме, бизнесе)?</w:t>
      </w:r>
      <w:r w:rsidRPr="006334F9">
        <w:rPr>
          <w:rFonts w:ascii="Times New Roman" w:hAnsi="Times New Roman" w:cs="Times New Roman"/>
          <w:sz w:val="28"/>
          <w:szCs w:val="28"/>
        </w:rPr>
        <w:t>»</w:t>
      </w:r>
    </w:p>
    <w:tbl>
      <w:tblPr>
        <w:tblStyle w:val="a3"/>
        <w:tblW w:w="9404" w:type="dxa"/>
        <w:tblInd w:w="60" w:type="dxa"/>
        <w:tblLayout w:type="fixed"/>
        <w:tblLook w:val="04A0" w:firstRow="1" w:lastRow="0" w:firstColumn="1" w:lastColumn="0" w:noHBand="0" w:noVBand="1"/>
      </w:tblPr>
      <w:tblGrid>
        <w:gridCol w:w="5718"/>
        <w:gridCol w:w="1843"/>
        <w:gridCol w:w="1843"/>
      </w:tblGrid>
      <w:tr w:rsidR="00D33E10" w:rsidRPr="00D33E10" w:rsidTr="00157C9F">
        <w:tc>
          <w:tcPr>
            <w:tcW w:w="5718" w:type="dxa"/>
          </w:tcPr>
          <w:p w:rsidR="00D33E10" w:rsidRPr="00D33E10" w:rsidRDefault="00D33E10" w:rsidP="00D33E10">
            <w:pPr>
              <w:spacing w:after="0" w:line="240" w:lineRule="auto"/>
              <w:ind w:right="60"/>
              <w:rPr>
                <w:rFonts w:ascii="Times New Roman" w:hAnsi="Times New Roman" w:cs="Times New Roman"/>
                <w:b/>
                <w:bCs/>
                <w:sz w:val="24"/>
                <w:szCs w:val="24"/>
              </w:rPr>
            </w:pPr>
            <w:r w:rsidRPr="00D33E10">
              <w:rPr>
                <w:rFonts w:ascii="Times New Roman" w:hAnsi="Times New Roman" w:cs="Times New Roman"/>
                <w:b/>
                <w:bCs/>
                <w:sz w:val="24"/>
                <w:szCs w:val="24"/>
              </w:rPr>
              <w:t>Варианты ответов \ значения</w:t>
            </w:r>
          </w:p>
        </w:tc>
        <w:tc>
          <w:tcPr>
            <w:tcW w:w="1843" w:type="dxa"/>
          </w:tcPr>
          <w:p w:rsidR="00D33E10" w:rsidRPr="00D33E10" w:rsidRDefault="00D33E10" w:rsidP="00D33E10">
            <w:pPr>
              <w:spacing w:after="0" w:line="240" w:lineRule="auto"/>
              <w:ind w:right="60"/>
              <w:jc w:val="center"/>
              <w:rPr>
                <w:rFonts w:ascii="Times New Roman" w:hAnsi="Times New Roman" w:cs="Times New Roman"/>
                <w:b/>
                <w:bCs/>
                <w:sz w:val="24"/>
                <w:szCs w:val="24"/>
              </w:rPr>
            </w:pPr>
            <w:proofErr w:type="spellStart"/>
            <w:r w:rsidRPr="00D33E10">
              <w:rPr>
                <w:rFonts w:ascii="Times New Roman" w:hAnsi="Times New Roman" w:cs="Times New Roman"/>
                <w:b/>
                <w:bCs/>
                <w:sz w:val="24"/>
                <w:szCs w:val="24"/>
              </w:rPr>
              <w:t>абс</w:t>
            </w:r>
            <w:proofErr w:type="spellEnd"/>
            <w:r w:rsidRPr="00D33E10">
              <w:rPr>
                <w:rFonts w:ascii="Times New Roman" w:hAnsi="Times New Roman" w:cs="Times New Roman"/>
                <w:b/>
                <w:bCs/>
                <w:sz w:val="24"/>
                <w:szCs w:val="24"/>
              </w:rPr>
              <w:t>.</w:t>
            </w:r>
          </w:p>
        </w:tc>
        <w:tc>
          <w:tcPr>
            <w:tcW w:w="1843" w:type="dxa"/>
          </w:tcPr>
          <w:p w:rsidR="00D33E10" w:rsidRPr="00D33E10" w:rsidRDefault="00D33E10" w:rsidP="00D33E10">
            <w:pPr>
              <w:spacing w:after="0" w:line="240" w:lineRule="auto"/>
              <w:ind w:right="60"/>
              <w:jc w:val="center"/>
              <w:rPr>
                <w:rFonts w:ascii="Times New Roman" w:hAnsi="Times New Roman" w:cs="Times New Roman"/>
                <w:b/>
                <w:bCs/>
                <w:sz w:val="24"/>
                <w:szCs w:val="24"/>
              </w:rPr>
            </w:pPr>
            <w:r w:rsidRPr="00D33E10">
              <w:rPr>
                <w:rFonts w:ascii="Times New Roman" w:hAnsi="Times New Roman" w:cs="Times New Roman"/>
                <w:b/>
                <w:bCs/>
                <w:sz w:val="24"/>
                <w:szCs w:val="24"/>
              </w:rPr>
              <w:t>%</w:t>
            </w:r>
          </w:p>
        </w:tc>
      </w:tr>
      <w:tr w:rsidR="00D33E10" w:rsidRPr="00D33E10" w:rsidTr="00157C9F">
        <w:tc>
          <w:tcPr>
            <w:tcW w:w="5718" w:type="dxa"/>
          </w:tcPr>
          <w:p w:rsidR="00D33E10" w:rsidRPr="00D33E10" w:rsidRDefault="00D33E10" w:rsidP="00D33E10">
            <w:pPr>
              <w:spacing w:after="0" w:line="240" w:lineRule="auto"/>
              <w:ind w:left="60" w:right="60"/>
              <w:rPr>
                <w:rFonts w:ascii="Times New Roman" w:hAnsi="Times New Roman" w:cs="Times New Roman"/>
                <w:sz w:val="24"/>
                <w:szCs w:val="24"/>
              </w:rPr>
            </w:pPr>
            <w:r w:rsidRPr="00D33E10">
              <w:rPr>
                <w:rFonts w:ascii="Times New Roman" w:hAnsi="Times New Roman" w:cs="Times New Roman"/>
                <w:sz w:val="24"/>
                <w:szCs w:val="24"/>
              </w:rPr>
              <w:t>акционер и (или) собственник</w:t>
            </w:r>
          </w:p>
        </w:tc>
        <w:tc>
          <w:tcPr>
            <w:tcW w:w="1843" w:type="dxa"/>
            <w:vAlign w:val="center"/>
          </w:tcPr>
          <w:p w:rsidR="00D33E10" w:rsidRPr="00D33E10" w:rsidRDefault="00D33E10" w:rsidP="00D33E10">
            <w:pPr>
              <w:spacing w:after="0" w:line="240" w:lineRule="auto"/>
              <w:ind w:left="60" w:right="60"/>
              <w:jc w:val="center"/>
              <w:rPr>
                <w:rFonts w:ascii="Times New Roman" w:hAnsi="Times New Roman" w:cs="Times New Roman"/>
                <w:sz w:val="24"/>
                <w:szCs w:val="24"/>
              </w:rPr>
            </w:pPr>
            <w:r w:rsidRPr="00D33E10">
              <w:rPr>
                <w:rFonts w:ascii="Times New Roman" w:hAnsi="Times New Roman" w:cs="Times New Roman"/>
                <w:sz w:val="24"/>
                <w:szCs w:val="24"/>
              </w:rPr>
              <w:t>42</w:t>
            </w:r>
          </w:p>
        </w:tc>
        <w:tc>
          <w:tcPr>
            <w:tcW w:w="1843" w:type="dxa"/>
            <w:vAlign w:val="center"/>
          </w:tcPr>
          <w:p w:rsidR="00D33E10" w:rsidRPr="00D33E10" w:rsidRDefault="00D33E10" w:rsidP="00D33E10">
            <w:pPr>
              <w:spacing w:after="0" w:line="240" w:lineRule="auto"/>
              <w:ind w:left="60" w:right="60"/>
              <w:jc w:val="center"/>
              <w:rPr>
                <w:rFonts w:ascii="Times New Roman" w:hAnsi="Times New Roman" w:cs="Times New Roman"/>
                <w:sz w:val="24"/>
                <w:szCs w:val="24"/>
              </w:rPr>
            </w:pPr>
            <w:r w:rsidRPr="00D33E10">
              <w:rPr>
                <w:rFonts w:ascii="Times New Roman" w:hAnsi="Times New Roman" w:cs="Times New Roman"/>
                <w:sz w:val="24"/>
                <w:szCs w:val="24"/>
              </w:rPr>
              <w:t>21,0</w:t>
            </w:r>
          </w:p>
        </w:tc>
      </w:tr>
      <w:tr w:rsidR="00D33E10" w:rsidRPr="00D33E10" w:rsidTr="00157C9F">
        <w:tc>
          <w:tcPr>
            <w:tcW w:w="5718" w:type="dxa"/>
          </w:tcPr>
          <w:p w:rsidR="00D33E10" w:rsidRPr="00D33E10" w:rsidRDefault="00D33E10" w:rsidP="00D33E10">
            <w:pPr>
              <w:spacing w:after="0" w:line="240" w:lineRule="auto"/>
              <w:ind w:left="60" w:right="60"/>
              <w:rPr>
                <w:rFonts w:ascii="Times New Roman" w:hAnsi="Times New Roman" w:cs="Times New Roman"/>
                <w:sz w:val="24"/>
                <w:szCs w:val="24"/>
              </w:rPr>
            </w:pPr>
            <w:r w:rsidRPr="00D33E10">
              <w:rPr>
                <w:rFonts w:ascii="Times New Roman" w:hAnsi="Times New Roman" w:cs="Times New Roman"/>
                <w:sz w:val="24"/>
                <w:szCs w:val="24"/>
              </w:rPr>
              <w:t>член правления</w:t>
            </w:r>
          </w:p>
        </w:tc>
        <w:tc>
          <w:tcPr>
            <w:tcW w:w="1843" w:type="dxa"/>
            <w:vAlign w:val="center"/>
          </w:tcPr>
          <w:p w:rsidR="00D33E10" w:rsidRPr="00D33E10" w:rsidRDefault="00D33E10" w:rsidP="00D33E10">
            <w:pPr>
              <w:spacing w:after="0" w:line="240" w:lineRule="auto"/>
              <w:ind w:left="60" w:right="60"/>
              <w:jc w:val="center"/>
              <w:rPr>
                <w:rFonts w:ascii="Times New Roman" w:hAnsi="Times New Roman" w:cs="Times New Roman"/>
                <w:sz w:val="24"/>
                <w:szCs w:val="24"/>
              </w:rPr>
            </w:pPr>
            <w:r w:rsidRPr="00D33E10">
              <w:rPr>
                <w:rFonts w:ascii="Times New Roman" w:hAnsi="Times New Roman" w:cs="Times New Roman"/>
                <w:sz w:val="24"/>
                <w:szCs w:val="24"/>
              </w:rPr>
              <w:t>8</w:t>
            </w:r>
          </w:p>
        </w:tc>
        <w:tc>
          <w:tcPr>
            <w:tcW w:w="1843" w:type="dxa"/>
            <w:vAlign w:val="center"/>
          </w:tcPr>
          <w:p w:rsidR="00D33E10" w:rsidRPr="00D33E10" w:rsidRDefault="00D33E10" w:rsidP="00D33E10">
            <w:pPr>
              <w:spacing w:after="0" w:line="240" w:lineRule="auto"/>
              <w:ind w:left="60" w:right="60"/>
              <w:jc w:val="center"/>
              <w:rPr>
                <w:rFonts w:ascii="Times New Roman" w:hAnsi="Times New Roman" w:cs="Times New Roman"/>
                <w:sz w:val="24"/>
                <w:szCs w:val="24"/>
              </w:rPr>
            </w:pPr>
            <w:r w:rsidRPr="00D33E10">
              <w:rPr>
                <w:rFonts w:ascii="Times New Roman" w:hAnsi="Times New Roman" w:cs="Times New Roman"/>
                <w:sz w:val="24"/>
                <w:szCs w:val="24"/>
              </w:rPr>
              <w:t>4,0</w:t>
            </w:r>
          </w:p>
        </w:tc>
      </w:tr>
      <w:tr w:rsidR="00D33E10" w:rsidRPr="00D33E10" w:rsidTr="00157C9F">
        <w:tc>
          <w:tcPr>
            <w:tcW w:w="5718" w:type="dxa"/>
          </w:tcPr>
          <w:p w:rsidR="00D33E10" w:rsidRPr="00D33E10" w:rsidRDefault="00D33E10" w:rsidP="00D33E10">
            <w:pPr>
              <w:spacing w:after="0" w:line="240" w:lineRule="auto"/>
              <w:ind w:left="60" w:right="60"/>
              <w:rPr>
                <w:rFonts w:ascii="Times New Roman" w:hAnsi="Times New Roman" w:cs="Times New Roman"/>
                <w:sz w:val="24"/>
                <w:szCs w:val="24"/>
              </w:rPr>
            </w:pPr>
            <w:r w:rsidRPr="00D33E10">
              <w:rPr>
                <w:rFonts w:ascii="Times New Roman" w:hAnsi="Times New Roman" w:cs="Times New Roman"/>
                <w:sz w:val="24"/>
                <w:szCs w:val="24"/>
              </w:rPr>
              <w:t>глава организации</w:t>
            </w:r>
          </w:p>
        </w:tc>
        <w:tc>
          <w:tcPr>
            <w:tcW w:w="1843" w:type="dxa"/>
            <w:vAlign w:val="center"/>
          </w:tcPr>
          <w:p w:rsidR="00D33E10" w:rsidRPr="00D33E10" w:rsidRDefault="00D33E10" w:rsidP="00D33E10">
            <w:pPr>
              <w:spacing w:after="0" w:line="240" w:lineRule="auto"/>
              <w:ind w:left="60" w:right="60"/>
              <w:jc w:val="center"/>
              <w:rPr>
                <w:rFonts w:ascii="Times New Roman" w:hAnsi="Times New Roman" w:cs="Times New Roman"/>
                <w:sz w:val="24"/>
                <w:szCs w:val="24"/>
              </w:rPr>
            </w:pPr>
            <w:r w:rsidRPr="00D33E10">
              <w:rPr>
                <w:rFonts w:ascii="Times New Roman" w:hAnsi="Times New Roman" w:cs="Times New Roman"/>
                <w:sz w:val="24"/>
                <w:szCs w:val="24"/>
              </w:rPr>
              <w:t>26</w:t>
            </w:r>
          </w:p>
        </w:tc>
        <w:tc>
          <w:tcPr>
            <w:tcW w:w="1843" w:type="dxa"/>
            <w:vAlign w:val="center"/>
          </w:tcPr>
          <w:p w:rsidR="00D33E10" w:rsidRPr="00D33E10" w:rsidRDefault="00D33E10" w:rsidP="00D33E10">
            <w:pPr>
              <w:spacing w:after="0" w:line="240" w:lineRule="auto"/>
              <w:ind w:left="60" w:right="60"/>
              <w:jc w:val="center"/>
              <w:rPr>
                <w:rFonts w:ascii="Times New Roman" w:hAnsi="Times New Roman" w:cs="Times New Roman"/>
                <w:sz w:val="24"/>
                <w:szCs w:val="24"/>
              </w:rPr>
            </w:pPr>
            <w:r w:rsidRPr="00D33E10">
              <w:rPr>
                <w:rFonts w:ascii="Times New Roman" w:hAnsi="Times New Roman" w:cs="Times New Roman"/>
                <w:sz w:val="24"/>
                <w:szCs w:val="24"/>
              </w:rPr>
              <w:t>13,0</w:t>
            </w:r>
          </w:p>
        </w:tc>
      </w:tr>
      <w:tr w:rsidR="00D33E10" w:rsidRPr="00D33E10" w:rsidTr="00157C9F">
        <w:tc>
          <w:tcPr>
            <w:tcW w:w="5718" w:type="dxa"/>
          </w:tcPr>
          <w:p w:rsidR="00D33E10" w:rsidRPr="00D33E10" w:rsidRDefault="00D33E10" w:rsidP="00D33E10">
            <w:pPr>
              <w:spacing w:after="0" w:line="240" w:lineRule="auto"/>
              <w:ind w:left="60" w:right="60"/>
              <w:rPr>
                <w:rFonts w:ascii="Times New Roman" w:hAnsi="Times New Roman" w:cs="Times New Roman"/>
                <w:sz w:val="24"/>
                <w:szCs w:val="24"/>
              </w:rPr>
            </w:pPr>
            <w:r w:rsidRPr="00D33E10">
              <w:rPr>
                <w:rFonts w:ascii="Times New Roman" w:hAnsi="Times New Roman" w:cs="Times New Roman"/>
                <w:sz w:val="24"/>
                <w:szCs w:val="24"/>
              </w:rPr>
              <w:t>руководитель высшего звена</w:t>
            </w:r>
          </w:p>
        </w:tc>
        <w:tc>
          <w:tcPr>
            <w:tcW w:w="1843" w:type="dxa"/>
            <w:vAlign w:val="center"/>
          </w:tcPr>
          <w:p w:rsidR="00D33E10" w:rsidRPr="00D33E10" w:rsidRDefault="00D33E10" w:rsidP="00D33E10">
            <w:pPr>
              <w:spacing w:after="0" w:line="240" w:lineRule="auto"/>
              <w:ind w:left="60" w:right="60"/>
              <w:jc w:val="center"/>
              <w:rPr>
                <w:rFonts w:ascii="Times New Roman" w:hAnsi="Times New Roman" w:cs="Times New Roman"/>
                <w:sz w:val="24"/>
                <w:szCs w:val="24"/>
              </w:rPr>
            </w:pPr>
            <w:r w:rsidRPr="00D33E10">
              <w:rPr>
                <w:rFonts w:ascii="Times New Roman" w:hAnsi="Times New Roman" w:cs="Times New Roman"/>
                <w:sz w:val="24"/>
                <w:szCs w:val="24"/>
              </w:rPr>
              <w:t>36</w:t>
            </w:r>
          </w:p>
        </w:tc>
        <w:tc>
          <w:tcPr>
            <w:tcW w:w="1843" w:type="dxa"/>
            <w:vAlign w:val="center"/>
          </w:tcPr>
          <w:p w:rsidR="00D33E10" w:rsidRPr="00D33E10" w:rsidRDefault="00D33E10" w:rsidP="00D33E10">
            <w:pPr>
              <w:spacing w:after="0" w:line="240" w:lineRule="auto"/>
              <w:ind w:left="60" w:right="60"/>
              <w:jc w:val="center"/>
              <w:rPr>
                <w:rFonts w:ascii="Times New Roman" w:hAnsi="Times New Roman" w:cs="Times New Roman"/>
                <w:sz w:val="24"/>
                <w:szCs w:val="24"/>
              </w:rPr>
            </w:pPr>
            <w:r w:rsidRPr="00D33E10">
              <w:rPr>
                <w:rFonts w:ascii="Times New Roman" w:hAnsi="Times New Roman" w:cs="Times New Roman"/>
                <w:sz w:val="24"/>
                <w:szCs w:val="24"/>
              </w:rPr>
              <w:t>18,0</w:t>
            </w:r>
          </w:p>
        </w:tc>
      </w:tr>
      <w:tr w:rsidR="00D33E10" w:rsidRPr="00D33E10" w:rsidTr="00157C9F">
        <w:tc>
          <w:tcPr>
            <w:tcW w:w="5718" w:type="dxa"/>
          </w:tcPr>
          <w:p w:rsidR="00D33E10" w:rsidRPr="00D33E10" w:rsidRDefault="00D33E10" w:rsidP="00D33E10">
            <w:pPr>
              <w:spacing w:after="0" w:line="240" w:lineRule="auto"/>
              <w:ind w:left="60" w:right="60"/>
              <w:rPr>
                <w:rFonts w:ascii="Times New Roman" w:hAnsi="Times New Roman" w:cs="Times New Roman"/>
                <w:sz w:val="24"/>
                <w:szCs w:val="24"/>
              </w:rPr>
            </w:pPr>
            <w:r w:rsidRPr="00D33E10">
              <w:rPr>
                <w:rFonts w:ascii="Times New Roman" w:hAnsi="Times New Roman" w:cs="Times New Roman"/>
                <w:sz w:val="24"/>
                <w:szCs w:val="24"/>
              </w:rPr>
              <w:t>руководитель среднего звена</w:t>
            </w:r>
          </w:p>
        </w:tc>
        <w:tc>
          <w:tcPr>
            <w:tcW w:w="1843" w:type="dxa"/>
            <w:vAlign w:val="center"/>
          </w:tcPr>
          <w:p w:rsidR="00D33E10" w:rsidRPr="00D33E10" w:rsidRDefault="00D33E10" w:rsidP="00D33E10">
            <w:pPr>
              <w:spacing w:after="0" w:line="240" w:lineRule="auto"/>
              <w:ind w:left="60" w:right="60"/>
              <w:jc w:val="center"/>
              <w:rPr>
                <w:rFonts w:ascii="Times New Roman" w:hAnsi="Times New Roman" w:cs="Times New Roman"/>
                <w:sz w:val="24"/>
                <w:szCs w:val="24"/>
              </w:rPr>
            </w:pPr>
            <w:r w:rsidRPr="00D33E10">
              <w:rPr>
                <w:rFonts w:ascii="Times New Roman" w:hAnsi="Times New Roman" w:cs="Times New Roman"/>
                <w:sz w:val="24"/>
                <w:szCs w:val="24"/>
              </w:rPr>
              <w:t>35</w:t>
            </w:r>
          </w:p>
        </w:tc>
        <w:tc>
          <w:tcPr>
            <w:tcW w:w="1843" w:type="dxa"/>
            <w:vAlign w:val="center"/>
          </w:tcPr>
          <w:p w:rsidR="00D33E10" w:rsidRPr="00D33E10" w:rsidRDefault="00D33E10" w:rsidP="00D33E10">
            <w:pPr>
              <w:spacing w:after="0" w:line="240" w:lineRule="auto"/>
              <w:ind w:left="60" w:right="60"/>
              <w:jc w:val="center"/>
              <w:rPr>
                <w:rFonts w:ascii="Times New Roman" w:hAnsi="Times New Roman" w:cs="Times New Roman"/>
                <w:sz w:val="24"/>
                <w:szCs w:val="24"/>
              </w:rPr>
            </w:pPr>
            <w:r w:rsidRPr="00D33E10">
              <w:rPr>
                <w:rFonts w:ascii="Times New Roman" w:hAnsi="Times New Roman" w:cs="Times New Roman"/>
                <w:sz w:val="24"/>
                <w:szCs w:val="24"/>
              </w:rPr>
              <w:t>17,5</w:t>
            </w:r>
          </w:p>
        </w:tc>
      </w:tr>
      <w:tr w:rsidR="00D33E10" w:rsidRPr="00D33E10" w:rsidTr="00157C9F">
        <w:tc>
          <w:tcPr>
            <w:tcW w:w="5718" w:type="dxa"/>
          </w:tcPr>
          <w:p w:rsidR="00D33E10" w:rsidRPr="00D33E10" w:rsidRDefault="00D33E10" w:rsidP="00D33E10">
            <w:pPr>
              <w:spacing w:after="0" w:line="240" w:lineRule="auto"/>
              <w:ind w:left="60" w:right="60"/>
              <w:rPr>
                <w:rFonts w:ascii="Times New Roman" w:hAnsi="Times New Roman" w:cs="Times New Roman"/>
                <w:sz w:val="24"/>
                <w:szCs w:val="24"/>
              </w:rPr>
            </w:pPr>
            <w:r w:rsidRPr="00D33E10">
              <w:rPr>
                <w:rFonts w:ascii="Times New Roman" w:hAnsi="Times New Roman" w:cs="Times New Roman"/>
                <w:sz w:val="24"/>
                <w:szCs w:val="24"/>
              </w:rPr>
              <w:t>линейное и (или) функциональное руководство</w:t>
            </w:r>
          </w:p>
        </w:tc>
        <w:tc>
          <w:tcPr>
            <w:tcW w:w="1843" w:type="dxa"/>
            <w:vAlign w:val="center"/>
          </w:tcPr>
          <w:p w:rsidR="00D33E10" w:rsidRPr="00D33E10" w:rsidRDefault="00D33E10" w:rsidP="00D33E10">
            <w:pPr>
              <w:spacing w:after="0" w:line="240" w:lineRule="auto"/>
              <w:ind w:left="60" w:right="60"/>
              <w:jc w:val="center"/>
              <w:rPr>
                <w:rFonts w:ascii="Times New Roman" w:hAnsi="Times New Roman" w:cs="Times New Roman"/>
                <w:sz w:val="24"/>
                <w:szCs w:val="24"/>
              </w:rPr>
            </w:pPr>
            <w:r w:rsidRPr="00D33E10">
              <w:rPr>
                <w:rFonts w:ascii="Times New Roman" w:hAnsi="Times New Roman" w:cs="Times New Roman"/>
                <w:sz w:val="24"/>
                <w:szCs w:val="24"/>
              </w:rPr>
              <w:t>28</w:t>
            </w:r>
          </w:p>
        </w:tc>
        <w:tc>
          <w:tcPr>
            <w:tcW w:w="1843" w:type="dxa"/>
            <w:vAlign w:val="center"/>
          </w:tcPr>
          <w:p w:rsidR="00D33E10" w:rsidRPr="00D33E10" w:rsidRDefault="00D33E10" w:rsidP="00D33E10">
            <w:pPr>
              <w:spacing w:after="0" w:line="240" w:lineRule="auto"/>
              <w:ind w:left="60" w:right="60"/>
              <w:jc w:val="center"/>
              <w:rPr>
                <w:rFonts w:ascii="Times New Roman" w:hAnsi="Times New Roman" w:cs="Times New Roman"/>
                <w:sz w:val="24"/>
                <w:szCs w:val="24"/>
              </w:rPr>
            </w:pPr>
            <w:r w:rsidRPr="00D33E10">
              <w:rPr>
                <w:rFonts w:ascii="Times New Roman" w:hAnsi="Times New Roman" w:cs="Times New Roman"/>
                <w:sz w:val="24"/>
                <w:szCs w:val="24"/>
              </w:rPr>
              <w:t>14,0</w:t>
            </w:r>
          </w:p>
        </w:tc>
      </w:tr>
      <w:tr w:rsidR="00D33E10" w:rsidRPr="00D33E10" w:rsidTr="00157C9F">
        <w:tc>
          <w:tcPr>
            <w:tcW w:w="5718" w:type="dxa"/>
          </w:tcPr>
          <w:p w:rsidR="00D33E10" w:rsidRPr="00D33E10" w:rsidRDefault="00D33E10" w:rsidP="00D33E10">
            <w:pPr>
              <w:spacing w:after="0" w:line="240" w:lineRule="auto"/>
              <w:ind w:left="60" w:right="60"/>
              <w:rPr>
                <w:rFonts w:ascii="Times New Roman" w:hAnsi="Times New Roman" w:cs="Times New Roman"/>
                <w:sz w:val="24"/>
                <w:szCs w:val="24"/>
              </w:rPr>
            </w:pPr>
            <w:r w:rsidRPr="00D33E10">
              <w:rPr>
                <w:rFonts w:ascii="Times New Roman" w:hAnsi="Times New Roman" w:cs="Times New Roman"/>
                <w:sz w:val="24"/>
                <w:szCs w:val="24"/>
              </w:rPr>
              <w:t>ведущий специалист</w:t>
            </w:r>
          </w:p>
        </w:tc>
        <w:tc>
          <w:tcPr>
            <w:tcW w:w="1843" w:type="dxa"/>
            <w:vAlign w:val="center"/>
          </w:tcPr>
          <w:p w:rsidR="00D33E10" w:rsidRPr="00D33E10" w:rsidRDefault="00D33E10" w:rsidP="00D33E10">
            <w:pPr>
              <w:spacing w:after="0" w:line="240" w:lineRule="auto"/>
              <w:ind w:left="60" w:right="60"/>
              <w:jc w:val="center"/>
              <w:rPr>
                <w:rFonts w:ascii="Times New Roman" w:hAnsi="Times New Roman" w:cs="Times New Roman"/>
                <w:sz w:val="24"/>
                <w:szCs w:val="24"/>
              </w:rPr>
            </w:pPr>
            <w:r w:rsidRPr="00D33E10">
              <w:rPr>
                <w:rFonts w:ascii="Times New Roman" w:hAnsi="Times New Roman" w:cs="Times New Roman"/>
                <w:sz w:val="24"/>
                <w:szCs w:val="24"/>
              </w:rPr>
              <w:t>25</w:t>
            </w:r>
          </w:p>
        </w:tc>
        <w:tc>
          <w:tcPr>
            <w:tcW w:w="1843" w:type="dxa"/>
            <w:vAlign w:val="center"/>
          </w:tcPr>
          <w:p w:rsidR="00D33E10" w:rsidRPr="00D33E10" w:rsidRDefault="00D33E10" w:rsidP="00D33E10">
            <w:pPr>
              <w:spacing w:after="0" w:line="240" w:lineRule="auto"/>
              <w:ind w:left="60" w:right="60"/>
              <w:jc w:val="center"/>
              <w:rPr>
                <w:rFonts w:ascii="Times New Roman" w:hAnsi="Times New Roman" w:cs="Times New Roman"/>
                <w:sz w:val="24"/>
                <w:szCs w:val="24"/>
              </w:rPr>
            </w:pPr>
            <w:r w:rsidRPr="00D33E10">
              <w:rPr>
                <w:rFonts w:ascii="Times New Roman" w:hAnsi="Times New Roman" w:cs="Times New Roman"/>
                <w:sz w:val="24"/>
                <w:szCs w:val="24"/>
              </w:rPr>
              <w:t>12,5</w:t>
            </w:r>
          </w:p>
        </w:tc>
      </w:tr>
      <w:tr w:rsidR="00D33E10" w:rsidRPr="00D33E10" w:rsidTr="00157C9F">
        <w:tc>
          <w:tcPr>
            <w:tcW w:w="5718" w:type="dxa"/>
          </w:tcPr>
          <w:p w:rsidR="00D33E10" w:rsidRPr="00D33E10" w:rsidRDefault="00D33E10" w:rsidP="00D33E10">
            <w:pPr>
              <w:spacing w:after="0" w:line="240" w:lineRule="auto"/>
              <w:ind w:right="62"/>
              <w:rPr>
                <w:rFonts w:ascii="Times New Roman" w:hAnsi="Times New Roman" w:cs="Times New Roman"/>
                <w:b/>
                <w:bCs/>
                <w:sz w:val="24"/>
                <w:szCs w:val="24"/>
              </w:rPr>
            </w:pPr>
            <w:r w:rsidRPr="00D33E10">
              <w:rPr>
                <w:rFonts w:ascii="Times New Roman" w:hAnsi="Times New Roman" w:cs="Times New Roman"/>
                <w:b/>
                <w:bCs/>
                <w:sz w:val="24"/>
                <w:szCs w:val="24"/>
              </w:rPr>
              <w:t>Всего</w:t>
            </w:r>
          </w:p>
        </w:tc>
        <w:tc>
          <w:tcPr>
            <w:tcW w:w="1843" w:type="dxa"/>
            <w:vAlign w:val="center"/>
          </w:tcPr>
          <w:p w:rsidR="00D33E10" w:rsidRPr="00D33E10" w:rsidRDefault="00D33E10" w:rsidP="00D33E10">
            <w:pPr>
              <w:spacing w:after="0" w:line="240" w:lineRule="auto"/>
              <w:ind w:right="62"/>
              <w:jc w:val="center"/>
              <w:rPr>
                <w:rFonts w:ascii="Times New Roman" w:hAnsi="Times New Roman" w:cs="Times New Roman"/>
                <w:b/>
                <w:bCs/>
                <w:sz w:val="24"/>
                <w:szCs w:val="24"/>
              </w:rPr>
            </w:pPr>
            <w:r w:rsidRPr="00D33E10">
              <w:rPr>
                <w:rFonts w:ascii="Times New Roman" w:hAnsi="Times New Roman" w:cs="Times New Roman"/>
                <w:b/>
                <w:bCs/>
                <w:sz w:val="24"/>
                <w:szCs w:val="24"/>
              </w:rPr>
              <w:t>200</w:t>
            </w:r>
          </w:p>
        </w:tc>
        <w:tc>
          <w:tcPr>
            <w:tcW w:w="1843" w:type="dxa"/>
            <w:vAlign w:val="center"/>
          </w:tcPr>
          <w:p w:rsidR="00D33E10" w:rsidRPr="00D33E10" w:rsidRDefault="00D33E10" w:rsidP="00D33E10">
            <w:pPr>
              <w:spacing w:after="0" w:line="240" w:lineRule="auto"/>
              <w:ind w:right="62"/>
              <w:jc w:val="center"/>
              <w:rPr>
                <w:rFonts w:ascii="Times New Roman" w:hAnsi="Times New Roman" w:cs="Times New Roman"/>
                <w:b/>
                <w:bCs/>
                <w:sz w:val="24"/>
                <w:szCs w:val="24"/>
              </w:rPr>
            </w:pPr>
            <w:r w:rsidRPr="00D33E10">
              <w:rPr>
                <w:rFonts w:ascii="Times New Roman" w:hAnsi="Times New Roman" w:cs="Times New Roman"/>
                <w:b/>
                <w:bCs/>
                <w:sz w:val="24"/>
                <w:szCs w:val="24"/>
              </w:rPr>
              <w:t>100,0</w:t>
            </w:r>
          </w:p>
        </w:tc>
      </w:tr>
    </w:tbl>
    <w:p w:rsidR="00BB4CFC" w:rsidRDefault="00BB4CFC">
      <w:pPr>
        <w:spacing w:after="200" w:line="276" w:lineRule="auto"/>
        <w:rPr>
          <w:rFonts w:ascii="Times New Roman" w:hAnsi="Times New Roman" w:cs="Times New Roman"/>
          <w:sz w:val="28"/>
          <w:szCs w:val="28"/>
        </w:rPr>
      </w:pPr>
      <w:r>
        <w:rPr>
          <w:rFonts w:ascii="Times New Roman" w:hAnsi="Times New Roman" w:cs="Times New Roman"/>
          <w:sz w:val="28"/>
          <w:szCs w:val="28"/>
        </w:rPr>
        <w:br w:type="page"/>
      </w:r>
    </w:p>
    <w:p w:rsidR="00CB7FC7" w:rsidRDefault="00BB4CFC" w:rsidP="00D719B3">
      <w:pPr>
        <w:spacing w:after="0" w:line="240" w:lineRule="auto"/>
        <w:jc w:val="center"/>
        <w:rPr>
          <w:rFonts w:ascii="Times New Roman" w:hAnsi="Times New Roman" w:cs="Times New Roman"/>
          <w:sz w:val="28"/>
          <w:szCs w:val="28"/>
        </w:rPr>
      </w:pPr>
      <w:r w:rsidRPr="00D719B3">
        <w:rPr>
          <w:rFonts w:ascii="Times New Roman" w:hAnsi="Times New Roman" w:cs="Times New Roman"/>
          <w:sz w:val="28"/>
          <w:szCs w:val="28"/>
        </w:rPr>
        <w:lastRenderedPageBreak/>
        <w:t>3.2. М</w:t>
      </w:r>
      <w:r w:rsidR="00CB7FC7" w:rsidRPr="00D719B3">
        <w:rPr>
          <w:rFonts w:ascii="Times New Roman" w:hAnsi="Times New Roman" w:cs="Times New Roman"/>
          <w:sz w:val="28"/>
          <w:szCs w:val="28"/>
        </w:rPr>
        <w:t>отивация и алгоритмы поведения участников коррупционных ситуаций, в том числе цели и формы оказания коррупционного влияния на должностных лиц посредством выплат коррупционных вознаграждений (в том числе не</w:t>
      </w:r>
      <w:r w:rsidRPr="00D719B3">
        <w:rPr>
          <w:rFonts w:ascii="Times New Roman" w:hAnsi="Times New Roman" w:cs="Times New Roman"/>
          <w:sz w:val="28"/>
          <w:szCs w:val="28"/>
        </w:rPr>
        <w:t>формальных платежей или взяток)</w:t>
      </w:r>
    </w:p>
    <w:p w:rsidR="00D719B3" w:rsidRDefault="00D719B3" w:rsidP="00D719B3">
      <w:pPr>
        <w:spacing w:after="0" w:line="240" w:lineRule="auto"/>
        <w:jc w:val="center"/>
        <w:rPr>
          <w:rFonts w:ascii="Times New Roman" w:hAnsi="Times New Roman" w:cs="Times New Roman"/>
          <w:sz w:val="28"/>
          <w:szCs w:val="28"/>
        </w:rPr>
      </w:pPr>
    </w:p>
    <w:p w:rsidR="00D719B3" w:rsidRPr="00D719B3" w:rsidRDefault="00D719B3" w:rsidP="00D719B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Анализ результатов опроса представителей хозяйствующих субъектов показал, что преобладающая их часть (47,3%) признает необходимость использования неформальных платежей при взаимодействии с органами власти с позиции достижения целей самой организации. Основн</w:t>
      </w:r>
      <w:r w:rsidR="009A058C">
        <w:rPr>
          <w:rFonts w:ascii="Times New Roman" w:hAnsi="Times New Roman" w:cs="Times New Roman"/>
          <w:sz w:val="28"/>
          <w:szCs w:val="28"/>
        </w:rPr>
        <w:t>ым</w:t>
      </w:r>
      <w:r>
        <w:rPr>
          <w:rFonts w:ascii="Times New Roman" w:hAnsi="Times New Roman" w:cs="Times New Roman"/>
          <w:sz w:val="28"/>
          <w:szCs w:val="28"/>
        </w:rPr>
        <w:t xml:space="preserve"> </w:t>
      </w:r>
      <w:r w:rsidR="009A058C">
        <w:rPr>
          <w:rFonts w:ascii="Times New Roman" w:hAnsi="Times New Roman" w:cs="Times New Roman"/>
          <w:sz w:val="28"/>
          <w:szCs w:val="28"/>
        </w:rPr>
        <w:t xml:space="preserve">мотивом </w:t>
      </w:r>
      <w:r>
        <w:rPr>
          <w:rFonts w:ascii="Times New Roman" w:hAnsi="Times New Roman" w:cs="Times New Roman"/>
          <w:sz w:val="28"/>
          <w:szCs w:val="28"/>
        </w:rPr>
        <w:t>при этом выступает ускорени</w:t>
      </w:r>
      <w:r w:rsidR="00F278E2">
        <w:rPr>
          <w:rFonts w:ascii="Times New Roman" w:hAnsi="Times New Roman" w:cs="Times New Roman"/>
          <w:sz w:val="28"/>
          <w:szCs w:val="28"/>
        </w:rPr>
        <w:t>е</w:t>
      </w:r>
      <w:r>
        <w:rPr>
          <w:rFonts w:ascii="Times New Roman" w:hAnsi="Times New Roman" w:cs="Times New Roman"/>
          <w:sz w:val="28"/>
          <w:szCs w:val="28"/>
        </w:rPr>
        <w:t xml:space="preserve"> процедур</w:t>
      </w:r>
      <w:r w:rsidR="00F278E2">
        <w:rPr>
          <w:rFonts w:ascii="Times New Roman" w:hAnsi="Times New Roman" w:cs="Times New Roman"/>
          <w:sz w:val="28"/>
          <w:szCs w:val="28"/>
        </w:rPr>
        <w:t>ы</w:t>
      </w:r>
      <w:r>
        <w:rPr>
          <w:rFonts w:ascii="Times New Roman" w:hAnsi="Times New Roman" w:cs="Times New Roman"/>
          <w:sz w:val="28"/>
          <w:szCs w:val="28"/>
        </w:rPr>
        <w:t xml:space="preserve"> для достижения конечного результата (получения тех или иных видов документов – 22%). В </w:t>
      </w:r>
      <w:r w:rsidR="009A058C">
        <w:rPr>
          <w:rFonts w:ascii="Times New Roman" w:hAnsi="Times New Roman" w:cs="Times New Roman"/>
          <w:sz w:val="28"/>
          <w:szCs w:val="28"/>
        </w:rPr>
        <w:t xml:space="preserve">других </w:t>
      </w:r>
      <w:r>
        <w:rPr>
          <w:rFonts w:ascii="Times New Roman" w:hAnsi="Times New Roman" w:cs="Times New Roman"/>
          <w:sz w:val="28"/>
          <w:szCs w:val="28"/>
        </w:rPr>
        <w:t xml:space="preserve">случаях, указанных 7,2% респондентов, </w:t>
      </w:r>
      <w:r w:rsidR="00573364">
        <w:rPr>
          <w:rFonts w:ascii="Times New Roman" w:hAnsi="Times New Roman" w:cs="Times New Roman"/>
          <w:sz w:val="28"/>
          <w:szCs w:val="28"/>
        </w:rPr>
        <w:t>неформальные платежи</w:t>
      </w:r>
      <w:r w:rsidR="00B559C1">
        <w:rPr>
          <w:rFonts w:ascii="Times New Roman" w:hAnsi="Times New Roman" w:cs="Times New Roman"/>
          <w:sz w:val="28"/>
          <w:szCs w:val="28"/>
        </w:rPr>
        <w:t xml:space="preserve">, </w:t>
      </w:r>
      <w:r w:rsidR="00F278E2">
        <w:rPr>
          <w:rFonts w:ascii="Times New Roman" w:hAnsi="Times New Roman" w:cs="Times New Roman"/>
          <w:sz w:val="28"/>
          <w:szCs w:val="28"/>
        </w:rPr>
        <w:t>как правило, навязываются извне, и в них нет рациональной пользы для коммерческой организации.</w:t>
      </w:r>
      <w:r w:rsidR="00573364">
        <w:rPr>
          <w:rFonts w:ascii="Times New Roman" w:hAnsi="Times New Roman" w:cs="Times New Roman"/>
          <w:sz w:val="28"/>
          <w:szCs w:val="28"/>
        </w:rPr>
        <w:t xml:space="preserve"> О неиспользовании таких платежей заявили лишь 13,3% респондентов</w:t>
      </w:r>
      <w:r w:rsidR="009A058C">
        <w:rPr>
          <w:rFonts w:ascii="Times New Roman" w:hAnsi="Times New Roman" w:cs="Times New Roman"/>
          <w:sz w:val="28"/>
          <w:szCs w:val="28"/>
        </w:rPr>
        <w:t xml:space="preserve"> </w:t>
      </w:r>
      <w:r w:rsidR="00573364" w:rsidRPr="00272E72">
        <w:rPr>
          <w:rFonts w:ascii="Times New Roman" w:hAnsi="Times New Roman" w:cs="Times New Roman"/>
          <w:sz w:val="28"/>
          <w:szCs w:val="28"/>
        </w:rPr>
        <w:t>и около трети (32,2%)</w:t>
      </w:r>
      <w:r w:rsidR="009A058C" w:rsidRPr="00272E72">
        <w:rPr>
          <w:rFonts w:ascii="Times New Roman" w:hAnsi="Times New Roman" w:cs="Times New Roman"/>
          <w:sz w:val="28"/>
          <w:szCs w:val="28"/>
        </w:rPr>
        <w:t>,</w:t>
      </w:r>
      <w:r w:rsidR="00573364" w:rsidRPr="00272E72">
        <w:rPr>
          <w:rFonts w:ascii="Times New Roman" w:hAnsi="Times New Roman" w:cs="Times New Roman"/>
          <w:sz w:val="28"/>
          <w:szCs w:val="28"/>
        </w:rPr>
        <w:t xml:space="preserve"> фактически, уклонились от ответа на вопрос (таблица</w:t>
      </w:r>
      <w:r w:rsidR="00272E72" w:rsidRPr="00272E72">
        <w:rPr>
          <w:rFonts w:ascii="Times New Roman" w:hAnsi="Times New Roman" w:cs="Times New Roman"/>
          <w:sz w:val="28"/>
          <w:szCs w:val="28"/>
        </w:rPr>
        <w:t xml:space="preserve"> 3.8</w:t>
      </w:r>
      <w:r w:rsidR="00573364" w:rsidRPr="00272E72">
        <w:rPr>
          <w:rFonts w:ascii="Times New Roman" w:hAnsi="Times New Roman" w:cs="Times New Roman"/>
          <w:sz w:val="28"/>
          <w:szCs w:val="28"/>
        </w:rPr>
        <w:t>). Таким образом, необходимо отметить, вероятно, довольно распространенную практику использования неформальных платежей во взаимоотношениях</w:t>
      </w:r>
      <w:r w:rsidR="00573364">
        <w:rPr>
          <w:rFonts w:ascii="Times New Roman" w:hAnsi="Times New Roman" w:cs="Times New Roman"/>
          <w:sz w:val="28"/>
          <w:szCs w:val="28"/>
        </w:rPr>
        <w:t xml:space="preserve"> бизнеса и </w:t>
      </w:r>
      <w:r w:rsidR="00272E72">
        <w:rPr>
          <w:rFonts w:ascii="Times New Roman" w:hAnsi="Times New Roman" w:cs="Times New Roman"/>
          <w:sz w:val="28"/>
          <w:szCs w:val="28"/>
        </w:rPr>
        <w:t>власти,</w:t>
      </w:r>
      <w:r w:rsidR="009A058C">
        <w:rPr>
          <w:rFonts w:ascii="Times New Roman" w:hAnsi="Times New Roman" w:cs="Times New Roman"/>
          <w:sz w:val="28"/>
          <w:szCs w:val="28"/>
        </w:rPr>
        <w:t xml:space="preserve"> </w:t>
      </w:r>
      <w:r w:rsidR="00573364">
        <w:rPr>
          <w:rFonts w:ascii="Times New Roman" w:hAnsi="Times New Roman" w:cs="Times New Roman"/>
          <w:sz w:val="28"/>
          <w:szCs w:val="28"/>
        </w:rPr>
        <w:t xml:space="preserve">и </w:t>
      </w:r>
      <w:r w:rsidR="00CE7EBF">
        <w:rPr>
          <w:rFonts w:ascii="Times New Roman" w:hAnsi="Times New Roman" w:cs="Times New Roman"/>
          <w:sz w:val="28"/>
          <w:szCs w:val="28"/>
        </w:rPr>
        <w:t>частое</w:t>
      </w:r>
      <w:r w:rsidR="00573364">
        <w:rPr>
          <w:rFonts w:ascii="Times New Roman" w:hAnsi="Times New Roman" w:cs="Times New Roman"/>
          <w:sz w:val="28"/>
          <w:szCs w:val="28"/>
        </w:rPr>
        <w:t xml:space="preserve"> наличие в этом процессе явной заинтересованности самих предпринимателей</w:t>
      </w:r>
      <w:r w:rsidR="00CE7EBF">
        <w:rPr>
          <w:rFonts w:ascii="Times New Roman" w:hAnsi="Times New Roman" w:cs="Times New Roman"/>
          <w:sz w:val="28"/>
          <w:szCs w:val="28"/>
        </w:rPr>
        <w:t>,</w:t>
      </w:r>
      <w:r w:rsidR="00573364">
        <w:rPr>
          <w:rFonts w:ascii="Times New Roman" w:hAnsi="Times New Roman" w:cs="Times New Roman"/>
          <w:sz w:val="28"/>
          <w:szCs w:val="28"/>
        </w:rPr>
        <w:t xml:space="preserve"> обусловленную несовершенством или медлительностью административны</w:t>
      </w:r>
      <w:r w:rsidR="00CE7EBF">
        <w:rPr>
          <w:rFonts w:ascii="Times New Roman" w:hAnsi="Times New Roman" w:cs="Times New Roman"/>
          <w:sz w:val="28"/>
          <w:szCs w:val="28"/>
        </w:rPr>
        <w:t>х</w:t>
      </w:r>
      <w:r w:rsidR="00573364">
        <w:rPr>
          <w:rFonts w:ascii="Times New Roman" w:hAnsi="Times New Roman" w:cs="Times New Roman"/>
          <w:sz w:val="28"/>
          <w:szCs w:val="28"/>
        </w:rPr>
        <w:t xml:space="preserve"> процедур.</w:t>
      </w:r>
    </w:p>
    <w:p w:rsidR="00BB4CFC" w:rsidRPr="00BB4CFC" w:rsidRDefault="00BD4C59" w:rsidP="00BD4C59">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w:t>
      </w:r>
      <w:r w:rsidR="00272E72">
        <w:rPr>
          <w:rFonts w:ascii="Times New Roman" w:hAnsi="Times New Roman" w:cs="Times New Roman"/>
          <w:sz w:val="28"/>
          <w:szCs w:val="28"/>
        </w:rPr>
        <w:t xml:space="preserve"> 3.8.</w:t>
      </w:r>
    </w:p>
    <w:p w:rsidR="00000E4E" w:rsidRPr="006355C1" w:rsidRDefault="00000E4E" w:rsidP="00BD4C59">
      <w:pPr>
        <w:spacing w:after="0" w:line="240" w:lineRule="auto"/>
        <w:jc w:val="center"/>
        <w:rPr>
          <w:rFonts w:ascii="Times New Roman" w:hAnsi="Times New Roman" w:cs="Times New Roman"/>
          <w:sz w:val="28"/>
          <w:szCs w:val="28"/>
        </w:rPr>
      </w:pPr>
      <w:r w:rsidRPr="006355C1">
        <w:rPr>
          <w:rFonts w:ascii="Times New Roman" w:hAnsi="Times New Roman" w:cs="Times New Roman"/>
          <w:sz w:val="28"/>
          <w:szCs w:val="28"/>
        </w:rPr>
        <w:t xml:space="preserve">Распределение ответов на вопрос </w:t>
      </w:r>
      <w:r w:rsidRPr="00573364">
        <w:rPr>
          <w:rFonts w:ascii="Times New Roman" w:hAnsi="Times New Roman" w:cs="Times New Roman"/>
          <w:sz w:val="28"/>
          <w:szCs w:val="28"/>
        </w:rPr>
        <w:t>«</w:t>
      </w:r>
      <w:r w:rsidRPr="00573364">
        <w:rPr>
          <w:rFonts w:ascii="Times New Roman" w:hAnsi="Times New Roman" w:cs="Times New Roman"/>
          <w:bCs/>
          <w:sz w:val="28"/>
          <w:szCs w:val="28"/>
        </w:rPr>
        <w:t>Как Вы полагаете, с какими целями организации (предприятия, фирмы, бизнес) Вашей отрасли, по размерам схожие с Вашей, используют неформальные прямые и (или) скрытые платежи при взаимодействии с органами власти?</w:t>
      </w:r>
      <w:r w:rsidRPr="00573364">
        <w:rPr>
          <w:rFonts w:ascii="Times New Roman" w:hAnsi="Times New Roman" w:cs="Times New Roman"/>
          <w:sz w:val="28"/>
          <w:szCs w:val="28"/>
        </w:rPr>
        <w:t>»</w:t>
      </w:r>
    </w:p>
    <w:tbl>
      <w:tblPr>
        <w:tblStyle w:val="a3"/>
        <w:tblW w:w="9404" w:type="dxa"/>
        <w:tblInd w:w="60" w:type="dxa"/>
        <w:tblLayout w:type="fixed"/>
        <w:tblLook w:val="04A0" w:firstRow="1" w:lastRow="0" w:firstColumn="1" w:lastColumn="0" w:noHBand="0" w:noVBand="1"/>
      </w:tblPr>
      <w:tblGrid>
        <w:gridCol w:w="6314"/>
        <w:gridCol w:w="1559"/>
        <w:gridCol w:w="1531"/>
      </w:tblGrid>
      <w:tr w:rsidR="00000E4E" w:rsidRPr="00837A60" w:rsidTr="00457058">
        <w:tc>
          <w:tcPr>
            <w:tcW w:w="6314" w:type="dxa"/>
          </w:tcPr>
          <w:p w:rsidR="00000E4E" w:rsidRPr="00CF47FC" w:rsidRDefault="00000E4E" w:rsidP="00FE00F4">
            <w:pPr>
              <w:spacing w:after="0" w:line="240" w:lineRule="auto"/>
              <w:ind w:right="60"/>
              <w:rPr>
                <w:rFonts w:ascii="Times New Roman" w:hAnsi="Times New Roman" w:cs="Times New Roman"/>
                <w:b/>
                <w:bCs/>
                <w:sz w:val="24"/>
                <w:szCs w:val="24"/>
              </w:rPr>
            </w:pPr>
            <w:r w:rsidRPr="00837A60">
              <w:rPr>
                <w:rFonts w:ascii="Times New Roman" w:hAnsi="Times New Roman" w:cs="Times New Roman"/>
                <w:b/>
                <w:bCs/>
                <w:sz w:val="24"/>
                <w:szCs w:val="24"/>
              </w:rPr>
              <w:t>Варианты ответов \ значения</w:t>
            </w:r>
          </w:p>
        </w:tc>
        <w:tc>
          <w:tcPr>
            <w:tcW w:w="1559" w:type="dxa"/>
          </w:tcPr>
          <w:p w:rsidR="00000E4E" w:rsidRPr="00837A60" w:rsidRDefault="00000E4E" w:rsidP="00FE00F4">
            <w:pPr>
              <w:spacing w:after="0" w:line="240" w:lineRule="auto"/>
              <w:ind w:right="60"/>
              <w:jc w:val="center"/>
              <w:rPr>
                <w:rFonts w:ascii="Times New Roman" w:hAnsi="Times New Roman" w:cs="Times New Roman"/>
                <w:b/>
                <w:bCs/>
                <w:sz w:val="24"/>
                <w:szCs w:val="24"/>
              </w:rPr>
            </w:pPr>
            <w:proofErr w:type="spellStart"/>
            <w:r w:rsidRPr="00837A60">
              <w:rPr>
                <w:rFonts w:ascii="Times New Roman" w:hAnsi="Times New Roman" w:cs="Times New Roman"/>
                <w:b/>
                <w:bCs/>
                <w:sz w:val="24"/>
                <w:szCs w:val="24"/>
              </w:rPr>
              <w:t>абс</w:t>
            </w:r>
            <w:proofErr w:type="spellEnd"/>
            <w:r w:rsidRPr="00837A60">
              <w:rPr>
                <w:rFonts w:ascii="Times New Roman" w:hAnsi="Times New Roman" w:cs="Times New Roman"/>
                <w:b/>
                <w:bCs/>
                <w:sz w:val="24"/>
                <w:szCs w:val="24"/>
              </w:rPr>
              <w:t>.</w:t>
            </w:r>
          </w:p>
        </w:tc>
        <w:tc>
          <w:tcPr>
            <w:tcW w:w="1531" w:type="dxa"/>
          </w:tcPr>
          <w:p w:rsidR="00000E4E" w:rsidRPr="00837A60" w:rsidRDefault="00000E4E" w:rsidP="00FE00F4">
            <w:pPr>
              <w:spacing w:after="0" w:line="240" w:lineRule="auto"/>
              <w:ind w:right="60"/>
              <w:jc w:val="center"/>
              <w:rPr>
                <w:rFonts w:ascii="Times New Roman" w:hAnsi="Times New Roman" w:cs="Times New Roman"/>
                <w:b/>
                <w:bCs/>
                <w:sz w:val="24"/>
                <w:szCs w:val="24"/>
              </w:rPr>
            </w:pPr>
            <w:r w:rsidRPr="00837A60">
              <w:rPr>
                <w:rFonts w:ascii="Times New Roman" w:hAnsi="Times New Roman" w:cs="Times New Roman"/>
                <w:b/>
                <w:bCs/>
                <w:sz w:val="24"/>
                <w:szCs w:val="24"/>
              </w:rPr>
              <w:t>%</w:t>
            </w:r>
          </w:p>
        </w:tc>
      </w:tr>
      <w:tr w:rsidR="00000E4E" w:rsidRPr="00CB7FC7" w:rsidTr="00457058">
        <w:tc>
          <w:tcPr>
            <w:tcW w:w="6314" w:type="dxa"/>
          </w:tcPr>
          <w:p w:rsidR="00000E4E" w:rsidRPr="00000E4E" w:rsidRDefault="00000E4E" w:rsidP="00FE00F4">
            <w:pPr>
              <w:spacing w:after="0" w:line="240" w:lineRule="auto"/>
              <w:ind w:left="60" w:right="60"/>
              <w:rPr>
                <w:rFonts w:ascii="Times New Roman" w:hAnsi="Times New Roman" w:cs="Times New Roman"/>
                <w:sz w:val="24"/>
                <w:szCs w:val="24"/>
              </w:rPr>
            </w:pPr>
            <w:r w:rsidRPr="00000E4E">
              <w:rPr>
                <w:rFonts w:ascii="Times New Roman" w:hAnsi="Times New Roman" w:cs="Times New Roman"/>
                <w:sz w:val="24"/>
                <w:szCs w:val="24"/>
              </w:rPr>
              <w:t>для ускорения получения необходимых документов, разрешений, лицензий, сертификатов и др.</w:t>
            </w:r>
          </w:p>
        </w:tc>
        <w:tc>
          <w:tcPr>
            <w:tcW w:w="1559" w:type="dxa"/>
            <w:vAlign w:val="center"/>
          </w:tcPr>
          <w:p w:rsidR="00000E4E" w:rsidRPr="00000E4E" w:rsidRDefault="00000E4E" w:rsidP="00FE00F4">
            <w:pPr>
              <w:spacing w:after="0" w:line="240" w:lineRule="auto"/>
              <w:ind w:left="60" w:right="60"/>
              <w:jc w:val="center"/>
              <w:rPr>
                <w:rFonts w:ascii="Times New Roman" w:hAnsi="Times New Roman" w:cs="Times New Roman"/>
                <w:sz w:val="24"/>
                <w:szCs w:val="24"/>
              </w:rPr>
            </w:pPr>
            <w:r w:rsidRPr="00000E4E">
              <w:rPr>
                <w:rFonts w:ascii="Times New Roman" w:hAnsi="Times New Roman" w:cs="Times New Roman"/>
                <w:sz w:val="24"/>
                <w:szCs w:val="24"/>
              </w:rPr>
              <w:t>58</w:t>
            </w:r>
          </w:p>
        </w:tc>
        <w:tc>
          <w:tcPr>
            <w:tcW w:w="1531" w:type="dxa"/>
            <w:vAlign w:val="center"/>
          </w:tcPr>
          <w:p w:rsidR="00000E4E" w:rsidRPr="00000E4E" w:rsidRDefault="00000E4E" w:rsidP="00FE00F4">
            <w:pPr>
              <w:spacing w:after="0" w:line="240" w:lineRule="auto"/>
              <w:ind w:left="60" w:right="60"/>
              <w:jc w:val="center"/>
              <w:rPr>
                <w:rFonts w:ascii="Times New Roman" w:hAnsi="Times New Roman" w:cs="Times New Roman"/>
                <w:sz w:val="24"/>
                <w:szCs w:val="24"/>
              </w:rPr>
            </w:pPr>
            <w:r w:rsidRPr="00000E4E">
              <w:rPr>
                <w:rFonts w:ascii="Times New Roman" w:hAnsi="Times New Roman" w:cs="Times New Roman"/>
                <w:sz w:val="24"/>
                <w:szCs w:val="24"/>
              </w:rPr>
              <w:t>22,0</w:t>
            </w:r>
          </w:p>
        </w:tc>
      </w:tr>
      <w:tr w:rsidR="00000E4E" w:rsidRPr="00CB7FC7" w:rsidTr="00457058">
        <w:tc>
          <w:tcPr>
            <w:tcW w:w="6314" w:type="dxa"/>
          </w:tcPr>
          <w:p w:rsidR="00000E4E" w:rsidRPr="00000E4E" w:rsidRDefault="00000E4E" w:rsidP="00FE00F4">
            <w:pPr>
              <w:spacing w:after="0" w:line="240" w:lineRule="auto"/>
              <w:ind w:left="60" w:right="60"/>
              <w:rPr>
                <w:rFonts w:ascii="Times New Roman" w:hAnsi="Times New Roman" w:cs="Times New Roman"/>
                <w:sz w:val="24"/>
                <w:szCs w:val="24"/>
              </w:rPr>
            </w:pPr>
            <w:r w:rsidRPr="00000E4E">
              <w:rPr>
                <w:rFonts w:ascii="Times New Roman" w:hAnsi="Times New Roman" w:cs="Times New Roman"/>
                <w:sz w:val="24"/>
                <w:szCs w:val="24"/>
              </w:rPr>
              <w:t>для обхода слишком сложных, обременительных для организаций (предприятий) требований законодательства или регулирующих органов</w:t>
            </w:r>
          </w:p>
        </w:tc>
        <w:tc>
          <w:tcPr>
            <w:tcW w:w="1559" w:type="dxa"/>
            <w:vAlign w:val="center"/>
          </w:tcPr>
          <w:p w:rsidR="00000E4E" w:rsidRPr="00000E4E" w:rsidRDefault="00000E4E" w:rsidP="00FE00F4">
            <w:pPr>
              <w:spacing w:after="0" w:line="240" w:lineRule="auto"/>
              <w:ind w:left="60" w:right="60"/>
              <w:jc w:val="center"/>
              <w:rPr>
                <w:rFonts w:ascii="Times New Roman" w:hAnsi="Times New Roman" w:cs="Times New Roman"/>
                <w:sz w:val="24"/>
                <w:szCs w:val="24"/>
              </w:rPr>
            </w:pPr>
            <w:r w:rsidRPr="00000E4E">
              <w:rPr>
                <w:rFonts w:ascii="Times New Roman" w:hAnsi="Times New Roman" w:cs="Times New Roman"/>
                <w:sz w:val="24"/>
                <w:szCs w:val="24"/>
              </w:rPr>
              <w:t>36</w:t>
            </w:r>
          </w:p>
        </w:tc>
        <w:tc>
          <w:tcPr>
            <w:tcW w:w="1531" w:type="dxa"/>
            <w:vAlign w:val="center"/>
          </w:tcPr>
          <w:p w:rsidR="00000E4E" w:rsidRPr="00000E4E" w:rsidRDefault="00000E4E" w:rsidP="00FE00F4">
            <w:pPr>
              <w:spacing w:after="0" w:line="240" w:lineRule="auto"/>
              <w:ind w:left="60" w:right="60"/>
              <w:jc w:val="center"/>
              <w:rPr>
                <w:rFonts w:ascii="Times New Roman" w:hAnsi="Times New Roman" w:cs="Times New Roman"/>
                <w:sz w:val="24"/>
                <w:szCs w:val="24"/>
              </w:rPr>
            </w:pPr>
            <w:r w:rsidRPr="00000E4E">
              <w:rPr>
                <w:rFonts w:ascii="Times New Roman" w:hAnsi="Times New Roman" w:cs="Times New Roman"/>
                <w:sz w:val="24"/>
                <w:szCs w:val="24"/>
              </w:rPr>
              <w:t>13,6</w:t>
            </w:r>
          </w:p>
        </w:tc>
      </w:tr>
      <w:tr w:rsidR="00000E4E" w:rsidRPr="00CB7FC7" w:rsidTr="00457058">
        <w:tc>
          <w:tcPr>
            <w:tcW w:w="6314" w:type="dxa"/>
          </w:tcPr>
          <w:p w:rsidR="00000E4E" w:rsidRPr="00000E4E" w:rsidRDefault="00000E4E" w:rsidP="00FE00F4">
            <w:pPr>
              <w:spacing w:after="0" w:line="240" w:lineRule="auto"/>
              <w:ind w:left="60" w:right="60"/>
              <w:rPr>
                <w:rFonts w:ascii="Times New Roman" w:hAnsi="Times New Roman" w:cs="Times New Roman"/>
                <w:sz w:val="24"/>
                <w:szCs w:val="24"/>
              </w:rPr>
            </w:pPr>
            <w:r w:rsidRPr="00000E4E">
              <w:rPr>
                <w:rFonts w:ascii="Times New Roman" w:hAnsi="Times New Roman" w:cs="Times New Roman"/>
                <w:sz w:val="24"/>
                <w:szCs w:val="24"/>
              </w:rPr>
              <w:t>для обхода невыполнимых (противоречивых) требований законодательства или регулирующих органов</w:t>
            </w:r>
          </w:p>
        </w:tc>
        <w:tc>
          <w:tcPr>
            <w:tcW w:w="1559" w:type="dxa"/>
            <w:vAlign w:val="center"/>
          </w:tcPr>
          <w:p w:rsidR="00000E4E" w:rsidRPr="00000E4E" w:rsidRDefault="00000E4E" w:rsidP="00FE00F4">
            <w:pPr>
              <w:spacing w:after="0" w:line="240" w:lineRule="auto"/>
              <w:ind w:left="60" w:right="60"/>
              <w:jc w:val="center"/>
              <w:rPr>
                <w:rFonts w:ascii="Times New Roman" w:hAnsi="Times New Roman" w:cs="Times New Roman"/>
                <w:sz w:val="24"/>
                <w:szCs w:val="24"/>
              </w:rPr>
            </w:pPr>
            <w:r w:rsidRPr="00000E4E">
              <w:rPr>
                <w:rFonts w:ascii="Times New Roman" w:hAnsi="Times New Roman" w:cs="Times New Roman"/>
                <w:sz w:val="24"/>
                <w:szCs w:val="24"/>
              </w:rPr>
              <w:t>31</w:t>
            </w:r>
          </w:p>
        </w:tc>
        <w:tc>
          <w:tcPr>
            <w:tcW w:w="1531" w:type="dxa"/>
            <w:vAlign w:val="center"/>
          </w:tcPr>
          <w:p w:rsidR="00000E4E" w:rsidRPr="00000E4E" w:rsidRDefault="00000E4E" w:rsidP="00FE00F4">
            <w:pPr>
              <w:spacing w:after="0" w:line="240" w:lineRule="auto"/>
              <w:ind w:left="60" w:right="60"/>
              <w:jc w:val="center"/>
              <w:rPr>
                <w:rFonts w:ascii="Times New Roman" w:hAnsi="Times New Roman" w:cs="Times New Roman"/>
                <w:sz w:val="24"/>
                <w:szCs w:val="24"/>
              </w:rPr>
            </w:pPr>
            <w:r w:rsidRPr="00000E4E">
              <w:rPr>
                <w:rFonts w:ascii="Times New Roman" w:hAnsi="Times New Roman" w:cs="Times New Roman"/>
                <w:sz w:val="24"/>
                <w:szCs w:val="24"/>
              </w:rPr>
              <w:t>11,7</w:t>
            </w:r>
          </w:p>
        </w:tc>
      </w:tr>
      <w:tr w:rsidR="00000E4E" w:rsidRPr="00CB7FC7" w:rsidTr="00457058">
        <w:tc>
          <w:tcPr>
            <w:tcW w:w="6314" w:type="dxa"/>
          </w:tcPr>
          <w:p w:rsidR="00000E4E" w:rsidRPr="00000E4E" w:rsidRDefault="00000E4E" w:rsidP="00FE00F4">
            <w:pPr>
              <w:spacing w:after="0" w:line="240" w:lineRule="auto"/>
              <w:ind w:left="60" w:right="60"/>
              <w:rPr>
                <w:rFonts w:ascii="Times New Roman" w:hAnsi="Times New Roman" w:cs="Times New Roman"/>
                <w:sz w:val="24"/>
                <w:szCs w:val="24"/>
              </w:rPr>
            </w:pPr>
            <w:r w:rsidRPr="00000E4E">
              <w:rPr>
                <w:rFonts w:ascii="Times New Roman" w:hAnsi="Times New Roman" w:cs="Times New Roman"/>
                <w:sz w:val="24"/>
                <w:szCs w:val="24"/>
              </w:rPr>
              <w:t>не для достижения определенных целей, просто платежей не удается избежать</w:t>
            </w:r>
          </w:p>
        </w:tc>
        <w:tc>
          <w:tcPr>
            <w:tcW w:w="1559" w:type="dxa"/>
            <w:vAlign w:val="center"/>
          </w:tcPr>
          <w:p w:rsidR="00000E4E" w:rsidRPr="00000E4E" w:rsidRDefault="00000E4E" w:rsidP="00FE00F4">
            <w:pPr>
              <w:spacing w:after="0" w:line="240" w:lineRule="auto"/>
              <w:ind w:left="60" w:right="60"/>
              <w:jc w:val="center"/>
              <w:rPr>
                <w:rFonts w:ascii="Times New Roman" w:hAnsi="Times New Roman" w:cs="Times New Roman"/>
                <w:sz w:val="24"/>
                <w:szCs w:val="24"/>
              </w:rPr>
            </w:pPr>
            <w:r w:rsidRPr="00000E4E">
              <w:rPr>
                <w:rFonts w:ascii="Times New Roman" w:hAnsi="Times New Roman" w:cs="Times New Roman"/>
                <w:sz w:val="24"/>
                <w:szCs w:val="24"/>
              </w:rPr>
              <w:t>19</w:t>
            </w:r>
          </w:p>
        </w:tc>
        <w:tc>
          <w:tcPr>
            <w:tcW w:w="1531" w:type="dxa"/>
            <w:vAlign w:val="center"/>
          </w:tcPr>
          <w:p w:rsidR="00000E4E" w:rsidRPr="00000E4E" w:rsidRDefault="00000E4E" w:rsidP="00FE00F4">
            <w:pPr>
              <w:spacing w:after="0" w:line="240" w:lineRule="auto"/>
              <w:ind w:left="60" w:right="60"/>
              <w:jc w:val="center"/>
              <w:rPr>
                <w:rFonts w:ascii="Times New Roman" w:hAnsi="Times New Roman" w:cs="Times New Roman"/>
                <w:sz w:val="24"/>
                <w:szCs w:val="24"/>
              </w:rPr>
            </w:pPr>
            <w:r w:rsidRPr="00000E4E">
              <w:rPr>
                <w:rFonts w:ascii="Times New Roman" w:hAnsi="Times New Roman" w:cs="Times New Roman"/>
                <w:sz w:val="24"/>
                <w:szCs w:val="24"/>
              </w:rPr>
              <w:t>7,2</w:t>
            </w:r>
          </w:p>
        </w:tc>
      </w:tr>
      <w:tr w:rsidR="00000E4E" w:rsidRPr="00CB7FC7" w:rsidTr="00457058">
        <w:tc>
          <w:tcPr>
            <w:tcW w:w="6314" w:type="dxa"/>
          </w:tcPr>
          <w:p w:rsidR="00000E4E" w:rsidRPr="00000E4E" w:rsidRDefault="00000E4E" w:rsidP="00FE00F4">
            <w:pPr>
              <w:spacing w:after="0" w:line="240" w:lineRule="auto"/>
              <w:ind w:left="60" w:right="60"/>
              <w:rPr>
                <w:rFonts w:ascii="Times New Roman" w:hAnsi="Times New Roman" w:cs="Times New Roman"/>
                <w:sz w:val="24"/>
                <w:szCs w:val="24"/>
              </w:rPr>
            </w:pPr>
            <w:r w:rsidRPr="00000E4E">
              <w:rPr>
                <w:rFonts w:ascii="Times New Roman" w:hAnsi="Times New Roman" w:cs="Times New Roman"/>
                <w:sz w:val="24"/>
                <w:szCs w:val="24"/>
              </w:rPr>
              <w:t>не используют неформальные платежи</w:t>
            </w:r>
          </w:p>
        </w:tc>
        <w:tc>
          <w:tcPr>
            <w:tcW w:w="1559" w:type="dxa"/>
            <w:vAlign w:val="center"/>
          </w:tcPr>
          <w:p w:rsidR="00000E4E" w:rsidRPr="00000E4E" w:rsidRDefault="00000E4E" w:rsidP="00FE00F4">
            <w:pPr>
              <w:spacing w:after="0" w:line="240" w:lineRule="auto"/>
              <w:ind w:left="60" w:right="60"/>
              <w:jc w:val="center"/>
              <w:rPr>
                <w:rFonts w:ascii="Times New Roman" w:hAnsi="Times New Roman" w:cs="Times New Roman"/>
                <w:sz w:val="24"/>
                <w:szCs w:val="24"/>
              </w:rPr>
            </w:pPr>
            <w:r w:rsidRPr="00000E4E">
              <w:rPr>
                <w:rFonts w:ascii="Times New Roman" w:hAnsi="Times New Roman" w:cs="Times New Roman"/>
                <w:sz w:val="24"/>
                <w:szCs w:val="24"/>
              </w:rPr>
              <w:t>35</w:t>
            </w:r>
          </w:p>
        </w:tc>
        <w:tc>
          <w:tcPr>
            <w:tcW w:w="1531" w:type="dxa"/>
            <w:vAlign w:val="center"/>
          </w:tcPr>
          <w:p w:rsidR="00000E4E" w:rsidRPr="00000E4E" w:rsidRDefault="00000E4E" w:rsidP="00FE00F4">
            <w:pPr>
              <w:spacing w:after="0" w:line="240" w:lineRule="auto"/>
              <w:ind w:left="60" w:right="60"/>
              <w:jc w:val="center"/>
              <w:rPr>
                <w:rFonts w:ascii="Times New Roman" w:hAnsi="Times New Roman" w:cs="Times New Roman"/>
                <w:sz w:val="24"/>
                <w:szCs w:val="24"/>
              </w:rPr>
            </w:pPr>
            <w:r w:rsidRPr="00000E4E">
              <w:rPr>
                <w:rFonts w:ascii="Times New Roman" w:hAnsi="Times New Roman" w:cs="Times New Roman"/>
                <w:sz w:val="24"/>
                <w:szCs w:val="24"/>
              </w:rPr>
              <w:t>13,3</w:t>
            </w:r>
          </w:p>
        </w:tc>
      </w:tr>
      <w:tr w:rsidR="00000E4E" w:rsidRPr="00CB7FC7" w:rsidTr="00457058">
        <w:tc>
          <w:tcPr>
            <w:tcW w:w="6314" w:type="dxa"/>
          </w:tcPr>
          <w:p w:rsidR="00000E4E" w:rsidRPr="00000E4E" w:rsidRDefault="00000E4E" w:rsidP="00FE00F4">
            <w:pPr>
              <w:spacing w:after="0" w:line="240" w:lineRule="auto"/>
              <w:ind w:left="60" w:right="60"/>
              <w:rPr>
                <w:rFonts w:ascii="Times New Roman" w:hAnsi="Times New Roman" w:cs="Times New Roman"/>
                <w:sz w:val="24"/>
                <w:szCs w:val="24"/>
              </w:rPr>
            </w:pPr>
            <w:r w:rsidRPr="00000E4E">
              <w:rPr>
                <w:rFonts w:ascii="Times New Roman" w:hAnsi="Times New Roman" w:cs="Times New Roman"/>
                <w:sz w:val="24"/>
                <w:szCs w:val="24"/>
              </w:rPr>
              <w:t>не знаю, затрудняюсь ответить</w:t>
            </w:r>
          </w:p>
        </w:tc>
        <w:tc>
          <w:tcPr>
            <w:tcW w:w="1559" w:type="dxa"/>
            <w:vAlign w:val="center"/>
          </w:tcPr>
          <w:p w:rsidR="00000E4E" w:rsidRPr="00000E4E" w:rsidRDefault="00000E4E" w:rsidP="00FE00F4">
            <w:pPr>
              <w:spacing w:after="0" w:line="240" w:lineRule="auto"/>
              <w:ind w:left="60" w:right="60"/>
              <w:jc w:val="center"/>
              <w:rPr>
                <w:rFonts w:ascii="Times New Roman" w:hAnsi="Times New Roman" w:cs="Times New Roman"/>
                <w:sz w:val="24"/>
                <w:szCs w:val="24"/>
              </w:rPr>
            </w:pPr>
            <w:r w:rsidRPr="00000E4E">
              <w:rPr>
                <w:rFonts w:ascii="Times New Roman" w:hAnsi="Times New Roman" w:cs="Times New Roman"/>
                <w:sz w:val="24"/>
                <w:szCs w:val="24"/>
              </w:rPr>
              <w:t>85</w:t>
            </w:r>
          </w:p>
        </w:tc>
        <w:tc>
          <w:tcPr>
            <w:tcW w:w="1531" w:type="dxa"/>
            <w:vAlign w:val="center"/>
          </w:tcPr>
          <w:p w:rsidR="00000E4E" w:rsidRPr="00000E4E" w:rsidRDefault="00000E4E" w:rsidP="00FE00F4">
            <w:pPr>
              <w:spacing w:after="0" w:line="240" w:lineRule="auto"/>
              <w:ind w:left="60" w:right="60"/>
              <w:jc w:val="center"/>
              <w:rPr>
                <w:rFonts w:ascii="Times New Roman" w:hAnsi="Times New Roman" w:cs="Times New Roman"/>
                <w:sz w:val="24"/>
                <w:szCs w:val="24"/>
              </w:rPr>
            </w:pPr>
            <w:r w:rsidRPr="00000E4E">
              <w:rPr>
                <w:rFonts w:ascii="Times New Roman" w:hAnsi="Times New Roman" w:cs="Times New Roman"/>
                <w:sz w:val="24"/>
                <w:szCs w:val="24"/>
              </w:rPr>
              <w:t>32,2</w:t>
            </w:r>
          </w:p>
        </w:tc>
      </w:tr>
      <w:tr w:rsidR="00000E4E" w:rsidRPr="00837A60" w:rsidTr="00457058">
        <w:tc>
          <w:tcPr>
            <w:tcW w:w="6314" w:type="dxa"/>
          </w:tcPr>
          <w:p w:rsidR="00000E4E" w:rsidRPr="00CF47FC" w:rsidRDefault="00000E4E" w:rsidP="00FE00F4">
            <w:pPr>
              <w:spacing w:after="0" w:line="240" w:lineRule="auto"/>
              <w:ind w:right="62"/>
              <w:rPr>
                <w:rFonts w:ascii="Times New Roman" w:hAnsi="Times New Roman" w:cs="Times New Roman"/>
                <w:b/>
                <w:bCs/>
                <w:sz w:val="24"/>
                <w:szCs w:val="24"/>
              </w:rPr>
            </w:pPr>
            <w:r w:rsidRPr="00CF47FC">
              <w:rPr>
                <w:rFonts w:ascii="Times New Roman" w:hAnsi="Times New Roman" w:cs="Times New Roman"/>
                <w:b/>
                <w:bCs/>
                <w:sz w:val="24"/>
                <w:szCs w:val="24"/>
              </w:rPr>
              <w:t>Всего</w:t>
            </w:r>
          </w:p>
        </w:tc>
        <w:tc>
          <w:tcPr>
            <w:tcW w:w="1559" w:type="dxa"/>
            <w:vAlign w:val="center"/>
          </w:tcPr>
          <w:p w:rsidR="00000E4E" w:rsidRPr="00CF47FC" w:rsidRDefault="00000E4E" w:rsidP="00FE00F4">
            <w:pPr>
              <w:spacing w:after="0" w:line="240" w:lineRule="auto"/>
              <w:ind w:right="62"/>
              <w:jc w:val="center"/>
              <w:rPr>
                <w:rFonts w:ascii="Times New Roman" w:hAnsi="Times New Roman" w:cs="Times New Roman"/>
                <w:b/>
                <w:bCs/>
                <w:sz w:val="24"/>
                <w:szCs w:val="24"/>
              </w:rPr>
            </w:pPr>
            <w:r>
              <w:rPr>
                <w:rFonts w:ascii="Times New Roman" w:hAnsi="Times New Roman" w:cs="Times New Roman"/>
                <w:b/>
                <w:bCs/>
                <w:sz w:val="24"/>
                <w:szCs w:val="24"/>
              </w:rPr>
              <w:t>2</w:t>
            </w:r>
            <w:r w:rsidRPr="00CF47FC">
              <w:rPr>
                <w:rFonts w:ascii="Times New Roman" w:hAnsi="Times New Roman" w:cs="Times New Roman"/>
                <w:b/>
                <w:bCs/>
                <w:sz w:val="24"/>
                <w:szCs w:val="24"/>
              </w:rPr>
              <w:t>00</w:t>
            </w:r>
          </w:p>
        </w:tc>
        <w:tc>
          <w:tcPr>
            <w:tcW w:w="1531" w:type="dxa"/>
            <w:vAlign w:val="center"/>
          </w:tcPr>
          <w:p w:rsidR="00000E4E" w:rsidRPr="00CF47FC" w:rsidRDefault="00000E4E" w:rsidP="00FE00F4">
            <w:pPr>
              <w:spacing w:after="0" w:line="240" w:lineRule="auto"/>
              <w:ind w:right="62"/>
              <w:jc w:val="center"/>
              <w:rPr>
                <w:rFonts w:ascii="Times New Roman" w:hAnsi="Times New Roman" w:cs="Times New Roman"/>
                <w:b/>
                <w:bCs/>
                <w:sz w:val="24"/>
                <w:szCs w:val="24"/>
              </w:rPr>
            </w:pPr>
            <w:r w:rsidRPr="00CF47FC">
              <w:rPr>
                <w:rFonts w:ascii="Times New Roman" w:hAnsi="Times New Roman" w:cs="Times New Roman"/>
                <w:b/>
                <w:bCs/>
                <w:sz w:val="24"/>
                <w:szCs w:val="24"/>
              </w:rPr>
              <w:t>100,0</w:t>
            </w:r>
          </w:p>
        </w:tc>
      </w:tr>
    </w:tbl>
    <w:p w:rsidR="00000E4E" w:rsidRDefault="00000E4E" w:rsidP="00ED1F55">
      <w:pPr>
        <w:spacing w:after="0" w:line="240" w:lineRule="auto"/>
        <w:ind w:firstLine="709"/>
        <w:jc w:val="both"/>
        <w:rPr>
          <w:rFonts w:ascii="Times New Roman" w:hAnsi="Times New Roman" w:cs="Times New Roman"/>
          <w:sz w:val="28"/>
          <w:szCs w:val="28"/>
        </w:rPr>
      </w:pPr>
    </w:p>
    <w:p w:rsidR="008F3515" w:rsidRDefault="008F3515" w:rsidP="008F3515">
      <w:pPr>
        <w:spacing w:after="0" w:line="240" w:lineRule="auto"/>
        <w:ind w:firstLine="709"/>
        <w:jc w:val="both"/>
        <w:rPr>
          <w:rFonts w:ascii="Times New Roman" w:hAnsi="Times New Roman" w:cs="Times New Roman"/>
          <w:sz w:val="28"/>
          <w:szCs w:val="28"/>
        </w:rPr>
      </w:pPr>
      <w:r w:rsidRPr="008F3515">
        <w:rPr>
          <w:rFonts w:ascii="Times New Roman" w:hAnsi="Times New Roman" w:cs="Times New Roman"/>
          <w:sz w:val="28"/>
          <w:szCs w:val="28"/>
        </w:rPr>
        <w:t xml:space="preserve">В среднем, почти две трети представителей хозяйствующих субъектов, участвующих в опросе, заявляют о том, что им никогда не приходится прибегать к влиянию на должностных лиц органов власти посредством осуществления неформальных платежей. Около </w:t>
      </w:r>
      <w:r w:rsidR="00E8128A">
        <w:rPr>
          <w:rFonts w:ascii="Times New Roman" w:hAnsi="Times New Roman" w:cs="Times New Roman"/>
          <w:sz w:val="28"/>
          <w:szCs w:val="28"/>
        </w:rPr>
        <w:t>17%</w:t>
      </w:r>
      <w:r w:rsidRPr="008F3515">
        <w:rPr>
          <w:rFonts w:ascii="Times New Roman" w:hAnsi="Times New Roman" w:cs="Times New Roman"/>
          <w:sz w:val="28"/>
          <w:szCs w:val="28"/>
        </w:rPr>
        <w:t xml:space="preserve"> затрудняются ответить на такой вопрос, и соответственно оставшаяся </w:t>
      </w:r>
      <w:r w:rsidR="00E8128A">
        <w:rPr>
          <w:rFonts w:ascii="Times New Roman" w:hAnsi="Times New Roman" w:cs="Times New Roman"/>
          <w:sz w:val="28"/>
          <w:szCs w:val="28"/>
        </w:rPr>
        <w:t>часть</w:t>
      </w:r>
      <w:r w:rsidRPr="008F3515">
        <w:rPr>
          <w:rFonts w:ascii="Times New Roman" w:hAnsi="Times New Roman" w:cs="Times New Roman"/>
          <w:sz w:val="28"/>
          <w:szCs w:val="28"/>
        </w:rPr>
        <w:t xml:space="preserve"> респондентов призна</w:t>
      </w:r>
      <w:r w:rsidR="00E8128A">
        <w:rPr>
          <w:rFonts w:ascii="Times New Roman" w:hAnsi="Times New Roman" w:cs="Times New Roman"/>
          <w:sz w:val="28"/>
          <w:szCs w:val="28"/>
        </w:rPr>
        <w:t>е</w:t>
      </w:r>
      <w:r w:rsidRPr="008F3515">
        <w:rPr>
          <w:rFonts w:ascii="Times New Roman" w:hAnsi="Times New Roman" w:cs="Times New Roman"/>
          <w:sz w:val="28"/>
          <w:szCs w:val="28"/>
        </w:rPr>
        <w:t xml:space="preserve">т, что организации сталкиваются с необходимостью уплаты неформальных </w:t>
      </w:r>
      <w:r w:rsidRPr="008F3515">
        <w:rPr>
          <w:rFonts w:ascii="Times New Roman" w:hAnsi="Times New Roman" w:cs="Times New Roman"/>
          <w:sz w:val="28"/>
          <w:szCs w:val="28"/>
        </w:rPr>
        <w:lastRenderedPageBreak/>
        <w:t>платежей. При этом наиболее редкой является ситуация (10%), когда должностным лицом совершаются незаконные действия или бездействия с целью нарушения им своих должностных обязанностей. Наиболее допустимой считается ситуация, когда используется авторитет чиновника, в силу занимаемой им должности для оказания воздействия в форме уговоров, обещаний, принуждения с его стороны (23%)</w:t>
      </w:r>
      <w:r>
        <w:rPr>
          <w:rFonts w:ascii="Times New Roman" w:hAnsi="Times New Roman" w:cs="Times New Roman"/>
          <w:sz w:val="28"/>
          <w:szCs w:val="28"/>
        </w:rPr>
        <w:t xml:space="preserve"> (</w:t>
      </w:r>
      <w:r w:rsidRPr="00272E72">
        <w:rPr>
          <w:rFonts w:ascii="Times New Roman" w:hAnsi="Times New Roman" w:cs="Times New Roman"/>
          <w:sz w:val="28"/>
          <w:szCs w:val="28"/>
        </w:rPr>
        <w:t>таблица</w:t>
      </w:r>
      <w:r w:rsidR="00272E72" w:rsidRPr="00272E72">
        <w:rPr>
          <w:rFonts w:ascii="Times New Roman" w:hAnsi="Times New Roman" w:cs="Times New Roman"/>
          <w:sz w:val="28"/>
          <w:szCs w:val="28"/>
        </w:rPr>
        <w:t xml:space="preserve"> 3.9</w:t>
      </w:r>
      <w:r w:rsidRPr="00272E72">
        <w:rPr>
          <w:rFonts w:ascii="Times New Roman" w:hAnsi="Times New Roman" w:cs="Times New Roman"/>
          <w:sz w:val="28"/>
          <w:szCs w:val="28"/>
        </w:rPr>
        <w:t>).</w:t>
      </w:r>
    </w:p>
    <w:p w:rsidR="008F3515" w:rsidRDefault="008F3515" w:rsidP="008F3515">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w:t>
      </w:r>
      <w:r w:rsidR="00272E72">
        <w:rPr>
          <w:rFonts w:ascii="Times New Roman" w:hAnsi="Times New Roman" w:cs="Times New Roman"/>
          <w:sz w:val="28"/>
          <w:szCs w:val="28"/>
        </w:rPr>
        <w:t xml:space="preserve"> 3.9.</w:t>
      </w:r>
    </w:p>
    <w:p w:rsidR="008F3515" w:rsidRPr="008F3515" w:rsidRDefault="008F3515" w:rsidP="008F3515">
      <w:pPr>
        <w:spacing w:after="0" w:line="240" w:lineRule="auto"/>
        <w:jc w:val="center"/>
        <w:rPr>
          <w:rFonts w:ascii="Times New Roman" w:hAnsi="Times New Roman" w:cs="Times New Roman"/>
          <w:sz w:val="28"/>
          <w:szCs w:val="28"/>
        </w:rPr>
      </w:pPr>
      <w:r w:rsidRPr="008F3515">
        <w:rPr>
          <w:rFonts w:ascii="Times New Roman" w:hAnsi="Times New Roman" w:cs="Times New Roman"/>
          <w:sz w:val="28"/>
          <w:szCs w:val="28"/>
        </w:rPr>
        <w:t>Распределение ответов на вопрос «Как часто организация (предприятие, фирма, бизнес) Вашей отрасли, по размерам схожая с Вашей, сталкивается с необходимостью оказывать влияние на действие (бездействие) должностных лиц посредством осуществления неформальных прямых и (или) скрытых платежей для достижения следующих целей?</w:t>
      </w:r>
    </w:p>
    <w:tbl>
      <w:tblPr>
        <w:tblStyle w:val="a3"/>
        <w:tblW w:w="9639" w:type="dxa"/>
        <w:tblInd w:w="-5" w:type="dxa"/>
        <w:tblLayout w:type="fixed"/>
        <w:tblLook w:val="04A0" w:firstRow="1" w:lastRow="0" w:firstColumn="1" w:lastColumn="0" w:noHBand="0" w:noVBand="1"/>
      </w:tblPr>
      <w:tblGrid>
        <w:gridCol w:w="1985"/>
        <w:gridCol w:w="709"/>
        <w:gridCol w:w="708"/>
        <w:gridCol w:w="569"/>
        <w:gridCol w:w="707"/>
        <w:gridCol w:w="570"/>
        <w:gridCol w:w="564"/>
        <w:gridCol w:w="709"/>
        <w:gridCol w:w="567"/>
        <w:gridCol w:w="708"/>
        <w:gridCol w:w="568"/>
        <w:gridCol w:w="567"/>
        <w:gridCol w:w="708"/>
      </w:tblGrid>
      <w:tr w:rsidR="008F3515" w:rsidRPr="008F3515" w:rsidTr="00E8128A">
        <w:tc>
          <w:tcPr>
            <w:tcW w:w="1985" w:type="dxa"/>
            <w:vMerge w:val="restart"/>
          </w:tcPr>
          <w:p w:rsidR="008F3515" w:rsidRPr="008F3515" w:rsidRDefault="008F3515" w:rsidP="00E8128A">
            <w:pPr>
              <w:spacing w:after="0" w:line="240" w:lineRule="auto"/>
              <w:ind w:right="60"/>
              <w:jc w:val="center"/>
              <w:rPr>
                <w:rFonts w:ascii="Times New Roman" w:hAnsi="Times New Roman" w:cs="Times New Roman"/>
                <w:b/>
                <w:bCs/>
              </w:rPr>
            </w:pPr>
            <w:r w:rsidRPr="008F3515">
              <w:rPr>
                <w:rFonts w:ascii="Times New Roman" w:hAnsi="Times New Roman" w:cs="Times New Roman"/>
                <w:b/>
                <w:bCs/>
              </w:rPr>
              <w:t>Цели</w:t>
            </w:r>
          </w:p>
        </w:tc>
        <w:tc>
          <w:tcPr>
            <w:tcW w:w="7654" w:type="dxa"/>
            <w:gridSpan w:val="12"/>
          </w:tcPr>
          <w:p w:rsidR="008F3515" w:rsidRPr="008F3515" w:rsidRDefault="008F3515" w:rsidP="00E8128A">
            <w:pPr>
              <w:spacing w:after="0" w:line="240" w:lineRule="auto"/>
              <w:ind w:right="60"/>
              <w:jc w:val="center"/>
              <w:rPr>
                <w:rFonts w:ascii="Times New Roman" w:hAnsi="Times New Roman" w:cs="Times New Roman"/>
                <w:b/>
                <w:bCs/>
              </w:rPr>
            </w:pPr>
            <w:r w:rsidRPr="008F3515">
              <w:rPr>
                <w:rFonts w:ascii="Times New Roman" w:hAnsi="Times New Roman" w:cs="Times New Roman"/>
                <w:b/>
                <w:bCs/>
              </w:rPr>
              <w:t>Варианты ответов \ значения</w:t>
            </w:r>
          </w:p>
        </w:tc>
      </w:tr>
      <w:tr w:rsidR="008F3515" w:rsidRPr="008F3515" w:rsidTr="00E8128A">
        <w:tc>
          <w:tcPr>
            <w:tcW w:w="1985" w:type="dxa"/>
            <w:vMerge/>
          </w:tcPr>
          <w:p w:rsidR="008F3515" w:rsidRPr="008F3515" w:rsidRDefault="008F3515" w:rsidP="00E8128A">
            <w:pPr>
              <w:spacing w:after="0" w:line="240" w:lineRule="auto"/>
              <w:ind w:right="60"/>
              <w:rPr>
                <w:rFonts w:ascii="Times New Roman" w:hAnsi="Times New Roman" w:cs="Times New Roman"/>
                <w:b/>
                <w:bCs/>
              </w:rPr>
            </w:pPr>
          </w:p>
        </w:tc>
        <w:tc>
          <w:tcPr>
            <w:tcW w:w="1417" w:type="dxa"/>
            <w:gridSpan w:val="2"/>
          </w:tcPr>
          <w:p w:rsidR="008F3515" w:rsidRPr="008F3515" w:rsidRDefault="008F3515" w:rsidP="00E8128A">
            <w:pPr>
              <w:spacing w:after="0" w:line="240" w:lineRule="auto"/>
              <w:ind w:right="60"/>
              <w:jc w:val="center"/>
              <w:rPr>
                <w:rFonts w:ascii="Times New Roman" w:hAnsi="Times New Roman" w:cs="Times New Roman"/>
                <w:bCs/>
              </w:rPr>
            </w:pPr>
            <w:r w:rsidRPr="008F3515">
              <w:rPr>
                <w:rFonts w:ascii="Times New Roman" w:hAnsi="Times New Roman" w:cs="Times New Roman"/>
                <w:bCs/>
              </w:rPr>
              <w:t>никогда</w:t>
            </w:r>
          </w:p>
        </w:tc>
        <w:tc>
          <w:tcPr>
            <w:tcW w:w="1276" w:type="dxa"/>
            <w:gridSpan w:val="2"/>
          </w:tcPr>
          <w:p w:rsidR="008F3515" w:rsidRPr="008F3515" w:rsidRDefault="008F3515" w:rsidP="00E8128A">
            <w:pPr>
              <w:spacing w:after="0" w:line="240" w:lineRule="auto"/>
              <w:ind w:right="60"/>
              <w:jc w:val="center"/>
              <w:rPr>
                <w:rFonts w:ascii="Times New Roman" w:hAnsi="Times New Roman" w:cs="Times New Roman"/>
                <w:bCs/>
              </w:rPr>
            </w:pPr>
            <w:r w:rsidRPr="008F3515">
              <w:rPr>
                <w:rFonts w:ascii="Times New Roman" w:hAnsi="Times New Roman" w:cs="Times New Roman"/>
                <w:bCs/>
              </w:rPr>
              <w:t>редко</w:t>
            </w:r>
          </w:p>
        </w:tc>
        <w:tc>
          <w:tcPr>
            <w:tcW w:w="1134" w:type="dxa"/>
            <w:gridSpan w:val="2"/>
          </w:tcPr>
          <w:p w:rsidR="008F3515" w:rsidRPr="008F3515" w:rsidRDefault="008F3515" w:rsidP="00E8128A">
            <w:pPr>
              <w:spacing w:after="0" w:line="240" w:lineRule="auto"/>
              <w:ind w:right="60"/>
              <w:jc w:val="center"/>
              <w:rPr>
                <w:rFonts w:ascii="Times New Roman" w:hAnsi="Times New Roman" w:cs="Times New Roman"/>
                <w:bCs/>
              </w:rPr>
            </w:pPr>
            <w:r w:rsidRPr="008F3515">
              <w:rPr>
                <w:rFonts w:ascii="Times New Roman" w:hAnsi="Times New Roman" w:cs="Times New Roman"/>
                <w:bCs/>
              </w:rPr>
              <w:t>время от времени</w:t>
            </w:r>
          </w:p>
        </w:tc>
        <w:tc>
          <w:tcPr>
            <w:tcW w:w="1276" w:type="dxa"/>
            <w:gridSpan w:val="2"/>
          </w:tcPr>
          <w:p w:rsidR="008F3515" w:rsidRPr="008F3515" w:rsidRDefault="008F3515" w:rsidP="00E8128A">
            <w:pPr>
              <w:spacing w:after="0" w:line="240" w:lineRule="auto"/>
              <w:ind w:right="60"/>
              <w:jc w:val="center"/>
              <w:rPr>
                <w:rFonts w:ascii="Times New Roman" w:hAnsi="Times New Roman" w:cs="Times New Roman"/>
                <w:bCs/>
              </w:rPr>
            </w:pPr>
            <w:r w:rsidRPr="008F3515">
              <w:rPr>
                <w:rFonts w:ascii="Times New Roman" w:hAnsi="Times New Roman" w:cs="Times New Roman"/>
                <w:bCs/>
              </w:rPr>
              <w:t>довольно часто</w:t>
            </w:r>
          </w:p>
        </w:tc>
        <w:tc>
          <w:tcPr>
            <w:tcW w:w="1276" w:type="dxa"/>
            <w:gridSpan w:val="2"/>
          </w:tcPr>
          <w:p w:rsidR="008F3515" w:rsidRPr="008F3515" w:rsidRDefault="008F3515" w:rsidP="00E8128A">
            <w:pPr>
              <w:spacing w:after="0" w:line="240" w:lineRule="auto"/>
              <w:ind w:right="60"/>
              <w:jc w:val="center"/>
              <w:rPr>
                <w:rFonts w:ascii="Times New Roman" w:hAnsi="Times New Roman" w:cs="Times New Roman"/>
                <w:bCs/>
              </w:rPr>
            </w:pPr>
            <w:r w:rsidRPr="008F3515">
              <w:rPr>
                <w:rFonts w:ascii="Times New Roman" w:hAnsi="Times New Roman" w:cs="Times New Roman"/>
                <w:bCs/>
              </w:rPr>
              <w:t>очень часто</w:t>
            </w:r>
          </w:p>
        </w:tc>
        <w:tc>
          <w:tcPr>
            <w:tcW w:w="1275" w:type="dxa"/>
            <w:gridSpan w:val="2"/>
          </w:tcPr>
          <w:p w:rsidR="008F3515" w:rsidRPr="008F3515" w:rsidRDefault="008F3515" w:rsidP="00E8128A">
            <w:pPr>
              <w:spacing w:after="0" w:line="240" w:lineRule="auto"/>
              <w:ind w:right="60"/>
              <w:jc w:val="center"/>
              <w:rPr>
                <w:rFonts w:ascii="Times New Roman" w:hAnsi="Times New Roman" w:cs="Times New Roman"/>
                <w:bCs/>
              </w:rPr>
            </w:pPr>
            <w:r w:rsidRPr="008F3515">
              <w:rPr>
                <w:rFonts w:ascii="Times New Roman" w:hAnsi="Times New Roman" w:cs="Times New Roman"/>
                <w:bCs/>
              </w:rPr>
              <w:t>затрудняюсь ответить</w:t>
            </w:r>
          </w:p>
        </w:tc>
      </w:tr>
      <w:tr w:rsidR="008F3515" w:rsidRPr="008F3515" w:rsidTr="00E8128A">
        <w:tc>
          <w:tcPr>
            <w:tcW w:w="1985" w:type="dxa"/>
            <w:vMerge/>
          </w:tcPr>
          <w:p w:rsidR="008F3515" w:rsidRPr="008F3515" w:rsidRDefault="008F3515" w:rsidP="00E8128A">
            <w:pPr>
              <w:spacing w:after="0" w:line="240" w:lineRule="auto"/>
              <w:ind w:right="60"/>
              <w:rPr>
                <w:rFonts w:ascii="Times New Roman" w:hAnsi="Times New Roman" w:cs="Times New Roman"/>
              </w:rPr>
            </w:pPr>
          </w:p>
        </w:tc>
        <w:tc>
          <w:tcPr>
            <w:tcW w:w="709" w:type="dxa"/>
          </w:tcPr>
          <w:p w:rsidR="008F3515" w:rsidRPr="008F3515" w:rsidRDefault="008F3515" w:rsidP="00E8128A">
            <w:pPr>
              <w:spacing w:after="0" w:line="240" w:lineRule="auto"/>
              <w:ind w:right="60"/>
              <w:jc w:val="center"/>
              <w:rPr>
                <w:rFonts w:ascii="Times New Roman" w:hAnsi="Times New Roman" w:cs="Times New Roman"/>
                <w:bCs/>
              </w:rPr>
            </w:pPr>
            <w:proofErr w:type="spellStart"/>
            <w:r w:rsidRPr="008F3515">
              <w:rPr>
                <w:rFonts w:ascii="Times New Roman" w:hAnsi="Times New Roman" w:cs="Times New Roman"/>
                <w:bCs/>
              </w:rPr>
              <w:t>абс</w:t>
            </w:r>
            <w:proofErr w:type="spellEnd"/>
          </w:p>
        </w:tc>
        <w:tc>
          <w:tcPr>
            <w:tcW w:w="708" w:type="dxa"/>
          </w:tcPr>
          <w:p w:rsidR="008F3515" w:rsidRPr="008F3515" w:rsidRDefault="008F3515" w:rsidP="00E8128A">
            <w:pPr>
              <w:spacing w:after="0" w:line="240" w:lineRule="auto"/>
              <w:ind w:right="60"/>
              <w:jc w:val="center"/>
              <w:rPr>
                <w:rFonts w:ascii="Times New Roman" w:hAnsi="Times New Roman" w:cs="Times New Roman"/>
                <w:bCs/>
              </w:rPr>
            </w:pPr>
            <w:r w:rsidRPr="008F3515">
              <w:rPr>
                <w:rFonts w:ascii="Times New Roman" w:hAnsi="Times New Roman" w:cs="Times New Roman"/>
                <w:bCs/>
              </w:rPr>
              <w:t>%</w:t>
            </w:r>
          </w:p>
        </w:tc>
        <w:tc>
          <w:tcPr>
            <w:tcW w:w="569" w:type="dxa"/>
          </w:tcPr>
          <w:p w:rsidR="008F3515" w:rsidRPr="008F3515" w:rsidRDefault="008F3515" w:rsidP="00E8128A">
            <w:pPr>
              <w:spacing w:after="0" w:line="240" w:lineRule="auto"/>
              <w:ind w:right="60"/>
              <w:jc w:val="center"/>
              <w:rPr>
                <w:rFonts w:ascii="Times New Roman" w:hAnsi="Times New Roman" w:cs="Times New Roman"/>
                <w:bCs/>
              </w:rPr>
            </w:pPr>
            <w:proofErr w:type="spellStart"/>
            <w:r w:rsidRPr="008F3515">
              <w:rPr>
                <w:rFonts w:ascii="Times New Roman" w:hAnsi="Times New Roman" w:cs="Times New Roman"/>
                <w:bCs/>
              </w:rPr>
              <w:t>абс</w:t>
            </w:r>
            <w:proofErr w:type="spellEnd"/>
          </w:p>
        </w:tc>
        <w:tc>
          <w:tcPr>
            <w:tcW w:w="707" w:type="dxa"/>
          </w:tcPr>
          <w:p w:rsidR="008F3515" w:rsidRPr="008F3515" w:rsidRDefault="008F3515" w:rsidP="00E8128A">
            <w:pPr>
              <w:spacing w:after="0" w:line="240" w:lineRule="auto"/>
              <w:ind w:right="60"/>
              <w:jc w:val="center"/>
              <w:rPr>
                <w:rFonts w:ascii="Times New Roman" w:hAnsi="Times New Roman" w:cs="Times New Roman"/>
                <w:bCs/>
              </w:rPr>
            </w:pPr>
            <w:r w:rsidRPr="008F3515">
              <w:rPr>
                <w:rFonts w:ascii="Times New Roman" w:hAnsi="Times New Roman" w:cs="Times New Roman"/>
                <w:bCs/>
              </w:rPr>
              <w:t>%</w:t>
            </w:r>
          </w:p>
        </w:tc>
        <w:tc>
          <w:tcPr>
            <w:tcW w:w="570" w:type="dxa"/>
          </w:tcPr>
          <w:p w:rsidR="008F3515" w:rsidRPr="008F3515" w:rsidRDefault="008F3515" w:rsidP="00E8128A">
            <w:pPr>
              <w:spacing w:after="0" w:line="240" w:lineRule="auto"/>
              <w:ind w:right="60"/>
              <w:jc w:val="center"/>
              <w:rPr>
                <w:rFonts w:ascii="Times New Roman" w:hAnsi="Times New Roman" w:cs="Times New Roman"/>
                <w:bCs/>
              </w:rPr>
            </w:pPr>
            <w:proofErr w:type="spellStart"/>
            <w:r w:rsidRPr="008F3515">
              <w:rPr>
                <w:rFonts w:ascii="Times New Roman" w:hAnsi="Times New Roman" w:cs="Times New Roman"/>
                <w:bCs/>
              </w:rPr>
              <w:t>абс</w:t>
            </w:r>
            <w:proofErr w:type="spellEnd"/>
          </w:p>
        </w:tc>
        <w:tc>
          <w:tcPr>
            <w:tcW w:w="564" w:type="dxa"/>
          </w:tcPr>
          <w:p w:rsidR="008F3515" w:rsidRPr="008F3515" w:rsidRDefault="008F3515" w:rsidP="00E8128A">
            <w:pPr>
              <w:spacing w:after="0" w:line="240" w:lineRule="auto"/>
              <w:ind w:right="60"/>
              <w:jc w:val="center"/>
              <w:rPr>
                <w:rFonts w:ascii="Times New Roman" w:hAnsi="Times New Roman" w:cs="Times New Roman"/>
                <w:bCs/>
              </w:rPr>
            </w:pPr>
            <w:r w:rsidRPr="008F3515">
              <w:rPr>
                <w:rFonts w:ascii="Times New Roman" w:hAnsi="Times New Roman" w:cs="Times New Roman"/>
                <w:bCs/>
              </w:rPr>
              <w:t>%</w:t>
            </w:r>
          </w:p>
        </w:tc>
        <w:tc>
          <w:tcPr>
            <w:tcW w:w="709" w:type="dxa"/>
          </w:tcPr>
          <w:p w:rsidR="008F3515" w:rsidRPr="008F3515" w:rsidRDefault="008F3515" w:rsidP="00E8128A">
            <w:pPr>
              <w:spacing w:after="0" w:line="240" w:lineRule="auto"/>
              <w:ind w:right="60"/>
              <w:jc w:val="center"/>
              <w:rPr>
                <w:rFonts w:ascii="Times New Roman" w:hAnsi="Times New Roman" w:cs="Times New Roman"/>
                <w:bCs/>
              </w:rPr>
            </w:pPr>
            <w:proofErr w:type="spellStart"/>
            <w:r w:rsidRPr="008F3515">
              <w:rPr>
                <w:rFonts w:ascii="Times New Roman" w:hAnsi="Times New Roman" w:cs="Times New Roman"/>
                <w:bCs/>
              </w:rPr>
              <w:t>абс</w:t>
            </w:r>
            <w:proofErr w:type="spellEnd"/>
          </w:p>
        </w:tc>
        <w:tc>
          <w:tcPr>
            <w:tcW w:w="567" w:type="dxa"/>
          </w:tcPr>
          <w:p w:rsidR="008F3515" w:rsidRPr="008F3515" w:rsidRDefault="008F3515" w:rsidP="00E8128A">
            <w:pPr>
              <w:spacing w:after="0" w:line="240" w:lineRule="auto"/>
              <w:ind w:right="60"/>
              <w:jc w:val="center"/>
              <w:rPr>
                <w:rFonts w:ascii="Times New Roman" w:hAnsi="Times New Roman" w:cs="Times New Roman"/>
                <w:bCs/>
              </w:rPr>
            </w:pPr>
            <w:r w:rsidRPr="008F3515">
              <w:rPr>
                <w:rFonts w:ascii="Times New Roman" w:hAnsi="Times New Roman" w:cs="Times New Roman"/>
                <w:bCs/>
              </w:rPr>
              <w:t>%</w:t>
            </w:r>
          </w:p>
        </w:tc>
        <w:tc>
          <w:tcPr>
            <w:tcW w:w="708" w:type="dxa"/>
          </w:tcPr>
          <w:p w:rsidR="008F3515" w:rsidRPr="008F3515" w:rsidRDefault="008F3515" w:rsidP="00E8128A">
            <w:pPr>
              <w:spacing w:after="0" w:line="240" w:lineRule="auto"/>
              <w:ind w:right="60"/>
              <w:jc w:val="center"/>
              <w:rPr>
                <w:rFonts w:ascii="Times New Roman" w:hAnsi="Times New Roman" w:cs="Times New Roman"/>
                <w:bCs/>
              </w:rPr>
            </w:pPr>
            <w:proofErr w:type="spellStart"/>
            <w:r w:rsidRPr="008F3515">
              <w:rPr>
                <w:rFonts w:ascii="Times New Roman" w:hAnsi="Times New Roman" w:cs="Times New Roman"/>
                <w:bCs/>
              </w:rPr>
              <w:t>абс</w:t>
            </w:r>
            <w:proofErr w:type="spellEnd"/>
          </w:p>
        </w:tc>
        <w:tc>
          <w:tcPr>
            <w:tcW w:w="568" w:type="dxa"/>
          </w:tcPr>
          <w:p w:rsidR="008F3515" w:rsidRPr="008F3515" w:rsidRDefault="008F3515" w:rsidP="00E8128A">
            <w:pPr>
              <w:spacing w:after="0" w:line="240" w:lineRule="auto"/>
              <w:ind w:right="60"/>
              <w:jc w:val="center"/>
              <w:rPr>
                <w:rFonts w:ascii="Times New Roman" w:hAnsi="Times New Roman" w:cs="Times New Roman"/>
                <w:bCs/>
              </w:rPr>
            </w:pPr>
            <w:r w:rsidRPr="008F3515">
              <w:rPr>
                <w:rFonts w:ascii="Times New Roman" w:hAnsi="Times New Roman" w:cs="Times New Roman"/>
                <w:bCs/>
              </w:rPr>
              <w:t>%</w:t>
            </w:r>
          </w:p>
        </w:tc>
        <w:tc>
          <w:tcPr>
            <w:tcW w:w="567" w:type="dxa"/>
          </w:tcPr>
          <w:p w:rsidR="008F3515" w:rsidRPr="008F3515" w:rsidRDefault="008F3515" w:rsidP="00E8128A">
            <w:pPr>
              <w:spacing w:after="0" w:line="240" w:lineRule="auto"/>
              <w:ind w:right="60"/>
              <w:jc w:val="center"/>
              <w:rPr>
                <w:rFonts w:ascii="Times New Roman" w:hAnsi="Times New Roman" w:cs="Times New Roman"/>
                <w:bCs/>
              </w:rPr>
            </w:pPr>
            <w:proofErr w:type="spellStart"/>
            <w:r w:rsidRPr="008F3515">
              <w:rPr>
                <w:rFonts w:ascii="Times New Roman" w:hAnsi="Times New Roman" w:cs="Times New Roman"/>
                <w:bCs/>
              </w:rPr>
              <w:t>абс</w:t>
            </w:r>
            <w:proofErr w:type="spellEnd"/>
          </w:p>
        </w:tc>
        <w:tc>
          <w:tcPr>
            <w:tcW w:w="708" w:type="dxa"/>
          </w:tcPr>
          <w:p w:rsidR="008F3515" w:rsidRPr="008F3515" w:rsidRDefault="008F3515" w:rsidP="00E8128A">
            <w:pPr>
              <w:spacing w:after="0" w:line="240" w:lineRule="auto"/>
              <w:ind w:right="60"/>
              <w:jc w:val="center"/>
              <w:rPr>
                <w:rFonts w:ascii="Times New Roman" w:hAnsi="Times New Roman" w:cs="Times New Roman"/>
                <w:bCs/>
              </w:rPr>
            </w:pPr>
            <w:r w:rsidRPr="008F3515">
              <w:rPr>
                <w:rFonts w:ascii="Times New Roman" w:hAnsi="Times New Roman" w:cs="Times New Roman"/>
                <w:bCs/>
              </w:rPr>
              <w:t>%</w:t>
            </w:r>
          </w:p>
        </w:tc>
      </w:tr>
      <w:tr w:rsidR="008F3515" w:rsidRPr="008F3515" w:rsidTr="00E8128A">
        <w:tc>
          <w:tcPr>
            <w:tcW w:w="1985" w:type="dxa"/>
          </w:tcPr>
          <w:p w:rsidR="008F3515" w:rsidRPr="008F3515" w:rsidRDefault="008F3515" w:rsidP="00E8128A">
            <w:pPr>
              <w:spacing w:after="0" w:line="240" w:lineRule="auto"/>
              <w:ind w:right="60"/>
              <w:jc w:val="both"/>
              <w:rPr>
                <w:rFonts w:ascii="Times New Roman" w:hAnsi="Times New Roman" w:cs="Times New Roman"/>
              </w:rPr>
            </w:pPr>
            <w:r w:rsidRPr="008F3515">
              <w:rPr>
                <w:rFonts w:ascii="Times New Roman" w:hAnsi="Times New Roman" w:cs="Times New Roman"/>
                <w:bCs/>
              </w:rPr>
              <w:t>Совершение должностным ли</w:t>
            </w:r>
            <w:r w:rsidRPr="008F3515">
              <w:rPr>
                <w:rFonts w:ascii="Times New Roman" w:hAnsi="Times New Roman" w:cs="Times New Roman"/>
                <w:bCs/>
              </w:rPr>
              <w:softHyphen/>
              <w:t>цом входящих в его служебные полномочия дей</w:t>
            </w:r>
            <w:r w:rsidRPr="008F3515">
              <w:rPr>
                <w:rFonts w:ascii="Times New Roman" w:hAnsi="Times New Roman" w:cs="Times New Roman"/>
                <w:bCs/>
              </w:rPr>
              <w:softHyphen/>
              <w:t>ствий (чтобы он быстрее делал то, что и так обязан сделать по долгу службы)</w:t>
            </w:r>
          </w:p>
        </w:tc>
        <w:tc>
          <w:tcPr>
            <w:tcW w:w="709" w:type="dxa"/>
          </w:tcPr>
          <w:p w:rsidR="008F3515" w:rsidRPr="008F3515" w:rsidRDefault="008F3515" w:rsidP="00E8128A">
            <w:pPr>
              <w:spacing w:after="0" w:line="240" w:lineRule="auto"/>
              <w:ind w:right="60"/>
              <w:jc w:val="center"/>
              <w:rPr>
                <w:rFonts w:ascii="Times New Roman" w:hAnsi="Times New Roman" w:cs="Times New Roman"/>
                <w:bCs/>
              </w:rPr>
            </w:pPr>
            <w:r w:rsidRPr="008F3515">
              <w:rPr>
                <w:rFonts w:ascii="Times New Roman" w:hAnsi="Times New Roman" w:cs="Times New Roman"/>
                <w:bCs/>
              </w:rPr>
              <w:t>124</w:t>
            </w:r>
          </w:p>
        </w:tc>
        <w:tc>
          <w:tcPr>
            <w:tcW w:w="708" w:type="dxa"/>
          </w:tcPr>
          <w:p w:rsidR="008F3515" w:rsidRPr="008F3515" w:rsidRDefault="008F3515" w:rsidP="00E8128A">
            <w:pPr>
              <w:spacing w:after="0" w:line="240" w:lineRule="auto"/>
              <w:ind w:right="60"/>
              <w:jc w:val="center"/>
              <w:rPr>
                <w:rFonts w:ascii="Times New Roman" w:hAnsi="Times New Roman" w:cs="Times New Roman"/>
                <w:bCs/>
              </w:rPr>
            </w:pPr>
            <w:r w:rsidRPr="008F3515">
              <w:rPr>
                <w:rFonts w:ascii="Times New Roman" w:hAnsi="Times New Roman" w:cs="Times New Roman"/>
                <w:bCs/>
              </w:rPr>
              <w:t>62</w:t>
            </w:r>
          </w:p>
        </w:tc>
        <w:tc>
          <w:tcPr>
            <w:tcW w:w="569" w:type="dxa"/>
          </w:tcPr>
          <w:p w:rsidR="008F3515" w:rsidRPr="008F3515" w:rsidRDefault="008F3515" w:rsidP="00E8128A">
            <w:pPr>
              <w:spacing w:after="0" w:line="240" w:lineRule="auto"/>
              <w:ind w:right="60"/>
              <w:jc w:val="center"/>
              <w:rPr>
                <w:rFonts w:ascii="Times New Roman" w:hAnsi="Times New Roman" w:cs="Times New Roman"/>
                <w:bCs/>
              </w:rPr>
            </w:pPr>
            <w:r w:rsidRPr="008F3515">
              <w:rPr>
                <w:rFonts w:ascii="Times New Roman" w:hAnsi="Times New Roman" w:cs="Times New Roman"/>
                <w:bCs/>
              </w:rPr>
              <w:t>18</w:t>
            </w:r>
          </w:p>
        </w:tc>
        <w:tc>
          <w:tcPr>
            <w:tcW w:w="707" w:type="dxa"/>
          </w:tcPr>
          <w:p w:rsidR="008F3515" w:rsidRPr="008F3515" w:rsidRDefault="008F3515" w:rsidP="00E8128A">
            <w:pPr>
              <w:spacing w:after="0" w:line="240" w:lineRule="auto"/>
              <w:ind w:right="60"/>
              <w:jc w:val="center"/>
              <w:rPr>
                <w:rFonts w:ascii="Times New Roman" w:hAnsi="Times New Roman" w:cs="Times New Roman"/>
                <w:bCs/>
              </w:rPr>
            </w:pPr>
            <w:r w:rsidRPr="008F3515">
              <w:rPr>
                <w:rFonts w:ascii="Times New Roman" w:hAnsi="Times New Roman" w:cs="Times New Roman"/>
                <w:bCs/>
              </w:rPr>
              <w:t>9</w:t>
            </w:r>
          </w:p>
        </w:tc>
        <w:tc>
          <w:tcPr>
            <w:tcW w:w="570" w:type="dxa"/>
          </w:tcPr>
          <w:p w:rsidR="008F3515" w:rsidRPr="008F3515" w:rsidRDefault="008F3515" w:rsidP="00E8128A">
            <w:pPr>
              <w:spacing w:after="0" w:line="240" w:lineRule="auto"/>
              <w:ind w:right="60"/>
              <w:jc w:val="center"/>
              <w:rPr>
                <w:rFonts w:ascii="Times New Roman" w:hAnsi="Times New Roman" w:cs="Times New Roman"/>
                <w:bCs/>
              </w:rPr>
            </w:pPr>
            <w:r w:rsidRPr="008F3515">
              <w:rPr>
                <w:rFonts w:ascii="Times New Roman" w:hAnsi="Times New Roman" w:cs="Times New Roman"/>
                <w:bCs/>
              </w:rPr>
              <w:t>16</w:t>
            </w:r>
          </w:p>
        </w:tc>
        <w:tc>
          <w:tcPr>
            <w:tcW w:w="564" w:type="dxa"/>
          </w:tcPr>
          <w:p w:rsidR="008F3515" w:rsidRPr="008F3515" w:rsidRDefault="008F3515" w:rsidP="00E8128A">
            <w:pPr>
              <w:spacing w:after="0" w:line="240" w:lineRule="auto"/>
              <w:ind w:right="60"/>
              <w:jc w:val="center"/>
              <w:rPr>
                <w:rFonts w:ascii="Times New Roman" w:hAnsi="Times New Roman" w:cs="Times New Roman"/>
                <w:bCs/>
              </w:rPr>
            </w:pPr>
            <w:r w:rsidRPr="008F3515">
              <w:rPr>
                <w:rFonts w:ascii="Times New Roman" w:hAnsi="Times New Roman" w:cs="Times New Roman"/>
                <w:bCs/>
              </w:rPr>
              <w:t>8</w:t>
            </w:r>
          </w:p>
        </w:tc>
        <w:tc>
          <w:tcPr>
            <w:tcW w:w="709" w:type="dxa"/>
          </w:tcPr>
          <w:p w:rsidR="008F3515" w:rsidRPr="008F3515" w:rsidRDefault="008F3515" w:rsidP="00E8128A">
            <w:pPr>
              <w:spacing w:after="0" w:line="240" w:lineRule="auto"/>
              <w:ind w:right="60"/>
              <w:jc w:val="center"/>
              <w:rPr>
                <w:rFonts w:ascii="Times New Roman" w:hAnsi="Times New Roman" w:cs="Times New Roman"/>
                <w:bCs/>
              </w:rPr>
            </w:pPr>
            <w:r w:rsidRPr="008F3515">
              <w:rPr>
                <w:rFonts w:ascii="Times New Roman" w:hAnsi="Times New Roman" w:cs="Times New Roman"/>
                <w:bCs/>
              </w:rPr>
              <w:t>5</w:t>
            </w:r>
          </w:p>
        </w:tc>
        <w:tc>
          <w:tcPr>
            <w:tcW w:w="567" w:type="dxa"/>
          </w:tcPr>
          <w:p w:rsidR="008F3515" w:rsidRPr="008F3515" w:rsidRDefault="008F3515" w:rsidP="00E8128A">
            <w:pPr>
              <w:spacing w:after="0" w:line="240" w:lineRule="auto"/>
              <w:ind w:right="60"/>
              <w:jc w:val="center"/>
              <w:rPr>
                <w:rFonts w:ascii="Times New Roman" w:hAnsi="Times New Roman" w:cs="Times New Roman"/>
                <w:bCs/>
              </w:rPr>
            </w:pPr>
            <w:r w:rsidRPr="008F3515">
              <w:rPr>
                <w:rFonts w:ascii="Times New Roman" w:hAnsi="Times New Roman" w:cs="Times New Roman"/>
                <w:bCs/>
              </w:rPr>
              <w:t>2,5</w:t>
            </w:r>
          </w:p>
        </w:tc>
        <w:tc>
          <w:tcPr>
            <w:tcW w:w="708" w:type="dxa"/>
          </w:tcPr>
          <w:p w:rsidR="008F3515" w:rsidRPr="008F3515" w:rsidRDefault="008F3515" w:rsidP="00E8128A">
            <w:pPr>
              <w:spacing w:after="0" w:line="240" w:lineRule="auto"/>
              <w:ind w:right="60"/>
              <w:jc w:val="center"/>
              <w:rPr>
                <w:rFonts w:ascii="Times New Roman" w:hAnsi="Times New Roman" w:cs="Times New Roman"/>
                <w:bCs/>
              </w:rPr>
            </w:pPr>
            <w:r w:rsidRPr="008F3515">
              <w:rPr>
                <w:rFonts w:ascii="Times New Roman" w:hAnsi="Times New Roman" w:cs="Times New Roman"/>
                <w:bCs/>
              </w:rPr>
              <w:t>4</w:t>
            </w:r>
          </w:p>
        </w:tc>
        <w:tc>
          <w:tcPr>
            <w:tcW w:w="568" w:type="dxa"/>
          </w:tcPr>
          <w:p w:rsidR="008F3515" w:rsidRPr="008F3515" w:rsidRDefault="008F3515" w:rsidP="00E8128A">
            <w:pPr>
              <w:spacing w:after="0" w:line="240" w:lineRule="auto"/>
              <w:ind w:right="60"/>
              <w:jc w:val="center"/>
              <w:rPr>
                <w:rFonts w:ascii="Times New Roman" w:hAnsi="Times New Roman" w:cs="Times New Roman"/>
                <w:bCs/>
              </w:rPr>
            </w:pPr>
            <w:r w:rsidRPr="008F3515">
              <w:rPr>
                <w:rFonts w:ascii="Times New Roman" w:hAnsi="Times New Roman" w:cs="Times New Roman"/>
                <w:bCs/>
              </w:rPr>
              <w:t>2</w:t>
            </w:r>
          </w:p>
        </w:tc>
        <w:tc>
          <w:tcPr>
            <w:tcW w:w="567" w:type="dxa"/>
          </w:tcPr>
          <w:p w:rsidR="008F3515" w:rsidRPr="008F3515" w:rsidRDefault="008F3515" w:rsidP="00E8128A">
            <w:pPr>
              <w:spacing w:after="0" w:line="240" w:lineRule="auto"/>
              <w:ind w:right="60"/>
              <w:jc w:val="center"/>
              <w:rPr>
                <w:rFonts w:ascii="Times New Roman" w:hAnsi="Times New Roman" w:cs="Times New Roman"/>
                <w:bCs/>
              </w:rPr>
            </w:pPr>
            <w:r w:rsidRPr="008F3515">
              <w:rPr>
                <w:rFonts w:ascii="Times New Roman" w:hAnsi="Times New Roman" w:cs="Times New Roman"/>
                <w:bCs/>
              </w:rPr>
              <w:t>33</w:t>
            </w:r>
          </w:p>
        </w:tc>
        <w:tc>
          <w:tcPr>
            <w:tcW w:w="708" w:type="dxa"/>
          </w:tcPr>
          <w:p w:rsidR="008F3515" w:rsidRPr="008F3515" w:rsidRDefault="008F3515" w:rsidP="00E8128A">
            <w:pPr>
              <w:spacing w:after="0" w:line="240" w:lineRule="auto"/>
              <w:ind w:right="60"/>
              <w:jc w:val="center"/>
              <w:rPr>
                <w:rFonts w:ascii="Times New Roman" w:hAnsi="Times New Roman" w:cs="Times New Roman"/>
                <w:bCs/>
              </w:rPr>
            </w:pPr>
            <w:r w:rsidRPr="008F3515">
              <w:rPr>
                <w:rFonts w:ascii="Times New Roman" w:hAnsi="Times New Roman" w:cs="Times New Roman"/>
                <w:bCs/>
              </w:rPr>
              <w:t>16,5</w:t>
            </w:r>
          </w:p>
        </w:tc>
      </w:tr>
      <w:tr w:rsidR="008F3515" w:rsidRPr="008F3515" w:rsidTr="00E8128A">
        <w:tc>
          <w:tcPr>
            <w:tcW w:w="1985" w:type="dxa"/>
          </w:tcPr>
          <w:p w:rsidR="008F3515" w:rsidRPr="008F3515" w:rsidRDefault="008F3515" w:rsidP="00E8128A">
            <w:pPr>
              <w:spacing w:after="0" w:line="240" w:lineRule="auto"/>
              <w:ind w:right="60"/>
              <w:jc w:val="both"/>
              <w:rPr>
                <w:rFonts w:ascii="Times New Roman" w:hAnsi="Times New Roman" w:cs="Times New Roman"/>
                <w:bCs/>
              </w:rPr>
            </w:pPr>
            <w:proofErr w:type="spellStart"/>
            <w:r w:rsidRPr="008F3515">
              <w:rPr>
                <w:rFonts w:ascii="Times New Roman" w:hAnsi="Times New Roman" w:cs="Times New Roman"/>
                <w:bCs/>
              </w:rPr>
              <w:t>Несовершение</w:t>
            </w:r>
            <w:proofErr w:type="spellEnd"/>
            <w:r w:rsidRPr="008F3515">
              <w:rPr>
                <w:rFonts w:ascii="Times New Roman" w:hAnsi="Times New Roman" w:cs="Times New Roman"/>
                <w:bCs/>
              </w:rPr>
              <w:t xml:space="preserve"> должностным ли</w:t>
            </w:r>
            <w:r w:rsidRPr="008F3515">
              <w:rPr>
                <w:rFonts w:ascii="Times New Roman" w:hAnsi="Times New Roman" w:cs="Times New Roman"/>
                <w:bCs/>
              </w:rPr>
              <w:softHyphen/>
              <w:t>цом входящих в его служебные полномочия дей</w:t>
            </w:r>
            <w:r w:rsidRPr="008F3515">
              <w:rPr>
                <w:rFonts w:ascii="Times New Roman" w:hAnsi="Times New Roman" w:cs="Times New Roman"/>
                <w:bCs/>
              </w:rPr>
              <w:softHyphen/>
              <w:t>ствий (бездей</w:t>
            </w:r>
            <w:r w:rsidRPr="008F3515">
              <w:rPr>
                <w:rFonts w:ascii="Times New Roman" w:hAnsi="Times New Roman" w:cs="Times New Roman"/>
                <w:bCs/>
              </w:rPr>
              <w:softHyphen/>
              <w:t>ствие) (чтобы он не искал повода придираться к чему-либо)</w:t>
            </w:r>
          </w:p>
        </w:tc>
        <w:tc>
          <w:tcPr>
            <w:tcW w:w="709" w:type="dxa"/>
          </w:tcPr>
          <w:p w:rsidR="008F3515" w:rsidRPr="008F3515" w:rsidRDefault="008F3515" w:rsidP="00E8128A">
            <w:pPr>
              <w:spacing w:after="0" w:line="240" w:lineRule="auto"/>
              <w:ind w:right="60"/>
              <w:jc w:val="center"/>
              <w:rPr>
                <w:rFonts w:ascii="Times New Roman" w:hAnsi="Times New Roman" w:cs="Times New Roman"/>
                <w:bCs/>
              </w:rPr>
            </w:pPr>
            <w:r w:rsidRPr="008F3515">
              <w:rPr>
                <w:rFonts w:ascii="Times New Roman" w:hAnsi="Times New Roman" w:cs="Times New Roman"/>
                <w:bCs/>
              </w:rPr>
              <w:t>121</w:t>
            </w:r>
          </w:p>
        </w:tc>
        <w:tc>
          <w:tcPr>
            <w:tcW w:w="708" w:type="dxa"/>
          </w:tcPr>
          <w:p w:rsidR="008F3515" w:rsidRPr="008F3515" w:rsidRDefault="008F3515" w:rsidP="00E8128A">
            <w:pPr>
              <w:spacing w:after="0" w:line="240" w:lineRule="auto"/>
              <w:ind w:right="60"/>
              <w:jc w:val="center"/>
              <w:rPr>
                <w:rFonts w:ascii="Times New Roman" w:hAnsi="Times New Roman" w:cs="Times New Roman"/>
                <w:bCs/>
              </w:rPr>
            </w:pPr>
            <w:r w:rsidRPr="008F3515">
              <w:rPr>
                <w:rFonts w:ascii="Times New Roman" w:hAnsi="Times New Roman" w:cs="Times New Roman"/>
                <w:bCs/>
              </w:rPr>
              <w:t>60,5</w:t>
            </w:r>
          </w:p>
        </w:tc>
        <w:tc>
          <w:tcPr>
            <w:tcW w:w="569" w:type="dxa"/>
          </w:tcPr>
          <w:p w:rsidR="008F3515" w:rsidRPr="008F3515" w:rsidRDefault="008F3515" w:rsidP="00E8128A">
            <w:pPr>
              <w:spacing w:after="0" w:line="240" w:lineRule="auto"/>
              <w:ind w:right="60"/>
              <w:jc w:val="center"/>
              <w:rPr>
                <w:rFonts w:ascii="Times New Roman" w:hAnsi="Times New Roman" w:cs="Times New Roman"/>
                <w:bCs/>
              </w:rPr>
            </w:pPr>
            <w:r w:rsidRPr="008F3515">
              <w:rPr>
                <w:rFonts w:ascii="Times New Roman" w:hAnsi="Times New Roman" w:cs="Times New Roman"/>
                <w:bCs/>
              </w:rPr>
              <w:t>21</w:t>
            </w:r>
          </w:p>
        </w:tc>
        <w:tc>
          <w:tcPr>
            <w:tcW w:w="707" w:type="dxa"/>
          </w:tcPr>
          <w:p w:rsidR="008F3515" w:rsidRPr="008F3515" w:rsidRDefault="008F3515" w:rsidP="00E8128A">
            <w:pPr>
              <w:spacing w:after="0" w:line="240" w:lineRule="auto"/>
              <w:ind w:right="60"/>
              <w:jc w:val="center"/>
              <w:rPr>
                <w:rFonts w:ascii="Times New Roman" w:hAnsi="Times New Roman" w:cs="Times New Roman"/>
                <w:bCs/>
              </w:rPr>
            </w:pPr>
            <w:r w:rsidRPr="008F3515">
              <w:rPr>
                <w:rFonts w:ascii="Times New Roman" w:hAnsi="Times New Roman" w:cs="Times New Roman"/>
                <w:bCs/>
              </w:rPr>
              <w:t>10,5</w:t>
            </w:r>
          </w:p>
        </w:tc>
        <w:tc>
          <w:tcPr>
            <w:tcW w:w="570" w:type="dxa"/>
          </w:tcPr>
          <w:p w:rsidR="008F3515" w:rsidRPr="008F3515" w:rsidRDefault="008F3515" w:rsidP="00E8128A">
            <w:pPr>
              <w:spacing w:after="0" w:line="240" w:lineRule="auto"/>
              <w:ind w:right="60"/>
              <w:jc w:val="center"/>
              <w:rPr>
                <w:rFonts w:ascii="Times New Roman" w:hAnsi="Times New Roman" w:cs="Times New Roman"/>
                <w:bCs/>
              </w:rPr>
            </w:pPr>
            <w:r w:rsidRPr="008F3515">
              <w:rPr>
                <w:rFonts w:ascii="Times New Roman" w:hAnsi="Times New Roman" w:cs="Times New Roman"/>
                <w:bCs/>
              </w:rPr>
              <w:t>14</w:t>
            </w:r>
          </w:p>
        </w:tc>
        <w:tc>
          <w:tcPr>
            <w:tcW w:w="564" w:type="dxa"/>
          </w:tcPr>
          <w:p w:rsidR="008F3515" w:rsidRPr="008F3515" w:rsidRDefault="008F3515" w:rsidP="00E8128A">
            <w:pPr>
              <w:spacing w:after="0" w:line="240" w:lineRule="auto"/>
              <w:ind w:right="60"/>
              <w:jc w:val="center"/>
              <w:rPr>
                <w:rFonts w:ascii="Times New Roman" w:hAnsi="Times New Roman" w:cs="Times New Roman"/>
                <w:bCs/>
              </w:rPr>
            </w:pPr>
            <w:r w:rsidRPr="008F3515">
              <w:rPr>
                <w:rFonts w:ascii="Times New Roman" w:hAnsi="Times New Roman" w:cs="Times New Roman"/>
                <w:bCs/>
              </w:rPr>
              <w:t>7</w:t>
            </w:r>
          </w:p>
        </w:tc>
        <w:tc>
          <w:tcPr>
            <w:tcW w:w="709" w:type="dxa"/>
          </w:tcPr>
          <w:p w:rsidR="008F3515" w:rsidRPr="008F3515" w:rsidRDefault="008F3515" w:rsidP="00E8128A">
            <w:pPr>
              <w:spacing w:after="0" w:line="240" w:lineRule="auto"/>
              <w:ind w:right="60"/>
              <w:jc w:val="center"/>
              <w:rPr>
                <w:rFonts w:ascii="Times New Roman" w:hAnsi="Times New Roman" w:cs="Times New Roman"/>
                <w:bCs/>
              </w:rPr>
            </w:pPr>
            <w:r w:rsidRPr="008F3515">
              <w:rPr>
                <w:rFonts w:ascii="Times New Roman" w:hAnsi="Times New Roman" w:cs="Times New Roman"/>
                <w:bCs/>
              </w:rPr>
              <w:t>6</w:t>
            </w:r>
          </w:p>
        </w:tc>
        <w:tc>
          <w:tcPr>
            <w:tcW w:w="567" w:type="dxa"/>
          </w:tcPr>
          <w:p w:rsidR="008F3515" w:rsidRPr="008F3515" w:rsidRDefault="008F3515" w:rsidP="00E8128A">
            <w:pPr>
              <w:spacing w:after="0" w:line="240" w:lineRule="auto"/>
              <w:ind w:right="60"/>
              <w:jc w:val="center"/>
              <w:rPr>
                <w:rFonts w:ascii="Times New Roman" w:hAnsi="Times New Roman" w:cs="Times New Roman"/>
                <w:bCs/>
              </w:rPr>
            </w:pPr>
            <w:r w:rsidRPr="008F3515">
              <w:rPr>
                <w:rFonts w:ascii="Times New Roman" w:hAnsi="Times New Roman" w:cs="Times New Roman"/>
                <w:bCs/>
              </w:rPr>
              <w:t>3</w:t>
            </w:r>
          </w:p>
        </w:tc>
        <w:tc>
          <w:tcPr>
            <w:tcW w:w="708" w:type="dxa"/>
          </w:tcPr>
          <w:p w:rsidR="008F3515" w:rsidRPr="008F3515" w:rsidRDefault="008F3515" w:rsidP="00E8128A">
            <w:pPr>
              <w:spacing w:after="0" w:line="240" w:lineRule="auto"/>
              <w:ind w:right="60"/>
              <w:jc w:val="center"/>
              <w:rPr>
                <w:rFonts w:ascii="Times New Roman" w:hAnsi="Times New Roman" w:cs="Times New Roman"/>
                <w:bCs/>
              </w:rPr>
            </w:pPr>
            <w:r w:rsidRPr="008F3515">
              <w:rPr>
                <w:rFonts w:ascii="Times New Roman" w:hAnsi="Times New Roman" w:cs="Times New Roman"/>
                <w:bCs/>
              </w:rPr>
              <w:t>2</w:t>
            </w:r>
          </w:p>
        </w:tc>
        <w:tc>
          <w:tcPr>
            <w:tcW w:w="568" w:type="dxa"/>
          </w:tcPr>
          <w:p w:rsidR="008F3515" w:rsidRPr="008F3515" w:rsidRDefault="008F3515" w:rsidP="00E8128A">
            <w:pPr>
              <w:spacing w:after="0" w:line="240" w:lineRule="auto"/>
              <w:ind w:right="60"/>
              <w:jc w:val="center"/>
              <w:rPr>
                <w:rFonts w:ascii="Times New Roman" w:hAnsi="Times New Roman" w:cs="Times New Roman"/>
                <w:bCs/>
              </w:rPr>
            </w:pPr>
            <w:r w:rsidRPr="008F3515">
              <w:rPr>
                <w:rFonts w:ascii="Times New Roman" w:hAnsi="Times New Roman" w:cs="Times New Roman"/>
                <w:bCs/>
              </w:rPr>
              <w:t>1</w:t>
            </w:r>
          </w:p>
        </w:tc>
        <w:tc>
          <w:tcPr>
            <w:tcW w:w="567" w:type="dxa"/>
          </w:tcPr>
          <w:p w:rsidR="008F3515" w:rsidRPr="008F3515" w:rsidRDefault="008F3515" w:rsidP="00E8128A">
            <w:pPr>
              <w:spacing w:after="0" w:line="240" w:lineRule="auto"/>
              <w:ind w:right="60"/>
              <w:jc w:val="center"/>
              <w:rPr>
                <w:rFonts w:ascii="Times New Roman" w:hAnsi="Times New Roman" w:cs="Times New Roman"/>
                <w:bCs/>
              </w:rPr>
            </w:pPr>
            <w:r w:rsidRPr="008F3515">
              <w:rPr>
                <w:rFonts w:ascii="Times New Roman" w:hAnsi="Times New Roman" w:cs="Times New Roman"/>
                <w:bCs/>
              </w:rPr>
              <w:t>36</w:t>
            </w:r>
          </w:p>
        </w:tc>
        <w:tc>
          <w:tcPr>
            <w:tcW w:w="708" w:type="dxa"/>
          </w:tcPr>
          <w:p w:rsidR="008F3515" w:rsidRPr="008F3515" w:rsidRDefault="008F3515" w:rsidP="00E8128A">
            <w:pPr>
              <w:spacing w:after="0" w:line="240" w:lineRule="auto"/>
              <w:ind w:right="60"/>
              <w:jc w:val="center"/>
              <w:rPr>
                <w:rFonts w:ascii="Times New Roman" w:hAnsi="Times New Roman" w:cs="Times New Roman"/>
                <w:bCs/>
              </w:rPr>
            </w:pPr>
            <w:r w:rsidRPr="008F3515">
              <w:rPr>
                <w:rFonts w:ascii="Times New Roman" w:hAnsi="Times New Roman" w:cs="Times New Roman"/>
                <w:bCs/>
              </w:rPr>
              <w:t>18</w:t>
            </w:r>
          </w:p>
        </w:tc>
      </w:tr>
      <w:tr w:rsidR="008F3515" w:rsidRPr="008F3515" w:rsidTr="00E8128A">
        <w:tc>
          <w:tcPr>
            <w:tcW w:w="1985" w:type="dxa"/>
          </w:tcPr>
          <w:p w:rsidR="008F3515" w:rsidRPr="008F3515" w:rsidRDefault="008F3515" w:rsidP="00E8128A">
            <w:pPr>
              <w:spacing w:after="0" w:line="240" w:lineRule="auto"/>
              <w:ind w:right="60"/>
              <w:jc w:val="both"/>
              <w:rPr>
                <w:rFonts w:ascii="Times New Roman" w:hAnsi="Times New Roman" w:cs="Times New Roman"/>
                <w:bCs/>
              </w:rPr>
            </w:pPr>
            <w:r w:rsidRPr="008F3515">
              <w:rPr>
                <w:rFonts w:ascii="Times New Roman" w:hAnsi="Times New Roman" w:cs="Times New Roman"/>
                <w:bCs/>
              </w:rPr>
              <w:t>Использование авторитета в силу занимаемой должности для оказания воздей</w:t>
            </w:r>
            <w:r w:rsidRPr="008F3515">
              <w:rPr>
                <w:rFonts w:ascii="Times New Roman" w:hAnsi="Times New Roman" w:cs="Times New Roman"/>
                <w:bCs/>
              </w:rPr>
              <w:softHyphen/>
              <w:t>ствия (уговоры, обещания, при</w:t>
            </w:r>
            <w:r w:rsidRPr="008F3515">
              <w:rPr>
                <w:rFonts w:ascii="Times New Roman" w:hAnsi="Times New Roman" w:cs="Times New Roman"/>
                <w:bCs/>
              </w:rPr>
              <w:softHyphen/>
              <w:t>нуждения и др. с его стороны)</w:t>
            </w:r>
          </w:p>
        </w:tc>
        <w:tc>
          <w:tcPr>
            <w:tcW w:w="709" w:type="dxa"/>
          </w:tcPr>
          <w:p w:rsidR="008F3515" w:rsidRPr="008F3515" w:rsidRDefault="008F3515" w:rsidP="00E8128A">
            <w:pPr>
              <w:spacing w:after="0" w:line="240" w:lineRule="auto"/>
              <w:ind w:right="60"/>
              <w:jc w:val="center"/>
              <w:rPr>
                <w:rFonts w:ascii="Times New Roman" w:hAnsi="Times New Roman" w:cs="Times New Roman"/>
                <w:bCs/>
              </w:rPr>
            </w:pPr>
            <w:r w:rsidRPr="008F3515">
              <w:rPr>
                <w:rFonts w:ascii="Times New Roman" w:hAnsi="Times New Roman" w:cs="Times New Roman"/>
                <w:bCs/>
              </w:rPr>
              <w:t>120</w:t>
            </w:r>
          </w:p>
        </w:tc>
        <w:tc>
          <w:tcPr>
            <w:tcW w:w="708" w:type="dxa"/>
          </w:tcPr>
          <w:p w:rsidR="008F3515" w:rsidRPr="008F3515" w:rsidRDefault="008F3515" w:rsidP="00E8128A">
            <w:pPr>
              <w:spacing w:after="0" w:line="240" w:lineRule="auto"/>
              <w:ind w:right="60"/>
              <w:jc w:val="center"/>
              <w:rPr>
                <w:rFonts w:ascii="Times New Roman" w:hAnsi="Times New Roman" w:cs="Times New Roman"/>
                <w:bCs/>
              </w:rPr>
            </w:pPr>
            <w:r w:rsidRPr="008F3515">
              <w:rPr>
                <w:rFonts w:ascii="Times New Roman" w:hAnsi="Times New Roman" w:cs="Times New Roman"/>
                <w:bCs/>
              </w:rPr>
              <w:t>60</w:t>
            </w:r>
          </w:p>
        </w:tc>
        <w:tc>
          <w:tcPr>
            <w:tcW w:w="569" w:type="dxa"/>
          </w:tcPr>
          <w:p w:rsidR="008F3515" w:rsidRPr="008F3515" w:rsidRDefault="008F3515" w:rsidP="00E8128A">
            <w:pPr>
              <w:spacing w:after="0" w:line="240" w:lineRule="auto"/>
              <w:ind w:right="60"/>
              <w:jc w:val="center"/>
              <w:rPr>
                <w:rFonts w:ascii="Times New Roman" w:hAnsi="Times New Roman" w:cs="Times New Roman"/>
                <w:bCs/>
              </w:rPr>
            </w:pPr>
            <w:r w:rsidRPr="008F3515">
              <w:rPr>
                <w:rFonts w:ascii="Times New Roman" w:hAnsi="Times New Roman" w:cs="Times New Roman"/>
                <w:bCs/>
              </w:rPr>
              <w:t>20</w:t>
            </w:r>
          </w:p>
        </w:tc>
        <w:tc>
          <w:tcPr>
            <w:tcW w:w="707" w:type="dxa"/>
          </w:tcPr>
          <w:p w:rsidR="008F3515" w:rsidRPr="008F3515" w:rsidRDefault="008F3515" w:rsidP="00E8128A">
            <w:pPr>
              <w:spacing w:after="0" w:line="240" w:lineRule="auto"/>
              <w:ind w:right="60"/>
              <w:jc w:val="center"/>
              <w:rPr>
                <w:rFonts w:ascii="Times New Roman" w:hAnsi="Times New Roman" w:cs="Times New Roman"/>
                <w:bCs/>
              </w:rPr>
            </w:pPr>
            <w:r w:rsidRPr="008F3515">
              <w:rPr>
                <w:rFonts w:ascii="Times New Roman" w:hAnsi="Times New Roman" w:cs="Times New Roman"/>
                <w:bCs/>
              </w:rPr>
              <w:t>10</w:t>
            </w:r>
          </w:p>
        </w:tc>
        <w:tc>
          <w:tcPr>
            <w:tcW w:w="570" w:type="dxa"/>
          </w:tcPr>
          <w:p w:rsidR="008F3515" w:rsidRPr="008F3515" w:rsidRDefault="008F3515" w:rsidP="00E8128A">
            <w:pPr>
              <w:spacing w:after="0" w:line="240" w:lineRule="auto"/>
              <w:ind w:right="60"/>
              <w:jc w:val="center"/>
              <w:rPr>
                <w:rFonts w:ascii="Times New Roman" w:hAnsi="Times New Roman" w:cs="Times New Roman"/>
                <w:bCs/>
              </w:rPr>
            </w:pPr>
            <w:r w:rsidRPr="008F3515">
              <w:rPr>
                <w:rFonts w:ascii="Times New Roman" w:hAnsi="Times New Roman" w:cs="Times New Roman"/>
                <w:bCs/>
              </w:rPr>
              <w:t>10</w:t>
            </w:r>
          </w:p>
        </w:tc>
        <w:tc>
          <w:tcPr>
            <w:tcW w:w="564" w:type="dxa"/>
          </w:tcPr>
          <w:p w:rsidR="008F3515" w:rsidRPr="008F3515" w:rsidRDefault="008F3515" w:rsidP="00E8128A">
            <w:pPr>
              <w:spacing w:after="0" w:line="240" w:lineRule="auto"/>
              <w:ind w:right="60"/>
              <w:jc w:val="center"/>
              <w:rPr>
                <w:rFonts w:ascii="Times New Roman" w:hAnsi="Times New Roman" w:cs="Times New Roman"/>
                <w:bCs/>
              </w:rPr>
            </w:pPr>
            <w:r w:rsidRPr="008F3515">
              <w:rPr>
                <w:rFonts w:ascii="Times New Roman" w:hAnsi="Times New Roman" w:cs="Times New Roman"/>
                <w:bCs/>
              </w:rPr>
              <w:t>5</w:t>
            </w:r>
          </w:p>
        </w:tc>
        <w:tc>
          <w:tcPr>
            <w:tcW w:w="709" w:type="dxa"/>
          </w:tcPr>
          <w:p w:rsidR="008F3515" w:rsidRPr="008F3515" w:rsidRDefault="008F3515" w:rsidP="00E8128A">
            <w:pPr>
              <w:spacing w:after="0" w:line="240" w:lineRule="auto"/>
              <w:ind w:right="60"/>
              <w:jc w:val="center"/>
              <w:rPr>
                <w:rFonts w:ascii="Times New Roman" w:hAnsi="Times New Roman" w:cs="Times New Roman"/>
                <w:bCs/>
              </w:rPr>
            </w:pPr>
            <w:r w:rsidRPr="008F3515">
              <w:rPr>
                <w:rFonts w:ascii="Times New Roman" w:hAnsi="Times New Roman" w:cs="Times New Roman"/>
                <w:bCs/>
              </w:rPr>
              <w:t>9</w:t>
            </w:r>
          </w:p>
        </w:tc>
        <w:tc>
          <w:tcPr>
            <w:tcW w:w="567" w:type="dxa"/>
          </w:tcPr>
          <w:p w:rsidR="008F3515" w:rsidRPr="008F3515" w:rsidRDefault="008F3515" w:rsidP="00E8128A">
            <w:pPr>
              <w:spacing w:after="0" w:line="240" w:lineRule="auto"/>
              <w:ind w:right="60"/>
              <w:jc w:val="center"/>
              <w:rPr>
                <w:rFonts w:ascii="Times New Roman" w:hAnsi="Times New Roman" w:cs="Times New Roman"/>
                <w:bCs/>
              </w:rPr>
            </w:pPr>
            <w:r w:rsidRPr="008F3515">
              <w:rPr>
                <w:rFonts w:ascii="Times New Roman" w:hAnsi="Times New Roman" w:cs="Times New Roman"/>
                <w:bCs/>
              </w:rPr>
              <w:t>4,5</w:t>
            </w:r>
          </w:p>
        </w:tc>
        <w:tc>
          <w:tcPr>
            <w:tcW w:w="708" w:type="dxa"/>
          </w:tcPr>
          <w:p w:rsidR="008F3515" w:rsidRPr="008F3515" w:rsidRDefault="008F3515" w:rsidP="00E8128A">
            <w:pPr>
              <w:spacing w:after="0" w:line="240" w:lineRule="auto"/>
              <w:ind w:right="60"/>
              <w:jc w:val="center"/>
              <w:rPr>
                <w:rFonts w:ascii="Times New Roman" w:hAnsi="Times New Roman" w:cs="Times New Roman"/>
                <w:bCs/>
              </w:rPr>
            </w:pPr>
            <w:r w:rsidRPr="008F3515">
              <w:rPr>
                <w:rFonts w:ascii="Times New Roman" w:hAnsi="Times New Roman" w:cs="Times New Roman"/>
                <w:bCs/>
              </w:rPr>
              <w:t>7</w:t>
            </w:r>
          </w:p>
        </w:tc>
        <w:tc>
          <w:tcPr>
            <w:tcW w:w="568" w:type="dxa"/>
          </w:tcPr>
          <w:p w:rsidR="008F3515" w:rsidRPr="008F3515" w:rsidRDefault="008F3515" w:rsidP="00E8128A">
            <w:pPr>
              <w:spacing w:after="0" w:line="240" w:lineRule="auto"/>
              <w:ind w:right="60"/>
              <w:jc w:val="center"/>
              <w:rPr>
                <w:rFonts w:ascii="Times New Roman" w:hAnsi="Times New Roman" w:cs="Times New Roman"/>
                <w:bCs/>
              </w:rPr>
            </w:pPr>
            <w:r w:rsidRPr="008F3515">
              <w:rPr>
                <w:rFonts w:ascii="Times New Roman" w:hAnsi="Times New Roman" w:cs="Times New Roman"/>
                <w:bCs/>
              </w:rPr>
              <w:t>3,5</w:t>
            </w:r>
          </w:p>
        </w:tc>
        <w:tc>
          <w:tcPr>
            <w:tcW w:w="567" w:type="dxa"/>
          </w:tcPr>
          <w:p w:rsidR="008F3515" w:rsidRPr="008F3515" w:rsidRDefault="008F3515" w:rsidP="00E8128A">
            <w:pPr>
              <w:spacing w:after="0" w:line="240" w:lineRule="auto"/>
              <w:ind w:right="60"/>
              <w:jc w:val="center"/>
              <w:rPr>
                <w:rFonts w:ascii="Times New Roman" w:hAnsi="Times New Roman" w:cs="Times New Roman"/>
                <w:bCs/>
              </w:rPr>
            </w:pPr>
            <w:r w:rsidRPr="008F3515">
              <w:rPr>
                <w:rFonts w:ascii="Times New Roman" w:hAnsi="Times New Roman" w:cs="Times New Roman"/>
                <w:bCs/>
              </w:rPr>
              <w:t>34</w:t>
            </w:r>
          </w:p>
        </w:tc>
        <w:tc>
          <w:tcPr>
            <w:tcW w:w="708" w:type="dxa"/>
          </w:tcPr>
          <w:p w:rsidR="008F3515" w:rsidRPr="008F3515" w:rsidRDefault="008F3515" w:rsidP="00E8128A">
            <w:pPr>
              <w:spacing w:after="0" w:line="240" w:lineRule="auto"/>
              <w:ind w:right="60"/>
              <w:jc w:val="center"/>
              <w:rPr>
                <w:rFonts w:ascii="Times New Roman" w:hAnsi="Times New Roman" w:cs="Times New Roman"/>
                <w:bCs/>
              </w:rPr>
            </w:pPr>
            <w:r w:rsidRPr="008F3515">
              <w:rPr>
                <w:rFonts w:ascii="Times New Roman" w:hAnsi="Times New Roman" w:cs="Times New Roman"/>
                <w:bCs/>
              </w:rPr>
              <w:t>17</w:t>
            </w:r>
          </w:p>
        </w:tc>
      </w:tr>
      <w:tr w:rsidR="008F3515" w:rsidRPr="008F3515" w:rsidTr="00E8128A">
        <w:tc>
          <w:tcPr>
            <w:tcW w:w="1985" w:type="dxa"/>
          </w:tcPr>
          <w:p w:rsidR="008F3515" w:rsidRPr="008F3515" w:rsidRDefault="008F3515" w:rsidP="00E8128A">
            <w:pPr>
              <w:spacing w:after="0" w:line="240" w:lineRule="auto"/>
              <w:ind w:right="60"/>
              <w:jc w:val="both"/>
              <w:rPr>
                <w:rFonts w:ascii="Times New Roman" w:hAnsi="Times New Roman" w:cs="Times New Roman"/>
                <w:bCs/>
              </w:rPr>
            </w:pPr>
            <w:r w:rsidRPr="008F3515">
              <w:rPr>
                <w:rFonts w:ascii="Times New Roman" w:hAnsi="Times New Roman" w:cs="Times New Roman"/>
                <w:bCs/>
              </w:rPr>
              <w:t>Попустительство на службе (чтобы он «закрыл глаза» на выявленное нарушение)</w:t>
            </w:r>
          </w:p>
        </w:tc>
        <w:tc>
          <w:tcPr>
            <w:tcW w:w="709" w:type="dxa"/>
          </w:tcPr>
          <w:p w:rsidR="008F3515" w:rsidRPr="008F3515" w:rsidRDefault="008F3515" w:rsidP="00E8128A">
            <w:pPr>
              <w:spacing w:after="0" w:line="240" w:lineRule="auto"/>
              <w:ind w:right="60"/>
              <w:jc w:val="center"/>
              <w:rPr>
                <w:rFonts w:ascii="Times New Roman" w:hAnsi="Times New Roman" w:cs="Times New Roman"/>
                <w:bCs/>
              </w:rPr>
            </w:pPr>
            <w:r w:rsidRPr="008F3515">
              <w:rPr>
                <w:rFonts w:ascii="Times New Roman" w:hAnsi="Times New Roman" w:cs="Times New Roman"/>
                <w:bCs/>
              </w:rPr>
              <w:t>128</w:t>
            </w:r>
          </w:p>
        </w:tc>
        <w:tc>
          <w:tcPr>
            <w:tcW w:w="708" w:type="dxa"/>
          </w:tcPr>
          <w:p w:rsidR="008F3515" w:rsidRPr="008F3515" w:rsidRDefault="008F3515" w:rsidP="00E8128A">
            <w:pPr>
              <w:spacing w:after="0" w:line="240" w:lineRule="auto"/>
              <w:ind w:right="60"/>
              <w:jc w:val="center"/>
              <w:rPr>
                <w:rFonts w:ascii="Times New Roman" w:hAnsi="Times New Roman" w:cs="Times New Roman"/>
                <w:bCs/>
              </w:rPr>
            </w:pPr>
            <w:r w:rsidRPr="008F3515">
              <w:rPr>
                <w:rFonts w:ascii="Times New Roman" w:hAnsi="Times New Roman" w:cs="Times New Roman"/>
                <w:bCs/>
              </w:rPr>
              <w:t>64</w:t>
            </w:r>
          </w:p>
        </w:tc>
        <w:tc>
          <w:tcPr>
            <w:tcW w:w="569" w:type="dxa"/>
          </w:tcPr>
          <w:p w:rsidR="008F3515" w:rsidRPr="008F3515" w:rsidRDefault="008F3515" w:rsidP="00E8128A">
            <w:pPr>
              <w:spacing w:after="0" w:line="240" w:lineRule="auto"/>
              <w:ind w:right="60"/>
              <w:jc w:val="center"/>
              <w:rPr>
                <w:rFonts w:ascii="Times New Roman" w:hAnsi="Times New Roman" w:cs="Times New Roman"/>
                <w:bCs/>
              </w:rPr>
            </w:pPr>
            <w:r w:rsidRPr="008F3515">
              <w:rPr>
                <w:rFonts w:ascii="Times New Roman" w:hAnsi="Times New Roman" w:cs="Times New Roman"/>
                <w:bCs/>
              </w:rPr>
              <w:t>24</w:t>
            </w:r>
          </w:p>
        </w:tc>
        <w:tc>
          <w:tcPr>
            <w:tcW w:w="707" w:type="dxa"/>
          </w:tcPr>
          <w:p w:rsidR="008F3515" w:rsidRPr="008F3515" w:rsidRDefault="008F3515" w:rsidP="00E8128A">
            <w:pPr>
              <w:spacing w:after="0" w:line="240" w:lineRule="auto"/>
              <w:ind w:right="60"/>
              <w:jc w:val="center"/>
              <w:rPr>
                <w:rFonts w:ascii="Times New Roman" w:hAnsi="Times New Roman" w:cs="Times New Roman"/>
                <w:bCs/>
              </w:rPr>
            </w:pPr>
            <w:r w:rsidRPr="008F3515">
              <w:rPr>
                <w:rFonts w:ascii="Times New Roman" w:hAnsi="Times New Roman" w:cs="Times New Roman"/>
                <w:bCs/>
              </w:rPr>
              <w:t>12</w:t>
            </w:r>
          </w:p>
        </w:tc>
        <w:tc>
          <w:tcPr>
            <w:tcW w:w="570" w:type="dxa"/>
          </w:tcPr>
          <w:p w:rsidR="008F3515" w:rsidRPr="008F3515" w:rsidRDefault="008F3515" w:rsidP="00E8128A">
            <w:pPr>
              <w:spacing w:after="0" w:line="240" w:lineRule="auto"/>
              <w:ind w:right="60"/>
              <w:jc w:val="center"/>
              <w:rPr>
                <w:rFonts w:ascii="Times New Roman" w:hAnsi="Times New Roman" w:cs="Times New Roman"/>
                <w:bCs/>
              </w:rPr>
            </w:pPr>
            <w:r w:rsidRPr="008F3515">
              <w:rPr>
                <w:rFonts w:ascii="Times New Roman" w:hAnsi="Times New Roman" w:cs="Times New Roman"/>
                <w:bCs/>
              </w:rPr>
              <w:t>9</w:t>
            </w:r>
          </w:p>
        </w:tc>
        <w:tc>
          <w:tcPr>
            <w:tcW w:w="564" w:type="dxa"/>
          </w:tcPr>
          <w:p w:rsidR="008F3515" w:rsidRPr="008F3515" w:rsidRDefault="008F3515" w:rsidP="00E8128A">
            <w:pPr>
              <w:spacing w:after="0" w:line="240" w:lineRule="auto"/>
              <w:ind w:right="60"/>
              <w:jc w:val="center"/>
              <w:rPr>
                <w:rFonts w:ascii="Times New Roman" w:hAnsi="Times New Roman" w:cs="Times New Roman"/>
                <w:bCs/>
              </w:rPr>
            </w:pPr>
            <w:r w:rsidRPr="008F3515">
              <w:rPr>
                <w:rFonts w:ascii="Times New Roman" w:hAnsi="Times New Roman" w:cs="Times New Roman"/>
                <w:bCs/>
              </w:rPr>
              <w:t>4,5</w:t>
            </w:r>
          </w:p>
        </w:tc>
        <w:tc>
          <w:tcPr>
            <w:tcW w:w="709" w:type="dxa"/>
          </w:tcPr>
          <w:p w:rsidR="008F3515" w:rsidRPr="008F3515" w:rsidRDefault="008F3515" w:rsidP="00E8128A">
            <w:pPr>
              <w:spacing w:after="0" w:line="240" w:lineRule="auto"/>
              <w:ind w:right="60"/>
              <w:jc w:val="center"/>
              <w:rPr>
                <w:rFonts w:ascii="Times New Roman" w:hAnsi="Times New Roman" w:cs="Times New Roman"/>
                <w:bCs/>
              </w:rPr>
            </w:pPr>
            <w:r w:rsidRPr="008F3515">
              <w:rPr>
                <w:rFonts w:ascii="Times New Roman" w:hAnsi="Times New Roman" w:cs="Times New Roman"/>
                <w:bCs/>
              </w:rPr>
              <w:t>5</w:t>
            </w:r>
          </w:p>
        </w:tc>
        <w:tc>
          <w:tcPr>
            <w:tcW w:w="567" w:type="dxa"/>
          </w:tcPr>
          <w:p w:rsidR="008F3515" w:rsidRPr="008F3515" w:rsidRDefault="008F3515" w:rsidP="00E8128A">
            <w:pPr>
              <w:spacing w:after="0" w:line="240" w:lineRule="auto"/>
              <w:ind w:right="60"/>
              <w:jc w:val="center"/>
              <w:rPr>
                <w:rFonts w:ascii="Times New Roman" w:hAnsi="Times New Roman" w:cs="Times New Roman"/>
                <w:bCs/>
              </w:rPr>
            </w:pPr>
            <w:r w:rsidRPr="008F3515">
              <w:rPr>
                <w:rFonts w:ascii="Times New Roman" w:hAnsi="Times New Roman" w:cs="Times New Roman"/>
                <w:bCs/>
              </w:rPr>
              <w:t>2,5</w:t>
            </w:r>
          </w:p>
        </w:tc>
        <w:tc>
          <w:tcPr>
            <w:tcW w:w="708" w:type="dxa"/>
          </w:tcPr>
          <w:p w:rsidR="008F3515" w:rsidRPr="008F3515" w:rsidRDefault="008F3515" w:rsidP="00E8128A">
            <w:pPr>
              <w:spacing w:after="0" w:line="240" w:lineRule="auto"/>
              <w:ind w:right="60"/>
              <w:jc w:val="center"/>
              <w:rPr>
                <w:rFonts w:ascii="Times New Roman" w:hAnsi="Times New Roman" w:cs="Times New Roman"/>
                <w:bCs/>
              </w:rPr>
            </w:pPr>
            <w:r w:rsidRPr="008F3515">
              <w:rPr>
                <w:rFonts w:ascii="Times New Roman" w:hAnsi="Times New Roman" w:cs="Times New Roman"/>
                <w:bCs/>
              </w:rPr>
              <w:t>1</w:t>
            </w:r>
          </w:p>
        </w:tc>
        <w:tc>
          <w:tcPr>
            <w:tcW w:w="568" w:type="dxa"/>
          </w:tcPr>
          <w:p w:rsidR="008F3515" w:rsidRPr="008F3515" w:rsidRDefault="008F3515" w:rsidP="00E8128A">
            <w:pPr>
              <w:spacing w:after="0" w:line="240" w:lineRule="auto"/>
              <w:ind w:right="60"/>
              <w:jc w:val="center"/>
              <w:rPr>
                <w:rFonts w:ascii="Times New Roman" w:hAnsi="Times New Roman" w:cs="Times New Roman"/>
                <w:bCs/>
              </w:rPr>
            </w:pPr>
            <w:r w:rsidRPr="008F3515">
              <w:rPr>
                <w:rFonts w:ascii="Times New Roman" w:hAnsi="Times New Roman" w:cs="Times New Roman"/>
                <w:bCs/>
              </w:rPr>
              <w:t>0,5</w:t>
            </w:r>
          </w:p>
        </w:tc>
        <w:tc>
          <w:tcPr>
            <w:tcW w:w="567" w:type="dxa"/>
          </w:tcPr>
          <w:p w:rsidR="008F3515" w:rsidRPr="008F3515" w:rsidRDefault="008F3515" w:rsidP="00E8128A">
            <w:pPr>
              <w:spacing w:after="0" w:line="240" w:lineRule="auto"/>
              <w:ind w:right="60"/>
              <w:jc w:val="center"/>
              <w:rPr>
                <w:rFonts w:ascii="Times New Roman" w:hAnsi="Times New Roman" w:cs="Times New Roman"/>
                <w:bCs/>
              </w:rPr>
            </w:pPr>
            <w:r w:rsidRPr="008F3515">
              <w:rPr>
                <w:rFonts w:ascii="Times New Roman" w:hAnsi="Times New Roman" w:cs="Times New Roman"/>
                <w:bCs/>
              </w:rPr>
              <w:t>33</w:t>
            </w:r>
          </w:p>
        </w:tc>
        <w:tc>
          <w:tcPr>
            <w:tcW w:w="708" w:type="dxa"/>
          </w:tcPr>
          <w:p w:rsidR="008F3515" w:rsidRPr="008F3515" w:rsidRDefault="008F3515" w:rsidP="00E8128A">
            <w:pPr>
              <w:spacing w:after="0" w:line="240" w:lineRule="auto"/>
              <w:ind w:right="60"/>
              <w:jc w:val="center"/>
              <w:rPr>
                <w:rFonts w:ascii="Times New Roman" w:hAnsi="Times New Roman" w:cs="Times New Roman"/>
                <w:bCs/>
              </w:rPr>
            </w:pPr>
            <w:r w:rsidRPr="008F3515">
              <w:rPr>
                <w:rFonts w:ascii="Times New Roman" w:hAnsi="Times New Roman" w:cs="Times New Roman"/>
                <w:bCs/>
              </w:rPr>
              <w:t>16,5</w:t>
            </w:r>
          </w:p>
        </w:tc>
      </w:tr>
      <w:tr w:rsidR="008F3515" w:rsidRPr="00AF3611" w:rsidTr="00E8128A">
        <w:tc>
          <w:tcPr>
            <w:tcW w:w="1985" w:type="dxa"/>
          </w:tcPr>
          <w:p w:rsidR="008F3515" w:rsidRPr="008F3515" w:rsidRDefault="008F3515" w:rsidP="00E8128A">
            <w:pPr>
              <w:spacing w:after="0" w:line="240" w:lineRule="auto"/>
              <w:ind w:right="60"/>
              <w:jc w:val="both"/>
              <w:rPr>
                <w:rFonts w:ascii="Times New Roman" w:hAnsi="Times New Roman" w:cs="Times New Roman"/>
              </w:rPr>
            </w:pPr>
            <w:r w:rsidRPr="008F3515">
              <w:rPr>
                <w:rFonts w:ascii="Times New Roman" w:hAnsi="Times New Roman" w:cs="Times New Roman"/>
                <w:bCs/>
              </w:rPr>
              <w:lastRenderedPageBreak/>
              <w:t>Совершение должностным ли</w:t>
            </w:r>
            <w:r w:rsidRPr="008F3515">
              <w:rPr>
                <w:rFonts w:ascii="Times New Roman" w:hAnsi="Times New Roman" w:cs="Times New Roman"/>
                <w:bCs/>
              </w:rPr>
              <w:softHyphen/>
              <w:t>цом незаконных действий (бездей</w:t>
            </w:r>
            <w:r w:rsidRPr="008F3515">
              <w:rPr>
                <w:rFonts w:ascii="Times New Roman" w:hAnsi="Times New Roman" w:cs="Times New Roman"/>
                <w:bCs/>
              </w:rPr>
              <w:softHyphen/>
              <w:t>ствие) (чтобы он в чем-то нарушил свои должност</w:t>
            </w:r>
            <w:r w:rsidRPr="008F3515">
              <w:rPr>
                <w:rFonts w:ascii="Times New Roman" w:hAnsi="Times New Roman" w:cs="Times New Roman"/>
                <w:bCs/>
              </w:rPr>
              <w:softHyphen/>
              <w:t>ные обязанности)</w:t>
            </w:r>
          </w:p>
        </w:tc>
        <w:tc>
          <w:tcPr>
            <w:tcW w:w="709" w:type="dxa"/>
          </w:tcPr>
          <w:p w:rsidR="008F3515" w:rsidRPr="008F3515" w:rsidRDefault="008F3515" w:rsidP="00E8128A">
            <w:pPr>
              <w:spacing w:after="0" w:line="240" w:lineRule="auto"/>
              <w:ind w:right="60"/>
              <w:jc w:val="center"/>
              <w:rPr>
                <w:rFonts w:ascii="Times New Roman" w:hAnsi="Times New Roman" w:cs="Times New Roman"/>
                <w:bCs/>
              </w:rPr>
            </w:pPr>
            <w:r w:rsidRPr="008F3515">
              <w:rPr>
                <w:rFonts w:ascii="Times New Roman" w:hAnsi="Times New Roman" w:cs="Times New Roman"/>
                <w:bCs/>
              </w:rPr>
              <w:t>145</w:t>
            </w:r>
          </w:p>
        </w:tc>
        <w:tc>
          <w:tcPr>
            <w:tcW w:w="708" w:type="dxa"/>
          </w:tcPr>
          <w:p w:rsidR="008F3515" w:rsidRPr="008F3515" w:rsidRDefault="008F3515" w:rsidP="00E8128A">
            <w:pPr>
              <w:spacing w:after="0" w:line="240" w:lineRule="auto"/>
              <w:ind w:right="60"/>
              <w:jc w:val="center"/>
              <w:rPr>
                <w:rFonts w:ascii="Times New Roman" w:hAnsi="Times New Roman" w:cs="Times New Roman"/>
                <w:bCs/>
              </w:rPr>
            </w:pPr>
            <w:r w:rsidRPr="008F3515">
              <w:rPr>
                <w:rFonts w:ascii="Times New Roman" w:hAnsi="Times New Roman" w:cs="Times New Roman"/>
                <w:bCs/>
              </w:rPr>
              <w:t>72,5</w:t>
            </w:r>
          </w:p>
        </w:tc>
        <w:tc>
          <w:tcPr>
            <w:tcW w:w="569" w:type="dxa"/>
          </w:tcPr>
          <w:p w:rsidR="008F3515" w:rsidRPr="008F3515" w:rsidRDefault="008F3515" w:rsidP="00E8128A">
            <w:pPr>
              <w:spacing w:after="0" w:line="240" w:lineRule="auto"/>
              <w:ind w:right="60"/>
              <w:jc w:val="center"/>
              <w:rPr>
                <w:rFonts w:ascii="Times New Roman" w:hAnsi="Times New Roman" w:cs="Times New Roman"/>
                <w:bCs/>
              </w:rPr>
            </w:pPr>
            <w:r w:rsidRPr="008F3515">
              <w:rPr>
                <w:rFonts w:ascii="Times New Roman" w:hAnsi="Times New Roman" w:cs="Times New Roman"/>
                <w:bCs/>
              </w:rPr>
              <w:t>10</w:t>
            </w:r>
          </w:p>
        </w:tc>
        <w:tc>
          <w:tcPr>
            <w:tcW w:w="707" w:type="dxa"/>
          </w:tcPr>
          <w:p w:rsidR="008F3515" w:rsidRPr="008F3515" w:rsidRDefault="008F3515" w:rsidP="00E8128A">
            <w:pPr>
              <w:spacing w:after="0" w:line="240" w:lineRule="auto"/>
              <w:ind w:right="60"/>
              <w:jc w:val="center"/>
              <w:rPr>
                <w:rFonts w:ascii="Times New Roman" w:hAnsi="Times New Roman" w:cs="Times New Roman"/>
                <w:bCs/>
              </w:rPr>
            </w:pPr>
            <w:r w:rsidRPr="008F3515">
              <w:rPr>
                <w:rFonts w:ascii="Times New Roman" w:hAnsi="Times New Roman" w:cs="Times New Roman"/>
                <w:bCs/>
              </w:rPr>
              <w:t>5</w:t>
            </w:r>
          </w:p>
        </w:tc>
        <w:tc>
          <w:tcPr>
            <w:tcW w:w="570" w:type="dxa"/>
          </w:tcPr>
          <w:p w:rsidR="008F3515" w:rsidRPr="008F3515" w:rsidRDefault="008F3515" w:rsidP="00E8128A">
            <w:pPr>
              <w:spacing w:after="0" w:line="240" w:lineRule="auto"/>
              <w:ind w:right="60"/>
              <w:jc w:val="center"/>
              <w:rPr>
                <w:rFonts w:ascii="Times New Roman" w:hAnsi="Times New Roman" w:cs="Times New Roman"/>
                <w:bCs/>
              </w:rPr>
            </w:pPr>
            <w:r w:rsidRPr="008F3515">
              <w:rPr>
                <w:rFonts w:ascii="Times New Roman" w:hAnsi="Times New Roman" w:cs="Times New Roman"/>
                <w:bCs/>
              </w:rPr>
              <w:t>2</w:t>
            </w:r>
          </w:p>
        </w:tc>
        <w:tc>
          <w:tcPr>
            <w:tcW w:w="564" w:type="dxa"/>
          </w:tcPr>
          <w:p w:rsidR="008F3515" w:rsidRPr="008F3515" w:rsidRDefault="008F3515" w:rsidP="00E8128A">
            <w:pPr>
              <w:spacing w:after="0" w:line="240" w:lineRule="auto"/>
              <w:ind w:right="60"/>
              <w:jc w:val="center"/>
              <w:rPr>
                <w:rFonts w:ascii="Times New Roman" w:hAnsi="Times New Roman" w:cs="Times New Roman"/>
                <w:bCs/>
              </w:rPr>
            </w:pPr>
            <w:r w:rsidRPr="008F3515">
              <w:rPr>
                <w:rFonts w:ascii="Times New Roman" w:hAnsi="Times New Roman" w:cs="Times New Roman"/>
                <w:bCs/>
              </w:rPr>
              <w:t>1</w:t>
            </w:r>
          </w:p>
        </w:tc>
        <w:tc>
          <w:tcPr>
            <w:tcW w:w="709" w:type="dxa"/>
          </w:tcPr>
          <w:p w:rsidR="008F3515" w:rsidRPr="008F3515" w:rsidRDefault="008F3515" w:rsidP="00E8128A">
            <w:pPr>
              <w:spacing w:after="0" w:line="240" w:lineRule="auto"/>
              <w:ind w:right="60"/>
              <w:jc w:val="center"/>
              <w:rPr>
                <w:rFonts w:ascii="Times New Roman" w:hAnsi="Times New Roman" w:cs="Times New Roman"/>
                <w:bCs/>
              </w:rPr>
            </w:pPr>
            <w:r w:rsidRPr="008F3515">
              <w:rPr>
                <w:rFonts w:ascii="Times New Roman" w:hAnsi="Times New Roman" w:cs="Times New Roman"/>
                <w:bCs/>
              </w:rPr>
              <w:t>5</w:t>
            </w:r>
          </w:p>
        </w:tc>
        <w:tc>
          <w:tcPr>
            <w:tcW w:w="567" w:type="dxa"/>
          </w:tcPr>
          <w:p w:rsidR="008F3515" w:rsidRPr="008F3515" w:rsidRDefault="008F3515" w:rsidP="00E8128A">
            <w:pPr>
              <w:spacing w:after="0" w:line="240" w:lineRule="auto"/>
              <w:ind w:right="60"/>
              <w:jc w:val="center"/>
              <w:rPr>
                <w:rFonts w:ascii="Times New Roman" w:hAnsi="Times New Roman" w:cs="Times New Roman"/>
                <w:bCs/>
              </w:rPr>
            </w:pPr>
            <w:r w:rsidRPr="008F3515">
              <w:rPr>
                <w:rFonts w:ascii="Times New Roman" w:hAnsi="Times New Roman" w:cs="Times New Roman"/>
                <w:bCs/>
              </w:rPr>
              <w:t>2,5</w:t>
            </w:r>
          </w:p>
        </w:tc>
        <w:tc>
          <w:tcPr>
            <w:tcW w:w="708" w:type="dxa"/>
          </w:tcPr>
          <w:p w:rsidR="008F3515" w:rsidRPr="008F3515" w:rsidRDefault="008F3515" w:rsidP="00E8128A">
            <w:pPr>
              <w:spacing w:after="0" w:line="240" w:lineRule="auto"/>
              <w:ind w:right="60"/>
              <w:jc w:val="center"/>
              <w:rPr>
                <w:rFonts w:ascii="Times New Roman" w:hAnsi="Times New Roman" w:cs="Times New Roman"/>
                <w:bCs/>
              </w:rPr>
            </w:pPr>
            <w:r w:rsidRPr="008F3515">
              <w:rPr>
                <w:rFonts w:ascii="Times New Roman" w:hAnsi="Times New Roman" w:cs="Times New Roman"/>
                <w:bCs/>
              </w:rPr>
              <w:t>3</w:t>
            </w:r>
          </w:p>
        </w:tc>
        <w:tc>
          <w:tcPr>
            <w:tcW w:w="568" w:type="dxa"/>
          </w:tcPr>
          <w:p w:rsidR="008F3515" w:rsidRPr="008F3515" w:rsidRDefault="008F3515" w:rsidP="00E8128A">
            <w:pPr>
              <w:spacing w:after="0" w:line="240" w:lineRule="auto"/>
              <w:ind w:right="60"/>
              <w:jc w:val="center"/>
              <w:rPr>
                <w:rFonts w:ascii="Times New Roman" w:hAnsi="Times New Roman" w:cs="Times New Roman"/>
                <w:bCs/>
              </w:rPr>
            </w:pPr>
            <w:r w:rsidRPr="008F3515">
              <w:rPr>
                <w:rFonts w:ascii="Times New Roman" w:hAnsi="Times New Roman" w:cs="Times New Roman"/>
                <w:bCs/>
              </w:rPr>
              <w:t>1,5</w:t>
            </w:r>
          </w:p>
        </w:tc>
        <w:tc>
          <w:tcPr>
            <w:tcW w:w="567" w:type="dxa"/>
          </w:tcPr>
          <w:p w:rsidR="008F3515" w:rsidRPr="008F3515" w:rsidRDefault="008F3515" w:rsidP="00E8128A">
            <w:pPr>
              <w:spacing w:after="0" w:line="240" w:lineRule="auto"/>
              <w:ind w:right="60"/>
              <w:jc w:val="center"/>
              <w:rPr>
                <w:rFonts w:ascii="Times New Roman" w:hAnsi="Times New Roman" w:cs="Times New Roman"/>
                <w:bCs/>
              </w:rPr>
            </w:pPr>
            <w:r w:rsidRPr="008F3515">
              <w:rPr>
                <w:rFonts w:ascii="Times New Roman" w:hAnsi="Times New Roman" w:cs="Times New Roman"/>
                <w:bCs/>
              </w:rPr>
              <w:t>35</w:t>
            </w:r>
          </w:p>
        </w:tc>
        <w:tc>
          <w:tcPr>
            <w:tcW w:w="708" w:type="dxa"/>
          </w:tcPr>
          <w:p w:rsidR="008F3515" w:rsidRPr="00AF3611" w:rsidRDefault="008F3515" w:rsidP="00E8128A">
            <w:pPr>
              <w:spacing w:after="0" w:line="240" w:lineRule="auto"/>
              <w:ind w:right="60"/>
              <w:jc w:val="center"/>
              <w:rPr>
                <w:rFonts w:ascii="Times New Roman" w:hAnsi="Times New Roman" w:cs="Times New Roman"/>
                <w:bCs/>
              </w:rPr>
            </w:pPr>
            <w:r w:rsidRPr="008F3515">
              <w:rPr>
                <w:rFonts w:ascii="Times New Roman" w:hAnsi="Times New Roman" w:cs="Times New Roman"/>
                <w:bCs/>
              </w:rPr>
              <w:t>17,5</w:t>
            </w:r>
          </w:p>
        </w:tc>
      </w:tr>
    </w:tbl>
    <w:p w:rsidR="008F3515" w:rsidRDefault="008F3515" w:rsidP="00ED1F55">
      <w:pPr>
        <w:spacing w:after="0" w:line="240" w:lineRule="auto"/>
        <w:ind w:firstLine="709"/>
        <w:jc w:val="both"/>
        <w:rPr>
          <w:rFonts w:ascii="Times New Roman" w:hAnsi="Times New Roman" w:cs="Times New Roman"/>
          <w:sz w:val="28"/>
          <w:szCs w:val="28"/>
        </w:rPr>
      </w:pPr>
    </w:p>
    <w:p w:rsidR="00ED1F55" w:rsidRDefault="00ED1F55" w:rsidP="00F33D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Тезис о рациональной необходимости применения такого инструмента как неформальные или скрытые платежи подтверждается и ответами на вопрос о полученном в итоге результате. Первые две </w:t>
      </w:r>
      <w:r w:rsidR="005C7051">
        <w:rPr>
          <w:rFonts w:ascii="Times New Roman" w:hAnsi="Times New Roman" w:cs="Times New Roman"/>
          <w:sz w:val="28"/>
          <w:szCs w:val="28"/>
        </w:rPr>
        <w:t>позиции</w:t>
      </w:r>
      <w:r>
        <w:rPr>
          <w:rFonts w:ascii="Times New Roman" w:hAnsi="Times New Roman" w:cs="Times New Roman"/>
          <w:sz w:val="28"/>
          <w:szCs w:val="28"/>
        </w:rPr>
        <w:t xml:space="preserve"> занимают варианты, связанные с ускорением решения проблемы (16%) и минимизацией трудностей (13%). В то же время</w:t>
      </w:r>
      <w:r w:rsidR="005C7051">
        <w:rPr>
          <w:rFonts w:ascii="Times New Roman" w:hAnsi="Times New Roman" w:cs="Times New Roman"/>
          <w:sz w:val="28"/>
          <w:szCs w:val="28"/>
        </w:rPr>
        <w:t>,</w:t>
      </w:r>
      <w:r>
        <w:rPr>
          <w:rFonts w:ascii="Times New Roman" w:hAnsi="Times New Roman" w:cs="Times New Roman"/>
          <w:sz w:val="28"/>
          <w:szCs w:val="28"/>
        </w:rPr>
        <w:t xml:space="preserve"> об отсутствии гарантий в получении результата, несмотря на практику неформальных платежей, указывают 12% респондентов. </w:t>
      </w:r>
      <w:r w:rsidR="00F33DEB">
        <w:rPr>
          <w:rFonts w:ascii="Times New Roman" w:hAnsi="Times New Roman" w:cs="Times New Roman"/>
          <w:sz w:val="28"/>
          <w:szCs w:val="28"/>
        </w:rPr>
        <w:t>«Щекотливый» характер исследуемой темы обуславливает и то, что в данном вопросе почти половина участников предпочла избежать выбора какого-либо из вариантов (</w:t>
      </w:r>
      <w:r w:rsidR="00F33DEB" w:rsidRPr="00272E72">
        <w:rPr>
          <w:rFonts w:ascii="Times New Roman" w:hAnsi="Times New Roman" w:cs="Times New Roman"/>
          <w:sz w:val="28"/>
          <w:szCs w:val="28"/>
        </w:rPr>
        <w:t>таблица</w:t>
      </w:r>
      <w:r w:rsidR="00272E72" w:rsidRPr="00272E72">
        <w:rPr>
          <w:rFonts w:ascii="Times New Roman" w:hAnsi="Times New Roman" w:cs="Times New Roman"/>
          <w:sz w:val="28"/>
          <w:szCs w:val="28"/>
        </w:rPr>
        <w:t xml:space="preserve"> 3</w:t>
      </w:r>
      <w:r w:rsidR="00272E72">
        <w:rPr>
          <w:rFonts w:ascii="Times New Roman" w:hAnsi="Times New Roman" w:cs="Times New Roman"/>
          <w:sz w:val="28"/>
          <w:szCs w:val="28"/>
        </w:rPr>
        <w:t>.10</w:t>
      </w:r>
      <w:r w:rsidR="00F33DEB">
        <w:rPr>
          <w:rFonts w:ascii="Times New Roman" w:hAnsi="Times New Roman" w:cs="Times New Roman"/>
          <w:sz w:val="28"/>
          <w:szCs w:val="28"/>
        </w:rPr>
        <w:t>). Кроме того, данный факт может свидетельствовать и о затрудненности в оценке причинно-следственной связи теневого процесса</w:t>
      </w:r>
      <w:r w:rsidR="00334E9A">
        <w:rPr>
          <w:rFonts w:ascii="Times New Roman" w:hAnsi="Times New Roman" w:cs="Times New Roman"/>
          <w:sz w:val="28"/>
          <w:szCs w:val="28"/>
        </w:rPr>
        <w:t>, так как з</w:t>
      </w:r>
      <w:r w:rsidR="00F33DEB">
        <w:rPr>
          <w:rFonts w:ascii="Times New Roman" w:hAnsi="Times New Roman" w:cs="Times New Roman"/>
          <w:sz w:val="28"/>
          <w:szCs w:val="28"/>
        </w:rPr>
        <w:t xml:space="preserve">ачастую, итоговый результат изначально может представляться достаточно абстрактным для участников неформальных взаимоотношений. </w:t>
      </w:r>
    </w:p>
    <w:p w:rsidR="00F33DEB" w:rsidRDefault="00BD4C59" w:rsidP="00BD4C59">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w:t>
      </w:r>
      <w:r w:rsidR="00272E72">
        <w:rPr>
          <w:rFonts w:ascii="Times New Roman" w:hAnsi="Times New Roman" w:cs="Times New Roman"/>
          <w:sz w:val="28"/>
          <w:szCs w:val="28"/>
        </w:rPr>
        <w:t xml:space="preserve"> 3.10.</w:t>
      </w:r>
    </w:p>
    <w:p w:rsidR="00CB7FC7" w:rsidRPr="006355C1" w:rsidRDefault="00CB7FC7" w:rsidP="00BD4C59">
      <w:pPr>
        <w:spacing w:after="0" w:line="240" w:lineRule="auto"/>
        <w:jc w:val="center"/>
        <w:rPr>
          <w:rFonts w:ascii="Times New Roman" w:hAnsi="Times New Roman" w:cs="Times New Roman"/>
          <w:sz w:val="28"/>
          <w:szCs w:val="28"/>
        </w:rPr>
      </w:pPr>
      <w:r w:rsidRPr="006355C1">
        <w:rPr>
          <w:rFonts w:ascii="Times New Roman" w:hAnsi="Times New Roman" w:cs="Times New Roman"/>
          <w:sz w:val="28"/>
          <w:szCs w:val="28"/>
        </w:rPr>
        <w:t xml:space="preserve">Распределение ответов на вопрос </w:t>
      </w:r>
      <w:r w:rsidRPr="00F33DEB">
        <w:rPr>
          <w:rFonts w:ascii="Times New Roman" w:hAnsi="Times New Roman" w:cs="Times New Roman"/>
          <w:sz w:val="28"/>
          <w:szCs w:val="28"/>
        </w:rPr>
        <w:t>«</w:t>
      </w:r>
      <w:r w:rsidRPr="00F33DEB">
        <w:rPr>
          <w:rFonts w:ascii="Times New Roman" w:hAnsi="Times New Roman" w:cs="Times New Roman"/>
          <w:bCs/>
          <w:sz w:val="28"/>
          <w:szCs w:val="28"/>
        </w:rPr>
        <w:t>Каков основной результат от оказания влияния на должностное лицо посредством осуществления неформальных прямых и (или) скрытых платежей?</w:t>
      </w:r>
      <w:r w:rsidRPr="00F33DEB">
        <w:rPr>
          <w:rFonts w:ascii="Times New Roman" w:hAnsi="Times New Roman" w:cs="Times New Roman"/>
          <w:sz w:val="28"/>
          <w:szCs w:val="28"/>
        </w:rPr>
        <w:t>»</w:t>
      </w:r>
    </w:p>
    <w:tbl>
      <w:tblPr>
        <w:tblStyle w:val="a3"/>
        <w:tblW w:w="9404" w:type="dxa"/>
        <w:tblInd w:w="60" w:type="dxa"/>
        <w:tblLayout w:type="fixed"/>
        <w:tblLook w:val="04A0" w:firstRow="1" w:lastRow="0" w:firstColumn="1" w:lastColumn="0" w:noHBand="0" w:noVBand="1"/>
      </w:tblPr>
      <w:tblGrid>
        <w:gridCol w:w="5718"/>
        <w:gridCol w:w="1843"/>
        <w:gridCol w:w="1843"/>
      </w:tblGrid>
      <w:tr w:rsidR="00CB7FC7" w:rsidRPr="00837A60" w:rsidTr="00AD2C76">
        <w:tc>
          <w:tcPr>
            <w:tcW w:w="5718" w:type="dxa"/>
          </w:tcPr>
          <w:p w:rsidR="00CB7FC7" w:rsidRPr="00CF47FC" w:rsidRDefault="00CB7FC7" w:rsidP="00AD2C76">
            <w:pPr>
              <w:ind w:right="60"/>
              <w:rPr>
                <w:rFonts w:ascii="Times New Roman" w:hAnsi="Times New Roman" w:cs="Times New Roman"/>
                <w:b/>
                <w:bCs/>
                <w:sz w:val="24"/>
                <w:szCs w:val="24"/>
              </w:rPr>
            </w:pPr>
            <w:r w:rsidRPr="00837A60">
              <w:rPr>
                <w:rFonts w:ascii="Times New Roman" w:hAnsi="Times New Roman" w:cs="Times New Roman"/>
                <w:b/>
                <w:bCs/>
                <w:sz w:val="24"/>
                <w:szCs w:val="24"/>
              </w:rPr>
              <w:t>Варианты ответов \ значения</w:t>
            </w:r>
          </w:p>
        </w:tc>
        <w:tc>
          <w:tcPr>
            <w:tcW w:w="1843" w:type="dxa"/>
          </w:tcPr>
          <w:p w:rsidR="00CB7FC7" w:rsidRPr="00837A60" w:rsidRDefault="00CB7FC7" w:rsidP="00AD2C76">
            <w:pPr>
              <w:spacing w:after="0" w:line="240" w:lineRule="auto"/>
              <w:ind w:right="60"/>
              <w:jc w:val="center"/>
              <w:rPr>
                <w:rFonts w:ascii="Times New Roman" w:hAnsi="Times New Roman" w:cs="Times New Roman"/>
                <w:b/>
                <w:bCs/>
                <w:sz w:val="24"/>
                <w:szCs w:val="24"/>
              </w:rPr>
            </w:pPr>
            <w:proofErr w:type="spellStart"/>
            <w:r w:rsidRPr="00837A60">
              <w:rPr>
                <w:rFonts w:ascii="Times New Roman" w:hAnsi="Times New Roman" w:cs="Times New Roman"/>
                <w:b/>
                <w:bCs/>
                <w:sz w:val="24"/>
                <w:szCs w:val="24"/>
              </w:rPr>
              <w:t>абс</w:t>
            </w:r>
            <w:proofErr w:type="spellEnd"/>
            <w:r w:rsidRPr="00837A60">
              <w:rPr>
                <w:rFonts w:ascii="Times New Roman" w:hAnsi="Times New Roman" w:cs="Times New Roman"/>
                <w:b/>
                <w:bCs/>
                <w:sz w:val="24"/>
                <w:szCs w:val="24"/>
              </w:rPr>
              <w:t>.</w:t>
            </w:r>
          </w:p>
        </w:tc>
        <w:tc>
          <w:tcPr>
            <w:tcW w:w="1843" w:type="dxa"/>
          </w:tcPr>
          <w:p w:rsidR="00CB7FC7" w:rsidRPr="00837A60" w:rsidRDefault="00CB7FC7" w:rsidP="00AD2C76">
            <w:pPr>
              <w:spacing w:after="0" w:line="240" w:lineRule="auto"/>
              <w:ind w:right="60"/>
              <w:jc w:val="center"/>
              <w:rPr>
                <w:rFonts w:ascii="Times New Roman" w:hAnsi="Times New Roman" w:cs="Times New Roman"/>
                <w:b/>
                <w:bCs/>
                <w:sz w:val="24"/>
                <w:szCs w:val="24"/>
              </w:rPr>
            </w:pPr>
            <w:r w:rsidRPr="00837A60">
              <w:rPr>
                <w:rFonts w:ascii="Times New Roman" w:hAnsi="Times New Roman" w:cs="Times New Roman"/>
                <w:b/>
                <w:bCs/>
                <w:sz w:val="24"/>
                <w:szCs w:val="24"/>
              </w:rPr>
              <w:t>%</w:t>
            </w:r>
          </w:p>
        </w:tc>
      </w:tr>
      <w:tr w:rsidR="00CB7FC7" w:rsidRPr="00CB7FC7" w:rsidTr="00AD2C76">
        <w:tc>
          <w:tcPr>
            <w:tcW w:w="5718" w:type="dxa"/>
          </w:tcPr>
          <w:p w:rsidR="00CB7FC7" w:rsidRPr="00CB7FC7" w:rsidRDefault="00CB7FC7" w:rsidP="00CB7FC7">
            <w:pPr>
              <w:spacing w:after="0" w:line="240" w:lineRule="auto"/>
              <w:ind w:left="60" w:right="60"/>
              <w:rPr>
                <w:rFonts w:ascii="Times New Roman" w:hAnsi="Times New Roman" w:cs="Times New Roman"/>
                <w:sz w:val="24"/>
                <w:szCs w:val="24"/>
              </w:rPr>
            </w:pPr>
            <w:r w:rsidRPr="00CB7FC7">
              <w:rPr>
                <w:rFonts w:ascii="Times New Roman" w:hAnsi="Times New Roman" w:cs="Times New Roman"/>
                <w:sz w:val="24"/>
                <w:szCs w:val="24"/>
              </w:rPr>
              <w:t>получение результата, который и так закреплен за функционалом государственной структуры (должностного лица)</w:t>
            </w:r>
          </w:p>
        </w:tc>
        <w:tc>
          <w:tcPr>
            <w:tcW w:w="1843" w:type="dxa"/>
            <w:vAlign w:val="center"/>
          </w:tcPr>
          <w:p w:rsidR="00CB7FC7" w:rsidRPr="00CB7FC7" w:rsidRDefault="00CB7FC7" w:rsidP="00CB7FC7">
            <w:pPr>
              <w:spacing w:after="0" w:line="240" w:lineRule="auto"/>
              <w:ind w:left="60" w:right="60"/>
              <w:jc w:val="center"/>
              <w:rPr>
                <w:rFonts w:ascii="Times New Roman" w:hAnsi="Times New Roman" w:cs="Times New Roman"/>
                <w:sz w:val="24"/>
                <w:szCs w:val="24"/>
              </w:rPr>
            </w:pPr>
            <w:r w:rsidRPr="00CB7FC7">
              <w:rPr>
                <w:rFonts w:ascii="Times New Roman" w:hAnsi="Times New Roman" w:cs="Times New Roman"/>
                <w:sz w:val="24"/>
                <w:szCs w:val="24"/>
              </w:rPr>
              <w:t>16</w:t>
            </w:r>
          </w:p>
        </w:tc>
        <w:tc>
          <w:tcPr>
            <w:tcW w:w="1843" w:type="dxa"/>
            <w:vAlign w:val="center"/>
          </w:tcPr>
          <w:p w:rsidR="00CB7FC7" w:rsidRPr="00CB7FC7" w:rsidRDefault="00CB7FC7" w:rsidP="00CB7FC7">
            <w:pPr>
              <w:spacing w:after="0" w:line="240" w:lineRule="auto"/>
              <w:ind w:left="60" w:right="60"/>
              <w:jc w:val="center"/>
              <w:rPr>
                <w:rFonts w:ascii="Times New Roman" w:hAnsi="Times New Roman" w:cs="Times New Roman"/>
                <w:sz w:val="24"/>
                <w:szCs w:val="24"/>
              </w:rPr>
            </w:pPr>
            <w:r w:rsidRPr="00CB7FC7">
              <w:rPr>
                <w:rFonts w:ascii="Times New Roman" w:hAnsi="Times New Roman" w:cs="Times New Roman"/>
                <w:sz w:val="24"/>
                <w:szCs w:val="24"/>
              </w:rPr>
              <w:t>8,0</w:t>
            </w:r>
          </w:p>
        </w:tc>
      </w:tr>
      <w:tr w:rsidR="00CB7FC7" w:rsidRPr="00CB7FC7" w:rsidTr="00AD2C76">
        <w:tc>
          <w:tcPr>
            <w:tcW w:w="5718" w:type="dxa"/>
          </w:tcPr>
          <w:p w:rsidR="00CB7FC7" w:rsidRPr="00CB7FC7" w:rsidRDefault="00CB7FC7" w:rsidP="00CB7FC7">
            <w:pPr>
              <w:spacing w:after="0" w:line="240" w:lineRule="auto"/>
              <w:ind w:left="60" w:right="60"/>
              <w:rPr>
                <w:rFonts w:ascii="Times New Roman" w:hAnsi="Times New Roman" w:cs="Times New Roman"/>
                <w:sz w:val="24"/>
                <w:szCs w:val="24"/>
              </w:rPr>
            </w:pPr>
            <w:r w:rsidRPr="00CB7FC7">
              <w:rPr>
                <w:rFonts w:ascii="Times New Roman" w:hAnsi="Times New Roman" w:cs="Times New Roman"/>
                <w:sz w:val="24"/>
                <w:szCs w:val="24"/>
              </w:rPr>
              <w:t>ускорение решения проблемы</w:t>
            </w:r>
          </w:p>
        </w:tc>
        <w:tc>
          <w:tcPr>
            <w:tcW w:w="1843" w:type="dxa"/>
            <w:vAlign w:val="center"/>
          </w:tcPr>
          <w:p w:rsidR="00CB7FC7" w:rsidRPr="00CB7FC7" w:rsidRDefault="00CB7FC7" w:rsidP="00CB7FC7">
            <w:pPr>
              <w:spacing w:after="0" w:line="240" w:lineRule="auto"/>
              <w:ind w:left="60" w:right="60"/>
              <w:jc w:val="center"/>
              <w:rPr>
                <w:rFonts w:ascii="Times New Roman" w:hAnsi="Times New Roman" w:cs="Times New Roman"/>
                <w:sz w:val="24"/>
                <w:szCs w:val="24"/>
              </w:rPr>
            </w:pPr>
            <w:r w:rsidRPr="00CB7FC7">
              <w:rPr>
                <w:rFonts w:ascii="Times New Roman" w:hAnsi="Times New Roman" w:cs="Times New Roman"/>
                <w:sz w:val="24"/>
                <w:szCs w:val="24"/>
              </w:rPr>
              <w:t>32</w:t>
            </w:r>
          </w:p>
        </w:tc>
        <w:tc>
          <w:tcPr>
            <w:tcW w:w="1843" w:type="dxa"/>
            <w:vAlign w:val="center"/>
          </w:tcPr>
          <w:p w:rsidR="00CB7FC7" w:rsidRPr="00CB7FC7" w:rsidRDefault="00CB7FC7" w:rsidP="00CB7FC7">
            <w:pPr>
              <w:spacing w:after="0" w:line="240" w:lineRule="auto"/>
              <w:ind w:left="60" w:right="60"/>
              <w:jc w:val="center"/>
              <w:rPr>
                <w:rFonts w:ascii="Times New Roman" w:hAnsi="Times New Roman" w:cs="Times New Roman"/>
                <w:sz w:val="24"/>
                <w:szCs w:val="24"/>
              </w:rPr>
            </w:pPr>
            <w:r w:rsidRPr="00CB7FC7">
              <w:rPr>
                <w:rFonts w:ascii="Times New Roman" w:hAnsi="Times New Roman" w:cs="Times New Roman"/>
                <w:sz w:val="24"/>
                <w:szCs w:val="24"/>
              </w:rPr>
              <w:t>16,0</w:t>
            </w:r>
          </w:p>
        </w:tc>
      </w:tr>
      <w:tr w:rsidR="00CB7FC7" w:rsidRPr="00CB7FC7" w:rsidTr="00AD2C76">
        <w:tc>
          <w:tcPr>
            <w:tcW w:w="5718" w:type="dxa"/>
          </w:tcPr>
          <w:p w:rsidR="00CB7FC7" w:rsidRPr="00CB7FC7" w:rsidRDefault="00CB7FC7" w:rsidP="00CB7FC7">
            <w:pPr>
              <w:spacing w:after="0" w:line="240" w:lineRule="auto"/>
              <w:ind w:left="60" w:right="60"/>
              <w:rPr>
                <w:rFonts w:ascii="Times New Roman" w:hAnsi="Times New Roman" w:cs="Times New Roman"/>
                <w:sz w:val="24"/>
                <w:szCs w:val="24"/>
              </w:rPr>
            </w:pPr>
            <w:r w:rsidRPr="00CB7FC7">
              <w:rPr>
                <w:rFonts w:ascii="Times New Roman" w:hAnsi="Times New Roman" w:cs="Times New Roman"/>
                <w:sz w:val="24"/>
                <w:szCs w:val="24"/>
              </w:rPr>
              <w:t>качественное решение проблемы</w:t>
            </w:r>
          </w:p>
        </w:tc>
        <w:tc>
          <w:tcPr>
            <w:tcW w:w="1843" w:type="dxa"/>
            <w:vAlign w:val="center"/>
          </w:tcPr>
          <w:p w:rsidR="00CB7FC7" w:rsidRPr="00CB7FC7" w:rsidRDefault="00CB7FC7" w:rsidP="00CB7FC7">
            <w:pPr>
              <w:spacing w:after="0" w:line="240" w:lineRule="auto"/>
              <w:ind w:left="60" w:right="60"/>
              <w:jc w:val="center"/>
              <w:rPr>
                <w:rFonts w:ascii="Times New Roman" w:hAnsi="Times New Roman" w:cs="Times New Roman"/>
                <w:sz w:val="24"/>
                <w:szCs w:val="24"/>
              </w:rPr>
            </w:pPr>
            <w:r w:rsidRPr="00CB7FC7">
              <w:rPr>
                <w:rFonts w:ascii="Times New Roman" w:hAnsi="Times New Roman" w:cs="Times New Roman"/>
                <w:sz w:val="24"/>
                <w:szCs w:val="24"/>
              </w:rPr>
              <w:t>6</w:t>
            </w:r>
          </w:p>
        </w:tc>
        <w:tc>
          <w:tcPr>
            <w:tcW w:w="1843" w:type="dxa"/>
            <w:vAlign w:val="center"/>
          </w:tcPr>
          <w:p w:rsidR="00CB7FC7" w:rsidRPr="00CB7FC7" w:rsidRDefault="00CB7FC7" w:rsidP="00CB7FC7">
            <w:pPr>
              <w:spacing w:after="0" w:line="240" w:lineRule="auto"/>
              <w:ind w:left="60" w:right="60"/>
              <w:jc w:val="center"/>
              <w:rPr>
                <w:rFonts w:ascii="Times New Roman" w:hAnsi="Times New Roman" w:cs="Times New Roman"/>
                <w:sz w:val="24"/>
                <w:szCs w:val="24"/>
              </w:rPr>
            </w:pPr>
            <w:r w:rsidRPr="00CB7FC7">
              <w:rPr>
                <w:rFonts w:ascii="Times New Roman" w:hAnsi="Times New Roman" w:cs="Times New Roman"/>
                <w:sz w:val="24"/>
                <w:szCs w:val="24"/>
              </w:rPr>
              <w:t>3,0</w:t>
            </w:r>
          </w:p>
        </w:tc>
      </w:tr>
      <w:tr w:rsidR="00CB7FC7" w:rsidRPr="00CB7FC7" w:rsidTr="00AD2C76">
        <w:tc>
          <w:tcPr>
            <w:tcW w:w="5718" w:type="dxa"/>
          </w:tcPr>
          <w:p w:rsidR="00CB7FC7" w:rsidRPr="00CB7FC7" w:rsidRDefault="00CB7FC7" w:rsidP="00CB7FC7">
            <w:pPr>
              <w:spacing w:after="0" w:line="240" w:lineRule="auto"/>
              <w:ind w:left="60" w:right="60"/>
              <w:rPr>
                <w:rFonts w:ascii="Times New Roman" w:hAnsi="Times New Roman" w:cs="Times New Roman"/>
                <w:sz w:val="24"/>
                <w:szCs w:val="24"/>
              </w:rPr>
            </w:pPr>
            <w:r w:rsidRPr="00CB7FC7">
              <w:rPr>
                <w:rFonts w:ascii="Times New Roman" w:hAnsi="Times New Roman" w:cs="Times New Roman"/>
                <w:sz w:val="24"/>
                <w:szCs w:val="24"/>
              </w:rPr>
              <w:t>минимизация трудностей при решении проблемы</w:t>
            </w:r>
          </w:p>
        </w:tc>
        <w:tc>
          <w:tcPr>
            <w:tcW w:w="1843" w:type="dxa"/>
            <w:vAlign w:val="center"/>
          </w:tcPr>
          <w:p w:rsidR="00CB7FC7" w:rsidRPr="00CB7FC7" w:rsidRDefault="00CB7FC7" w:rsidP="00CB7FC7">
            <w:pPr>
              <w:spacing w:after="0" w:line="240" w:lineRule="auto"/>
              <w:ind w:left="60" w:right="60"/>
              <w:jc w:val="center"/>
              <w:rPr>
                <w:rFonts w:ascii="Times New Roman" w:hAnsi="Times New Roman" w:cs="Times New Roman"/>
                <w:sz w:val="24"/>
                <w:szCs w:val="24"/>
              </w:rPr>
            </w:pPr>
            <w:r w:rsidRPr="00CB7FC7">
              <w:rPr>
                <w:rFonts w:ascii="Times New Roman" w:hAnsi="Times New Roman" w:cs="Times New Roman"/>
                <w:sz w:val="24"/>
                <w:szCs w:val="24"/>
              </w:rPr>
              <w:t>26</w:t>
            </w:r>
          </w:p>
        </w:tc>
        <w:tc>
          <w:tcPr>
            <w:tcW w:w="1843" w:type="dxa"/>
            <w:vAlign w:val="center"/>
          </w:tcPr>
          <w:p w:rsidR="00CB7FC7" w:rsidRPr="00CB7FC7" w:rsidRDefault="00CB7FC7" w:rsidP="00CB7FC7">
            <w:pPr>
              <w:spacing w:after="0" w:line="240" w:lineRule="auto"/>
              <w:ind w:left="60" w:right="60"/>
              <w:jc w:val="center"/>
              <w:rPr>
                <w:rFonts w:ascii="Times New Roman" w:hAnsi="Times New Roman" w:cs="Times New Roman"/>
                <w:sz w:val="24"/>
                <w:szCs w:val="24"/>
              </w:rPr>
            </w:pPr>
            <w:r w:rsidRPr="00CB7FC7">
              <w:rPr>
                <w:rFonts w:ascii="Times New Roman" w:hAnsi="Times New Roman" w:cs="Times New Roman"/>
                <w:sz w:val="24"/>
                <w:szCs w:val="24"/>
              </w:rPr>
              <w:t>13,0</w:t>
            </w:r>
          </w:p>
        </w:tc>
      </w:tr>
      <w:tr w:rsidR="00CB7FC7" w:rsidRPr="00CB7FC7" w:rsidTr="00AD2C76">
        <w:tc>
          <w:tcPr>
            <w:tcW w:w="5718" w:type="dxa"/>
          </w:tcPr>
          <w:p w:rsidR="00CB7FC7" w:rsidRPr="00CB7FC7" w:rsidRDefault="00CB7FC7" w:rsidP="00CB7FC7">
            <w:pPr>
              <w:spacing w:after="0" w:line="240" w:lineRule="auto"/>
              <w:ind w:left="60" w:right="60"/>
              <w:rPr>
                <w:rFonts w:ascii="Times New Roman" w:hAnsi="Times New Roman" w:cs="Times New Roman"/>
                <w:sz w:val="24"/>
                <w:szCs w:val="24"/>
              </w:rPr>
            </w:pPr>
            <w:r w:rsidRPr="00CB7FC7">
              <w:rPr>
                <w:rFonts w:ascii="Times New Roman" w:hAnsi="Times New Roman" w:cs="Times New Roman"/>
                <w:sz w:val="24"/>
                <w:szCs w:val="24"/>
              </w:rPr>
              <w:t>неформальные платежи ничего не гарантируют</w:t>
            </w:r>
          </w:p>
        </w:tc>
        <w:tc>
          <w:tcPr>
            <w:tcW w:w="1843" w:type="dxa"/>
            <w:vAlign w:val="center"/>
          </w:tcPr>
          <w:p w:rsidR="00CB7FC7" w:rsidRPr="00CB7FC7" w:rsidRDefault="00CB7FC7" w:rsidP="00CB7FC7">
            <w:pPr>
              <w:spacing w:after="0" w:line="240" w:lineRule="auto"/>
              <w:ind w:left="60" w:right="60"/>
              <w:jc w:val="center"/>
              <w:rPr>
                <w:rFonts w:ascii="Times New Roman" w:hAnsi="Times New Roman" w:cs="Times New Roman"/>
                <w:sz w:val="24"/>
                <w:szCs w:val="24"/>
              </w:rPr>
            </w:pPr>
            <w:r w:rsidRPr="00CB7FC7">
              <w:rPr>
                <w:rFonts w:ascii="Times New Roman" w:hAnsi="Times New Roman" w:cs="Times New Roman"/>
                <w:sz w:val="24"/>
                <w:szCs w:val="24"/>
              </w:rPr>
              <w:t>24</w:t>
            </w:r>
          </w:p>
        </w:tc>
        <w:tc>
          <w:tcPr>
            <w:tcW w:w="1843" w:type="dxa"/>
            <w:vAlign w:val="center"/>
          </w:tcPr>
          <w:p w:rsidR="00CB7FC7" w:rsidRPr="00CB7FC7" w:rsidRDefault="00CB7FC7" w:rsidP="00CB7FC7">
            <w:pPr>
              <w:spacing w:after="0" w:line="240" w:lineRule="auto"/>
              <w:ind w:left="60" w:right="60"/>
              <w:jc w:val="center"/>
              <w:rPr>
                <w:rFonts w:ascii="Times New Roman" w:hAnsi="Times New Roman" w:cs="Times New Roman"/>
                <w:sz w:val="24"/>
                <w:szCs w:val="24"/>
              </w:rPr>
            </w:pPr>
            <w:r w:rsidRPr="00CB7FC7">
              <w:rPr>
                <w:rFonts w:ascii="Times New Roman" w:hAnsi="Times New Roman" w:cs="Times New Roman"/>
                <w:sz w:val="24"/>
                <w:szCs w:val="24"/>
              </w:rPr>
              <w:t>12,0</w:t>
            </w:r>
          </w:p>
        </w:tc>
      </w:tr>
      <w:tr w:rsidR="00CB7FC7" w:rsidRPr="00CB7FC7" w:rsidTr="00AD2C76">
        <w:tc>
          <w:tcPr>
            <w:tcW w:w="5718" w:type="dxa"/>
          </w:tcPr>
          <w:p w:rsidR="00CB7FC7" w:rsidRPr="00CB7FC7" w:rsidRDefault="00CB7FC7" w:rsidP="00CB7FC7">
            <w:pPr>
              <w:spacing w:after="0" w:line="240" w:lineRule="auto"/>
              <w:ind w:left="60" w:right="60"/>
              <w:rPr>
                <w:rFonts w:ascii="Times New Roman" w:hAnsi="Times New Roman" w:cs="Times New Roman"/>
                <w:sz w:val="24"/>
                <w:szCs w:val="24"/>
              </w:rPr>
            </w:pPr>
            <w:r w:rsidRPr="00CB7FC7">
              <w:rPr>
                <w:rFonts w:ascii="Times New Roman" w:hAnsi="Times New Roman" w:cs="Times New Roman"/>
                <w:sz w:val="24"/>
                <w:szCs w:val="24"/>
              </w:rPr>
              <w:t>затрудняюсь ответить</w:t>
            </w:r>
          </w:p>
        </w:tc>
        <w:tc>
          <w:tcPr>
            <w:tcW w:w="1843" w:type="dxa"/>
            <w:vAlign w:val="center"/>
          </w:tcPr>
          <w:p w:rsidR="00CB7FC7" w:rsidRPr="00CB7FC7" w:rsidRDefault="00CB7FC7" w:rsidP="00CB7FC7">
            <w:pPr>
              <w:spacing w:after="0" w:line="240" w:lineRule="auto"/>
              <w:ind w:left="60" w:right="60"/>
              <w:jc w:val="center"/>
              <w:rPr>
                <w:rFonts w:ascii="Times New Roman" w:hAnsi="Times New Roman" w:cs="Times New Roman"/>
                <w:sz w:val="24"/>
                <w:szCs w:val="24"/>
              </w:rPr>
            </w:pPr>
            <w:r w:rsidRPr="00CB7FC7">
              <w:rPr>
                <w:rFonts w:ascii="Times New Roman" w:hAnsi="Times New Roman" w:cs="Times New Roman"/>
                <w:sz w:val="24"/>
                <w:szCs w:val="24"/>
              </w:rPr>
              <w:t>96</w:t>
            </w:r>
          </w:p>
        </w:tc>
        <w:tc>
          <w:tcPr>
            <w:tcW w:w="1843" w:type="dxa"/>
            <w:vAlign w:val="center"/>
          </w:tcPr>
          <w:p w:rsidR="00CB7FC7" w:rsidRPr="00CB7FC7" w:rsidRDefault="00CB7FC7" w:rsidP="00CB7FC7">
            <w:pPr>
              <w:spacing w:after="0" w:line="240" w:lineRule="auto"/>
              <w:ind w:left="60" w:right="60"/>
              <w:jc w:val="center"/>
              <w:rPr>
                <w:rFonts w:ascii="Times New Roman" w:hAnsi="Times New Roman" w:cs="Times New Roman"/>
                <w:sz w:val="24"/>
                <w:szCs w:val="24"/>
              </w:rPr>
            </w:pPr>
            <w:r w:rsidRPr="00CB7FC7">
              <w:rPr>
                <w:rFonts w:ascii="Times New Roman" w:hAnsi="Times New Roman" w:cs="Times New Roman"/>
                <w:sz w:val="24"/>
                <w:szCs w:val="24"/>
              </w:rPr>
              <w:t>48,0</w:t>
            </w:r>
          </w:p>
        </w:tc>
      </w:tr>
      <w:tr w:rsidR="00CB7FC7" w:rsidRPr="00837A60" w:rsidTr="00895266">
        <w:trPr>
          <w:trHeight w:val="83"/>
        </w:trPr>
        <w:tc>
          <w:tcPr>
            <w:tcW w:w="5718" w:type="dxa"/>
            <w:vAlign w:val="center"/>
          </w:tcPr>
          <w:p w:rsidR="00CB7FC7" w:rsidRPr="00CF47FC" w:rsidRDefault="00CB7FC7" w:rsidP="00895266">
            <w:pPr>
              <w:spacing w:after="0" w:line="240" w:lineRule="auto"/>
              <w:ind w:right="62"/>
              <w:rPr>
                <w:rFonts w:ascii="Times New Roman" w:hAnsi="Times New Roman" w:cs="Times New Roman"/>
                <w:b/>
                <w:bCs/>
                <w:sz w:val="24"/>
                <w:szCs w:val="24"/>
              </w:rPr>
            </w:pPr>
            <w:r w:rsidRPr="00CF47FC">
              <w:rPr>
                <w:rFonts w:ascii="Times New Roman" w:hAnsi="Times New Roman" w:cs="Times New Roman"/>
                <w:b/>
                <w:bCs/>
                <w:sz w:val="24"/>
                <w:szCs w:val="24"/>
              </w:rPr>
              <w:t>Всего</w:t>
            </w:r>
          </w:p>
        </w:tc>
        <w:tc>
          <w:tcPr>
            <w:tcW w:w="1843" w:type="dxa"/>
            <w:vAlign w:val="center"/>
          </w:tcPr>
          <w:p w:rsidR="00CB7FC7" w:rsidRPr="00CF47FC" w:rsidRDefault="0042353B" w:rsidP="00895266">
            <w:pPr>
              <w:spacing w:after="0" w:line="240" w:lineRule="auto"/>
              <w:ind w:right="62"/>
              <w:jc w:val="center"/>
              <w:rPr>
                <w:rFonts w:ascii="Times New Roman" w:hAnsi="Times New Roman" w:cs="Times New Roman"/>
                <w:b/>
                <w:bCs/>
                <w:sz w:val="24"/>
                <w:szCs w:val="24"/>
              </w:rPr>
            </w:pPr>
            <w:r>
              <w:rPr>
                <w:rFonts w:ascii="Times New Roman" w:hAnsi="Times New Roman" w:cs="Times New Roman"/>
                <w:b/>
                <w:bCs/>
                <w:sz w:val="24"/>
                <w:szCs w:val="24"/>
              </w:rPr>
              <w:t>2</w:t>
            </w:r>
            <w:r w:rsidR="00CB7FC7" w:rsidRPr="00CF47FC">
              <w:rPr>
                <w:rFonts w:ascii="Times New Roman" w:hAnsi="Times New Roman" w:cs="Times New Roman"/>
                <w:b/>
                <w:bCs/>
                <w:sz w:val="24"/>
                <w:szCs w:val="24"/>
              </w:rPr>
              <w:t>00</w:t>
            </w:r>
          </w:p>
        </w:tc>
        <w:tc>
          <w:tcPr>
            <w:tcW w:w="1843" w:type="dxa"/>
            <w:vAlign w:val="center"/>
          </w:tcPr>
          <w:p w:rsidR="00CB7FC7" w:rsidRPr="00CF47FC" w:rsidRDefault="00CB7FC7" w:rsidP="00895266">
            <w:pPr>
              <w:spacing w:after="0" w:line="240" w:lineRule="auto"/>
              <w:ind w:right="62"/>
              <w:jc w:val="center"/>
              <w:rPr>
                <w:rFonts w:ascii="Times New Roman" w:hAnsi="Times New Roman" w:cs="Times New Roman"/>
                <w:b/>
                <w:bCs/>
                <w:sz w:val="24"/>
                <w:szCs w:val="24"/>
              </w:rPr>
            </w:pPr>
            <w:r w:rsidRPr="00CF47FC">
              <w:rPr>
                <w:rFonts w:ascii="Times New Roman" w:hAnsi="Times New Roman" w:cs="Times New Roman"/>
                <w:b/>
                <w:bCs/>
                <w:sz w:val="24"/>
                <w:szCs w:val="24"/>
              </w:rPr>
              <w:t>100,0</w:t>
            </w:r>
          </w:p>
        </w:tc>
      </w:tr>
    </w:tbl>
    <w:p w:rsidR="00291706" w:rsidRDefault="00291706" w:rsidP="00157C9F">
      <w:pPr>
        <w:spacing w:after="0" w:line="240" w:lineRule="auto"/>
        <w:ind w:firstLine="709"/>
        <w:jc w:val="both"/>
        <w:rPr>
          <w:rFonts w:ascii="Times New Roman" w:hAnsi="Times New Roman" w:cs="Times New Roman"/>
          <w:sz w:val="28"/>
          <w:szCs w:val="28"/>
        </w:rPr>
      </w:pPr>
    </w:p>
    <w:p w:rsidR="000F1617" w:rsidRDefault="00157C9F" w:rsidP="00157C9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Следует </w:t>
      </w:r>
      <w:proofErr w:type="gramStart"/>
      <w:r>
        <w:rPr>
          <w:rFonts w:ascii="Times New Roman" w:hAnsi="Times New Roman" w:cs="Times New Roman"/>
          <w:sz w:val="28"/>
          <w:szCs w:val="28"/>
        </w:rPr>
        <w:t>признать</w:t>
      </w:r>
      <w:proofErr w:type="gramEnd"/>
      <w:r w:rsidR="002F1CB0">
        <w:rPr>
          <w:rFonts w:ascii="Times New Roman" w:hAnsi="Times New Roman" w:cs="Times New Roman"/>
          <w:sz w:val="28"/>
          <w:szCs w:val="28"/>
        </w:rPr>
        <w:t xml:space="preserve"> </w:t>
      </w:r>
      <w:r>
        <w:rPr>
          <w:rFonts w:ascii="Times New Roman" w:hAnsi="Times New Roman" w:cs="Times New Roman"/>
          <w:sz w:val="28"/>
          <w:szCs w:val="28"/>
        </w:rPr>
        <w:t>что</w:t>
      </w:r>
      <w:r w:rsidR="002F1CB0">
        <w:rPr>
          <w:rFonts w:ascii="Times New Roman" w:hAnsi="Times New Roman" w:cs="Times New Roman"/>
          <w:sz w:val="28"/>
          <w:szCs w:val="28"/>
        </w:rPr>
        <w:t>,</w:t>
      </w:r>
      <w:r>
        <w:rPr>
          <w:rFonts w:ascii="Times New Roman" w:hAnsi="Times New Roman" w:cs="Times New Roman"/>
          <w:sz w:val="28"/>
          <w:szCs w:val="28"/>
        </w:rPr>
        <w:t xml:space="preserve"> несмотря на то, что неформальные платежи, как способ оказания влияния на должностных лиц, является более популярной формой воздействия (</w:t>
      </w:r>
      <w:r w:rsidR="00ED5341">
        <w:rPr>
          <w:rFonts w:ascii="Times New Roman" w:hAnsi="Times New Roman" w:cs="Times New Roman"/>
          <w:sz w:val="28"/>
          <w:szCs w:val="28"/>
        </w:rPr>
        <w:t xml:space="preserve">16% респондентов с той или иной частотой прибегают к ней), чем неформальные услуги имущественного характера (12,5%), </w:t>
      </w:r>
      <w:r w:rsidR="00B838C5">
        <w:rPr>
          <w:rFonts w:ascii="Times New Roman" w:hAnsi="Times New Roman" w:cs="Times New Roman"/>
          <w:sz w:val="28"/>
          <w:szCs w:val="28"/>
        </w:rPr>
        <w:t>они</w:t>
      </w:r>
      <w:r w:rsidR="00ED5341">
        <w:rPr>
          <w:rFonts w:ascii="Times New Roman" w:hAnsi="Times New Roman" w:cs="Times New Roman"/>
          <w:sz w:val="28"/>
          <w:szCs w:val="28"/>
        </w:rPr>
        <w:t xml:space="preserve"> уступа</w:t>
      </w:r>
      <w:r w:rsidR="00B838C5">
        <w:rPr>
          <w:rFonts w:ascii="Times New Roman" w:hAnsi="Times New Roman" w:cs="Times New Roman"/>
          <w:sz w:val="28"/>
          <w:szCs w:val="28"/>
        </w:rPr>
        <w:t>ю</w:t>
      </w:r>
      <w:r w:rsidR="00ED5341">
        <w:rPr>
          <w:rFonts w:ascii="Times New Roman" w:hAnsi="Times New Roman" w:cs="Times New Roman"/>
          <w:sz w:val="28"/>
          <w:szCs w:val="28"/>
        </w:rPr>
        <w:t>т более распространенной форме – подаркам (29,5%). Вероятно, последняя форма и более проста по способу реализации, и в восприятии людей не так прочно ассоциируется с незаконным деянием</w:t>
      </w:r>
      <w:r w:rsidR="00B838C5">
        <w:rPr>
          <w:rFonts w:ascii="Times New Roman" w:hAnsi="Times New Roman" w:cs="Times New Roman"/>
          <w:sz w:val="28"/>
          <w:szCs w:val="28"/>
        </w:rPr>
        <w:t>, хотя это зачастую ошибочно</w:t>
      </w:r>
      <w:r w:rsidR="00ED5341">
        <w:rPr>
          <w:rFonts w:ascii="Times New Roman" w:hAnsi="Times New Roman" w:cs="Times New Roman"/>
          <w:sz w:val="28"/>
          <w:szCs w:val="28"/>
        </w:rPr>
        <w:t>.</w:t>
      </w:r>
      <w:r w:rsidR="00807FFE">
        <w:rPr>
          <w:rFonts w:ascii="Times New Roman" w:hAnsi="Times New Roman" w:cs="Times New Roman"/>
          <w:sz w:val="28"/>
          <w:szCs w:val="28"/>
        </w:rPr>
        <w:t xml:space="preserve"> Обращает на себя внимание довольно стабильная доля затруднившихся с ответом на вопрос </w:t>
      </w:r>
      <w:r w:rsidR="00807FFE" w:rsidRPr="00272E72">
        <w:rPr>
          <w:rFonts w:ascii="Times New Roman" w:hAnsi="Times New Roman" w:cs="Times New Roman"/>
          <w:sz w:val="28"/>
          <w:szCs w:val="28"/>
        </w:rPr>
        <w:t>по всем трем категориям неформальных взаимоотношений (от 13% до 15%)</w:t>
      </w:r>
      <w:r w:rsidR="00A50E4A" w:rsidRPr="00272E72">
        <w:rPr>
          <w:rFonts w:ascii="Times New Roman" w:hAnsi="Times New Roman" w:cs="Times New Roman"/>
          <w:sz w:val="28"/>
          <w:szCs w:val="28"/>
        </w:rPr>
        <w:t xml:space="preserve"> (таблица</w:t>
      </w:r>
      <w:r w:rsidR="00272E72" w:rsidRPr="00272E72">
        <w:rPr>
          <w:rFonts w:ascii="Times New Roman" w:hAnsi="Times New Roman" w:cs="Times New Roman"/>
          <w:sz w:val="28"/>
          <w:szCs w:val="28"/>
        </w:rPr>
        <w:t xml:space="preserve"> 3.11</w:t>
      </w:r>
      <w:r w:rsidR="00A50E4A" w:rsidRPr="00272E72">
        <w:rPr>
          <w:rFonts w:ascii="Times New Roman" w:hAnsi="Times New Roman" w:cs="Times New Roman"/>
          <w:sz w:val="28"/>
          <w:szCs w:val="28"/>
        </w:rPr>
        <w:t>)</w:t>
      </w:r>
      <w:r w:rsidR="00807FFE" w:rsidRPr="00272E72">
        <w:rPr>
          <w:rFonts w:ascii="Times New Roman" w:hAnsi="Times New Roman" w:cs="Times New Roman"/>
          <w:sz w:val="28"/>
          <w:szCs w:val="28"/>
        </w:rPr>
        <w:t>.</w:t>
      </w:r>
    </w:p>
    <w:p w:rsidR="00157C9F" w:rsidRPr="000F1617" w:rsidRDefault="00BD4C59" w:rsidP="00BD4C59">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Таблица</w:t>
      </w:r>
      <w:r w:rsidR="00272E72">
        <w:rPr>
          <w:rFonts w:ascii="Times New Roman" w:hAnsi="Times New Roman" w:cs="Times New Roman"/>
          <w:sz w:val="28"/>
          <w:szCs w:val="28"/>
        </w:rPr>
        <w:t xml:space="preserve"> 3.11.</w:t>
      </w:r>
    </w:p>
    <w:p w:rsidR="0039566F" w:rsidRDefault="0039566F" w:rsidP="00BD4C59">
      <w:pPr>
        <w:spacing w:after="0" w:line="240" w:lineRule="auto"/>
        <w:jc w:val="center"/>
        <w:rPr>
          <w:rFonts w:ascii="Times New Roman" w:hAnsi="Times New Roman" w:cs="Times New Roman"/>
          <w:sz w:val="28"/>
          <w:szCs w:val="28"/>
        </w:rPr>
      </w:pPr>
      <w:r w:rsidRPr="00800CB1">
        <w:rPr>
          <w:rFonts w:ascii="Times New Roman" w:hAnsi="Times New Roman" w:cs="Times New Roman"/>
          <w:sz w:val="28"/>
          <w:szCs w:val="28"/>
        </w:rPr>
        <w:t>Распределение ответов на вопрос «В какой форме организаци</w:t>
      </w:r>
      <w:r w:rsidR="00800CB1" w:rsidRPr="00800CB1">
        <w:rPr>
          <w:rFonts w:ascii="Times New Roman" w:hAnsi="Times New Roman" w:cs="Times New Roman"/>
          <w:sz w:val="28"/>
          <w:szCs w:val="28"/>
        </w:rPr>
        <w:t>я</w:t>
      </w:r>
      <w:r w:rsidRPr="00800CB1">
        <w:rPr>
          <w:rFonts w:ascii="Times New Roman" w:hAnsi="Times New Roman" w:cs="Times New Roman"/>
          <w:sz w:val="28"/>
          <w:szCs w:val="28"/>
        </w:rPr>
        <w:t xml:space="preserve"> (предприяти</w:t>
      </w:r>
      <w:r w:rsidR="00800CB1" w:rsidRPr="00800CB1">
        <w:rPr>
          <w:rFonts w:ascii="Times New Roman" w:hAnsi="Times New Roman" w:cs="Times New Roman"/>
          <w:sz w:val="28"/>
          <w:szCs w:val="28"/>
        </w:rPr>
        <w:t>е</w:t>
      </w:r>
      <w:r w:rsidRPr="00800CB1">
        <w:rPr>
          <w:rFonts w:ascii="Times New Roman" w:hAnsi="Times New Roman" w:cs="Times New Roman"/>
          <w:sz w:val="28"/>
          <w:szCs w:val="28"/>
        </w:rPr>
        <w:t>, фирм</w:t>
      </w:r>
      <w:r w:rsidR="00800CB1" w:rsidRPr="00800CB1">
        <w:rPr>
          <w:rFonts w:ascii="Times New Roman" w:hAnsi="Times New Roman" w:cs="Times New Roman"/>
          <w:sz w:val="28"/>
          <w:szCs w:val="28"/>
        </w:rPr>
        <w:t>а</w:t>
      </w:r>
      <w:r w:rsidRPr="00800CB1">
        <w:rPr>
          <w:rFonts w:ascii="Times New Roman" w:hAnsi="Times New Roman" w:cs="Times New Roman"/>
          <w:sz w:val="28"/>
          <w:szCs w:val="28"/>
        </w:rPr>
        <w:t>, бизнес) Вашей отрасли, по размерам схож</w:t>
      </w:r>
      <w:r w:rsidR="00800CB1" w:rsidRPr="00800CB1">
        <w:rPr>
          <w:rFonts w:ascii="Times New Roman" w:hAnsi="Times New Roman" w:cs="Times New Roman"/>
          <w:sz w:val="28"/>
          <w:szCs w:val="28"/>
        </w:rPr>
        <w:t>ая</w:t>
      </w:r>
      <w:r w:rsidRPr="00800CB1">
        <w:rPr>
          <w:rFonts w:ascii="Times New Roman" w:hAnsi="Times New Roman" w:cs="Times New Roman"/>
          <w:sz w:val="28"/>
          <w:szCs w:val="28"/>
        </w:rPr>
        <w:t xml:space="preserve"> с Вашей, </w:t>
      </w:r>
      <w:r w:rsidR="00800CB1" w:rsidRPr="00800CB1">
        <w:rPr>
          <w:rFonts w:ascii="Times New Roman" w:hAnsi="Times New Roman" w:cs="Times New Roman"/>
          <w:sz w:val="28"/>
          <w:szCs w:val="28"/>
        </w:rPr>
        <w:t>вынуждена</w:t>
      </w:r>
      <w:r w:rsidRPr="00800CB1">
        <w:rPr>
          <w:rFonts w:ascii="Times New Roman" w:hAnsi="Times New Roman" w:cs="Times New Roman"/>
          <w:sz w:val="28"/>
          <w:szCs w:val="28"/>
        </w:rPr>
        <w:t xml:space="preserve"> оказыва</w:t>
      </w:r>
      <w:r w:rsidR="00800CB1" w:rsidRPr="00800CB1">
        <w:rPr>
          <w:rFonts w:ascii="Times New Roman" w:hAnsi="Times New Roman" w:cs="Times New Roman"/>
          <w:sz w:val="28"/>
          <w:szCs w:val="28"/>
        </w:rPr>
        <w:t>ть</w:t>
      </w:r>
      <w:r w:rsidRPr="00800CB1">
        <w:rPr>
          <w:rFonts w:ascii="Times New Roman" w:hAnsi="Times New Roman" w:cs="Times New Roman"/>
          <w:sz w:val="28"/>
          <w:szCs w:val="28"/>
        </w:rPr>
        <w:t xml:space="preserve"> влияние на действия (бездействие) должностных лиц</w:t>
      </w:r>
      <w:r w:rsidR="00157C9F">
        <w:rPr>
          <w:rFonts w:ascii="Times New Roman" w:hAnsi="Times New Roman" w:cs="Times New Roman"/>
          <w:sz w:val="28"/>
          <w:szCs w:val="28"/>
        </w:rPr>
        <w:t>?</w:t>
      </w:r>
      <w:r w:rsidR="00800CB1" w:rsidRPr="00800CB1">
        <w:rPr>
          <w:rFonts w:ascii="Times New Roman" w:hAnsi="Times New Roman" w:cs="Times New Roman"/>
          <w:b/>
          <w:sz w:val="28"/>
          <w:szCs w:val="28"/>
        </w:rPr>
        <w:t>»</w:t>
      </w:r>
    </w:p>
    <w:tbl>
      <w:tblPr>
        <w:tblStyle w:val="a3"/>
        <w:tblW w:w="9291" w:type="dxa"/>
        <w:jc w:val="center"/>
        <w:tblLayout w:type="fixed"/>
        <w:tblLook w:val="04A0" w:firstRow="1" w:lastRow="0" w:firstColumn="1" w:lastColumn="0" w:noHBand="0" w:noVBand="1"/>
      </w:tblPr>
      <w:tblGrid>
        <w:gridCol w:w="2629"/>
        <w:gridCol w:w="708"/>
        <w:gridCol w:w="851"/>
        <w:gridCol w:w="709"/>
        <w:gridCol w:w="1134"/>
        <w:gridCol w:w="1559"/>
        <w:gridCol w:w="1701"/>
      </w:tblGrid>
      <w:tr w:rsidR="00157C9F" w:rsidRPr="00837A60" w:rsidTr="00ED6855">
        <w:trPr>
          <w:jc w:val="center"/>
        </w:trPr>
        <w:tc>
          <w:tcPr>
            <w:tcW w:w="2629" w:type="dxa"/>
          </w:tcPr>
          <w:p w:rsidR="00157C9F" w:rsidRPr="00837A60" w:rsidRDefault="00157C9F" w:rsidP="00157C9F">
            <w:pPr>
              <w:spacing w:after="0" w:line="240" w:lineRule="auto"/>
              <w:ind w:right="60"/>
              <w:rPr>
                <w:rFonts w:ascii="Times New Roman" w:hAnsi="Times New Roman" w:cs="Times New Roman"/>
                <w:b/>
                <w:bCs/>
                <w:sz w:val="24"/>
                <w:szCs w:val="24"/>
              </w:rPr>
            </w:pPr>
          </w:p>
        </w:tc>
        <w:tc>
          <w:tcPr>
            <w:tcW w:w="1559" w:type="dxa"/>
            <w:gridSpan w:val="2"/>
          </w:tcPr>
          <w:p w:rsidR="00157C9F" w:rsidRPr="00157C9F" w:rsidRDefault="00157C9F" w:rsidP="00157C9F">
            <w:pPr>
              <w:spacing w:after="0" w:line="240" w:lineRule="auto"/>
              <w:ind w:right="62"/>
              <w:jc w:val="center"/>
              <w:rPr>
                <w:rFonts w:ascii="Times New Roman" w:hAnsi="Times New Roman" w:cs="Times New Roman"/>
                <w:bCs/>
                <w:sz w:val="24"/>
                <w:szCs w:val="24"/>
              </w:rPr>
            </w:pPr>
            <w:r w:rsidRPr="00157C9F">
              <w:rPr>
                <w:rFonts w:ascii="Times New Roman" w:hAnsi="Times New Roman" w:cs="Times New Roman"/>
                <w:bCs/>
                <w:sz w:val="24"/>
                <w:szCs w:val="24"/>
              </w:rPr>
              <w:t>подарки</w:t>
            </w:r>
          </w:p>
        </w:tc>
        <w:tc>
          <w:tcPr>
            <w:tcW w:w="1843" w:type="dxa"/>
            <w:gridSpan w:val="2"/>
          </w:tcPr>
          <w:p w:rsidR="00157C9F" w:rsidRPr="00157C9F" w:rsidRDefault="00157C9F" w:rsidP="00157C9F">
            <w:pPr>
              <w:spacing w:after="0" w:line="240" w:lineRule="auto"/>
              <w:ind w:right="62"/>
              <w:jc w:val="center"/>
              <w:rPr>
                <w:rFonts w:ascii="Times New Roman" w:hAnsi="Times New Roman" w:cs="Times New Roman"/>
                <w:bCs/>
                <w:sz w:val="24"/>
                <w:szCs w:val="24"/>
              </w:rPr>
            </w:pPr>
            <w:r w:rsidRPr="00157C9F">
              <w:rPr>
                <w:rFonts w:ascii="Times New Roman" w:hAnsi="Times New Roman" w:cs="Times New Roman"/>
                <w:bCs/>
                <w:sz w:val="24"/>
                <w:szCs w:val="24"/>
              </w:rPr>
              <w:t>неформальные прямые и (или) скрытые платежи</w:t>
            </w:r>
          </w:p>
        </w:tc>
        <w:tc>
          <w:tcPr>
            <w:tcW w:w="3260" w:type="dxa"/>
            <w:gridSpan w:val="2"/>
          </w:tcPr>
          <w:p w:rsidR="00157C9F" w:rsidRPr="00ED6855" w:rsidRDefault="00157C9F" w:rsidP="00157C9F">
            <w:pPr>
              <w:spacing w:after="0" w:line="240" w:lineRule="auto"/>
              <w:ind w:right="62"/>
              <w:jc w:val="center"/>
              <w:rPr>
                <w:rFonts w:ascii="Times New Roman" w:hAnsi="Times New Roman" w:cs="Times New Roman"/>
                <w:bCs/>
                <w:sz w:val="24"/>
                <w:szCs w:val="24"/>
              </w:rPr>
            </w:pPr>
            <w:r w:rsidRPr="00157C9F">
              <w:rPr>
                <w:rFonts w:ascii="Times New Roman" w:hAnsi="Times New Roman" w:cs="Times New Roman"/>
                <w:bCs/>
                <w:sz w:val="24"/>
                <w:szCs w:val="24"/>
              </w:rPr>
              <w:t>неформальные услуги имущественного характера (например, предоставление по заниженной стоимости туристических путевок, земельных участков, ремонта квартир и др.</w:t>
            </w:r>
            <w:r w:rsidR="00ED6855" w:rsidRPr="00ED6855">
              <w:rPr>
                <w:rFonts w:ascii="Times New Roman" w:hAnsi="Times New Roman" w:cs="Times New Roman"/>
                <w:bCs/>
                <w:sz w:val="24"/>
                <w:szCs w:val="24"/>
              </w:rPr>
              <w:t>)</w:t>
            </w:r>
          </w:p>
        </w:tc>
      </w:tr>
      <w:tr w:rsidR="00157C9F" w:rsidRPr="00837A60" w:rsidTr="00ED6855">
        <w:trPr>
          <w:jc w:val="center"/>
        </w:trPr>
        <w:tc>
          <w:tcPr>
            <w:tcW w:w="2629" w:type="dxa"/>
          </w:tcPr>
          <w:p w:rsidR="00157C9F" w:rsidRPr="00CF47FC" w:rsidRDefault="00157C9F" w:rsidP="00157C9F">
            <w:pPr>
              <w:spacing w:after="0" w:line="240" w:lineRule="auto"/>
              <w:ind w:right="60"/>
              <w:rPr>
                <w:rFonts w:ascii="Times New Roman" w:hAnsi="Times New Roman" w:cs="Times New Roman"/>
                <w:b/>
                <w:bCs/>
                <w:sz w:val="24"/>
                <w:szCs w:val="24"/>
              </w:rPr>
            </w:pPr>
            <w:r w:rsidRPr="00837A60">
              <w:rPr>
                <w:rFonts w:ascii="Times New Roman" w:hAnsi="Times New Roman" w:cs="Times New Roman"/>
                <w:b/>
                <w:bCs/>
                <w:sz w:val="24"/>
                <w:szCs w:val="24"/>
              </w:rPr>
              <w:t>Варианты ответов \ значения</w:t>
            </w:r>
          </w:p>
        </w:tc>
        <w:tc>
          <w:tcPr>
            <w:tcW w:w="708" w:type="dxa"/>
          </w:tcPr>
          <w:p w:rsidR="00157C9F" w:rsidRPr="00837A60" w:rsidRDefault="00157C9F" w:rsidP="00157C9F">
            <w:pPr>
              <w:spacing w:after="0" w:line="240" w:lineRule="auto"/>
              <w:ind w:right="60"/>
              <w:jc w:val="center"/>
              <w:rPr>
                <w:rFonts w:ascii="Times New Roman" w:hAnsi="Times New Roman" w:cs="Times New Roman"/>
                <w:b/>
                <w:bCs/>
                <w:sz w:val="24"/>
                <w:szCs w:val="24"/>
              </w:rPr>
            </w:pPr>
            <w:proofErr w:type="spellStart"/>
            <w:r w:rsidRPr="00837A60">
              <w:rPr>
                <w:rFonts w:ascii="Times New Roman" w:hAnsi="Times New Roman" w:cs="Times New Roman"/>
                <w:b/>
                <w:bCs/>
                <w:sz w:val="24"/>
                <w:szCs w:val="24"/>
              </w:rPr>
              <w:t>абс</w:t>
            </w:r>
            <w:proofErr w:type="spellEnd"/>
            <w:r w:rsidRPr="00837A60">
              <w:rPr>
                <w:rFonts w:ascii="Times New Roman" w:hAnsi="Times New Roman" w:cs="Times New Roman"/>
                <w:b/>
                <w:bCs/>
                <w:sz w:val="24"/>
                <w:szCs w:val="24"/>
              </w:rPr>
              <w:t>.</w:t>
            </w:r>
          </w:p>
        </w:tc>
        <w:tc>
          <w:tcPr>
            <w:tcW w:w="851" w:type="dxa"/>
          </w:tcPr>
          <w:p w:rsidR="00157C9F" w:rsidRPr="00837A60" w:rsidRDefault="00157C9F" w:rsidP="00157C9F">
            <w:pPr>
              <w:spacing w:after="0" w:line="240" w:lineRule="auto"/>
              <w:ind w:right="60"/>
              <w:jc w:val="center"/>
              <w:rPr>
                <w:rFonts w:ascii="Times New Roman" w:hAnsi="Times New Roman" w:cs="Times New Roman"/>
                <w:b/>
                <w:bCs/>
                <w:sz w:val="24"/>
                <w:szCs w:val="24"/>
              </w:rPr>
            </w:pPr>
            <w:r w:rsidRPr="00837A60">
              <w:rPr>
                <w:rFonts w:ascii="Times New Roman" w:hAnsi="Times New Roman" w:cs="Times New Roman"/>
                <w:b/>
                <w:bCs/>
                <w:sz w:val="24"/>
                <w:szCs w:val="24"/>
              </w:rPr>
              <w:t>%</w:t>
            </w:r>
          </w:p>
        </w:tc>
        <w:tc>
          <w:tcPr>
            <w:tcW w:w="709" w:type="dxa"/>
          </w:tcPr>
          <w:p w:rsidR="00157C9F" w:rsidRPr="00837A60" w:rsidRDefault="00157C9F" w:rsidP="00157C9F">
            <w:pPr>
              <w:spacing w:after="0" w:line="240" w:lineRule="auto"/>
              <w:ind w:right="60"/>
              <w:jc w:val="center"/>
              <w:rPr>
                <w:rFonts w:ascii="Times New Roman" w:hAnsi="Times New Roman" w:cs="Times New Roman"/>
                <w:b/>
                <w:bCs/>
                <w:sz w:val="24"/>
                <w:szCs w:val="24"/>
              </w:rPr>
            </w:pPr>
            <w:proofErr w:type="spellStart"/>
            <w:r w:rsidRPr="00837A60">
              <w:rPr>
                <w:rFonts w:ascii="Times New Roman" w:hAnsi="Times New Roman" w:cs="Times New Roman"/>
                <w:b/>
                <w:bCs/>
                <w:sz w:val="24"/>
                <w:szCs w:val="24"/>
              </w:rPr>
              <w:t>абс</w:t>
            </w:r>
            <w:proofErr w:type="spellEnd"/>
            <w:r w:rsidRPr="00837A60">
              <w:rPr>
                <w:rFonts w:ascii="Times New Roman" w:hAnsi="Times New Roman" w:cs="Times New Roman"/>
                <w:b/>
                <w:bCs/>
                <w:sz w:val="24"/>
                <w:szCs w:val="24"/>
              </w:rPr>
              <w:t>.</w:t>
            </w:r>
          </w:p>
        </w:tc>
        <w:tc>
          <w:tcPr>
            <w:tcW w:w="1134" w:type="dxa"/>
          </w:tcPr>
          <w:p w:rsidR="00157C9F" w:rsidRPr="00837A60" w:rsidRDefault="00157C9F" w:rsidP="00157C9F">
            <w:pPr>
              <w:spacing w:after="0" w:line="240" w:lineRule="auto"/>
              <w:ind w:right="60"/>
              <w:jc w:val="center"/>
              <w:rPr>
                <w:rFonts w:ascii="Times New Roman" w:hAnsi="Times New Roman" w:cs="Times New Roman"/>
                <w:b/>
                <w:bCs/>
                <w:sz w:val="24"/>
                <w:szCs w:val="24"/>
              </w:rPr>
            </w:pPr>
            <w:r w:rsidRPr="00837A60">
              <w:rPr>
                <w:rFonts w:ascii="Times New Roman" w:hAnsi="Times New Roman" w:cs="Times New Roman"/>
                <w:b/>
                <w:bCs/>
                <w:sz w:val="24"/>
                <w:szCs w:val="24"/>
              </w:rPr>
              <w:t>%</w:t>
            </w:r>
          </w:p>
        </w:tc>
        <w:tc>
          <w:tcPr>
            <w:tcW w:w="1559" w:type="dxa"/>
          </w:tcPr>
          <w:p w:rsidR="00157C9F" w:rsidRPr="00837A60" w:rsidRDefault="00157C9F" w:rsidP="00157C9F">
            <w:pPr>
              <w:spacing w:after="0" w:line="240" w:lineRule="auto"/>
              <w:ind w:right="60"/>
              <w:jc w:val="center"/>
              <w:rPr>
                <w:rFonts w:ascii="Times New Roman" w:hAnsi="Times New Roman" w:cs="Times New Roman"/>
                <w:b/>
                <w:bCs/>
                <w:sz w:val="24"/>
                <w:szCs w:val="24"/>
              </w:rPr>
            </w:pPr>
            <w:proofErr w:type="spellStart"/>
            <w:r w:rsidRPr="00837A60">
              <w:rPr>
                <w:rFonts w:ascii="Times New Roman" w:hAnsi="Times New Roman" w:cs="Times New Roman"/>
                <w:b/>
                <w:bCs/>
                <w:sz w:val="24"/>
                <w:szCs w:val="24"/>
              </w:rPr>
              <w:t>абс</w:t>
            </w:r>
            <w:proofErr w:type="spellEnd"/>
            <w:r w:rsidRPr="00837A60">
              <w:rPr>
                <w:rFonts w:ascii="Times New Roman" w:hAnsi="Times New Roman" w:cs="Times New Roman"/>
                <w:b/>
                <w:bCs/>
                <w:sz w:val="24"/>
                <w:szCs w:val="24"/>
              </w:rPr>
              <w:t>.</w:t>
            </w:r>
          </w:p>
        </w:tc>
        <w:tc>
          <w:tcPr>
            <w:tcW w:w="1701" w:type="dxa"/>
          </w:tcPr>
          <w:p w:rsidR="00157C9F" w:rsidRPr="00837A60" w:rsidRDefault="00157C9F" w:rsidP="00157C9F">
            <w:pPr>
              <w:spacing w:after="0" w:line="240" w:lineRule="auto"/>
              <w:ind w:right="60"/>
              <w:jc w:val="center"/>
              <w:rPr>
                <w:rFonts w:ascii="Times New Roman" w:hAnsi="Times New Roman" w:cs="Times New Roman"/>
                <w:b/>
                <w:bCs/>
                <w:sz w:val="24"/>
                <w:szCs w:val="24"/>
              </w:rPr>
            </w:pPr>
            <w:r w:rsidRPr="00837A60">
              <w:rPr>
                <w:rFonts w:ascii="Times New Roman" w:hAnsi="Times New Roman" w:cs="Times New Roman"/>
                <w:b/>
                <w:bCs/>
                <w:sz w:val="24"/>
                <w:szCs w:val="24"/>
              </w:rPr>
              <w:t>%</w:t>
            </w:r>
          </w:p>
        </w:tc>
      </w:tr>
      <w:tr w:rsidR="00157C9F" w:rsidRPr="00752775" w:rsidTr="00ED6855">
        <w:trPr>
          <w:jc w:val="center"/>
        </w:trPr>
        <w:tc>
          <w:tcPr>
            <w:tcW w:w="2629" w:type="dxa"/>
          </w:tcPr>
          <w:p w:rsidR="00157C9F" w:rsidRPr="00800CB1" w:rsidRDefault="00157C9F" w:rsidP="00157C9F">
            <w:pPr>
              <w:spacing w:after="0" w:line="240" w:lineRule="auto"/>
              <w:ind w:left="60" w:right="60"/>
              <w:rPr>
                <w:rFonts w:ascii="Times New Roman" w:hAnsi="Times New Roman" w:cs="Times New Roman"/>
                <w:sz w:val="24"/>
                <w:szCs w:val="24"/>
              </w:rPr>
            </w:pPr>
            <w:r w:rsidRPr="00800CB1">
              <w:rPr>
                <w:rFonts w:ascii="Times New Roman" w:hAnsi="Times New Roman" w:cs="Times New Roman"/>
                <w:sz w:val="24"/>
                <w:szCs w:val="24"/>
              </w:rPr>
              <w:t>никогда</w:t>
            </w:r>
          </w:p>
        </w:tc>
        <w:tc>
          <w:tcPr>
            <w:tcW w:w="708" w:type="dxa"/>
            <w:vAlign w:val="center"/>
          </w:tcPr>
          <w:p w:rsidR="00157C9F" w:rsidRPr="00800CB1" w:rsidRDefault="00157C9F" w:rsidP="00157C9F">
            <w:pPr>
              <w:spacing w:after="0" w:line="240" w:lineRule="auto"/>
              <w:ind w:left="60" w:right="60"/>
              <w:jc w:val="center"/>
              <w:rPr>
                <w:rFonts w:ascii="Times New Roman" w:hAnsi="Times New Roman" w:cs="Times New Roman"/>
                <w:sz w:val="24"/>
                <w:szCs w:val="24"/>
              </w:rPr>
            </w:pPr>
            <w:r w:rsidRPr="00800CB1">
              <w:rPr>
                <w:rFonts w:ascii="Times New Roman" w:hAnsi="Times New Roman" w:cs="Times New Roman"/>
                <w:sz w:val="24"/>
                <w:szCs w:val="24"/>
              </w:rPr>
              <w:t>111</w:t>
            </w:r>
          </w:p>
        </w:tc>
        <w:tc>
          <w:tcPr>
            <w:tcW w:w="851" w:type="dxa"/>
            <w:vAlign w:val="center"/>
          </w:tcPr>
          <w:p w:rsidR="00157C9F" w:rsidRPr="00800CB1" w:rsidRDefault="00157C9F" w:rsidP="00157C9F">
            <w:pPr>
              <w:spacing w:after="0" w:line="240" w:lineRule="auto"/>
              <w:ind w:left="60" w:right="60"/>
              <w:jc w:val="center"/>
              <w:rPr>
                <w:rFonts w:ascii="Times New Roman" w:hAnsi="Times New Roman" w:cs="Times New Roman"/>
                <w:sz w:val="24"/>
                <w:szCs w:val="24"/>
              </w:rPr>
            </w:pPr>
            <w:r w:rsidRPr="00800CB1">
              <w:rPr>
                <w:rFonts w:ascii="Times New Roman" w:hAnsi="Times New Roman" w:cs="Times New Roman"/>
                <w:sz w:val="24"/>
                <w:szCs w:val="24"/>
              </w:rPr>
              <w:t>55,5</w:t>
            </w:r>
          </w:p>
        </w:tc>
        <w:tc>
          <w:tcPr>
            <w:tcW w:w="709" w:type="dxa"/>
            <w:vAlign w:val="center"/>
          </w:tcPr>
          <w:p w:rsidR="00157C9F" w:rsidRPr="00800CB1" w:rsidRDefault="00157C9F" w:rsidP="00157C9F">
            <w:pPr>
              <w:spacing w:after="0" w:line="240" w:lineRule="auto"/>
              <w:ind w:left="60" w:right="60"/>
              <w:jc w:val="center"/>
              <w:rPr>
                <w:rFonts w:ascii="Times New Roman" w:hAnsi="Times New Roman" w:cs="Times New Roman"/>
                <w:sz w:val="24"/>
                <w:szCs w:val="24"/>
              </w:rPr>
            </w:pPr>
            <w:r w:rsidRPr="00800CB1">
              <w:rPr>
                <w:rFonts w:ascii="Times New Roman" w:hAnsi="Times New Roman" w:cs="Times New Roman"/>
                <w:sz w:val="24"/>
                <w:szCs w:val="24"/>
              </w:rPr>
              <w:t>142</w:t>
            </w:r>
          </w:p>
        </w:tc>
        <w:tc>
          <w:tcPr>
            <w:tcW w:w="1134" w:type="dxa"/>
            <w:vAlign w:val="center"/>
          </w:tcPr>
          <w:p w:rsidR="00157C9F" w:rsidRPr="00800CB1" w:rsidRDefault="00157C9F" w:rsidP="00157C9F">
            <w:pPr>
              <w:spacing w:after="0" w:line="240" w:lineRule="auto"/>
              <w:ind w:left="60" w:right="60"/>
              <w:jc w:val="center"/>
              <w:rPr>
                <w:rFonts w:ascii="Times New Roman" w:hAnsi="Times New Roman" w:cs="Times New Roman"/>
                <w:sz w:val="24"/>
                <w:szCs w:val="24"/>
              </w:rPr>
            </w:pPr>
            <w:r w:rsidRPr="00800CB1">
              <w:rPr>
                <w:rFonts w:ascii="Times New Roman" w:hAnsi="Times New Roman" w:cs="Times New Roman"/>
                <w:sz w:val="24"/>
                <w:szCs w:val="24"/>
              </w:rPr>
              <w:t>71,0</w:t>
            </w:r>
          </w:p>
        </w:tc>
        <w:tc>
          <w:tcPr>
            <w:tcW w:w="1559" w:type="dxa"/>
            <w:vAlign w:val="center"/>
          </w:tcPr>
          <w:p w:rsidR="00157C9F" w:rsidRPr="00800CB1" w:rsidRDefault="00157C9F" w:rsidP="00157C9F">
            <w:pPr>
              <w:spacing w:after="0" w:line="240" w:lineRule="auto"/>
              <w:ind w:left="60" w:right="60"/>
              <w:jc w:val="center"/>
              <w:rPr>
                <w:rFonts w:ascii="Times New Roman" w:hAnsi="Times New Roman" w:cs="Times New Roman"/>
                <w:sz w:val="24"/>
                <w:szCs w:val="24"/>
              </w:rPr>
            </w:pPr>
            <w:r w:rsidRPr="00800CB1">
              <w:rPr>
                <w:rFonts w:ascii="Times New Roman" w:hAnsi="Times New Roman" w:cs="Times New Roman"/>
                <w:sz w:val="24"/>
                <w:szCs w:val="24"/>
              </w:rPr>
              <w:t>145</w:t>
            </w:r>
          </w:p>
        </w:tc>
        <w:tc>
          <w:tcPr>
            <w:tcW w:w="1701" w:type="dxa"/>
            <w:vAlign w:val="center"/>
          </w:tcPr>
          <w:p w:rsidR="00157C9F" w:rsidRPr="00800CB1" w:rsidRDefault="00157C9F" w:rsidP="00157C9F">
            <w:pPr>
              <w:spacing w:after="0" w:line="240" w:lineRule="auto"/>
              <w:ind w:left="60" w:right="60"/>
              <w:jc w:val="center"/>
              <w:rPr>
                <w:rFonts w:ascii="Times New Roman" w:hAnsi="Times New Roman" w:cs="Times New Roman"/>
                <w:sz w:val="24"/>
                <w:szCs w:val="24"/>
              </w:rPr>
            </w:pPr>
            <w:r w:rsidRPr="00800CB1">
              <w:rPr>
                <w:rFonts w:ascii="Times New Roman" w:hAnsi="Times New Roman" w:cs="Times New Roman"/>
                <w:sz w:val="24"/>
                <w:szCs w:val="24"/>
              </w:rPr>
              <w:t>72,5</w:t>
            </w:r>
          </w:p>
        </w:tc>
      </w:tr>
      <w:tr w:rsidR="00157C9F" w:rsidRPr="00752775" w:rsidTr="00ED6855">
        <w:trPr>
          <w:jc w:val="center"/>
        </w:trPr>
        <w:tc>
          <w:tcPr>
            <w:tcW w:w="2629" w:type="dxa"/>
          </w:tcPr>
          <w:p w:rsidR="00157C9F" w:rsidRPr="00800CB1" w:rsidRDefault="00157C9F" w:rsidP="00157C9F">
            <w:pPr>
              <w:spacing w:after="0" w:line="240" w:lineRule="auto"/>
              <w:ind w:left="60" w:right="60"/>
              <w:rPr>
                <w:rFonts w:ascii="Times New Roman" w:hAnsi="Times New Roman" w:cs="Times New Roman"/>
                <w:sz w:val="24"/>
                <w:szCs w:val="24"/>
              </w:rPr>
            </w:pPr>
            <w:r w:rsidRPr="00800CB1">
              <w:rPr>
                <w:rFonts w:ascii="Times New Roman" w:hAnsi="Times New Roman" w:cs="Times New Roman"/>
                <w:sz w:val="24"/>
                <w:szCs w:val="24"/>
              </w:rPr>
              <w:t>редко</w:t>
            </w:r>
          </w:p>
        </w:tc>
        <w:tc>
          <w:tcPr>
            <w:tcW w:w="708" w:type="dxa"/>
            <w:vAlign w:val="center"/>
          </w:tcPr>
          <w:p w:rsidR="00157C9F" w:rsidRPr="00800CB1" w:rsidRDefault="00157C9F" w:rsidP="00157C9F">
            <w:pPr>
              <w:spacing w:after="0" w:line="240" w:lineRule="auto"/>
              <w:ind w:left="60" w:right="60"/>
              <w:jc w:val="center"/>
              <w:rPr>
                <w:rFonts w:ascii="Times New Roman" w:hAnsi="Times New Roman" w:cs="Times New Roman"/>
                <w:sz w:val="24"/>
                <w:szCs w:val="24"/>
              </w:rPr>
            </w:pPr>
            <w:r w:rsidRPr="00800CB1">
              <w:rPr>
                <w:rFonts w:ascii="Times New Roman" w:hAnsi="Times New Roman" w:cs="Times New Roman"/>
                <w:sz w:val="24"/>
                <w:szCs w:val="24"/>
              </w:rPr>
              <w:t>35</w:t>
            </w:r>
          </w:p>
        </w:tc>
        <w:tc>
          <w:tcPr>
            <w:tcW w:w="851" w:type="dxa"/>
            <w:vAlign w:val="center"/>
          </w:tcPr>
          <w:p w:rsidR="00157C9F" w:rsidRPr="00800CB1" w:rsidRDefault="00157C9F" w:rsidP="00157C9F">
            <w:pPr>
              <w:spacing w:after="0" w:line="240" w:lineRule="auto"/>
              <w:ind w:left="60" w:right="60"/>
              <w:jc w:val="center"/>
              <w:rPr>
                <w:rFonts w:ascii="Times New Roman" w:hAnsi="Times New Roman" w:cs="Times New Roman"/>
                <w:sz w:val="24"/>
                <w:szCs w:val="24"/>
              </w:rPr>
            </w:pPr>
            <w:r w:rsidRPr="00800CB1">
              <w:rPr>
                <w:rFonts w:ascii="Times New Roman" w:hAnsi="Times New Roman" w:cs="Times New Roman"/>
                <w:sz w:val="24"/>
                <w:szCs w:val="24"/>
              </w:rPr>
              <w:t>17,5</w:t>
            </w:r>
          </w:p>
        </w:tc>
        <w:tc>
          <w:tcPr>
            <w:tcW w:w="709" w:type="dxa"/>
            <w:vAlign w:val="center"/>
          </w:tcPr>
          <w:p w:rsidR="00157C9F" w:rsidRPr="00800CB1" w:rsidRDefault="00157C9F" w:rsidP="00157C9F">
            <w:pPr>
              <w:spacing w:after="0" w:line="240" w:lineRule="auto"/>
              <w:ind w:left="60" w:right="60"/>
              <w:jc w:val="center"/>
              <w:rPr>
                <w:rFonts w:ascii="Times New Roman" w:hAnsi="Times New Roman" w:cs="Times New Roman"/>
                <w:sz w:val="24"/>
                <w:szCs w:val="24"/>
              </w:rPr>
            </w:pPr>
            <w:r w:rsidRPr="00800CB1">
              <w:rPr>
                <w:rFonts w:ascii="Times New Roman" w:hAnsi="Times New Roman" w:cs="Times New Roman"/>
                <w:sz w:val="24"/>
                <w:szCs w:val="24"/>
              </w:rPr>
              <w:t>15</w:t>
            </w:r>
          </w:p>
        </w:tc>
        <w:tc>
          <w:tcPr>
            <w:tcW w:w="1134" w:type="dxa"/>
            <w:vAlign w:val="center"/>
          </w:tcPr>
          <w:p w:rsidR="00157C9F" w:rsidRPr="00800CB1" w:rsidRDefault="00157C9F" w:rsidP="00157C9F">
            <w:pPr>
              <w:spacing w:after="0" w:line="240" w:lineRule="auto"/>
              <w:ind w:left="60" w:right="60"/>
              <w:jc w:val="center"/>
              <w:rPr>
                <w:rFonts w:ascii="Times New Roman" w:hAnsi="Times New Roman" w:cs="Times New Roman"/>
                <w:sz w:val="24"/>
                <w:szCs w:val="24"/>
              </w:rPr>
            </w:pPr>
            <w:r w:rsidRPr="00800CB1">
              <w:rPr>
                <w:rFonts w:ascii="Times New Roman" w:hAnsi="Times New Roman" w:cs="Times New Roman"/>
                <w:sz w:val="24"/>
                <w:szCs w:val="24"/>
              </w:rPr>
              <w:t>7,5</w:t>
            </w:r>
          </w:p>
        </w:tc>
        <w:tc>
          <w:tcPr>
            <w:tcW w:w="1559" w:type="dxa"/>
            <w:vAlign w:val="center"/>
          </w:tcPr>
          <w:p w:rsidR="00157C9F" w:rsidRPr="00800CB1" w:rsidRDefault="00157C9F" w:rsidP="00157C9F">
            <w:pPr>
              <w:spacing w:after="0" w:line="240" w:lineRule="auto"/>
              <w:ind w:left="60" w:right="60"/>
              <w:jc w:val="center"/>
              <w:rPr>
                <w:rFonts w:ascii="Times New Roman" w:hAnsi="Times New Roman" w:cs="Times New Roman"/>
                <w:sz w:val="24"/>
                <w:szCs w:val="24"/>
              </w:rPr>
            </w:pPr>
            <w:r w:rsidRPr="00800CB1">
              <w:rPr>
                <w:rFonts w:ascii="Times New Roman" w:hAnsi="Times New Roman" w:cs="Times New Roman"/>
                <w:sz w:val="24"/>
                <w:szCs w:val="24"/>
              </w:rPr>
              <w:t>9</w:t>
            </w:r>
          </w:p>
        </w:tc>
        <w:tc>
          <w:tcPr>
            <w:tcW w:w="1701" w:type="dxa"/>
            <w:vAlign w:val="center"/>
          </w:tcPr>
          <w:p w:rsidR="00157C9F" w:rsidRPr="00800CB1" w:rsidRDefault="00157C9F" w:rsidP="00157C9F">
            <w:pPr>
              <w:spacing w:after="0" w:line="240" w:lineRule="auto"/>
              <w:ind w:left="60" w:right="60"/>
              <w:jc w:val="center"/>
              <w:rPr>
                <w:rFonts w:ascii="Times New Roman" w:hAnsi="Times New Roman" w:cs="Times New Roman"/>
                <w:sz w:val="24"/>
                <w:szCs w:val="24"/>
              </w:rPr>
            </w:pPr>
            <w:r w:rsidRPr="00800CB1">
              <w:rPr>
                <w:rFonts w:ascii="Times New Roman" w:hAnsi="Times New Roman" w:cs="Times New Roman"/>
                <w:sz w:val="24"/>
                <w:szCs w:val="24"/>
              </w:rPr>
              <w:t>4,5</w:t>
            </w:r>
          </w:p>
        </w:tc>
      </w:tr>
      <w:tr w:rsidR="00157C9F" w:rsidRPr="00752775" w:rsidTr="00ED6855">
        <w:trPr>
          <w:jc w:val="center"/>
        </w:trPr>
        <w:tc>
          <w:tcPr>
            <w:tcW w:w="2629" w:type="dxa"/>
          </w:tcPr>
          <w:p w:rsidR="00157C9F" w:rsidRPr="00800CB1" w:rsidRDefault="00157C9F" w:rsidP="00157C9F">
            <w:pPr>
              <w:spacing w:after="0" w:line="240" w:lineRule="auto"/>
              <w:ind w:left="60" w:right="60"/>
              <w:rPr>
                <w:rFonts w:ascii="Times New Roman" w:hAnsi="Times New Roman" w:cs="Times New Roman"/>
                <w:sz w:val="24"/>
                <w:szCs w:val="24"/>
              </w:rPr>
            </w:pPr>
            <w:r w:rsidRPr="00800CB1">
              <w:rPr>
                <w:rFonts w:ascii="Times New Roman" w:hAnsi="Times New Roman" w:cs="Times New Roman"/>
                <w:sz w:val="24"/>
                <w:szCs w:val="24"/>
              </w:rPr>
              <w:t>время от времени</w:t>
            </w:r>
          </w:p>
        </w:tc>
        <w:tc>
          <w:tcPr>
            <w:tcW w:w="708" w:type="dxa"/>
            <w:vAlign w:val="center"/>
          </w:tcPr>
          <w:p w:rsidR="00157C9F" w:rsidRPr="00800CB1" w:rsidRDefault="00157C9F" w:rsidP="00157C9F">
            <w:pPr>
              <w:spacing w:after="0" w:line="240" w:lineRule="auto"/>
              <w:ind w:left="60" w:right="60"/>
              <w:jc w:val="center"/>
              <w:rPr>
                <w:rFonts w:ascii="Times New Roman" w:hAnsi="Times New Roman" w:cs="Times New Roman"/>
                <w:sz w:val="24"/>
                <w:szCs w:val="24"/>
              </w:rPr>
            </w:pPr>
            <w:r w:rsidRPr="00800CB1">
              <w:rPr>
                <w:rFonts w:ascii="Times New Roman" w:hAnsi="Times New Roman" w:cs="Times New Roman"/>
                <w:sz w:val="24"/>
                <w:szCs w:val="24"/>
              </w:rPr>
              <w:t>14</w:t>
            </w:r>
          </w:p>
        </w:tc>
        <w:tc>
          <w:tcPr>
            <w:tcW w:w="851" w:type="dxa"/>
            <w:vAlign w:val="center"/>
          </w:tcPr>
          <w:p w:rsidR="00157C9F" w:rsidRPr="00800CB1" w:rsidRDefault="00157C9F" w:rsidP="00157C9F">
            <w:pPr>
              <w:spacing w:after="0" w:line="240" w:lineRule="auto"/>
              <w:ind w:left="60" w:right="60"/>
              <w:jc w:val="center"/>
              <w:rPr>
                <w:rFonts w:ascii="Times New Roman" w:hAnsi="Times New Roman" w:cs="Times New Roman"/>
                <w:sz w:val="24"/>
                <w:szCs w:val="24"/>
              </w:rPr>
            </w:pPr>
            <w:r w:rsidRPr="00800CB1">
              <w:rPr>
                <w:rFonts w:ascii="Times New Roman" w:hAnsi="Times New Roman" w:cs="Times New Roman"/>
                <w:sz w:val="24"/>
                <w:szCs w:val="24"/>
              </w:rPr>
              <w:t>7,0</w:t>
            </w:r>
          </w:p>
        </w:tc>
        <w:tc>
          <w:tcPr>
            <w:tcW w:w="709" w:type="dxa"/>
            <w:vAlign w:val="center"/>
          </w:tcPr>
          <w:p w:rsidR="00157C9F" w:rsidRPr="00800CB1" w:rsidRDefault="00157C9F" w:rsidP="00157C9F">
            <w:pPr>
              <w:spacing w:after="0" w:line="240" w:lineRule="auto"/>
              <w:ind w:left="60" w:right="60"/>
              <w:jc w:val="center"/>
              <w:rPr>
                <w:rFonts w:ascii="Times New Roman" w:hAnsi="Times New Roman" w:cs="Times New Roman"/>
                <w:sz w:val="24"/>
                <w:szCs w:val="24"/>
              </w:rPr>
            </w:pPr>
            <w:r w:rsidRPr="00800CB1">
              <w:rPr>
                <w:rFonts w:ascii="Times New Roman" w:hAnsi="Times New Roman" w:cs="Times New Roman"/>
                <w:sz w:val="24"/>
                <w:szCs w:val="24"/>
              </w:rPr>
              <w:t>6</w:t>
            </w:r>
          </w:p>
        </w:tc>
        <w:tc>
          <w:tcPr>
            <w:tcW w:w="1134" w:type="dxa"/>
            <w:vAlign w:val="center"/>
          </w:tcPr>
          <w:p w:rsidR="00157C9F" w:rsidRPr="00800CB1" w:rsidRDefault="00157C9F" w:rsidP="00157C9F">
            <w:pPr>
              <w:spacing w:after="0" w:line="240" w:lineRule="auto"/>
              <w:ind w:left="60" w:right="60"/>
              <w:jc w:val="center"/>
              <w:rPr>
                <w:rFonts w:ascii="Times New Roman" w:hAnsi="Times New Roman" w:cs="Times New Roman"/>
                <w:sz w:val="24"/>
                <w:szCs w:val="24"/>
              </w:rPr>
            </w:pPr>
            <w:r w:rsidRPr="00800CB1">
              <w:rPr>
                <w:rFonts w:ascii="Times New Roman" w:hAnsi="Times New Roman" w:cs="Times New Roman"/>
                <w:sz w:val="24"/>
                <w:szCs w:val="24"/>
              </w:rPr>
              <w:t>3,0</w:t>
            </w:r>
          </w:p>
        </w:tc>
        <w:tc>
          <w:tcPr>
            <w:tcW w:w="1559" w:type="dxa"/>
            <w:vAlign w:val="center"/>
          </w:tcPr>
          <w:p w:rsidR="00157C9F" w:rsidRPr="00800CB1" w:rsidRDefault="00157C9F" w:rsidP="00157C9F">
            <w:pPr>
              <w:spacing w:after="0" w:line="240" w:lineRule="auto"/>
              <w:ind w:left="60" w:right="60"/>
              <w:jc w:val="center"/>
              <w:rPr>
                <w:rFonts w:ascii="Times New Roman" w:hAnsi="Times New Roman" w:cs="Times New Roman"/>
                <w:sz w:val="24"/>
                <w:szCs w:val="24"/>
              </w:rPr>
            </w:pPr>
            <w:r w:rsidRPr="00800CB1">
              <w:rPr>
                <w:rFonts w:ascii="Times New Roman" w:hAnsi="Times New Roman" w:cs="Times New Roman"/>
                <w:sz w:val="24"/>
                <w:szCs w:val="24"/>
              </w:rPr>
              <w:t>8</w:t>
            </w:r>
          </w:p>
        </w:tc>
        <w:tc>
          <w:tcPr>
            <w:tcW w:w="1701" w:type="dxa"/>
            <w:vAlign w:val="center"/>
          </w:tcPr>
          <w:p w:rsidR="00157C9F" w:rsidRPr="00800CB1" w:rsidRDefault="00157C9F" w:rsidP="00157C9F">
            <w:pPr>
              <w:spacing w:after="0" w:line="240" w:lineRule="auto"/>
              <w:ind w:left="60" w:right="60"/>
              <w:jc w:val="center"/>
              <w:rPr>
                <w:rFonts w:ascii="Times New Roman" w:hAnsi="Times New Roman" w:cs="Times New Roman"/>
                <w:sz w:val="24"/>
                <w:szCs w:val="24"/>
              </w:rPr>
            </w:pPr>
            <w:r w:rsidRPr="00800CB1">
              <w:rPr>
                <w:rFonts w:ascii="Times New Roman" w:hAnsi="Times New Roman" w:cs="Times New Roman"/>
                <w:sz w:val="24"/>
                <w:szCs w:val="24"/>
              </w:rPr>
              <w:t>4,0</w:t>
            </w:r>
          </w:p>
        </w:tc>
      </w:tr>
      <w:tr w:rsidR="00157C9F" w:rsidRPr="00752775" w:rsidTr="00ED6855">
        <w:trPr>
          <w:jc w:val="center"/>
        </w:trPr>
        <w:tc>
          <w:tcPr>
            <w:tcW w:w="2629" w:type="dxa"/>
          </w:tcPr>
          <w:p w:rsidR="00157C9F" w:rsidRPr="00800CB1" w:rsidRDefault="00157C9F" w:rsidP="00157C9F">
            <w:pPr>
              <w:spacing w:after="0" w:line="240" w:lineRule="auto"/>
              <w:ind w:left="60" w:right="60"/>
              <w:rPr>
                <w:rFonts w:ascii="Times New Roman" w:hAnsi="Times New Roman" w:cs="Times New Roman"/>
                <w:sz w:val="24"/>
                <w:szCs w:val="24"/>
              </w:rPr>
            </w:pPr>
            <w:r w:rsidRPr="00800CB1">
              <w:rPr>
                <w:rFonts w:ascii="Times New Roman" w:hAnsi="Times New Roman" w:cs="Times New Roman"/>
                <w:sz w:val="24"/>
                <w:szCs w:val="24"/>
              </w:rPr>
              <w:t>довольно часто</w:t>
            </w:r>
          </w:p>
        </w:tc>
        <w:tc>
          <w:tcPr>
            <w:tcW w:w="708" w:type="dxa"/>
            <w:vAlign w:val="center"/>
          </w:tcPr>
          <w:p w:rsidR="00157C9F" w:rsidRPr="00800CB1" w:rsidRDefault="00157C9F" w:rsidP="00157C9F">
            <w:pPr>
              <w:spacing w:after="0" w:line="240" w:lineRule="auto"/>
              <w:ind w:left="60" w:right="60"/>
              <w:jc w:val="center"/>
              <w:rPr>
                <w:rFonts w:ascii="Times New Roman" w:hAnsi="Times New Roman" w:cs="Times New Roman"/>
                <w:sz w:val="24"/>
                <w:szCs w:val="24"/>
              </w:rPr>
            </w:pPr>
            <w:r w:rsidRPr="00800CB1">
              <w:rPr>
                <w:rFonts w:ascii="Times New Roman" w:hAnsi="Times New Roman" w:cs="Times New Roman"/>
                <w:sz w:val="24"/>
                <w:szCs w:val="24"/>
              </w:rPr>
              <w:t>6</w:t>
            </w:r>
          </w:p>
        </w:tc>
        <w:tc>
          <w:tcPr>
            <w:tcW w:w="851" w:type="dxa"/>
            <w:vAlign w:val="center"/>
          </w:tcPr>
          <w:p w:rsidR="00157C9F" w:rsidRPr="00800CB1" w:rsidRDefault="00157C9F" w:rsidP="00157C9F">
            <w:pPr>
              <w:spacing w:after="0" w:line="240" w:lineRule="auto"/>
              <w:ind w:left="60" w:right="60"/>
              <w:jc w:val="center"/>
              <w:rPr>
                <w:rFonts w:ascii="Times New Roman" w:hAnsi="Times New Roman" w:cs="Times New Roman"/>
                <w:sz w:val="24"/>
                <w:szCs w:val="24"/>
              </w:rPr>
            </w:pPr>
            <w:r w:rsidRPr="00800CB1">
              <w:rPr>
                <w:rFonts w:ascii="Times New Roman" w:hAnsi="Times New Roman" w:cs="Times New Roman"/>
                <w:sz w:val="24"/>
                <w:szCs w:val="24"/>
              </w:rPr>
              <w:t>3,0</w:t>
            </w:r>
          </w:p>
        </w:tc>
        <w:tc>
          <w:tcPr>
            <w:tcW w:w="709" w:type="dxa"/>
            <w:vAlign w:val="center"/>
          </w:tcPr>
          <w:p w:rsidR="00157C9F" w:rsidRPr="00800CB1" w:rsidRDefault="00157C9F" w:rsidP="00157C9F">
            <w:pPr>
              <w:spacing w:after="0" w:line="240" w:lineRule="auto"/>
              <w:ind w:left="60" w:right="60"/>
              <w:jc w:val="center"/>
              <w:rPr>
                <w:rFonts w:ascii="Times New Roman" w:hAnsi="Times New Roman" w:cs="Times New Roman"/>
                <w:sz w:val="24"/>
                <w:szCs w:val="24"/>
              </w:rPr>
            </w:pPr>
            <w:r w:rsidRPr="00800CB1">
              <w:rPr>
                <w:rFonts w:ascii="Times New Roman" w:hAnsi="Times New Roman" w:cs="Times New Roman"/>
                <w:sz w:val="24"/>
                <w:szCs w:val="24"/>
              </w:rPr>
              <w:t>4</w:t>
            </w:r>
          </w:p>
        </w:tc>
        <w:tc>
          <w:tcPr>
            <w:tcW w:w="1134" w:type="dxa"/>
            <w:vAlign w:val="center"/>
          </w:tcPr>
          <w:p w:rsidR="00157C9F" w:rsidRPr="00800CB1" w:rsidRDefault="00157C9F" w:rsidP="00157C9F">
            <w:pPr>
              <w:spacing w:after="0" w:line="240" w:lineRule="auto"/>
              <w:ind w:left="60" w:right="60"/>
              <w:jc w:val="center"/>
              <w:rPr>
                <w:rFonts w:ascii="Times New Roman" w:hAnsi="Times New Roman" w:cs="Times New Roman"/>
                <w:sz w:val="24"/>
                <w:szCs w:val="24"/>
              </w:rPr>
            </w:pPr>
            <w:r w:rsidRPr="00800CB1">
              <w:rPr>
                <w:rFonts w:ascii="Times New Roman" w:hAnsi="Times New Roman" w:cs="Times New Roman"/>
                <w:sz w:val="24"/>
                <w:szCs w:val="24"/>
              </w:rPr>
              <w:t>2,0</w:t>
            </w:r>
          </w:p>
        </w:tc>
        <w:tc>
          <w:tcPr>
            <w:tcW w:w="1559" w:type="dxa"/>
            <w:vAlign w:val="center"/>
          </w:tcPr>
          <w:p w:rsidR="00157C9F" w:rsidRPr="00800CB1" w:rsidRDefault="00157C9F" w:rsidP="00157C9F">
            <w:pPr>
              <w:spacing w:after="0" w:line="240" w:lineRule="auto"/>
              <w:ind w:left="60" w:right="60"/>
              <w:jc w:val="center"/>
              <w:rPr>
                <w:rFonts w:ascii="Times New Roman" w:hAnsi="Times New Roman" w:cs="Times New Roman"/>
                <w:sz w:val="24"/>
                <w:szCs w:val="24"/>
              </w:rPr>
            </w:pPr>
            <w:r w:rsidRPr="00800CB1">
              <w:rPr>
                <w:rFonts w:ascii="Times New Roman" w:hAnsi="Times New Roman" w:cs="Times New Roman"/>
                <w:sz w:val="24"/>
                <w:szCs w:val="24"/>
              </w:rPr>
              <w:t>5</w:t>
            </w:r>
          </w:p>
        </w:tc>
        <w:tc>
          <w:tcPr>
            <w:tcW w:w="1701" w:type="dxa"/>
            <w:vAlign w:val="center"/>
          </w:tcPr>
          <w:p w:rsidR="00157C9F" w:rsidRPr="00800CB1" w:rsidRDefault="00157C9F" w:rsidP="00157C9F">
            <w:pPr>
              <w:spacing w:after="0" w:line="240" w:lineRule="auto"/>
              <w:ind w:left="60" w:right="60"/>
              <w:jc w:val="center"/>
              <w:rPr>
                <w:rFonts w:ascii="Times New Roman" w:hAnsi="Times New Roman" w:cs="Times New Roman"/>
                <w:sz w:val="24"/>
                <w:szCs w:val="24"/>
              </w:rPr>
            </w:pPr>
            <w:r w:rsidRPr="00800CB1">
              <w:rPr>
                <w:rFonts w:ascii="Times New Roman" w:hAnsi="Times New Roman" w:cs="Times New Roman"/>
                <w:sz w:val="24"/>
                <w:szCs w:val="24"/>
              </w:rPr>
              <w:t>2,5</w:t>
            </w:r>
          </w:p>
        </w:tc>
      </w:tr>
      <w:tr w:rsidR="00157C9F" w:rsidRPr="00752775" w:rsidTr="00ED6855">
        <w:trPr>
          <w:jc w:val="center"/>
        </w:trPr>
        <w:tc>
          <w:tcPr>
            <w:tcW w:w="2629" w:type="dxa"/>
          </w:tcPr>
          <w:p w:rsidR="00157C9F" w:rsidRPr="00800CB1" w:rsidRDefault="00157C9F" w:rsidP="00157C9F">
            <w:pPr>
              <w:spacing w:after="0" w:line="240" w:lineRule="auto"/>
              <w:ind w:left="60" w:right="60"/>
              <w:rPr>
                <w:rFonts w:ascii="Times New Roman" w:hAnsi="Times New Roman" w:cs="Times New Roman"/>
                <w:sz w:val="24"/>
                <w:szCs w:val="24"/>
              </w:rPr>
            </w:pPr>
            <w:r w:rsidRPr="00800CB1">
              <w:rPr>
                <w:rFonts w:ascii="Times New Roman" w:hAnsi="Times New Roman" w:cs="Times New Roman"/>
                <w:sz w:val="24"/>
                <w:szCs w:val="24"/>
              </w:rPr>
              <w:t>очень часто</w:t>
            </w:r>
          </w:p>
        </w:tc>
        <w:tc>
          <w:tcPr>
            <w:tcW w:w="708" w:type="dxa"/>
            <w:vAlign w:val="center"/>
          </w:tcPr>
          <w:p w:rsidR="00157C9F" w:rsidRPr="00800CB1" w:rsidRDefault="00157C9F" w:rsidP="00157C9F">
            <w:pPr>
              <w:spacing w:after="0" w:line="240" w:lineRule="auto"/>
              <w:ind w:left="60" w:right="60"/>
              <w:jc w:val="center"/>
              <w:rPr>
                <w:rFonts w:ascii="Times New Roman" w:hAnsi="Times New Roman" w:cs="Times New Roman"/>
                <w:sz w:val="24"/>
                <w:szCs w:val="24"/>
              </w:rPr>
            </w:pPr>
            <w:r w:rsidRPr="00800CB1">
              <w:rPr>
                <w:rFonts w:ascii="Times New Roman" w:hAnsi="Times New Roman" w:cs="Times New Roman"/>
                <w:sz w:val="24"/>
                <w:szCs w:val="24"/>
              </w:rPr>
              <w:t>4</w:t>
            </w:r>
          </w:p>
        </w:tc>
        <w:tc>
          <w:tcPr>
            <w:tcW w:w="851" w:type="dxa"/>
            <w:vAlign w:val="center"/>
          </w:tcPr>
          <w:p w:rsidR="00157C9F" w:rsidRPr="00800CB1" w:rsidRDefault="00157C9F" w:rsidP="00157C9F">
            <w:pPr>
              <w:spacing w:after="0" w:line="240" w:lineRule="auto"/>
              <w:ind w:left="60" w:right="60"/>
              <w:jc w:val="center"/>
              <w:rPr>
                <w:rFonts w:ascii="Times New Roman" w:hAnsi="Times New Roman" w:cs="Times New Roman"/>
                <w:sz w:val="24"/>
                <w:szCs w:val="24"/>
              </w:rPr>
            </w:pPr>
            <w:r w:rsidRPr="00800CB1">
              <w:rPr>
                <w:rFonts w:ascii="Times New Roman" w:hAnsi="Times New Roman" w:cs="Times New Roman"/>
                <w:sz w:val="24"/>
                <w:szCs w:val="24"/>
              </w:rPr>
              <w:t>2,0</w:t>
            </w:r>
          </w:p>
        </w:tc>
        <w:tc>
          <w:tcPr>
            <w:tcW w:w="709" w:type="dxa"/>
            <w:vAlign w:val="center"/>
          </w:tcPr>
          <w:p w:rsidR="00157C9F" w:rsidRPr="00800CB1" w:rsidRDefault="00157C9F" w:rsidP="00157C9F">
            <w:pPr>
              <w:spacing w:after="0" w:line="240" w:lineRule="auto"/>
              <w:ind w:left="60" w:right="60"/>
              <w:jc w:val="center"/>
              <w:rPr>
                <w:rFonts w:ascii="Times New Roman" w:hAnsi="Times New Roman" w:cs="Times New Roman"/>
                <w:sz w:val="24"/>
                <w:szCs w:val="24"/>
              </w:rPr>
            </w:pPr>
            <w:r w:rsidRPr="00800CB1">
              <w:rPr>
                <w:rFonts w:ascii="Times New Roman" w:hAnsi="Times New Roman" w:cs="Times New Roman"/>
                <w:sz w:val="24"/>
                <w:szCs w:val="24"/>
              </w:rPr>
              <w:t>7</w:t>
            </w:r>
          </w:p>
        </w:tc>
        <w:tc>
          <w:tcPr>
            <w:tcW w:w="1134" w:type="dxa"/>
            <w:vAlign w:val="center"/>
          </w:tcPr>
          <w:p w:rsidR="00157C9F" w:rsidRPr="00800CB1" w:rsidRDefault="00157C9F" w:rsidP="00157C9F">
            <w:pPr>
              <w:spacing w:after="0" w:line="240" w:lineRule="auto"/>
              <w:ind w:left="60" w:right="60"/>
              <w:jc w:val="center"/>
              <w:rPr>
                <w:rFonts w:ascii="Times New Roman" w:hAnsi="Times New Roman" w:cs="Times New Roman"/>
                <w:sz w:val="24"/>
                <w:szCs w:val="24"/>
              </w:rPr>
            </w:pPr>
            <w:r w:rsidRPr="00800CB1">
              <w:rPr>
                <w:rFonts w:ascii="Times New Roman" w:hAnsi="Times New Roman" w:cs="Times New Roman"/>
                <w:sz w:val="24"/>
                <w:szCs w:val="24"/>
              </w:rPr>
              <w:t>3,5</w:t>
            </w:r>
          </w:p>
        </w:tc>
        <w:tc>
          <w:tcPr>
            <w:tcW w:w="1559" w:type="dxa"/>
            <w:vAlign w:val="center"/>
          </w:tcPr>
          <w:p w:rsidR="00157C9F" w:rsidRPr="00800CB1" w:rsidRDefault="00157C9F" w:rsidP="00157C9F">
            <w:pPr>
              <w:spacing w:after="0" w:line="240" w:lineRule="auto"/>
              <w:ind w:left="60" w:right="60"/>
              <w:jc w:val="center"/>
              <w:rPr>
                <w:rFonts w:ascii="Times New Roman" w:hAnsi="Times New Roman" w:cs="Times New Roman"/>
                <w:sz w:val="24"/>
                <w:szCs w:val="24"/>
              </w:rPr>
            </w:pPr>
            <w:r w:rsidRPr="00800CB1">
              <w:rPr>
                <w:rFonts w:ascii="Times New Roman" w:hAnsi="Times New Roman" w:cs="Times New Roman"/>
                <w:sz w:val="24"/>
                <w:szCs w:val="24"/>
              </w:rPr>
              <w:t>3</w:t>
            </w:r>
          </w:p>
        </w:tc>
        <w:tc>
          <w:tcPr>
            <w:tcW w:w="1701" w:type="dxa"/>
            <w:vAlign w:val="center"/>
          </w:tcPr>
          <w:p w:rsidR="00157C9F" w:rsidRPr="00800CB1" w:rsidRDefault="00157C9F" w:rsidP="00157C9F">
            <w:pPr>
              <w:spacing w:after="0" w:line="240" w:lineRule="auto"/>
              <w:ind w:left="60" w:right="60"/>
              <w:jc w:val="center"/>
              <w:rPr>
                <w:rFonts w:ascii="Times New Roman" w:hAnsi="Times New Roman" w:cs="Times New Roman"/>
                <w:sz w:val="24"/>
                <w:szCs w:val="24"/>
              </w:rPr>
            </w:pPr>
            <w:r w:rsidRPr="00800CB1">
              <w:rPr>
                <w:rFonts w:ascii="Times New Roman" w:hAnsi="Times New Roman" w:cs="Times New Roman"/>
                <w:sz w:val="24"/>
                <w:szCs w:val="24"/>
              </w:rPr>
              <w:t>1,5</w:t>
            </w:r>
          </w:p>
        </w:tc>
      </w:tr>
      <w:tr w:rsidR="00157C9F" w:rsidRPr="00752775" w:rsidTr="00ED6855">
        <w:trPr>
          <w:jc w:val="center"/>
        </w:trPr>
        <w:tc>
          <w:tcPr>
            <w:tcW w:w="2629" w:type="dxa"/>
          </w:tcPr>
          <w:p w:rsidR="00157C9F" w:rsidRPr="00800CB1" w:rsidRDefault="00157C9F" w:rsidP="00157C9F">
            <w:pPr>
              <w:spacing w:after="0" w:line="240" w:lineRule="auto"/>
              <w:ind w:left="60" w:right="60"/>
              <w:rPr>
                <w:rFonts w:ascii="Times New Roman" w:hAnsi="Times New Roman" w:cs="Times New Roman"/>
                <w:sz w:val="24"/>
                <w:szCs w:val="24"/>
              </w:rPr>
            </w:pPr>
            <w:r w:rsidRPr="00800CB1">
              <w:rPr>
                <w:rFonts w:ascii="Times New Roman" w:hAnsi="Times New Roman" w:cs="Times New Roman"/>
                <w:sz w:val="24"/>
                <w:szCs w:val="24"/>
              </w:rPr>
              <w:t>затрудняюсь ответить</w:t>
            </w:r>
          </w:p>
        </w:tc>
        <w:tc>
          <w:tcPr>
            <w:tcW w:w="708" w:type="dxa"/>
            <w:vAlign w:val="center"/>
          </w:tcPr>
          <w:p w:rsidR="00157C9F" w:rsidRPr="00800CB1" w:rsidRDefault="00157C9F" w:rsidP="00157C9F">
            <w:pPr>
              <w:spacing w:after="0" w:line="240" w:lineRule="auto"/>
              <w:ind w:left="60" w:right="60"/>
              <w:jc w:val="center"/>
              <w:rPr>
                <w:rFonts w:ascii="Times New Roman" w:hAnsi="Times New Roman" w:cs="Times New Roman"/>
                <w:sz w:val="24"/>
                <w:szCs w:val="24"/>
              </w:rPr>
            </w:pPr>
            <w:r w:rsidRPr="00800CB1">
              <w:rPr>
                <w:rFonts w:ascii="Times New Roman" w:hAnsi="Times New Roman" w:cs="Times New Roman"/>
                <w:sz w:val="24"/>
                <w:szCs w:val="24"/>
              </w:rPr>
              <w:t>30</w:t>
            </w:r>
          </w:p>
        </w:tc>
        <w:tc>
          <w:tcPr>
            <w:tcW w:w="851" w:type="dxa"/>
            <w:vAlign w:val="center"/>
          </w:tcPr>
          <w:p w:rsidR="00157C9F" w:rsidRPr="00800CB1" w:rsidRDefault="00157C9F" w:rsidP="00157C9F">
            <w:pPr>
              <w:spacing w:after="0" w:line="240" w:lineRule="auto"/>
              <w:ind w:left="60" w:right="60"/>
              <w:jc w:val="center"/>
              <w:rPr>
                <w:rFonts w:ascii="Times New Roman" w:hAnsi="Times New Roman" w:cs="Times New Roman"/>
                <w:sz w:val="24"/>
                <w:szCs w:val="24"/>
              </w:rPr>
            </w:pPr>
            <w:r w:rsidRPr="00800CB1">
              <w:rPr>
                <w:rFonts w:ascii="Times New Roman" w:hAnsi="Times New Roman" w:cs="Times New Roman"/>
                <w:sz w:val="24"/>
                <w:szCs w:val="24"/>
              </w:rPr>
              <w:t>15,0</w:t>
            </w:r>
          </w:p>
        </w:tc>
        <w:tc>
          <w:tcPr>
            <w:tcW w:w="709" w:type="dxa"/>
            <w:vAlign w:val="center"/>
          </w:tcPr>
          <w:p w:rsidR="00157C9F" w:rsidRPr="00800CB1" w:rsidRDefault="00157C9F" w:rsidP="00157C9F">
            <w:pPr>
              <w:spacing w:after="0" w:line="240" w:lineRule="auto"/>
              <w:ind w:left="60" w:right="60"/>
              <w:jc w:val="center"/>
              <w:rPr>
                <w:rFonts w:ascii="Times New Roman" w:hAnsi="Times New Roman" w:cs="Times New Roman"/>
                <w:sz w:val="24"/>
                <w:szCs w:val="24"/>
              </w:rPr>
            </w:pPr>
            <w:r w:rsidRPr="00800CB1">
              <w:rPr>
                <w:rFonts w:ascii="Times New Roman" w:hAnsi="Times New Roman" w:cs="Times New Roman"/>
                <w:sz w:val="24"/>
                <w:szCs w:val="24"/>
              </w:rPr>
              <w:t>26</w:t>
            </w:r>
          </w:p>
        </w:tc>
        <w:tc>
          <w:tcPr>
            <w:tcW w:w="1134" w:type="dxa"/>
            <w:vAlign w:val="center"/>
          </w:tcPr>
          <w:p w:rsidR="00157C9F" w:rsidRPr="00800CB1" w:rsidRDefault="00157C9F" w:rsidP="00157C9F">
            <w:pPr>
              <w:spacing w:after="0" w:line="240" w:lineRule="auto"/>
              <w:ind w:left="60" w:right="60"/>
              <w:jc w:val="center"/>
              <w:rPr>
                <w:rFonts w:ascii="Times New Roman" w:hAnsi="Times New Roman" w:cs="Times New Roman"/>
                <w:sz w:val="24"/>
                <w:szCs w:val="24"/>
              </w:rPr>
            </w:pPr>
            <w:r w:rsidRPr="00800CB1">
              <w:rPr>
                <w:rFonts w:ascii="Times New Roman" w:hAnsi="Times New Roman" w:cs="Times New Roman"/>
                <w:sz w:val="24"/>
                <w:szCs w:val="24"/>
              </w:rPr>
              <w:t>13,0</w:t>
            </w:r>
          </w:p>
        </w:tc>
        <w:tc>
          <w:tcPr>
            <w:tcW w:w="1559" w:type="dxa"/>
            <w:vAlign w:val="center"/>
          </w:tcPr>
          <w:p w:rsidR="00157C9F" w:rsidRPr="00800CB1" w:rsidRDefault="00157C9F" w:rsidP="00157C9F">
            <w:pPr>
              <w:spacing w:after="0" w:line="240" w:lineRule="auto"/>
              <w:ind w:left="60" w:right="60"/>
              <w:jc w:val="center"/>
              <w:rPr>
                <w:rFonts w:ascii="Times New Roman" w:hAnsi="Times New Roman" w:cs="Times New Roman"/>
                <w:sz w:val="24"/>
                <w:szCs w:val="24"/>
              </w:rPr>
            </w:pPr>
            <w:r w:rsidRPr="00800CB1">
              <w:rPr>
                <w:rFonts w:ascii="Times New Roman" w:hAnsi="Times New Roman" w:cs="Times New Roman"/>
                <w:sz w:val="24"/>
                <w:szCs w:val="24"/>
              </w:rPr>
              <w:t>30</w:t>
            </w:r>
          </w:p>
        </w:tc>
        <w:tc>
          <w:tcPr>
            <w:tcW w:w="1701" w:type="dxa"/>
            <w:vAlign w:val="center"/>
          </w:tcPr>
          <w:p w:rsidR="00157C9F" w:rsidRPr="00800CB1" w:rsidRDefault="00157C9F" w:rsidP="00157C9F">
            <w:pPr>
              <w:spacing w:after="0" w:line="240" w:lineRule="auto"/>
              <w:ind w:left="60" w:right="60"/>
              <w:jc w:val="center"/>
              <w:rPr>
                <w:rFonts w:ascii="Times New Roman" w:hAnsi="Times New Roman" w:cs="Times New Roman"/>
                <w:sz w:val="24"/>
                <w:szCs w:val="24"/>
              </w:rPr>
            </w:pPr>
            <w:r w:rsidRPr="00800CB1">
              <w:rPr>
                <w:rFonts w:ascii="Times New Roman" w:hAnsi="Times New Roman" w:cs="Times New Roman"/>
                <w:sz w:val="24"/>
                <w:szCs w:val="24"/>
              </w:rPr>
              <w:t>15,0</w:t>
            </w:r>
          </w:p>
        </w:tc>
      </w:tr>
      <w:tr w:rsidR="00157C9F" w:rsidRPr="00837A60" w:rsidTr="00ED6855">
        <w:trPr>
          <w:jc w:val="center"/>
        </w:trPr>
        <w:tc>
          <w:tcPr>
            <w:tcW w:w="2629" w:type="dxa"/>
          </w:tcPr>
          <w:p w:rsidR="00157C9F" w:rsidRPr="00CF47FC" w:rsidRDefault="00157C9F" w:rsidP="00ED6855">
            <w:pPr>
              <w:spacing w:after="0" w:line="240" w:lineRule="auto"/>
              <w:ind w:right="62"/>
              <w:rPr>
                <w:rFonts w:ascii="Times New Roman" w:hAnsi="Times New Roman" w:cs="Times New Roman"/>
                <w:b/>
                <w:bCs/>
                <w:sz w:val="24"/>
                <w:szCs w:val="24"/>
              </w:rPr>
            </w:pPr>
            <w:r w:rsidRPr="00CF47FC">
              <w:rPr>
                <w:rFonts w:ascii="Times New Roman" w:hAnsi="Times New Roman" w:cs="Times New Roman"/>
                <w:b/>
                <w:bCs/>
                <w:sz w:val="24"/>
                <w:szCs w:val="24"/>
              </w:rPr>
              <w:t>Всего</w:t>
            </w:r>
          </w:p>
        </w:tc>
        <w:tc>
          <w:tcPr>
            <w:tcW w:w="708" w:type="dxa"/>
            <w:vAlign w:val="center"/>
          </w:tcPr>
          <w:p w:rsidR="00157C9F" w:rsidRPr="00DF5922" w:rsidRDefault="00157C9F" w:rsidP="00ED6855">
            <w:pPr>
              <w:spacing w:after="0" w:line="240" w:lineRule="auto"/>
              <w:ind w:right="62"/>
              <w:jc w:val="center"/>
              <w:rPr>
                <w:rFonts w:ascii="Times New Roman" w:hAnsi="Times New Roman" w:cs="Times New Roman"/>
                <w:b/>
                <w:bCs/>
                <w:sz w:val="24"/>
                <w:szCs w:val="24"/>
              </w:rPr>
            </w:pPr>
            <w:r w:rsidRPr="00DF5922">
              <w:rPr>
                <w:rFonts w:ascii="Times New Roman" w:hAnsi="Times New Roman" w:cs="Times New Roman"/>
                <w:b/>
                <w:bCs/>
                <w:sz w:val="24"/>
                <w:szCs w:val="24"/>
              </w:rPr>
              <w:t>200</w:t>
            </w:r>
          </w:p>
        </w:tc>
        <w:tc>
          <w:tcPr>
            <w:tcW w:w="851" w:type="dxa"/>
            <w:vAlign w:val="center"/>
          </w:tcPr>
          <w:p w:rsidR="00157C9F" w:rsidRPr="00DF5922" w:rsidRDefault="00157C9F" w:rsidP="00ED6855">
            <w:pPr>
              <w:spacing w:after="0" w:line="240" w:lineRule="auto"/>
              <w:ind w:right="62"/>
              <w:jc w:val="center"/>
              <w:rPr>
                <w:rFonts w:ascii="Times New Roman" w:hAnsi="Times New Roman" w:cs="Times New Roman"/>
                <w:b/>
                <w:bCs/>
                <w:sz w:val="24"/>
                <w:szCs w:val="24"/>
              </w:rPr>
            </w:pPr>
            <w:r w:rsidRPr="00DF5922">
              <w:rPr>
                <w:rFonts w:ascii="Times New Roman" w:hAnsi="Times New Roman" w:cs="Times New Roman"/>
                <w:b/>
                <w:bCs/>
                <w:sz w:val="24"/>
                <w:szCs w:val="24"/>
              </w:rPr>
              <w:t>100,0</w:t>
            </w:r>
          </w:p>
        </w:tc>
        <w:tc>
          <w:tcPr>
            <w:tcW w:w="709" w:type="dxa"/>
            <w:vAlign w:val="center"/>
          </w:tcPr>
          <w:p w:rsidR="00157C9F" w:rsidRPr="00DF5922" w:rsidRDefault="00157C9F" w:rsidP="00ED6855">
            <w:pPr>
              <w:spacing w:after="0" w:line="240" w:lineRule="auto"/>
              <w:ind w:right="62"/>
              <w:jc w:val="center"/>
              <w:rPr>
                <w:rFonts w:ascii="Times New Roman" w:hAnsi="Times New Roman" w:cs="Times New Roman"/>
                <w:b/>
                <w:bCs/>
                <w:sz w:val="24"/>
                <w:szCs w:val="24"/>
              </w:rPr>
            </w:pPr>
            <w:r w:rsidRPr="00DF5922">
              <w:rPr>
                <w:rFonts w:ascii="Times New Roman" w:hAnsi="Times New Roman" w:cs="Times New Roman"/>
                <w:b/>
                <w:bCs/>
                <w:sz w:val="24"/>
                <w:szCs w:val="24"/>
              </w:rPr>
              <w:t>200</w:t>
            </w:r>
          </w:p>
        </w:tc>
        <w:tc>
          <w:tcPr>
            <w:tcW w:w="1134" w:type="dxa"/>
            <w:vAlign w:val="center"/>
          </w:tcPr>
          <w:p w:rsidR="00157C9F" w:rsidRPr="00DF5922" w:rsidRDefault="00157C9F" w:rsidP="00ED6855">
            <w:pPr>
              <w:spacing w:after="0" w:line="240" w:lineRule="auto"/>
              <w:ind w:right="62"/>
              <w:jc w:val="center"/>
              <w:rPr>
                <w:rFonts w:ascii="Times New Roman" w:hAnsi="Times New Roman" w:cs="Times New Roman"/>
                <w:b/>
                <w:bCs/>
                <w:sz w:val="24"/>
                <w:szCs w:val="24"/>
              </w:rPr>
            </w:pPr>
            <w:r w:rsidRPr="00DF5922">
              <w:rPr>
                <w:rFonts w:ascii="Times New Roman" w:hAnsi="Times New Roman" w:cs="Times New Roman"/>
                <w:b/>
                <w:bCs/>
                <w:sz w:val="24"/>
                <w:szCs w:val="24"/>
              </w:rPr>
              <w:t>100,0</w:t>
            </w:r>
          </w:p>
        </w:tc>
        <w:tc>
          <w:tcPr>
            <w:tcW w:w="1559" w:type="dxa"/>
            <w:vAlign w:val="center"/>
          </w:tcPr>
          <w:p w:rsidR="00157C9F" w:rsidRPr="00DF5922" w:rsidRDefault="00157C9F" w:rsidP="00ED6855">
            <w:pPr>
              <w:spacing w:after="0" w:line="240" w:lineRule="auto"/>
              <w:ind w:right="62"/>
              <w:jc w:val="center"/>
              <w:rPr>
                <w:rFonts w:ascii="Times New Roman" w:hAnsi="Times New Roman" w:cs="Times New Roman"/>
                <w:b/>
                <w:bCs/>
                <w:sz w:val="24"/>
                <w:szCs w:val="24"/>
              </w:rPr>
            </w:pPr>
            <w:r w:rsidRPr="00DF5922">
              <w:rPr>
                <w:rFonts w:ascii="Times New Roman" w:hAnsi="Times New Roman" w:cs="Times New Roman"/>
                <w:b/>
                <w:bCs/>
                <w:sz w:val="24"/>
                <w:szCs w:val="24"/>
              </w:rPr>
              <w:t>200</w:t>
            </w:r>
          </w:p>
        </w:tc>
        <w:tc>
          <w:tcPr>
            <w:tcW w:w="1701" w:type="dxa"/>
            <w:vAlign w:val="center"/>
          </w:tcPr>
          <w:p w:rsidR="00157C9F" w:rsidRPr="00DF5922" w:rsidRDefault="00157C9F" w:rsidP="00ED6855">
            <w:pPr>
              <w:spacing w:after="0" w:line="240" w:lineRule="auto"/>
              <w:ind w:right="62"/>
              <w:jc w:val="center"/>
              <w:rPr>
                <w:rFonts w:ascii="Times New Roman" w:hAnsi="Times New Roman" w:cs="Times New Roman"/>
                <w:b/>
                <w:bCs/>
                <w:sz w:val="24"/>
                <w:szCs w:val="24"/>
              </w:rPr>
            </w:pPr>
            <w:r w:rsidRPr="00DF5922">
              <w:rPr>
                <w:rFonts w:ascii="Times New Roman" w:hAnsi="Times New Roman" w:cs="Times New Roman"/>
                <w:b/>
                <w:bCs/>
                <w:sz w:val="24"/>
                <w:szCs w:val="24"/>
              </w:rPr>
              <w:t>100,0</w:t>
            </w:r>
          </w:p>
        </w:tc>
      </w:tr>
    </w:tbl>
    <w:p w:rsidR="00111D01" w:rsidRDefault="00111D01" w:rsidP="00111D01">
      <w:pPr>
        <w:spacing w:after="0" w:line="240" w:lineRule="auto"/>
        <w:ind w:firstLine="709"/>
        <w:jc w:val="both"/>
        <w:rPr>
          <w:rFonts w:ascii="Times New Roman" w:hAnsi="Times New Roman" w:cs="Times New Roman"/>
          <w:sz w:val="28"/>
          <w:szCs w:val="28"/>
        </w:rPr>
      </w:pPr>
    </w:p>
    <w:p w:rsidR="00F616C9" w:rsidRDefault="00272E72" w:rsidP="00111D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Относительно н</w:t>
      </w:r>
      <w:r w:rsidR="00A50E4A">
        <w:rPr>
          <w:rFonts w:ascii="Times New Roman" w:hAnsi="Times New Roman" w:cs="Times New Roman"/>
          <w:sz w:val="28"/>
          <w:szCs w:val="28"/>
        </w:rPr>
        <w:t>ебольшая доля</w:t>
      </w:r>
      <w:r w:rsidR="00111D01">
        <w:rPr>
          <w:rFonts w:ascii="Times New Roman" w:hAnsi="Times New Roman" w:cs="Times New Roman"/>
          <w:sz w:val="28"/>
          <w:szCs w:val="28"/>
        </w:rPr>
        <w:t xml:space="preserve"> респондентов поделил</w:t>
      </w:r>
      <w:r w:rsidR="00A50E4A">
        <w:rPr>
          <w:rFonts w:ascii="Times New Roman" w:hAnsi="Times New Roman" w:cs="Times New Roman"/>
          <w:sz w:val="28"/>
          <w:szCs w:val="28"/>
        </w:rPr>
        <w:t>а</w:t>
      </w:r>
      <w:r w:rsidR="00111D01">
        <w:rPr>
          <w:rFonts w:ascii="Times New Roman" w:hAnsi="Times New Roman" w:cs="Times New Roman"/>
          <w:sz w:val="28"/>
          <w:szCs w:val="28"/>
        </w:rPr>
        <w:t xml:space="preserve">сь сведениями о том в какой форме </w:t>
      </w:r>
      <w:r w:rsidR="00A50E4A">
        <w:rPr>
          <w:rFonts w:ascii="Times New Roman" w:hAnsi="Times New Roman" w:cs="Times New Roman"/>
          <w:sz w:val="28"/>
          <w:szCs w:val="28"/>
        </w:rPr>
        <w:t xml:space="preserve">их </w:t>
      </w:r>
      <w:r w:rsidR="00111D01">
        <w:rPr>
          <w:rFonts w:ascii="Times New Roman" w:hAnsi="Times New Roman" w:cs="Times New Roman"/>
          <w:sz w:val="28"/>
          <w:szCs w:val="28"/>
        </w:rPr>
        <w:t xml:space="preserve">организации обычно осуществляют неформальное взаимодействие с должностными лицами конкретных органов власти в целях оказания на них влияния. </w:t>
      </w:r>
      <w:r w:rsidR="00F616C9">
        <w:rPr>
          <w:rFonts w:ascii="Times New Roman" w:hAnsi="Times New Roman" w:cs="Times New Roman"/>
          <w:sz w:val="28"/>
          <w:szCs w:val="28"/>
        </w:rPr>
        <w:t>Следует указать, что в данном случае принимались во внимание ответы только тех респондентов, которые указали, что организации вынуждены оказывать влияние на должностных лиц соответствующих органов посредством осуществления неформальных платежей с той или иной частотой</w:t>
      </w:r>
      <w:r w:rsidR="002F1CB0">
        <w:rPr>
          <w:rFonts w:ascii="Times New Roman" w:hAnsi="Times New Roman" w:cs="Times New Roman"/>
          <w:sz w:val="28"/>
          <w:szCs w:val="28"/>
        </w:rPr>
        <w:t xml:space="preserve"> </w:t>
      </w:r>
      <w:r w:rsidR="00F616C9">
        <w:rPr>
          <w:rFonts w:ascii="Times New Roman" w:hAnsi="Times New Roman" w:cs="Times New Roman"/>
          <w:sz w:val="28"/>
          <w:szCs w:val="28"/>
        </w:rPr>
        <w:t>(</w:t>
      </w:r>
      <w:r w:rsidR="00F616C9" w:rsidRPr="00A53C7E">
        <w:rPr>
          <w:rFonts w:ascii="Times New Roman" w:hAnsi="Times New Roman" w:cs="Times New Roman"/>
          <w:sz w:val="28"/>
          <w:szCs w:val="28"/>
        </w:rPr>
        <w:t>таблица</w:t>
      </w:r>
      <w:r w:rsidR="00A53C7E" w:rsidRPr="00A53C7E">
        <w:rPr>
          <w:rFonts w:ascii="Times New Roman" w:hAnsi="Times New Roman" w:cs="Times New Roman"/>
          <w:sz w:val="28"/>
          <w:szCs w:val="28"/>
        </w:rPr>
        <w:t xml:space="preserve"> 3.22</w:t>
      </w:r>
      <w:r w:rsidR="00F616C9" w:rsidRPr="00A53C7E">
        <w:rPr>
          <w:rFonts w:ascii="Times New Roman" w:hAnsi="Times New Roman" w:cs="Times New Roman"/>
          <w:sz w:val="28"/>
          <w:szCs w:val="28"/>
        </w:rPr>
        <w:t>).</w:t>
      </w:r>
    </w:p>
    <w:p w:rsidR="00111D01" w:rsidRDefault="00A50E4A" w:rsidP="00111D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Дарение подарков чаще указывали </w:t>
      </w:r>
      <w:r w:rsidR="00F616C9">
        <w:rPr>
          <w:rFonts w:ascii="Times New Roman" w:hAnsi="Times New Roman" w:cs="Times New Roman"/>
          <w:sz w:val="28"/>
          <w:szCs w:val="28"/>
        </w:rPr>
        <w:t>применительно</w:t>
      </w:r>
      <w:r>
        <w:rPr>
          <w:rFonts w:ascii="Times New Roman" w:hAnsi="Times New Roman" w:cs="Times New Roman"/>
          <w:sz w:val="28"/>
          <w:szCs w:val="28"/>
        </w:rPr>
        <w:t xml:space="preserve"> к </w:t>
      </w:r>
      <w:r w:rsidR="00F616C9">
        <w:rPr>
          <w:rFonts w:ascii="Times New Roman" w:hAnsi="Times New Roman" w:cs="Times New Roman"/>
          <w:sz w:val="28"/>
          <w:szCs w:val="28"/>
        </w:rPr>
        <w:t xml:space="preserve">Федеральной антимонопольной службе России (33,3%), </w:t>
      </w:r>
      <w:r w:rsidR="00F616C9" w:rsidRPr="00F616C9">
        <w:rPr>
          <w:rFonts w:ascii="Times New Roman" w:hAnsi="Times New Roman" w:cs="Times New Roman"/>
          <w:sz w:val="28"/>
          <w:szCs w:val="28"/>
        </w:rPr>
        <w:t>органам по реализации государственной (муниципальной) политики в сфере торговли, питания и услуг</w:t>
      </w:r>
      <w:r w:rsidR="00F616C9">
        <w:rPr>
          <w:rFonts w:ascii="Times New Roman" w:hAnsi="Times New Roman" w:cs="Times New Roman"/>
          <w:sz w:val="28"/>
          <w:szCs w:val="28"/>
        </w:rPr>
        <w:t xml:space="preserve"> (33,3%), о</w:t>
      </w:r>
      <w:r w:rsidR="00F616C9" w:rsidRPr="00F616C9">
        <w:rPr>
          <w:rFonts w:ascii="Times New Roman" w:hAnsi="Times New Roman" w:cs="Times New Roman"/>
          <w:sz w:val="28"/>
          <w:szCs w:val="28"/>
        </w:rPr>
        <w:t>рган</w:t>
      </w:r>
      <w:r w:rsidR="00F616C9">
        <w:rPr>
          <w:rFonts w:ascii="Times New Roman" w:hAnsi="Times New Roman" w:cs="Times New Roman"/>
          <w:sz w:val="28"/>
          <w:szCs w:val="28"/>
        </w:rPr>
        <w:t>ам</w:t>
      </w:r>
      <w:r w:rsidR="00F616C9" w:rsidRPr="00F616C9">
        <w:rPr>
          <w:rFonts w:ascii="Times New Roman" w:hAnsi="Times New Roman" w:cs="Times New Roman"/>
          <w:sz w:val="28"/>
          <w:szCs w:val="28"/>
        </w:rPr>
        <w:t xml:space="preserve"> по архитектуре и строительству</w:t>
      </w:r>
      <w:r w:rsidR="00F616C9">
        <w:rPr>
          <w:rFonts w:ascii="Times New Roman" w:hAnsi="Times New Roman" w:cs="Times New Roman"/>
          <w:sz w:val="28"/>
          <w:szCs w:val="28"/>
        </w:rPr>
        <w:t xml:space="preserve"> (33,3%, иным органам власти, не вошедшим в перечень (63,6%). </w:t>
      </w:r>
      <w:r>
        <w:rPr>
          <w:rFonts w:ascii="Times New Roman" w:hAnsi="Times New Roman" w:cs="Times New Roman"/>
          <w:sz w:val="28"/>
          <w:szCs w:val="28"/>
        </w:rPr>
        <w:t>Использование неформальных платежей чаще отмечалось в отношении полиции, органов внутренних дел (</w:t>
      </w:r>
      <w:r w:rsidR="0004757A">
        <w:rPr>
          <w:rFonts w:ascii="Times New Roman" w:hAnsi="Times New Roman" w:cs="Times New Roman"/>
          <w:sz w:val="28"/>
          <w:szCs w:val="28"/>
        </w:rPr>
        <w:t>54,5</w:t>
      </w:r>
      <w:r>
        <w:rPr>
          <w:rFonts w:ascii="Times New Roman" w:hAnsi="Times New Roman" w:cs="Times New Roman"/>
          <w:sz w:val="28"/>
          <w:szCs w:val="28"/>
        </w:rPr>
        <w:t xml:space="preserve">%), </w:t>
      </w:r>
      <w:r w:rsidR="0004757A">
        <w:rPr>
          <w:rFonts w:ascii="Times New Roman" w:hAnsi="Times New Roman" w:cs="Times New Roman"/>
          <w:sz w:val="28"/>
          <w:szCs w:val="28"/>
        </w:rPr>
        <w:t xml:space="preserve">судебных органов (50%), </w:t>
      </w:r>
      <w:r w:rsidR="00C34078">
        <w:rPr>
          <w:rFonts w:ascii="Times New Roman" w:hAnsi="Times New Roman" w:cs="Times New Roman"/>
          <w:sz w:val="28"/>
          <w:szCs w:val="28"/>
        </w:rPr>
        <w:t>прокурат</w:t>
      </w:r>
      <w:r w:rsidR="002F1CB0">
        <w:rPr>
          <w:rFonts w:ascii="Times New Roman" w:hAnsi="Times New Roman" w:cs="Times New Roman"/>
          <w:sz w:val="28"/>
          <w:szCs w:val="28"/>
        </w:rPr>
        <w:t>у</w:t>
      </w:r>
      <w:r w:rsidR="00C34078">
        <w:rPr>
          <w:rFonts w:ascii="Times New Roman" w:hAnsi="Times New Roman" w:cs="Times New Roman"/>
          <w:sz w:val="28"/>
          <w:szCs w:val="28"/>
        </w:rPr>
        <w:t xml:space="preserve">ры (50%), налоговых органов (50%). </w:t>
      </w:r>
      <w:r>
        <w:rPr>
          <w:rFonts w:ascii="Times New Roman" w:hAnsi="Times New Roman" w:cs="Times New Roman"/>
          <w:sz w:val="28"/>
          <w:szCs w:val="28"/>
        </w:rPr>
        <w:t xml:space="preserve">Оказание неформальных услуг имущественного характера упоминалось лишь в </w:t>
      </w:r>
      <w:r w:rsidRPr="00272E72">
        <w:rPr>
          <w:rFonts w:ascii="Times New Roman" w:hAnsi="Times New Roman" w:cs="Times New Roman"/>
          <w:sz w:val="28"/>
          <w:szCs w:val="28"/>
        </w:rPr>
        <w:t>единичных случаях в отношении половины указанных в вопросе органов власти (таблица</w:t>
      </w:r>
      <w:r w:rsidR="00272E72" w:rsidRPr="00272E72">
        <w:rPr>
          <w:rFonts w:ascii="Times New Roman" w:hAnsi="Times New Roman" w:cs="Times New Roman"/>
          <w:sz w:val="28"/>
          <w:szCs w:val="28"/>
        </w:rPr>
        <w:t xml:space="preserve"> 3.12</w:t>
      </w:r>
      <w:r w:rsidRPr="00272E72">
        <w:rPr>
          <w:rFonts w:ascii="Times New Roman" w:hAnsi="Times New Roman" w:cs="Times New Roman"/>
          <w:sz w:val="28"/>
          <w:szCs w:val="28"/>
        </w:rPr>
        <w:t>).</w:t>
      </w:r>
      <w:r w:rsidR="00754FB8" w:rsidRPr="00272E72">
        <w:rPr>
          <w:rFonts w:ascii="Times New Roman" w:hAnsi="Times New Roman" w:cs="Times New Roman"/>
          <w:sz w:val="28"/>
          <w:szCs w:val="28"/>
        </w:rPr>
        <w:t xml:space="preserve"> Вероятно, что использование в вопросе наименований конкретных органов</w:t>
      </w:r>
      <w:r w:rsidR="00754FB8">
        <w:rPr>
          <w:rFonts w:ascii="Times New Roman" w:hAnsi="Times New Roman" w:cs="Times New Roman"/>
          <w:sz w:val="28"/>
          <w:szCs w:val="28"/>
        </w:rPr>
        <w:t xml:space="preserve"> власти может косвенно влиять на уров</w:t>
      </w:r>
      <w:r w:rsidR="002E342B">
        <w:rPr>
          <w:rFonts w:ascii="Times New Roman" w:hAnsi="Times New Roman" w:cs="Times New Roman"/>
          <w:sz w:val="28"/>
          <w:szCs w:val="28"/>
        </w:rPr>
        <w:t>е</w:t>
      </w:r>
      <w:r w:rsidR="00754FB8">
        <w:rPr>
          <w:rFonts w:ascii="Times New Roman" w:hAnsi="Times New Roman" w:cs="Times New Roman"/>
          <w:sz w:val="28"/>
          <w:szCs w:val="28"/>
        </w:rPr>
        <w:t>н</w:t>
      </w:r>
      <w:r w:rsidR="002E342B">
        <w:rPr>
          <w:rFonts w:ascii="Times New Roman" w:hAnsi="Times New Roman" w:cs="Times New Roman"/>
          <w:sz w:val="28"/>
          <w:szCs w:val="28"/>
        </w:rPr>
        <w:t>ь</w:t>
      </w:r>
      <w:r w:rsidR="00754FB8">
        <w:rPr>
          <w:rFonts w:ascii="Times New Roman" w:hAnsi="Times New Roman" w:cs="Times New Roman"/>
          <w:sz w:val="28"/>
          <w:szCs w:val="28"/>
        </w:rPr>
        <w:t xml:space="preserve"> откровенности представителей предпринимательского сообщества. В результате </w:t>
      </w:r>
      <w:r w:rsidR="00C34078">
        <w:rPr>
          <w:rFonts w:ascii="Times New Roman" w:hAnsi="Times New Roman" w:cs="Times New Roman"/>
          <w:sz w:val="28"/>
          <w:szCs w:val="28"/>
        </w:rPr>
        <w:t>значительная</w:t>
      </w:r>
      <w:r w:rsidR="00754FB8">
        <w:rPr>
          <w:rFonts w:ascii="Times New Roman" w:hAnsi="Times New Roman" w:cs="Times New Roman"/>
          <w:sz w:val="28"/>
          <w:szCs w:val="28"/>
        </w:rPr>
        <w:t xml:space="preserve"> </w:t>
      </w:r>
      <w:r w:rsidR="00C34078">
        <w:rPr>
          <w:rFonts w:ascii="Times New Roman" w:hAnsi="Times New Roman" w:cs="Times New Roman"/>
          <w:sz w:val="28"/>
          <w:szCs w:val="28"/>
        </w:rPr>
        <w:t xml:space="preserve">часть </w:t>
      </w:r>
      <w:r w:rsidR="00754FB8">
        <w:rPr>
          <w:rFonts w:ascii="Times New Roman" w:hAnsi="Times New Roman" w:cs="Times New Roman"/>
          <w:sz w:val="28"/>
          <w:szCs w:val="28"/>
        </w:rPr>
        <w:t xml:space="preserve">участников опроса </w:t>
      </w:r>
      <w:r w:rsidR="00C34078">
        <w:rPr>
          <w:rFonts w:ascii="Times New Roman" w:hAnsi="Times New Roman" w:cs="Times New Roman"/>
          <w:sz w:val="28"/>
          <w:szCs w:val="28"/>
        </w:rPr>
        <w:t>затруднилась с ответом</w:t>
      </w:r>
      <w:r w:rsidR="00754FB8">
        <w:rPr>
          <w:rFonts w:ascii="Times New Roman" w:hAnsi="Times New Roman" w:cs="Times New Roman"/>
          <w:sz w:val="28"/>
          <w:szCs w:val="28"/>
        </w:rPr>
        <w:t xml:space="preserve"> на данный вопрос.</w:t>
      </w:r>
    </w:p>
    <w:p w:rsidR="00FC15BE" w:rsidRDefault="00FC15BE" w:rsidP="00C27098">
      <w:pPr>
        <w:spacing w:after="0" w:line="240" w:lineRule="auto"/>
        <w:ind w:firstLine="709"/>
        <w:jc w:val="right"/>
        <w:rPr>
          <w:rFonts w:ascii="Times New Roman" w:hAnsi="Times New Roman" w:cs="Times New Roman"/>
          <w:sz w:val="28"/>
          <w:szCs w:val="28"/>
        </w:rPr>
      </w:pPr>
    </w:p>
    <w:p w:rsidR="00272E72" w:rsidRDefault="00272E72" w:rsidP="00C27098">
      <w:pPr>
        <w:spacing w:after="0" w:line="240" w:lineRule="auto"/>
        <w:ind w:firstLine="709"/>
        <w:jc w:val="right"/>
        <w:rPr>
          <w:rFonts w:ascii="Times New Roman" w:hAnsi="Times New Roman" w:cs="Times New Roman"/>
          <w:sz w:val="28"/>
          <w:szCs w:val="28"/>
        </w:rPr>
      </w:pPr>
    </w:p>
    <w:p w:rsidR="00FC15BE" w:rsidRDefault="00FC15BE" w:rsidP="00C27098">
      <w:pPr>
        <w:spacing w:after="0" w:line="240" w:lineRule="auto"/>
        <w:ind w:firstLine="709"/>
        <w:jc w:val="right"/>
        <w:rPr>
          <w:rFonts w:ascii="Times New Roman" w:hAnsi="Times New Roman" w:cs="Times New Roman"/>
          <w:sz w:val="28"/>
          <w:szCs w:val="28"/>
        </w:rPr>
      </w:pPr>
    </w:p>
    <w:p w:rsidR="00111D01" w:rsidRDefault="00C27098" w:rsidP="00C27098">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Таблица</w:t>
      </w:r>
      <w:r w:rsidR="00272E72">
        <w:rPr>
          <w:rFonts w:ascii="Times New Roman" w:hAnsi="Times New Roman" w:cs="Times New Roman"/>
          <w:sz w:val="28"/>
          <w:szCs w:val="28"/>
        </w:rPr>
        <w:t xml:space="preserve"> 3.12.</w:t>
      </w:r>
    </w:p>
    <w:p w:rsidR="00807FFE" w:rsidRPr="006355C1" w:rsidRDefault="00807FFE" w:rsidP="00C27098">
      <w:pPr>
        <w:spacing w:after="0" w:line="240" w:lineRule="auto"/>
        <w:ind w:firstLine="709"/>
        <w:jc w:val="center"/>
        <w:rPr>
          <w:rFonts w:ascii="Times New Roman" w:hAnsi="Times New Roman" w:cs="Times New Roman"/>
          <w:sz w:val="28"/>
          <w:szCs w:val="28"/>
        </w:rPr>
      </w:pPr>
      <w:r w:rsidRPr="00752775">
        <w:rPr>
          <w:rFonts w:ascii="Times New Roman" w:hAnsi="Times New Roman" w:cs="Times New Roman"/>
          <w:sz w:val="28"/>
          <w:szCs w:val="28"/>
        </w:rPr>
        <w:t>Распределение ответов на вопрос «В какой форме организации (предприятия, фирмы, бизнес) из Вашей отрасли, по размерам схожие с Вашей, обычно оказывают влияние на действия (бездействие) должностных лиц указанных органов власти?</w:t>
      </w:r>
      <w:r w:rsidRPr="00752775">
        <w:rPr>
          <w:rFonts w:ascii="Times New Roman" w:hAnsi="Times New Roman" w:cs="Times New Roman"/>
          <w:b/>
          <w:bCs/>
          <w:sz w:val="28"/>
          <w:szCs w:val="28"/>
        </w:rPr>
        <w:t>»</w:t>
      </w:r>
    </w:p>
    <w:tbl>
      <w:tblPr>
        <w:tblStyle w:val="a3"/>
        <w:tblW w:w="9639" w:type="dxa"/>
        <w:tblInd w:w="-5" w:type="dxa"/>
        <w:tblLayout w:type="fixed"/>
        <w:tblLook w:val="04A0" w:firstRow="1" w:lastRow="0" w:firstColumn="1" w:lastColumn="0" w:noHBand="0" w:noVBand="1"/>
      </w:tblPr>
      <w:tblGrid>
        <w:gridCol w:w="2410"/>
        <w:gridCol w:w="709"/>
        <w:gridCol w:w="709"/>
        <w:gridCol w:w="708"/>
        <w:gridCol w:w="709"/>
        <w:gridCol w:w="709"/>
        <w:gridCol w:w="709"/>
        <w:gridCol w:w="708"/>
        <w:gridCol w:w="851"/>
        <w:gridCol w:w="709"/>
        <w:gridCol w:w="708"/>
      </w:tblGrid>
      <w:tr w:rsidR="00112F02" w:rsidRPr="00EC302C" w:rsidTr="00EC302C">
        <w:tc>
          <w:tcPr>
            <w:tcW w:w="2410" w:type="dxa"/>
            <w:vMerge w:val="restart"/>
          </w:tcPr>
          <w:p w:rsidR="00112F02" w:rsidRPr="00EC302C" w:rsidRDefault="00112F02" w:rsidP="00EC302C">
            <w:pPr>
              <w:spacing w:after="0" w:line="240" w:lineRule="auto"/>
              <w:ind w:right="60"/>
              <w:jc w:val="center"/>
              <w:rPr>
                <w:rFonts w:ascii="Times New Roman" w:hAnsi="Times New Roman" w:cs="Times New Roman"/>
                <w:b/>
                <w:bCs/>
              </w:rPr>
            </w:pPr>
            <w:r w:rsidRPr="00EC302C">
              <w:rPr>
                <w:rFonts w:ascii="Times New Roman" w:hAnsi="Times New Roman" w:cs="Times New Roman"/>
                <w:b/>
                <w:bCs/>
              </w:rPr>
              <w:t>Органы власти</w:t>
            </w:r>
          </w:p>
        </w:tc>
        <w:tc>
          <w:tcPr>
            <w:tcW w:w="7229" w:type="dxa"/>
            <w:gridSpan w:val="10"/>
          </w:tcPr>
          <w:p w:rsidR="00112F02" w:rsidRPr="00EC302C" w:rsidRDefault="00112F02" w:rsidP="00EC302C">
            <w:pPr>
              <w:spacing w:after="0" w:line="240" w:lineRule="auto"/>
              <w:ind w:right="60"/>
              <w:jc w:val="center"/>
              <w:rPr>
                <w:rFonts w:ascii="Times New Roman" w:hAnsi="Times New Roman" w:cs="Times New Roman"/>
                <w:b/>
                <w:bCs/>
              </w:rPr>
            </w:pPr>
            <w:r w:rsidRPr="00EC302C">
              <w:rPr>
                <w:rFonts w:ascii="Times New Roman" w:hAnsi="Times New Roman" w:cs="Times New Roman"/>
                <w:b/>
                <w:bCs/>
              </w:rPr>
              <w:t>Варианты ответов \ значения</w:t>
            </w:r>
          </w:p>
        </w:tc>
      </w:tr>
      <w:tr w:rsidR="00112F02" w:rsidRPr="00EC302C" w:rsidTr="00EC302C">
        <w:tc>
          <w:tcPr>
            <w:tcW w:w="2410" w:type="dxa"/>
            <w:vMerge/>
          </w:tcPr>
          <w:p w:rsidR="00112F02" w:rsidRPr="00EC302C" w:rsidRDefault="00112F02" w:rsidP="00EC302C">
            <w:pPr>
              <w:spacing w:after="0" w:line="240" w:lineRule="auto"/>
              <w:ind w:right="60"/>
              <w:rPr>
                <w:rFonts w:ascii="Times New Roman" w:hAnsi="Times New Roman" w:cs="Times New Roman"/>
                <w:b/>
                <w:bCs/>
              </w:rPr>
            </w:pPr>
          </w:p>
        </w:tc>
        <w:tc>
          <w:tcPr>
            <w:tcW w:w="1418" w:type="dxa"/>
            <w:gridSpan w:val="2"/>
          </w:tcPr>
          <w:p w:rsidR="00112F02" w:rsidRPr="00EC302C" w:rsidRDefault="00112F02" w:rsidP="00EC302C">
            <w:pPr>
              <w:spacing w:after="0" w:line="240" w:lineRule="auto"/>
              <w:ind w:right="60"/>
              <w:jc w:val="center"/>
              <w:rPr>
                <w:rFonts w:ascii="Times New Roman" w:hAnsi="Times New Roman" w:cs="Times New Roman"/>
                <w:bCs/>
              </w:rPr>
            </w:pPr>
            <w:r w:rsidRPr="00EC302C">
              <w:rPr>
                <w:rFonts w:ascii="Times New Roman" w:hAnsi="Times New Roman" w:cs="Times New Roman"/>
                <w:bCs/>
              </w:rPr>
              <w:t>подарок</w:t>
            </w:r>
          </w:p>
        </w:tc>
        <w:tc>
          <w:tcPr>
            <w:tcW w:w="1417" w:type="dxa"/>
            <w:gridSpan w:val="2"/>
          </w:tcPr>
          <w:p w:rsidR="00112F02" w:rsidRPr="00EC302C" w:rsidRDefault="00112F02" w:rsidP="00EC302C">
            <w:pPr>
              <w:spacing w:after="0" w:line="240" w:lineRule="auto"/>
              <w:ind w:right="60"/>
              <w:jc w:val="center"/>
              <w:rPr>
                <w:rFonts w:ascii="Times New Roman" w:hAnsi="Times New Roman" w:cs="Times New Roman"/>
                <w:bCs/>
              </w:rPr>
            </w:pPr>
            <w:r w:rsidRPr="00EC302C">
              <w:rPr>
                <w:rFonts w:ascii="Times New Roman" w:hAnsi="Times New Roman" w:cs="Times New Roman"/>
                <w:bCs/>
              </w:rPr>
              <w:t>н</w:t>
            </w:r>
            <w:r w:rsidR="00DC7F22" w:rsidRPr="00EC302C">
              <w:rPr>
                <w:rFonts w:ascii="Times New Roman" w:hAnsi="Times New Roman" w:cs="Times New Roman"/>
                <w:bCs/>
              </w:rPr>
              <w:t>еформальный платеж</w:t>
            </w:r>
          </w:p>
        </w:tc>
        <w:tc>
          <w:tcPr>
            <w:tcW w:w="1418" w:type="dxa"/>
            <w:gridSpan w:val="2"/>
          </w:tcPr>
          <w:p w:rsidR="00112F02" w:rsidRPr="00EC302C" w:rsidRDefault="00112F02" w:rsidP="00EC302C">
            <w:pPr>
              <w:spacing w:after="0" w:line="240" w:lineRule="auto"/>
              <w:ind w:right="60"/>
              <w:jc w:val="center"/>
              <w:rPr>
                <w:rFonts w:ascii="Times New Roman" w:hAnsi="Times New Roman" w:cs="Times New Roman"/>
                <w:bCs/>
              </w:rPr>
            </w:pPr>
            <w:r w:rsidRPr="00EC302C">
              <w:rPr>
                <w:rFonts w:ascii="Times New Roman" w:hAnsi="Times New Roman" w:cs="Times New Roman"/>
                <w:bCs/>
              </w:rPr>
              <w:t>неформальная услуга имущественного характера</w:t>
            </w:r>
          </w:p>
        </w:tc>
        <w:tc>
          <w:tcPr>
            <w:tcW w:w="1559" w:type="dxa"/>
            <w:gridSpan w:val="2"/>
          </w:tcPr>
          <w:p w:rsidR="00112F02" w:rsidRPr="00EC302C" w:rsidRDefault="00112F02" w:rsidP="00EC302C">
            <w:pPr>
              <w:spacing w:after="0" w:line="240" w:lineRule="auto"/>
              <w:ind w:right="60"/>
              <w:jc w:val="center"/>
              <w:rPr>
                <w:rFonts w:ascii="Times New Roman" w:hAnsi="Times New Roman" w:cs="Times New Roman"/>
                <w:bCs/>
              </w:rPr>
            </w:pPr>
            <w:r w:rsidRPr="00EC302C">
              <w:rPr>
                <w:rFonts w:ascii="Times New Roman" w:hAnsi="Times New Roman" w:cs="Times New Roman"/>
                <w:bCs/>
              </w:rPr>
              <w:t>затрудняюсь ответить</w:t>
            </w:r>
          </w:p>
        </w:tc>
        <w:tc>
          <w:tcPr>
            <w:tcW w:w="1417" w:type="dxa"/>
            <w:gridSpan w:val="2"/>
          </w:tcPr>
          <w:p w:rsidR="00112F02" w:rsidRPr="00EC302C" w:rsidRDefault="00EC302C" w:rsidP="00EC302C">
            <w:pPr>
              <w:spacing w:after="0" w:line="240" w:lineRule="auto"/>
              <w:ind w:right="60"/>
              <w:jc w:val="center"/>
              <w:rPr>
                <w:rFonts w:ascii="Times New Roman" w:hAnsi="Times New Roman" w:cs="Times New Roman"/>
                <w:bCs/>
              </w:rPr>
            </w:pPr>
            <w:r w:rsidRPr="00EC302C">
              <w:rPr>
                <w:rFonts w:ascii="Times New Roman" w:hAnsi="Times New Roman" w:cs="Times New Roman"/>
                <w:bCs/>
              </w:rPr>
              <w:t>всего</w:t>
            </w:r>
          </w:p>
        </w:tc>
      </w:tr>
      <w:tr w:rsidR="00112F02" w:rsidRPr="00EC302C" w:rsidTr="00EC302C">
        <w:tc>
          <w:tcPr>
            <w:tcW w:w="2410" w:type="dxa"/>
            <w:vMerge/>
          </w:tcPr>
          <w:p w:rsidR="00112F02" w:rsidRPr="00EC302C" w:rsidRDefault="00112F02" w:rsidP="00EC302C">
            <w:pPr>
              <w:spacing w:after="0" w:line="240" w:lineRule="auto"/>
              <w:ind w:right="60"/>
              <w:rPr>
                <w:rFonts w:ascii="Times New Roman" w:hAnsi="Times New Roman" w:cs="Times New Roman"/>
              </w:rPr>
            </w:pPr>
          </w:p>
        </w:tc>
        <w:tc>
          <w:tcPr>
            <w:tcW w:w="709" w:type="dxa"/>
          </w:tcPr>
          <w:p w:rsidR="00112F02" w:rsidRPr="00EC302C" w:rsidRDefault="00112F02" w:rsidP="00EC302C">
            <w:pPr>
              <w:spacing w:after="0" w:line="240" w:lineRule="auto"/>
              <w:ind w:right="60"/>
              <w:jc w:val="center"/>
              <w:rPr>
                <w:rFonts w:ascii="Times New Roman" w:hAnsi="Times New Roman" w:cs="Times New Roman"/>
                <w:bCs/>
              </w:rPr>
            </w:pPr>
            <w:proofErr w:type="spellStart"/>
            <w:r w:rsidRPr="00EC302C">
              <w:rPr>
                <w:rFonts w:ascii="Times New Roman" w:hAnsi="Times New Roman" w:cs="Times New Roman"/>
                <w:bCs/>
              </w:rPr>
              <w:t>абс</w:t>
            </w:r>
            <w:proofErr w:type="spellEnd"/>
          </w:p>
        </w:tc>
        <w:tc>
          <w:tcPr>
            <w:tcW w:w="709" w:type="dxa"/>
          </w:tcPr>
          <w:p w:rsidR="00112F02" w:rsidRPr="00EC302C" w:rsidRDefault="00112F02" w:rsidP="00EC302C">
            <w:pPr>
              <w:spacing w:after="0" w:line="240" w:lineRule="auto"/>
              <w:ind w:right="60"/>
              <w:jc w:val="center"/>
              <w:rPr>
                <w:rFonts w:ascii="Times New Roman" w:hAnsi="Times New Roman" w:cs="Times New Roman"/>
                <w:bCs/>
              </w:rPr>
            </w:pPr>
            <w:r w:rsidRPr="00EC302C">
              <w:rPr>
                <w:rFonts w:ascii="Times New Roman" w:hAnsi="Times New Roman" w:cs="Times New Roman"/>
                <w:bCs/>
              </w:rPr>
              <w:t>%</w:t>
            </w:r>
          </w:p>
        </w:tc>
        <w:tc>
          <w:tcPr>
            <w:tcW w:w="708" w:type="dxa"/>
          </w:tcPr>
          <w:p w:rsidR="00112F02" w:rsidRPr="00EC302C" w:rsidRDefault="00112F02" w:rsidP="00EC302C">
            <w:pPr>
              <w:spacing w:after="0" w:line="240" w:lineRule="auto"/>
              <w:ind w:right="60"/>
              <w:jc w:val="center"/>
              <w:rPr>
                <w:rFonts w:ascii="Times New Roman" w:hAnsi="Times New Roman" w:cs="Times New Roman"/>
                <w:bCs/>
              </w:rPr>
            </w:pPr>
            <w:proofErr w:type="spellStart"/>
            <w:r w:rsidRPr="00EC302C">
              <w:rPr>
                <w:rFonts w:ascii="Times New Roman" w:hAnsi="Times New Roman" w:cs="Times New Roman"/>
                <w:bCs/>
              </w:rPr>
              <w:t>абс</w:t>
            </w:r>
            <w:proofErr w:type="spellEnd"/>
          </w:p>
        </w:tc>
        <w:tc>
          <w:tcPr>
            <w:tcW w:w="709" w:type="dxa"/>
          </w:tcPr>
          <w:p w:rsidR="00112F02" w:rsidRPr="00EC302C" w:rsidRDefault="00112F02" w:rsidP="00EC302C">
            <w:pPr>
              <w:spacing w:after="0" w:line="240" w:lineRule="auto"/>
              <w:ind w:right="60"/>
              <w:jc w:val="center"/>
              <w:rPr>
                <w:rFonts w:ascii="Times New Roman" w:hAnsi="Times New Roman" w:cs="Times New Roman"/>
                <w:bCs/>
              </w:rPr>
            </w:pPr>
            <w:r w:rsidRPr="00EC302C">
              <w:rPr>
                <w:rFonts w:ascii="Times New Roman" w:hAnsi="Times New Roman" w:cs="Times New Roman"/>
                <w:bCs/>
              </w:rPr>
              <w:t>%</w:t>
            </w:r>
          </w:p>
        </w:tc>
        <w:tc>
          <w:tcPr>
            <w:tcW w:w="709" w:type="dxa"/>
          </w:tcPr>
          <w:p w:rsidR="00112F02" w:rsidRPr="00EC302C" w:rsidRDefault="00112F02" w:rsidP="00EC302C">
            <w:pPr>
              <w:spacing w:after="0" w:line="240" w:lineRule="auto"/>
              <w:ind w:right="60"/>
              <w:jc w:val="center"/>
              <w:rPr>
                <w:rFonts w:ascii="Times New Roman" w:hAnsi="Times New Roman" w:cs="Times New Roman"/>
                <w:bCs/>
              </w:rPr>
            </w:pPr>
            <w:proofErr w:type="spellStart"/>
            <w:r w:rsidRPr="00EC302C">
              <w:rPr>
                <w:rFonts w:ascii="Times New Roman" w:hAnsi="Times New Roman" w:cs="Times New Roman"/>
                <w:bCs/>
              </w:rPr>
              <w:t>абс</w:t>
            </w:r>
            <w:proofErr w:type="spellEnd"/>
          </w:p>
        </w:tc>
        <w:tc>
          <w:tcPr>
            <w:tcW w:w="709" w:type="dxa"/>
          </w:tcPr>
          <w:p w:rsidR="00112F02" w:rsidRPr="00EC302C" w:rsidRDefault="00112F02" w:rsidP="00EC302C">
            <w:pPr>
              <w:spacing w:after="0" w:line="240" w:lineRule="auto"/>
              <w:ind w:right="60"/>
              <w:jc w:val="center"/>
              <w:rPr>
                <w:rFonts w:ascii="Times New Roman" w:hAnsi="Times New Roman" w:cs="Times New Roman"/>
                <w:bCs/>
              </w:rPr>
            </w:pPr>
            <w:r w:rsidRPr="00EC302C">
              <w:rPr>
                <w:rFonts w:ascii="Times New Roman" w:hAnsi="Times New Roman" w:cs="Times New Roman"/>
                <w:bCs/>
              </w:rPr>
              <w:t>%</w:t>
            </w:r>
          </w:p>
        </w:tc>
        <w:tc>
          <w:tcPr>
            <w:tcW w:w="708" w:type="dxa"/>
          </w:tcPr>
          <w:p w:rsidR="00112F02" w:rsidRPr="00EC302C" w:rsidRDefault="00112F02" w:rsidP="00EC302C">
            <w:pPr>
              <w:spacing w:after="0" w:line="240" w:lineRule="auto"/>
              <w:ind w:right="60"/>
              <w:jc w:val="center"/>
              <w:rPr>
                <w:rFonts w:ascii="Times New Roman" w:hAnsi="Times New Roman" w:cs="Times New Roman"/>
                <w:bCs/>
              </w:rPr>
            </w:pPr>
            <w:proofErr w:type="spellStart"/>
            <w:r w:rsidRPr="00EC302C">
              <w:rPr>
                <w:rFonts w:ascii="Times New Roman" w:hAnsi="Times New Roman" w:cs="Times New Roman"/>
                <w:bCs/>
              </w:rPr>
              <w:t>абс</w:t>
            </w:r>
            <w:proofErr w:type="spellEnd"/>
          </w:p>
        </w:tc>
        <w:tc>
          <w:tcPr>
            <w:tcW w:w="851" w:type="dxa"/>
          </w:tcPr>
          <w:p w:rsidR="00112F02" w:rsidRPr="00EC302C" w:rsidRDefault="00112F02" w:rsidP="00EC302C">
            <w:pPr>
              <w:spacing w:after="0" w:line="240" w:lineRule="auto"/>
              <w:ind w:right="60"/>
              <w:jc w:val="center"/>
              <w:rPr>
                <w:rFonts w:ascii="Times New Roman" w:hAnsi="Times New Roman" w:cs="Times New Roman"/>
                <w:bCs/>
              </w:rPr>
            </w:pPr>
            <w:r w:rsidRPr="00EC302C">
              <w:rPr>
                <w:rFonts w:ascii="Times New Roman" w:hAnsi="Times New Roman" w:cs="Times New Roman"/>
                <w:bCs/>
              </w:rPr>
              <w:t>%</w:t>
            </w:r>
          </w:p>
        </w:tc>
        <w:tc>
          <w:tcPr>
            <w:tcW w:w="709" w:type="dxa"/>
          </w:tcPr>
          <w:p w:rsidR="00112F02" w:rsidRPr="00EC302C" w:rsidRDefault="00112F02" w:rsidP="00EC302C">
            <w:pPr>
              <w:spacing w:after="0" w:line="240" w:lineRule="auto"/>
              <w:ind w:right="60"/>
              <w:jc w:val="center"/>
              <w:rPr>
                <w:rFonts w:ascii="Times New Roman" w:hAnsi="Times New Roman" w:cs="Times New Roman"/>
                <w:bCs/>
              </w:rPr>
            </w:pPr>
            <w:proofErr w:type="spellStart"/>
            <w:r w:rsidRPr="00EC302C">
              <w:rPr>
                <w:rFonts w:ascii="Times New Roman" w:hAnsi="Times New Roman" w:cs="Times New Roman"/>
                <w:bCs/>
              </w:rPr>
              <w:t>абс</w:t>
            </w:r>
            <w:proofErr w:type="spellEnd"/>
          </w:p>
        </w:tc>
        <w:tc>
          <w:tcPr>
            <w:tcW w:w="708" w:type="dxa"/>
          </w:tcPr>
          <w:p w:rsidR="00112F02" w:rsidRPr="00EC302C" w:rsidRDefault="00112F02" w:rsidP="00EC302C">
            <w:pPr>
              <w:spacing w:after="0" w:line="240" w:lineRule="auto"/>
              <w:ind w:right="60"/>
              <w:jc w:val="center"/>
              <w:rPr>
                <w:rFonts w:ascii="Times New Roman" w:hAnsi="Times New Roman" w:cs="Times New Roman"/>
                <w:bCs/>
              </w:rPr>
            </w:pPr>
            <w:r w:rsidRPr="00EC302C">
              <w:rPr>
                <w:rFonts w:ascii="Times New Roman" w:hAnsi="Times New Roman" w:cs="Times New Roman"/>
                <w:bCs/>
              </w:rPr>
              <w:t>%</w:t>
            </w:r>
          </w:p>
        </w:tc>
      </w:tr>
      <w:tr w:rsidR="00EC302C" w:rsidRPr="00EC302C" w:rsidTr="00EC302C">
        <w:tc>
          <w:tcPr>
            <w:tcW w:w="2410" w:type="dxa"/>
          </w:tcPr>
          <w:p w:rsidR="00EC302C" w:rsidRPr="00EC302C" w:rsidRDefault="00EC302C" w:rsidP="00EC302C">
            <w:pPr>
              <w:spacing w:after="0" w:line="240" w:lineRule="auto"/>
              <w:ind w:right="60"/>
              <w:rPr>
                <w:rFonts w:ascii="Times New Roman" w:hAnsi="Times New Roman" w:cs="Times New Roman"/>
              </w:rPr>
            </w:pPr>
            <w:r w:rsidRPr="00EC302C">
              <w:rPr>
                <w:rFonts w:ascii="Times New Roman" w:hAnsi="Times New Roman" w:cs="Times New Roman"/>
                <w:bCs/>
              </w:rPr>
              <w:t>Судебные органы</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bCs/>
                <w:color w:val="000000"/>
              </w:rPr>
              <w:t>-</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bCs/>
                <w:color w:val="000000"/>
              </w:rPr>
              <w:t>-</w:t>
            </w:r>
          </w:p>
        </w:tc>
        <w:tc>
          <w:tcPr>
            <w:tcW w:w="708"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bCs/>
                <w:color w:val="000000"/>
              </w:rPr>
              <w:t>2</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bCs/>
                <w:color w:val="000000"/>
              </w:rPr>
              <w:t>50,0</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bCs/>
                <w:color w:val="000000"/>
              </w:rPr>
              <w:t>-</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bCs/>
                <w:color w:val="000000"/>
              </w:rPr>
              <w:t>-</w:t>
            </w:r>
          </w:p>
        </w:tc>
        <w:tc>
          <w:tcPr>
            <w:tcW w:w="708"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bCs/>
                <w:color w:val="000000"/>
              </w:rPr>
              <w:t>2</w:t>
            </w:r>
          </w:p>
        </w:tc>
        <w:tc>
          <w:tcPr>
            <w:tcW w:w="851"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bCs/>
                <w:color w:val="000000"/>
              </w:rPr>
              <w:t>50,0</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4</w:t>
            </w:r>
          </w:p>
        </w:tc>
        <w:tc>
          <w:tcPr>
            <w:tcW w:w="708"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100</w:t>
            </w:r>
          </w:p>
        </w:tc>
      </w:tr>
      <w:tr w:rsidR="00EC302C" w:rsidRPr="00EC302C" w:rsidTr="00EC302C">
        <w:tc>
          <w:tcPr>
            <w:tcW w:w="2410" w:type="dxa"/>
          </w:tcPr>
          <w:p w:rsidR="00EC302C" w:rsidRPr="00EC302C" w:rsidRDefault="00EC302C" w:rsidP="00EC302C">
            <w:pPr>
              <w:spacing w:after="0" w:line="240" w:lineRule="auto"/>
              <w:ind w:right="60"/>
              <w:rPr>
                <w:rFonts w:ascii="Times New Roman" w:hAnsi="Times New Roman" w:cs="Times New Roman"/>
                <w:bCs/>
              </w:rPr>
            </w:pPr>
            <w:r w:rsidRPr="00EC302C">
              <w:rPr>
                <w:rFonts w:ascii="Times New Roman" w:hAnsi="Times New Roman" w:cs="Times New Roman"/>
                <w:bCs/>
              </w:rPr>
              <w:t>Полиция, органы внутренних дел</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bCs/>
                <w:color w:val="000000"/>
              </w:rPr>
              <w:t>3</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bCs/>
                <w:color w:val="000000"/>
              </w:rPr>
              <w:t>27,3</w:t>
            </w:r>
          </w:p>
        </w:tc>
        <w:tc>
          <w:tcPr>
            <w:tcW w:w="708"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bCs/>
                <w:color w:val="000000"/>
              </w:rPr>
              <w:t>6</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bCs/>
                <w:color w:val="000000"/>
              </w:rPr>
              <w:t>54,5</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bCs/>
                <w:color w:val="000000"/>
              </w:rPr>
              <w:t>1</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bCs/>
                <w:color w:val="000000"/>
              </w:rPr>
              <w:t>9,1</w:t>
            </w:r>
          </w:p>
        </w:tc>
        <w:tc>
          <w:tcPr>
            <w:tcW w:w="708"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bCs/>
                <w:color w:val="000000"/>
              </w:rPr>
              <w:t>1</w:t>
            </w:r>
          </w:p>
        </w:tc>
        <w:tc>
          <w:tcPr>
            <w:tcW w:w="851"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bCs/>
                <w:color w:val="000000"/>
              </w:rPr>
              <w:t>9,1</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11</w:t>
            </w:r>
          </w:p>
        </w:tc>
        <w:tc>
          <w:tcPr>
            <w:tcW w:w="708"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100</w:t>
            </w:r>
          </w:p>
        </w:tc>
      </w:tr>
      <w:tr w:rsidR="00EC302C" w:rsidRPr="00EC302C" w:rsidTr="00EC302C">
        <w:tc>
          <w:tcPr>
            <w:tcW w:w="2410" w:type="dxa"/>
          </w:tcPr>
          <w:p w:rsidR="00EC302C" w:rsidRPr="00EC302C" w:rsidRDefault="00EC302C" w:rsidP="00EC302C">
            <w:pPr>
              <w:spacing w:after="0" w:line="240" w:lineRule="auto"/>
              <w:ind w:right="60"/>
              <w:rPr>
                <w:rFonts w:ascii="Times New Roman" w:hAnsi="Times New Roman" w:cs="Times New Roman"/>
                <w:bCs/>
              </w:rPr>
            </w:pPr>
            <w:r w:rsidRPr="00EC302C">
              <w:rPr>
                <w:rFonts w:ascii="Times New Roman" w:hAnsi="Times New Roman" w:cs="Times New Roman"/>
                <w:bCs/>
              </w:rPr>
              <w:t>Прокуратура</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bCs/>
                <w:color w:val="000000"/>
              </w:rPr>
              <w:t>1</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25,0</w:t>
            </w:r>
          </w:p>
        </w:tc>
        <w:tc>
          <w:tcPr>
            <w:tcW w:w="708"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bCs/>
                <w:color w:val="000000"/>
              </w:rPr>
              <w:t>2</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50,0</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bCs/>
                <w:color w:val="000000"/>
              </w:rPr>
              <w:t>-</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w:t>
            </w:r>
          </w:p>
        </w:tc>
        <w:tc>
          <w:tcPr>
            <w:tcW w:w="708"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bCs/>
                <w:color w:val="000000"/>
              </w:rPr>
              <w:t>1</w:t>
            </w:r>
          </w:p>
        </w:tc>
        <w:tc>
          <w:tcPr>
            <w:tcW w:w="851"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25,0</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4</w:t>
            </w:r>
          </w:p>
        </w:tc>
        <w:tc>
          <w:tcPr>
            <w:tcW w:w="708"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100</w:t>
            </w:r>
          </w:p>
        </w:tc>
      </w:tr>
      <w:tr w:rsidR="00EC302C" w:rsidRPr="00EC302C" w:rsidTr="00EC302C">
        <w:tc>
          <w:tcPr>
            <w:tcW w:w="2410" w:type="dxa"/>
          </w:tcPr>
          <w:p w:rsidR="00EC302C" w:rsidRPr="00EC302C" w:rsidRDefault="00EC302C" w:rsidP="00EC302C">
            <w:pPr>
              <w:spacing w:after="0" w:line="240" w:lineRule="auto"/>
              <w:ind w:right="60"/>
              <w:rPr>
                <w:rFonts w:ascii="Times New Roman" w:hAnsi="Times New Roman" w:cs="Times New Roman"/>
                <w:bCs/>
              </w:rPr>
            </w:pPr>
            <w:r w:rsidRPr="00EC302C">
              <w:rPr>
                <w:rFonts w:ascii="Times New Roman" w:hAnsi="Times New Roman" w:cs="Times New Roman"/>
                <w:bCs/>
              </w:rPr>
              <w:t>Налоговые органы</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bCs/>
                <w:color w:val="000000"/>
              </w:rPr>
              <w:t>2</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16,7</w:t>
            </w:r>
          </w:p>
        </w:tc>
        <w:tc>
          <w:tcPr>
            <w:tcW w:w="708"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bCs/>
                <w:color w:val="000000"/>
              </w:rPr>
              <w:t>6</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50,0</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bCs/>
                <w:color w:val="000000"/>
              </w:rPr>
              <w:t>-</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w:t>
            </w:r>
          </w:p>
        </w:tc>
        <w:tc>
          <w:tcPr>
            <w:tcW w:w="708"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bCs/>
                <w:color w:val="000000"/>
              </w:rPr>
              <w:t>4</w:t>
            </w:r>
          </w:p>
        </w:tc>
        <w:tc>
          <w:tcPr>
            <w:tcW w:w="851"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33,3</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12</w:t>
            </w:r>
          </w:p>
        </w:tc>
        <w:tc>
          <w:tcPr>
            <w:tcW w:w="708"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100</w:t>
            </w:r>
          </w:p>
        </w:tc>
      </w:tr>
      <w:tr w:rsidR="00EC302C" w:rsidRPr="00EC302C" w:rsidTr="00EC302C">
        <w:tc>
          <w:tcPr>
            <w:tcW w:w="2410" w:type="dxa"/>
          </w:tcPr>
          <w:p w:rsidR="00EC302C" w:rsidRPr="00EC302C" w:rsidRDefault="00EC302C" w:rsidP="00EC302C">
            <w:pPr>
              <w:spacing w:after="0" w:line="240" w:lineRule="auto"/>
              <w:ind w:right="60"/>
              <w:rPr>
                <w:rFonts w:ascii="Times New Roman" w:hAnsi="Times New Roman" w:cs="Times New Roman"/>
              </w:rPr>
            </w:pPr>
            <w:proofErr w:type="spellStart"/>
            <w:r w:rsidRPr="00EC302C">
              <w:rPr>
                <w:rFonts w:ascii="Times New Roman" w:hAnsi="Times New Roman" w:cs="Times New Roman"/>
                <w:bCs/>
              </w:rPr>
              <w:t>Ростехнадзор</w:t>
            </w:r>
            <w:proofErr w:type="spellEnd"/>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bCs/>
                <w:color w:val="000000"/>
              </w:rPr>
              <w:t>1</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12,5</w:t>
            </w:r>
          </w:p>
        </w:tc>
        <w:tc>
          <w:tcPr>
            <w:tcW w:w="708"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bCs/>
                <w:color w:val="000000"/>
              </w:rPr>
              <w:t>3</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37,5</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bCs/>
                <w:color w:val="000000"/>
              </w:rPr>
              <w:t>1</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12,5</w:t>
            </w:r>
          </w:p>
        </w:tc>
        <w:tc>
          <w:tcPr>
            <w:tcW w:w="708"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bCs/>
                <w:color w:val="000000"/>
              </w:rPr>
              <w:t>3</w:t>
            </w:r>
          </w:p>
        </w:tc>
        <w:tc>
          <w:tcPr>
            <w:tcW w:w="851"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37,5</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8</w:t>
            </w:r>
          </w:p>
        </w:tc>
        <w:tc>
          <w:tcPr>
            <w:tcW w:w="708"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100</w:t>
            </w:r>
          </w:p>
        </w:tc>
      </w:tr>
      <w:tr w:rsidR="00EC302C" w:rsidRPr="00EC302C" w:rsidTr="00EC302C">
        <w:tc>
          <w:tcPr>
            <w:tcW w:w="2410" w:type="dxa"/>
          </w:tcPr>
          <w:p w:rsidR="00EC302C" w:rsidRPr="00EC302C" w:rsidRDefault="00EC302C" w:rsidP="00EC302C">
            <w:pPr>
              <w:spacing w:after="0" w:line="240" w:lineRule="auto"/>
              <w:ind w:right="60"/>
              <w:rPr>
                <w:rFonts w:ascii="Times New Roman" w:hAnsi="Times New Roman" w:cs="Times New Roman"/>
              </w:rPr>
            </w:pPr>
            <w:r w:rsidRPr="00EC302C">
              <w:rPr>
                <w:rFonts w:ascii="Times New Roman" w:hAnsi="Times New Roman" w:cs="Times New Roman"/>
                <w:bCs/>
              </w:rPr>
              <w:t>ФАС России</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bCs/>
                <w:color w:val="000000"/>
              </w:rPr>
              <w:t>1</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33,3</w:t>
            </w:r>
          </w:p>
        </w:tc>
        <w:tc>
          <w:tcPr>
            <w:tcW w:w="708"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bCs/>
                <w:color w:val="000000"/>
              </w:rPr>
              <w:t>-</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bCs/>
                <w:color w:val="000000"/>
              </w:rPr>
              <w:t>-</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w:t>
            </w:r>
          </w:p>
        </w:tc>
        <w:tc>
          <w:tcPr>
            <w:tcW w:w="708"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bCs/>
                <w:color w:val="000000"/>
              </w:rPr>
              <w:t>2</w:t>
            </w:r>
          </w:p>
        </w:tc>
        <w:tc>
          <w:tcPr>
            <w:tcW w:w="851"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66,7</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3</w:t>
            </w:r>
          </w:p>
        </w:tc>
        <w:tc>
          <w:tcPr>
            <w:tcW w:w="708"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100</w:t>
            </w:r>
          </w:p>
        </w:tc>
      </w:tr>
      <w:tr w:rsidR="00EC302C" w:rsidRPr="00EC302C" w:rsidTr="00EC302C">
        <w:tc>
          <w:tcPr>
            <w:tcW w:w="2410" w:type="dxa"/>
          </w:tcPr>
          <w:p w:rsidR="00EC302C" w:rsidRPr="00EC302C" w:rsidRDefault="00EC302C" w:rsidP="00EC302C">
            <w:pPr>
              <w:spacing w:after="0" w:line="240" w:lineRule="auto"/>
              <w:ind w:right="60"/>
              <w:rPr>
                <w:rFonts w:ascii="Times New Roman" w:hAnsi="Times New Roman" w:cs="Times New Roman"/>
              </w:rPr>
            </w:pPr>
            <w:r w:rsidRPr="00EC302C">
              <w:rPr>
                <w:rFonts w:ascii="Times New Roman" w:hAnsi="Times New Roman" w:cs="Times New Roman"/>
                <w:bCs/>
              </w:rPr>
              <w:t>Органы противопожарного надзора, МЧС</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bCs/>
                <w:color w:val="000000"/>
              </w:rPr>
              <w:t>3</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21,4</w:t>
            </w:r>
          </w:p>
        </w:tc>
        <w:tc>
          <w:tcPr>
            <w:tcW w:w="708"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bCs/>
                <w:color w:val="000000"/>
              </w:rPr>
              <w:t>6</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42,9</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bCs/>
                <w:color w:val="000000"/>
              </w:rPr>
              <w:t>-</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w:t>
            </w:r>
          </w:p>
        </w:tc>
        <w:tc>
          <w:tcPr>
            <w:tcW w:w="708"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bCs/>
                <w:color w:val="000000"/>
              </w:rPr>
              <w:t>5</w:t>
            </w:r>
          </w:p>
        </w:tc>
        <w:tc>
          <w:tcPr>
            <w:tcW w:w="851"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35,7</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14</w:t>
            </w:r>
          </w:p>
        </w:tc>
        <w:tc>
          <w:tcPr>
            <w:tcW w:w="708"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100</w:t>
            </w:r>
          </w:p>
        </w:tc>
      </w:tr>
      <w:tr w:rsidR="00EC302C" w:rsidRPr="00EC302C" w:rsidTr="00EC302C">
        <w:tc>
          <w:tcPr>
            <w:tcW w:w="2410" w:type="dxa"/>
          </w:tcPr>
          <w:p w:rsidR="00EC302C" w:rsidRPr="00EC302C" w:rsidRDefault="00EC302C" w:rsidP="00EC302C">
            <w:pPr>
              <w:spacing w:after="0" w:line="240" w:lineRule="auto"/>
              <w:ind w:right="60"/>
              <w:rPr>
                <w:rFonts w:ascii="Times New Roman" w:hAnsi="Times New Roman" w:cs="Times New Roman"/>
              </w:rPr>
            </w:pPr>
            <w:proofErr w:type="spellStart"/>
            <w:r w:rsidRPr="00EC302C">
              <w:rPr>
                <w:rFonts w:ascii="Times New Roman" w:hAnsi="Times New Roman" w:cs="Times New Roman"/>
                <w:bCs/>
              </w:rPr>
              <w:t>Роспотребнадзор</w:t>
            </w:r>
            <w:proofErr w:type="spellEnd"/>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bCs/>
                <w:color w:val="000000"/>
              </w:rPr>
              <w:t>-</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w:t>
            </w:r>
          </w:p>
        </w:tc>
        <w:tc>
          <w:tcPr>
            <w:tcW w:w="708"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bCs/>
                <w:color w:val="000000"/>
              </w:rPr>
              <w:t>-</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bCs/>
                <w:color w:val="000000"/>
              </w:rPr>
              <w:t>-</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w:t>
            </w:r>
          </w:p>
        </w:tc>
        <w:tc>
          <w:tcPr>
            <w:tcW w:w="708"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bCs/>
                <w:color w:val="000000"/>
              </w:rPr>
              <w:t>5</w:t>
            </w:r>
          </w:p>
        </w:tc>
        <w:tc>
          <w:tcPr>
            <w:tcW w:w="851"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100,0</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5</w:t>
            </w:r>
          </w:p>
        </w:tc>
        <w:tc>
          <w:tcPr>
            <w:tcW w:w="708"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100</w:t>
            </w:r>
          </w:p>
        </w:tc>
      </w:tr>
      <w:tr w:rsidR="00EC302C" w:rsidRPr="00EC302C" w:rsidTr="00EC302C">
        <w:tc>
          <w:tcPr>
            <w:tcW w:w="2410" w:type="dxa"/>
          </w:tcPr>
          <w:p w:rsidR="00EC302C" w:rsidRPr="00EC302C" w:rsidRDefault="00EC302C" w:rsidP="00EC302C">
            <w:pPr>
              <w:spacing w:after="0" w:line="240" w:lineRule="auto"/>
              <w:ind w:right="60"/>
              <w:rPr>
                <w:rFonts w:ascii="Times New Roman" w:hAnsi="Times New Roman" w:cs="Times New Roman"/>
              </w:rPr>
            </w:pPr>
            <w:r w:rsidRPr="00EC302C">
              <w:rPr>
                <w:rFonts w:ascii="Times New Roman" w:hAnsi="Times New Roman" w:cs="Times New Roman"/>
                <w:bCs/>
              </w:rPr>
              <w:t>Органы по охране природных ресурсов и окружающей среды</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bCs/>
                <w:color w:val="000000"/>
              </w:rPr>
              <w:t>-</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w:t>
            </w:r>
          </w:p>
        </w:tc>
        <w:tc>
          <w:tcPr>
            <w:tcW w:w="708"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bCs/>
                <w:color w:val="000000"/>
              </w:rPr>
              <w:t>2</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40,0</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bCs/>
                <w:color w:val="000000"/>
              </w:rPr>
              <w:t>-</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w:t>
            </w:r>
          </w:p>
        </w:tc>
        <w:tc>
          <w:tcPr>
            <w:tcW w:w="708"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bCs/>
                <w:color w:val="000000"/>
              </w:rPr>
              <w:t>3</w:t>
            </w:r>
          </w:p>
        </w:tc>
        <w:tc>
          <w:tcPr>
            <w:tcW w:w="851"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60,0</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5</w:t>
            </w:r>
          </w:p>
        </w:tc>
        <w:tc>
          <w:tcPr>
            <w:tcW w:w="708"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100</w:t>
            </w:r>
          </w:p>
        </w:tc>
      </w:tr>
      <w:tr w:rsidR="00EC302C" w:rsidRPr="00EC302C" w:rsidTr="00EC302C">
        <w:tc>
          <w:tcPr>
            <w:tcW w:w="2410" w:type="dxa"/>
          </w:tcPr>
          <w:p w:rsidR="00EC302C" w:rsidRPr="00EC302C" w:rsidRDefault="00EC302C" w:rsidP="00EC302C">
            <w:pPr>
              <w:spacing w:after="0" w:line="240" w:lineRule="auto"/>
              <w:ind w:right="60"/>
              <w:rPr>
                <w:rFonts w:ascii="Times New Roman" w:hAnsi="Times New Roman" w:cs="Times New Roman"/>
              </w:rPr>
            </w:pPr>
            <w:r w:rsidRPr="00EC302C">
              <w:rPr>
                <w:rFonts w:ascii="Times New Roman" w:hAnsi="Times New Roman" w:cs="Times New Roman"/>
                <w:bCs/>
              </w:rPr>
              <w:t>Органы по охране труда</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bCs/>
                <w:color w:val="000000"/>
              </w:rPr>
              <w:t>3</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30,0</w:t>
            </w:r>
          </w:p>
        </w:tc>
        <w:tc>
          <w:tcPr>
            <w:tcW w:w="708"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bCs/>
                <w:color w:val="000000"/>
              </w:rPr>
              <w:t>3</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30,0</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bCs/>
                <w:color w:val="000000"/>
              </w:rPr>
              <w:t>1</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10,0</w:t>
            </w:r>
          </w:p>
        </w:tc>
        <w:tc>
          <w:tcPr>
            <w:tcW w:w="708"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bCs/>
                <w:color w:val="000000"/>
              </w:rPr>
              <w:t>3</w:t>
            </w:r>
          </w:p>
        </w:tc>
        <w:tc>
          <w:tcPr>
            <w:tcW w:w="851"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30,0</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10</w:t>
            </w:r>
          </w:p>
        </w:tc>
        <w:tc>
          <w:tcPr>
            <w:tcW w:w="708"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100</w:t>
            </w:r>
          </w:p>
        </w:tc>
      </w:tr>
      <w:tr w:rsidR="00EC302C" w:rsidRPr="00EC302C" w:rsidTr="00EC302C">
        <w:tc>
          <w:tcPr>
            <w:tcW w:w="2410" w:type="dxa"/>
          </w:tcPr>
          <w:p w:rsidR="00EC302C" w:rsidRPr="00EC302C" w:rsidRDefault="00EC302C" w:rsidP="00EC302C">
            <w:pPr>
              <w:spacing w:after="0" w:line="240" w:lineRule="auto"/>
              <w:ind w:right="60"/>
              <w:rPr>
                <w:rFonts w:ascii="Times New Roman" w:hAnsi="Times New Roman" w:cs="Times New Roman"/>
              </w:rPr>
            </w:pPr>
            <w:r w:rsidRPr="00EC302C">
              <w:rPr>
                <w:rFonts w:ascii="Times New Roman" w:hAnsi="Times New Roman" w:cs="Times New Roman"/>
                <w:bCs/>
              </w:rPr>
              <w:t>Органы, занимающиеся вопросами предоставления земельных участков</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bCs/>
                <w:color w:val="000000"/>
              </w:rPr>
              <w:t>1</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20,0</w:t>
            </w:r>
          </w:p>
        </w:tc>
        <w:tc>
          <w:tcPr>
            <w:tcW w:w="708"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bCs/>
                <w:color w:val="000000"/>
              </w:rPr>
              <w:t>-</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bCs/>
                <w:color w:val="000000"/>
              </w:rPr>
              <w:t>1</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20,0</w:t>
            </w:r>
          </w:p>
        </w:tc>
        <w:tc>
          <w:tcPr>
            <w:tcW w:w="708"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bCs/>
                <w:color w:val="000000"/>
              </w:rPr>
              <w:t>3</w:t>
            </w:r>
          </w:p>
        </w:tc>
        <w:tc>
          <w:tcPr>
            <w:tcW w:w="851"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60,0</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5</w:t>
            </w:r>
          </w:p>
        </w:tc>
        <w:tc>
          <w:tcPr>
            <w:tcW w:w="708"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100</w:t>
            </w:r>
          </w:p>
        </w:tc>
      </w:tr>
      <w:tr w:rsidR="00EC302C" w:rsidRPr="00EC302C" w:rsidTr="00EC302C">
        <w:tc>
          <w:tcPr>
            <w:tcW w:w="2410" w:type="dxa"/>
          </w:tcPr>
          <w:p w:rsidR="00EC302C" w:rsidRPr="00EC302C" w:rsidRDefault="00EC302C" w:rsidP="00EC302C">
            <w:pPr>
              <w:spacing w:after="0" w:line="240" w:lineRule="auto"/>
              <w:ind w:right="60"/>
              <w:rPr>
                <w:rFonts w:ascii="Times New Roman" w:hAnsi="Times New Roman" w:cs="Times New Roman"/>
              </w:rPr>
            </w:pPr>
            <w:r w:rsidRPr="00EC302C">
              <w:rPr>
                <w:rFonts w:ascii="Times New Roman" w:hAnsi="Times New Roman" w:cs="Times New Roman"/>
                <w:bCs/>
              </w:rPr>
              <w:t>Органы, занимающиеся предоставлением в аренду помещений, находящихся в государственной (муниципальной) собственности</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bCs/>
                <w:color w:val="000000"/>
              </w:rPr>
              <w:t>2</w:t>
            </w:r>
          </w:p>
        </w:tc>
        <w:tc>
          <w:tcPr>
            <w:tcW w:w="709" w:type="dxa"/>
            <w:vAlign w:val="center"/>
          </w:tcPr>
          <w:p w:rsidR="00EC302C" w:rsidRPr="00EC302C" w:rsidRDefault="00EC302C" w:rsidP="00337380">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22,</w:t>
            </w:r>
            <w:r w:rsidR="00337380">
              <w:rPr>
                <w:rFonts w:ascii="Times New Roman" w:hAnsi="Times New Roman" w:cs="Times New Roman"/>
                <w:color w:val="000000"/>
              </w:rPr>
              <w:t>3</w:t>
            </w:r>
          </w:p>
        </w:tc>
        <w:tc>
          <w:tcPr>
            <w:tcW w:w="708"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bCs/>
                <w:color w:val="000000"/>
              </w:rPr>
              <w:t>3</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33,3</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bCs/>
                <w:color w:val="000000"/>
              </w:rPr>
              <w:t>1</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11,1</w:t>
            </w:r>
          </w:p>
        </w:tc>
        <w:tc>
          <w:tcPr>
            <w:tcW w:w="708"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bCs/>
                <w:color w:val="000000"/>
              </w:rPr>
              <w:t>3</w:t>
            </w:r>
          </w:p>
        </w:tc>
        <w:tc>
          <w:tcPr>
            <w:tcW w:w="851"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33,3</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9</w:t>
            </w:r>
          </w:p>
        </w:tc>
        <w:tc>
          <w:tcPr>
            <w:tcW w:w="708"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100</w:t>
            </w:r>
          </w:p>
        </w:tc>
      </w:tr>
      <w:tr w:rsidR="00EC302C" w:rsidRPr="00EC302C" w:rsidTr="00EC302C">
        <w:tc>
          <w:tcPr>
            <w:tcW w:w="2410" w:type="dxa"/>
          </w:tcPr>
          <w:p w:rsidR="00EC302C" w:rsidRPr="00EC302C" w:rsidRDefault="00EC302C" w:rsidP="00EC302C">
            <w:pPr>
              <w:spacing w:after="0" w:line="240" w:lineRule="auto"/>
              <w:ind w:right="60"/>
              <w:rPr>
                <w:rFonts w:ascii="Times New Roman" w:hAnsi="Times New Roman" w:cs="Times New Roman"/>
              </w:rPr>
            </w:pPr>
            <w:r w:rsidRPr="00EC302C">
              <w:rPr>
                <w:rFonts w:ascii="Times New Roman" w:hAnsi="Times New Roman" w:cs="Times New Roman"/>
                <w:bCs/>
              </w:rPr>
              <w:t>Органы по реализации государственной (муниципальной) политики в сфере торговли, питания и услуг</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bCs/>
                <w:color w:val="000000"/>
              </w:rPr>
              <w:t>1</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33,3</w:t>
            </w:r>
          </w:p>
        </w:tc>
        <w:tc>
          <w:tcPr>
            <w:tcW w:w="708"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bCs/>
                <w:color w:val="000000"/>
              </w:rPr>
              <w:t>-</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bCs/>
                <w:color w:val="000000"/>
              </w:rPr>
              <w:t>1</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33,3</w:t>
            </w:r>
          </w:p>
        </w:tc>
        <w:tc>
          <w:tcPr>
            <w:tcW w:w="708"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bCs/>
                <w:color w:val="000000"/>
              </w:rPr>
              <w:t>1</w:t>
            </w:r>
          </w:p>
        </w:tc>
        <w:tc>
          <w:tcPr>
            <w:tcW w:w="851" w:type="dxa"/>
            <w:vAlign w:val="center"/>
          </w:tcPr>
          <w:p w:rsidR="00EC302C" w:rsidRPr="00EC302C" w:rsidRDefault="00EC302C" w:rsidP="00337380">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33,</w:t>
            </w:r>
            <w:r w:rsidR="00337380">
              <w:rPr>
                <w:rFonts w:ascii="Times New Roman" w:hAnsi="Times New Roman" w:cs="Times New Roman"/>
                <w:color w:val="000000"/>
              </w:rPr>
              <w:t>4</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3</w:t>
            </w:r>
          </w:p>
        </w:tc>
        <w:tc>
          <w:tcPr>
            <w:tcW w:w="708"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100</w:t>
            </w:r>
          </w:p>
        </w:tc>
      </w:tr>
      <w:tr w:rsidR="00EC302C" w:rsidRPr="00EC302C" w:rsidTr="00EC302C">
        <w:tc>
          <w:tcPr>
            <w:tcW w:w="2410" w:type="dxa"/>
          </w:tcPr>
          <w:p w:rsidR="00EC302C" w:rsidRPr="00EC302C" w:rsidRDefault="00EC302C" w:rsidP="00EC302C">
            <w:pPr>
              <w:spacing w:after="0" w:line="240" w:lineRule="auto"/>
              <w:ind w:right="60"/>
              <w:rPr>
                <w:rFonts w:ascii="Times New Roman" w:hAnsi="Times New Roman" w:cs="Times New Roman"/>
              </w:rPr>
            </w:pPr>
            <w:r w:rsidRPr="00EC302C">
              <w:rPr>
                <w:rFonts w:ascii="Times New Roman" w:hAnsi="Times New Roman" w:cs="Times New Roman"/>
                <w:bCs/>
              </w:rPr>
              <w:t>Органы по архитектуре и строительству (БТИ и др.)</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bCs/>
                <w:color w:val="000000"/>
              </w:rPr>
              <w:t>4</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33,3</w:t>
            </w:r>
          </w:p>
        </w:tc>
        <w:tc>
          <w:tcPr>
            <w:tcW w:w="708"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bCs/>
                <w:color w:val="000000"/>
              </w:rPr>
              <w:t>2</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16,7</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bCs/>
                <w:color w:val="000000"/>
              </w:rPr>
              <w:t>1</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8,3</w:t>
            </w:r>
          </w:p>
        </w:tc>
        <w:tc>
          <w:tcPr>
            <w:tcW w:w="708"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bCs/>
                <w:color w:val="000000"/>
              </w:rPr>
              <w:t>5</w:t>
            </w:r>
          </w:p>
        </w:tc>
        <w:tc>
          <w:tcPr>
            <w:tcW w:w="851"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41,7</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12</w:t>
            </w:r>
          </w:p>
        </w:tc>
        <w:tc>
          <w:tcPr>
            <w:tcW w:w="708"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100</w:t>
            </w:r>
          </w:p>
        </w:tc>
      </w:tr>
      <w:tr w:rsidR="00EC302C" w:rsidRPr="00EC302C" w:rsidTr="00EC302C">
        <w:tc>
          <w:tcPr>
            <w:tcW w:w="2410" w:type="dxa"/>
          </w:tcPr>
          <w:p w:rsidR="00EC302C" w:rsidRPr="00EC302C" w:rsidRDefault="00EC302C" w:rsidP="00EC302C">
            <w:pPr>
              <w:spacing w:after="0" w:line="240" w:lineRule="auto"/>
              <w:ind w:right="60"/>
              <w:rPr>
                <w:rFonts w:ascii="Times New Roman" w:hAnsi="Times New Roman" w:cs="Times New Roman"/>
              </w:rPr>
            </w:pPr>
            <w:proofErr w:type="spellStart"/>
            <w:r w:rsidRPr="00EC302C">
              <w:rPr>
                <w:rFonts w:ascii="Times New Roman" w:hAnsi="Times New Roman" w:cs="Times New Roman"/>
                <w:bCs/>
              </w:rPr>
              <w:t>Росреестр</w:t>
            </w:r>
            <w:proofErr w:type="spellEnd"/>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bCs/>
                <w:color w:val="000000"/>
              </w:rPr>
              <w:t>1</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20,0</w:t>
            </w:r>
          </w:p>
        </w:tc>
        <w:tc>
          <w:tcPr>
            <w:tcW w:w="708"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bCs/>
                <w:color w:val="000000"/>
              </w:rPr>
              <w:t>-</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bCs/>
                <w:color w:val="000000"/>
              </w:rPr>
              <w:t>1</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20,0</w:t>
            </w:r>
          </w:p>
        </w:tc>
        <w:tc>
          <w:tcPr>
            <w:tcW w:w="708"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bCs/>
                <w:color w:val="000000"/>
              </w:rPr>
              <w:t>3</w:t>
            </w:r>
          </w:p>
        </w:tc>
        <w:tc>
          <w:tcPr>
            <w:tcW w:w="851"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60,0</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5</w:t>
            </w:r>
          </w:p>
        </w:tc>
        <w:tc>
          <w:tcPr>
            <w:tcW w:w="708"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100</w:t>
            </w:r>
          </w:p>
        </w:tc>
      </w:tr>
      <w:tr w:rsidR="00EC302C" w:rsidRPr="00EC302C" w:rsidTr="00EC302C">
        <w:tc>
          <w:tcPr>
            <w:tcW w:w="2410" w:type="dxa"/>
          </w:tcPr>
          <w:p w:rsidR="00EC302C" w:rsidRPr="00EC302C" w:rsidRDefault="00EC302C" w:rsidP="00EC302C">
            <w:pPr>
              <w:spacing w:after="0" w:line="240" w:lineRule="auto"/>
              <w:ind w:right="60"/>
              <w:rPr>
                <w:rFonts w:ascii="Times New Roman" w:hAnsi="Times New Roman" w:cs="Times New Roman"/>
              </w:rPr>
            </w:pPr>
            <w:r w:rsidRPr="00EC302C">
              <w:rPr>
                <w:rFonts w:ascii="Times New Roman" w:hAnsi="Times New Roman" w:cs="Times New Roman"/>
                <w:bCs/>
              </w:rPr>
              <w:t>Иные органы власти</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bCs/>
                <w:color w:val="000000"/>
              </w:rPr>
              <w:t>7</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63,6</w:t>
            </w:r>
          </w:p>
        </w:tc>
        <w:tc>
          <w:tcPr>
            <w:tcW w:w="708"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bCs/>
                <w:color w:val="000000"/>
              </w:rPr>
              <w:t>2</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18,2</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bCs/>
                <w:color w:val="000000"/>
              </w:rPr>
              <w:t>-</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w:t>
            </w:r>
          </w:p>
        </w:tc>
        <w:tc>
          <w:tcPr>
            <w:tcW w:w="708"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bCs/>
                <w:color w:val="000000"/>
              </w:rPr>
              <w:t>2</w:t>
            </w:r>
          </w:p>
        </w:tc>
        <w:tc>
          <w:tcPr>
            <w:tcW w:w="851"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18,2</w:t>
            </w:r>
          </w:p>
        </w:tc>
        <w:tc>
          <w:tcPr>
            <w:tcW w:w="709"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11</w:t>
            </w:r>
          </w:p>
        </w:tc>
        <w:tc>
          <w:tcPr>
            <w:tcW w:w="708" w:type="dxa"/>
            <w:vAlign w:val="center"/>
          </w:tcPr>
          <w:p w:rsidR="00EC302C" w:rsidRPr="00EC302C" w:rsidRDefault="00EC302C" w:rsidP="00EC302C">
            <w:pPr>
              <w:spacing w:after="0" w:line="240" w:lineRule="auto"/>
              <w:jc w:val="center"/>
              <w:rPr>
                <w:rFonts w:ascii="Times New Roman" w:hAnsi="Times New Roman" w:cs="Times New Roman"/>
                <w:color w:val="000000"/>
              </w:rPr>
            </w:pPr>
            <w:r w:rsidRPr="00EC302C">
              <w:rPr>
                <w:rFonts w:ascii="Times New Roman" w:hAnsi="Times New Roman" w:cs="Times New Roman"/>
                <w:color w:val="000000"/>
              </w:rPr>
              <w:t>100</w:t>
            </w:r>
          </w:p>
        </w:tc>
      </w:tr>
    </w:tbl>
    <w:p w:rsidR="0039566F" w:rsidRDefault="0039566F" w:rsidP="00B845E6">
      <w:pPr>
        <w:spacing w:after="0" w:line="240" w:lineRule="auto"/>
        <w:ind w:firstLine="709"/>
        <w:jc w:val="center"/>
        <w:rPr>
          <w:rFonts w:ascii="Times New Roman" w:hAnsi="Times New Roman" w:cs="Times New Roman"/>
          <w:sz w:val="28"/>
          <w:szCs w:val="28"/>
        </w:rPr>
      </w:pPr>
    </w:p>
    <w:p w:rsidR="00B845E6" w:rsidRDefault="00B845E6" w:rsidP="00B845E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 случае, если респонденты </w:t>
      </w:r>
      <w:r w:rsidR="00355902">
        <w:rPr>
          <w:rFonts w:ascii="Times New Roman" w:hAnsi="Times New Roman" w:cs="Times New Roman"/>
          <w:sz w:val="28"/>
          <w:szCs w:val="28"/>
        </w:rPr>
        <w:t>отмечали</w:t>
      </w:r>
      <w:r>
        <w:rPr>
          <w:rFonts w:ascii="Times New Roman" w:hAnsi="Times New Roman" w:cs="Times New Roman"/>
          <w:sz w:val="28"/>
          <w:szCs w:val="28"/>
        </w:rPr>
        <w:t xml:space="preserve"> в качестве формы коррупционного взаимодействия неформальные платежи, то ими указывался примерный объем такого платежа. Довольно большой разброс размера платежей </w:t>
      </w:r>
      <w:r w:rsidR="00355902">
        <w:rPr>
          <w:rFonts w:ascii="Times New Roman" w:hAnsi="Times New Roman" w:cs="Times New Roman"/>
          <w:sz w:val="28"/>
          <w:szCs w:val="28"/>
        </w:rPr>
        <w:t>наблюдается</w:t>
      </w:r>
      <w:r>
        <w:rPr>
          <w:rFonts w:ascii="Times New Roman" w:hAnsi="Times New Roman" w:cs="Times New Roman"/>
          <w:sz w:val="28"/>
          <w:szCs w:val="28"/>
        </w:rPr>
        <w:t xml:space="preserve"> по таким структурам как полиция, органы внутренних дел </w:t>
      </w:r>
      <w:r w:rsidR="00FC15BE">
        <w:rPr>
          <w:rFonts w:ascii="Times New Roman" w:hAnsi="Times New Roman" w:cs="Times New Roman"/>
          <w:sz w:val="28"/>
          <w:szCs w:val="28"/>
        </w:rPr>
        <w:t>–</w:t>
      </w:r>
      <w:r>
        <w:rPr>
          <w:rFonts w:ascii="Times New Roman" w:hAnsi="Times New Roman" w:cs="Times New Roman"/>
          <w:sz w:val="28"/>
          <w:szCs w:val="28"/>
        </w:rPr>
        <w:t xml:space="preserve"> от 1 тыс. рублей до 500 тыс. рублей, налоговые органы – от 1 тыс. рублей до 2 млн рублей</w:t>
      </w:r>
      <w:r w:rsidR="00BD50AF">
        <w:rPr>
          <w:rFonts w:ascii="Times New Roman" w:hAnsi="Times New Roman" w:cs="Times New Roman"/>
          <w:sz w:val="28"/>
          <w:szCs w:val="28"/>
        </w:rPr>
        <w:t xml:space="preserve">, в последнем случае это максимальный размер платежа, </w:t>
      </w:r>
      <w:r w:rsidR="00BD50AF" w:rsidRPr="005E660A">
        <w:rPr>
          <w:rFonts w:ascii="Times New Roman" w:hAnsi="Times New Roman" w:cs="Times New Roman"/>
          <w:sz w:val="28"/>
          <w:szCs w:val="28"/>
        </w:rPr>
        <w:t>фигурирующий в ответах. Также существенный</w:t>
      </w:r>
      <w:r w:rsidRPr="005E660A">
        <w:rPr>
          <w:rFonts w:ascii="Times New Roman" w:hAnsi="Times New Roman" w:cs="Times New Roman"/>
          <w:sz w:val="28"/>
          <w:szCs w:val="28"/>
        </w:rPr>
        <w:t xml:space="preserve"> </w:t>
      </w:r>
      <w:r w:rsidR="00BD50AF" w:rsidRPr="005E660A">
        <w:rPr>
          <w:rFonts w:ascii="Times New Roman" w:hAnsi="Times New Roman" w:cs="Times New Roman"/>
          <w:sz w:val="28"/>
          <w:szCs w:val="28"/>
        </w:rPr>
        <w:t>объем</w:t>
      </w:r>
      <w:r w:rsidRPr="005E660A">
        <w:rPr>
          <w:rFonts w:ascii="Times New Roman" w:hAnsi="Times New Roman" w:cs="Times New Roman"/>
          <w:sz w:val="28"/>
          <w:szCs w:val="28"/>
        </w:rPr>
        <w:t xml:space="preserve"> неформального платежа респонденты указали в отношении судебных органов </w:t>
      </w:r>
      <w:r w:rsidR="00BD50AF" w:rsidRPr="005E660A">
        <w:rPr>
          <w:rFonts w:ascii="Times New Roman" w:hAnsi="Times New Roman" w:cs="Times New Roman"/>
          <w:sz w:val="28"/>
          <w:szCs w:val="28"/>
        </w:rPr>
        <w:t>–</w:t>
      </w:r>
      <w:r w:rsidRPr="005E660A">
        <w:rPr>
          <w:rFonts w:ascii="Times New Roman" w:hAnsi="Times New Roman" w:cs="Times New Roman"/>
          <w:sz w:val="28"/>
          <w:szCs w:val="28"/>
        </w:rPr>
        <w:t xml:space="preserve"> 1</w:t>
      </w:r>
      <w:r w:rsidR="00BD50AF" w:rsidRPr="005E660A">
        <w:rPr>
          <w:rFonts w:ascii="Times New Roman" w:hAnsi="Times New Roman" w:cs="Times New Roman"/>
          <w:sz w:val="28"/>
          <w:szCs w:val="28"/>
        </w:rPr>
        <w:t xml:space="preserve"> млн рублей. (таблица</w:t>
      </w:r>
      <w:r w:rsidR="005E660A" w:rsidRPr="005E660A">
        <w:rPr>
          <w:rFonts w:ascii="Times New Roman" w:hAnsi="Times New Roman" w:cs="Times New Roman"/>
          <w:sz w:val="28"/>
          <w:szCs w:val="28"/>
        </w:rPr>
        <w:t xml:space="preserve"> 3.13</w:t>
      </w:r>
      <w:r w:rsidR="00BD50AF" w:rsidRPr="005E660A">
        <w:rPr>
          <w:rFonts w:ascii="Times New Roman" w:hAnsi="Times New Roman" w:cs="Times New Roman"/>
          <w:sz w:val="28"/>
          <w:szCs w:val="28"/>
        </w:rPr>
        <w:t>).</w:t>
      </w:r>
    </w:p>
    <w:p w:rsidR="00B845E6" w:rsidRDefault="00C27098" w:rsidP="00C27098">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w:t>
      </w:r>
      <w:r w:rsidR="005E660A">
        <w:rPr>
          <w:rFonts w:ascii="Times New Roman" w:hAnsi="Times New Roman" w:cs="Times New Roman"/>
          <w:sz w:val="28"/>
          <w:szCs w:val="28"/>
        </w:rPr>
        <w:t xml:space="preserve"> 3.13.</w:t>
      </w:r>
    </w:p>
    <w:p w:rsidR="00D955EE" w:rsidRPr="006355C1" w:rsidRDefault="00D955EE" w:rsidP="00C27098">
      <w:pPr>
        <w:spacing w:after="0" w:line="240" w:lineRule="auto"/>
        <w:ind w:firstLine="709"/>
        <w:jc w:val="center"/>
        <w:rPr>
          <w:rFonts w:ascii="Times New Roman" w:hAnsi="Times New Roman" w:cs="Times New Roman"/>
          <w:sz w:val="28"/>
          <w:szCs w:val="28"/>
        </w:rPr>
      </w:pPr>
      <w:r w:rsidRPr="00752775">
        <w:rPr>
          <w:rFonts w:ascii="Times New Roman" w:hAnsi="Times New Roman" w:cs="Times New Roman"/>
          <w:sz w:val="28"/>
          <w:szCs w:val="28"/>
        </w:rPr>
        <w:t xml:space="preserve">Если </w:t>
      </w:r>
      <w:r>
        <w:rPr>
          <w:rFonts w:ascii="Times New Roman" w:hAnsi="Times New Roman" w:cs="Times New Roman"/>
          <w:sz w:val="28"/>
          <w:szCs w:val="28"/>
        </w:rPr>
        <w:t xml:space="preserve">влияние оказывается </w:t>
      </w:r>
      <w:r w:rsidRPr="00752775">
        <w:rPr>
          <w:rFonts w:ascii="Times New Roman" w:hAnsi="Times New Roman" w:cs="Times New Roman"/>
          <w:sz w:val="28"/>
          <w:szCs w:val="28"/>
        </w:rPr>
        <w:t>посредством осуществления неформального платежа, то в каком примерно объеме</w:t>
      </w:r>
      <w:r>
        <w:rPr>
          <w:rFonts w:ascii="Times New Roman" w:hAnsi="Times New Roman" w:cs="Times New Roman"/>
          <w:sz w:val="28"/>
          <w:szCs w:val="28"/>
        </w:rPr>
        <w:t>?</w:t>
      </w:r>
      <w:r w:rsidRPr="00752775">
        <w:rPr>
          <w:rFonts w:ascii="Times New Roman" w:hAnsi="Times New Roman" w:cs="Times New Roman"/>
          <w:b/>
          <w:bCs/>
          <w:sz w:val="28"/>
          <w:szCs w:val="28"/>
        </w:rPr>
        <w:t>»</w:t>
      </w:r>
    </w:p>
    <w:tbl>
      <w:tblPr>
        <w:tblStyle w:val="a3"/>
        <w:tblW w:w="9498" w:type="dxa"/>
        <w:tblInd w:w="-5" w:type="dxa"/>
        <w:tblLayout w:type="fixed"/>
        <w:tblLook w:val="04A0" w:firstRow="1" w:lastRow="0" w:firstColumn="1" w:lastColumn="0" w:noHBand="0" w:noVBand="1"/>
      </w:tblPr>
      <w:tblGrid>
        <w:gridCol w:w="5670"/>
        <w:gridCol w:w="2410"/>
        <w:gridCol w:w="1418"/>
      </w:tblGrid>
      <w:tr w:rsidR="00587F50" w:rsidRPr="00837A60" w:rsidTr="00C27098">
        <w:tc>
          <w:tcPr>
            <w:tcW w:w="5670" w:type="dxa"/>
            <w:vMerge w:val="restart"/>
          </w:tcPr>
          <w:p w:rsidR="00587F50" w:rsidRDefault="00587F50" w:rsidP="00135611">
            <w:pPr>
              <w:spacing w:after="0" w:line="240" w:lineRule="auto"/>
              <w:ind w:right="60"/>
              <w:rPr>
                <w:rFonts w:ascii="Times New Roman" w:hAnsi="Times New Roman" w:cs="Times New Roman"/>
                <w:b/>
                <w:bCs/>
                <w:sz w:val="24"/>
                <w:szCs w:val="24"/>
              </w:rPr>
            </w:pPr>
            <w:r>
              <w:rPr>
                <w:rFonts w:ascii="Times New Roman" w:hAnsi="Times New Roman" w:cs="Times New Roman"/>
                <w:b/>
                <w:bCs/>
                <w:sz w:val="24"/>
                <w:szCs w:val="24"/>
              </w:rPr>
              <w:t>Органы власти</w:t>
            </w:r>
          </w:p>
        </w:tc>
        <w:tc>
          <w:tcPr>
            <w:tcW w:w="3828" w:type="dxa"/>
            <w:gridSpan w:val="2"/>
          </w:tcPr>
          <w:p w:rsidR="00587F50" w:rsidRDefault="00587F50" w:rsidP="00135611">
            <w:pPr>
              <w:spacing w:after="0" w:line="240" w:lineRule="auto"/>
              <w:ind w:right="60"/>
              <w:jc w:val="center"/>
              <w:rPr>
                <w:rFonts w:ascii="Times New Roman" w:hAnsi="Times New Roman" w:cs="Times New Roman"/>
                <w:bCs/>
                <w:sz w:val="24"/>
                <w:szCs w:val="24"/>
              </w:rPr>
            </w:pPr>
            <w:r w:rsidRPr="00837A60">
              <w:rPr>
                <w:rFonts w:ascii="Times New Roman" w:hAnsi="Times New Roman" w:cs="Times New Roman"/>
                <w:b/>
                <w:bCs/>
                <w:sz w:val="24"/>
                <w:szCs w:val="24"/>
              </w:rPr>
              <w:t>Варианты ответов \ значения</w:t>
            </w:r>
          </w:p>
        </w:tc>
      </w:tr>
      <w:tr w:rsidR="005E660A" w:rsidRPr="00752775" w:rsidTr="005E660A">
        <w:tc>
          <w:tcPr>
            <w:tcW w:w="5670" w:type="dxa"/>
            <w:vMerge/>
          </w:tcPr>
          <w:p w:rsidR="005E660A" w:rsidRPr="00752775" w:rsidRDefault="005E660A" w:rsidP="00135611">
            <w:pPr>
              <w:spacing w:after="0" w:line="240" w:lineRule="auto"/>
              <w:ind w:right="60"/>
              <w:rPr>
                <w:rFonts w:ascii="Times New Roman" w:hAnsi="Times New Roman" w:cs="Times New Roman"/>
                <w:sz w:val="24"/>
                <w:szCs w:val="24"/>
              </w:rPr>
            </w:pPr>
          </w:p>
        </w:tc>
        <w:tc>
          <w:tcPr>
            <w:tcW w:w="2410" w:type="dxa"/>
          </w:tcPr>
          <w:p w:rsidR="005E660A" w:rsidRPr="00112F02" w:rsidRDefault="005E660A" w:rsidP="00135611">
            <w:pPr>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н</w:t>
            </w:r>
            <w:r w:rsidRPr="00807FFE">
              <w:rPr>
                <w:rFonts w:ascii="Times New Roman" w:hAnsi="Times New Roman" w:cs="Times New Roman"/>
                <w:bCs/>
                <w:sz w:val="24"/>
                <w:szCs w:val="24"/>
              </w:rPr>
              <w:t>еформальный платеж, руб</w:t>
            </w:r>
            <w:r>
              <w:rPr>
                <w:rFonts w:ascii="Times New Roman" w:hAnsi="Times New Roman" w:cs="Times New Roman"/>
                <w:bCs/>
                <w:sz w:val="24"/>
                <w:szCs w:val="24"/>
              </w:rPr>
              <w:t>.</w:t>
            </w:r>
          </w:p>
        </w:tc>
        <w:tc>
          <w:tcPr>
            <w:tcW w:w="1418" w:type="dxa"/>
          </w:tcPr>
          <w:p w:rsidR="005E660A" w:rsidRPr="00112F02" w:rsidRDefault="005E660A" w:rsidP="00135611">
            <w:pPr>
              <w:spacing w:after="0" w:line="240" w:lineRule="auto"/>
              <w:ind w:right="60"/>
              <w:jc w:val="center"/>
              <w:rPr>
                <w:rFonts w:ascii="Times New Roman" w:hAnsi="Times New Roman" w:cs="Times New Roman"/>
                <w:bCs/>
                <w:sz w:val="24"/>
                <w:szCs w:val="24"/>
              </w:rPr>
            </w:pPr>
            <w:proofErr w:type="spellStart"/>
            <w:r w:rsidRPr="00112F02">
              <w:rPr>
                <w:rFonts w:ascii="Times New Roman" w:hAnsi="Times New Roman" w:cs="Times New Roman"/>
                <w:bCs/>
                <w:sz w:val="24"/>
                <w:szCs w:val="24"/>
              </w:rPr>
              <w:t>аб</w:t>
            </w:r>
            <w:r>
              <w:rPr>
                <w:rFonts w:ascii="Times New Roman" w:hAnsi="Times New Roman" w:cs="Times New Roman"/>
                <w:bCs/>
                <w:sz w:val="24"/>
                <w:szCs w:val="24"/>
              </w:rPr>
              <w:t>с</w:t>
            </w:r>
            <w:proofErr w:type="spellEnd"/>
          </w:p>
        </w:tc>
      </w:tr>
      <w:tr w:rsidR="005E660A" w:rsidRPr="00752775" w:rsidTr="005E660A">
        <w:tc>
          <w:tcPr>
            <w:tcW w:w="5670" w:type="dxa"/>
          </w:tcPr>
          <w:p w:rsidR="005E660A" w:rsidRPr="00752775" w:rsidRDefault="005E660A" w:rsidP="00135611">
            <w:pPr>
              <w:spacing w:after="0" w:line="240" w:lineRule="auto"/>
              <w:ind w:right="60"/>
              <w:rPr>
                <w:rFonts w:ascii="Times New Roman" w:hAnsi="Times New Roman" w:cs="Times New Roman"/>
                <w:sz w:val="24"/>
                <w:szCs w:val="24"/>
              </w:rPr>
            </w:pPr>
            <w:r>
              <w:rPr>
                <w:rFonts w:ascii="Times New Roman" w:hAnsi="Times New Roman" w:cs="Times New Roman"/>
                <w:bCs/>
                <w:sz w:val="24"/>
                <w:szCs w:val="24"/>
              </w:rPr>
              <w:t>С</w:t>
            </w:r>
            <w:r w:rsidRPr="007F542F">
              <w:rPr>
                <w:rFonts w:ascii="Times New Roman" w:hAnsi="Times New Roman" w:cs="Times New Roman"/>
                <w:bCs/>
                <w:sz w:val="24"/>
                <w:szCs w:val="24"/>
              </w:rPr>
              <w:t>удебные органы</w:t>
            </w:r>
          </w:p>
        </w:tc>
        <w:tc>
          <w:tcPr>
            <w:tcW w:w="2410" w:type="dxa"/>
          </w:tcPr>
          <w:p w:rsidR="005E660A" w:rsidRPr="00112F02" w:rsidRDefault="005E660A" w:rsidP="00135611">
            <w:pPr>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1 000 000</w:t>
            </w:r>
          </w:p>
        </w:tc>
        <w:tc>
          <w:tcPr>
            <w:tcW w:w="1418" w:type="dxa"/>
          </w:tcPr>
          <w:p w:rsidR="005E660A" w:rsidRPr="00112F02" w:rsidRDefault="005E660A" w:rsidP="00135611">
            <w:pPr>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2</w:t>
            </w:r>
          </w:p>
        </w:tc>
      </w:tr>
      <w:tr w:rsidR="005E660A" w:rsidRPr="00752775" w:rsidTr="005E660A">
        <w:tc>
          <w:tcPr>
            <w:tcW w:w="5670" w:type="dxa"/>
            <w:vMerge w:val="restart"/>
          </w:tcPr>
          <w:p w:rsidR="005E660A" w:rsidRPr="00BD4C59" w:rsidRDefault="005E660A" w:rsidP="00135611">
            <w:pPr>
              <w:spacing w:after="0" w:line="240" w:lineRule="auto"/>
              <w:ind w:right="60"/>
              <w:rPr>
                <w:rFonts w:ascii="Times New Roman" w:hAnsi="Times New Roman" w:cs="Times New Roman"/>
                <w:bCs/>
                <w:sz w:val="24"/>
                <w:szCs w:val="24"/>
              </w:rPr>
            </w:pPr>
            <w:r>
              <w:rPr>
                <w:rFonts w:ascii="Times New Roman" w:hAnsi="Times New Roman" w:cs="Times New Roman"/>
                <w:bCs/>
                <w:sz w:val="24"/>
                <w:szCs w:val="24"/>
              </w:rPr>
              <w:t>П</w:t>
            </w:r>
            <w:r w:rsidRPr="00BD4C59">
              <w:rPr>
                <w:rFonts w:ascii="Times New Roman" w:hAnsi="Times New Roman" w:cs="Times New Roman"/>
                <w:bCs/>
                <w:sz w:val="24"/>
                <w:szCs w:val="24"/>
              </w:rPr>
              <w:t>олиция, органы внутренних дел</w:t>
            </w:r>
          </w:p>
        </w:tc>
        <w:tc>
          <w:tcPr>
            <w:tcW w:w="2410" w:type="dxa"/>
          </w:tcPr>
          <w:p w:rsidR="005E660A" w:rsidRPr="00112F02" w:rsidRDefault="005E660A" w:rsidP="00135611">
            <w:pPr>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1 000</w:t>
            </w:r>
          </w:p>
        </w:tc>
        <w:tc>
          <w:tcPr>
            <w:tcW w:w="1418" w:type="dxa"/>
          </w:tcPr>
          <w:p w:rsidR="005E660A" w:rsidRPr="00112F02" w:rsidRDefault="005E660A" w:rsidP="00135611">
            <w:pPr>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2</w:t>
            </w:r>
          </w:p>
        </w:tc>
      </w:tr>
      <w:tr w:rsidR="005E660A" w:rsidRPr="00752775" w:rsidTr="005E660A">
        <w:tc>
          <w:tcPr>
            <w:tcW w:w="5670" w:type="dxa"/>
            <w:vMerge/>
          </w:tcPr>
          <w:p w:rsidR="005E660A" w:rsidRPr="00BD4C59" w:rsidRDefault="005E660A" w:rsidP="00135611">
            <w:pPr>
              <w:spacing w:after="0" w:line="240" w:lineRule="auto"/>
              <w:ind w:right="60"/>
              <w:rPr>
                <w:rFonts w:ascii="Times New Roman" w:hAnsi="Times New Roman" w:cs="Times New Roman"/>
                <w:bCs/>
                <w:sz w:val="24"/>
                <w:szCs w:val="24"/>
              </w:rPr>
            </w:pPr>
          </w:p>
        </w:tc>
        <w:tc>
          <w:tcPr>
            <w:tcW w:w="2410" w:type="dxa"/>
          </w:tcPr>
          <w:p w:rsidR="005E660A" w:rsidRPr="00112F02" w:rsidRDefault="005E660A" w:rsidP="00135611">
            <w:pPr>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100 000</w:t>
            </w:r>
          </w:p>
        </w:tc>
        <w:tc>
          <w:tcPr>
            <w:tcW w:w="1418" w:type="dxa"/>
          </w:tcPr>
          <w:p w:rsidR="005E660A" w:rsidRPr="00112F02" w:rsidRDefault="005E660A" w:rsidP="00135611">
            <w:pPr>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1</w:t>
            </w:r>
          </w:p>
        </w:tc>
      </w:tr>
      <w:tr w:rsidR="005E660A" w:rsidRPr="00752775" w:rsidTr="005E660A">
        <w:tc>
          <w:tcPr>
            <w:tcW w:w="5670" w:type="dxa"/>
            <w:vMerge/>
          </w:tcPr>
          <w:p w:rsidR="005E660A" w:rsidRPr="00BD4C59" w:rsidRDefault="005E660A" w:rsidP="00135611">
            <w:pPr>
              <w:spacing w:after="0" w:line="240" w:lineRule="auto"/>
              <w:ind w:right="60"/>
              <w:rPr>
                <w:rFonts w:ascii="Times New Roman" w:hAnsi="Times New Roman" w:cs="Times New Roman"/>
                <w:bCs/>
                <w:sz w:val="24"/>
                <w:szCs w:val="24"/>
              </w:rPr>
            </w:pPr>
          </w:p>
        </w:tc>
        <w:tc>
          <w:tcPr>
            <w:tcW w:w="2410" w:type="dxa"/>
          </w:tcPr>
          <w:p w:rsidR="005E660A" w:rsidRPr="00112F02" w:rsidRDefault="005E660A" w:rsidP="00135611">
            <w:pPr>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150 000</w:t>
            </w:r>
          </w:p>
        </w:tc>
        <w:tc>
          <w:tcPr>
            <w:tcW w:w="1418" w:type="dxa"/>
          </w:tcPr>
          <w:p w:rsidR="005E660A" w:rsidRPr="00112F02" w:rsidRDefault="005E660A" w:rsidP="00135611">
            <w:pPr>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1</w:t>
            </w:r>
          </w:p>
        </w:tc>
      </w:tr>
      <w:tr w:rsidR="005E660A" w:rsidRPr="00752775" w:rsidTr="005E660A">
        <w:tc>
          <w:tcPr>
            <w:tcW w:w="5670" w:type="dxa"/>
            <w:vMerge/>
          </w:tcPr>
          <w:p w:rsidR="005E660A" w:rsidRPr="00BD4C59" w:rsidRDefault="005E660A" w:rsidP="00135611">
            <w:pPr>
              <w:spacing w:after="0" w:line="240" w:lineRule="auto"/>
              <w:ind w:right="60"/>
              <w:rPr>
                <w:rFonts w:ascii="Times New Roman" w:hAnsi="Times New Roman" w:cs="Times New Roman"/>
                <w:bCs/>
                <w:sz w:val="24"/>
                <w:szCs w:val="24"/>
              </w:rPr>
            </w:pPr>
          </w:p>
        </w:tc>
        <w:tc>
          <w:tcPr>
            <w:tcW w:w="2410" w:type="dxa"/>
          </w:tcPr>
          <w:p w:rsidR="005E660A" w:rsidRPr="00112F02" w:rsidRDefault="005E660A" w:rsidP="00135611">
            <w:pPr>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200 000</w:t>
            </w:r>
          </w:p>
        </w:tc>
        <w:tc>
          <w:tcPr>
            <w:tcW w:w="1418" w:type="dxa"/>
          </w:tcPr>
          <w:p w:rsidR="005E660A" w:rsidRPr="00112F02" w:rsidRDefault="005E660A" w:rsidP="00135611">
            <w:pPr>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1</w:t>
            </w:r>
          </w:p>
        </w:tc>
      </w:tr>
      <w:tr w:rsidR="005E660A" w:rsidRPr="00752775" w:rsidTr="005E660A">
        <w:tc>
          <w:tcPr>
            <w:tcW w:w="5670" w:type="dxa"/>
            <w:vMerge/>
          </w:tcPr>
          <w:p w:rsidR="005E660A" w:rsidRPr="00BD4C59" w:rsidRDefault="005E660A" w:rsidP="00135611">
            <w:pPr>
              <w:spacing w:after="0" w:line="240" w:lineRule="auto"/>
              <w:ind w:right="60"/>
              <w:rPr>
                <w:rFonts w:ascii="Times New Roman" w:hAnsi="Times New Roman" w:cs="Times New Roman"/>
                <w:bCs/>
                <w:sz w:val="24"/>
                <w:szCs w:val="24"/>
              </w:rPr>
            </w:pPr>
          </w:p>
        </w:tc>
        <w:tc>
          <w:tcPr>
            <w:tcW w:w="2410" w:type="dxa"/>
          </w:tcPr>
          <w:p w:rsidR="005E660A" w:rsidRPr="00112F02" w:rsidRDefault="005E660A" w:rsidP="00135611">
            <w:pPr>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500 000</w:t>
            </w:r>
          </w:p>
        </w:tc>
        <w:tc>
          <w:tcPr>
            <w:tcW w:w="1418" w:type="dxa"/>
          </w:tcPr>
          <w:p w:rsidR="005E660A" w:rsidRPr="00112F02" w:rsidRDefault="005E660A" w:rsidP="00135611">
            <w:pPr>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1</w:t>
            </w:r>
          </w:p>
        </w:tc>
      </w:tr>
      <w:tr w:rsidR="005E660A" w:rsidRPr="00752775" w:rsidTr="005E660A">
        <w:tc>
          <w:tcPr>
            <w:tcW w:w="5670" w:type="dxa"/>
          </w:tcPr>
          <w:p w:rsidR="005E660A" w:rsidRPr="00BD4C59" w:rsidRDefault="005E660A" w:rsidP="00135611">
            <w:pPr>
              <w:spacing w:after="0" w:line="240" w:lineRule="auto"/>
              <w:ind w:right="60"/>
              <w:rPr>
                <w:rFonts w:ascii="Times New Roman" w:hAnsi="Times New Roman" w:cs="Times New Roman"/>
                <w:bCs/>
                <w:sz w:val="24"/>
                <w:szCs w:val="24"/>
              </w:rPr>
            </w:pPr>
            <w:r>
              <w:rPr>
                <w:rFonts w:ascii="Times New Roman" w:hAnsi="Times New Roman" w:cs="Times New Roman"/>
                <w:bCs/>
                <w:sz w:val="24"/>
                <w:szCs w:val="24"/>
              </w:rPr>
              <w:t>П</w:t>
            </w:r>
            <w:r w:rsidRPr="00BD4C59">
              <w:rPr>
                <w:rFonts w:ascii="Times New Roman" w:hAnsi="Times New Roman" w:cs="Times New Roman"/>
                <w:bCs/>
                <w:sz w:val="24"/>
                <w:szCs w:val="24"/>
              </w:rPr>
              <w:t>рокуратура</w:t>
            </w:r>
          </w:p>
        </w:tc>
        <w:tc>
          <w:tcPr>
            <w:tcW w:w="2410" w:type="dxa"/>
          </w:tcPr>
          <w:p w:rsidR="005E660A" w:rsidRPr="00112F02" w:rsidRDefault="005E660A" w:rsidP="00135611">
            <w:pPr>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500 000</w:t>
            </w:r>
          </w:p>
        </w:tc>
        <w:tc>
          <w:tcPr>
            <w:tcW w:w="1418" w:type="dxa"/>
          </w:tcPr>
          <w:p w:rsidR="005E660A" w:rsidRPr="00112F02" w:rsidRDefault="005E660A" w:rsidP="00135611">
            <w:pPr>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2</w:t>
            </w:r>
          </w:p>
        </w:tc>
      </w:tr>
      <w:tr w:rsidR="005E660A" w:rsidRPr="00D67CE8" w:rsidTr="005E660A">
        <w:tc>
          <w:tcPr>
            <w:tcW w:w="5670" w:type="dxa"/>
            <w:vMerge w:val="restart"/>
          </w:tcPr>
          <w:p w:rsidR="005E660A" w:rsidRPr="00D67CE8" w:rsidRDefault="005E660A" w:rsidP="00135611">
            <w:pPr>
              <w:spacing w:after="0" w:line="240" w:lineRule="auto"/>
              <w:ind w:right="60"/>
              <w:rPr>
                <w:rFonts w:ascii="Times New Roman" w:hAnsi="Times New Roman" w:cs="Times New Roman"/>
                <w:bCs/>
                <w:sz w:val="24"/>
                <w:szCs w:val="24"/>
              </w:rPr>
            </w:pPr>
            <w:r>
              <w:rPr>
                <w:rFonts w:ascii="Times New Roman" w:hAnsi="Times New Roman" w:cs="Times New Roman"/>
                <w:bCs/>
                <w:sz w:val="24"/>
                <w:szCs w:val="24"/>
              </w:rPr>
              <w:t>Н</w:t>
            </w:r>
            <w:r w:rsidRPr="00D67CE8">
              <w:rPr>
                <w:rFonts w:ascii="Times New Roman" w:hAnsi="Times New Roman" w:cs="Times New Roman"/>
                <w:bCs/>
                <w:sz w:val="24"/>
                <w:szCs w:val="24"/>
              </w:rPr>
              <w:t>алоговые органы</w:t>
            </w:r>
          </w:p>
        </w:tc>
        <w:tc>
          <w:tcPr>
            <w:tcW w:w="2410" w:type="dxa"/>
          </w:tcPr>
          <w:p w:rsidR="005E660A" w:rsidRPr="00112F02" w:rsidRDefault="005E660A" w:rsidP="00135611">
            <w:pPr>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1 000</w:t>
            </w:r>
          </w:p>
        </w:tc>
        <w:tc>
          <w:tcPr>
            <w:tcW w:w="1418" w:type="dxa"/>
          </w:tcPr>
          <w:p w:rsidR="005E660A" w:rsidRPr="00112F02" w:rsidRDefault="005E660A" w:rsidP="00135611">
            <w:pPr>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1</w:t>
            </w:r>
          </w:p>
        </w:tc>
      </w:tr>
      <w:tr w:rsidR="005E660A" w:rsidRPr="00D67CE8" w:rsidTr="005E660A">
        <w:tc>
          <w:tcPr>
            <w:tcW w:w="5670" w:type="dxa"/>
            <w:vMerge/>
          </w:tcPr>
          <w:p w:rsidR="005E660A" w:rsidRPr="00D67CE8" w:rsidRDefault="005E660A" w:rsidP="00135611">
            <w:pPr>
              <w:spacing w:after="0" w:line="240" w:lineRule="auto"/>
              <w:ind w:right="60"/>
              <w:rPr>
                <w:rFonts w:ascii="Times New Roman" w:hAnsi="Times New Roman" w:cs="Times New Roman"/>
                <w:bCs/>
                <w:sz w:val="24"/>
                <w:szCs w:val="24"/>
              </w:rPr>
            </w:pPr>
          </w:p>
        </w:tc>
        <w:tc>
          <w:tcPr>
            <w:tcW w:w="2410" w:type="dxa"/>
          </w:tcPr>
          <w:p w:rsidR="005E660A" w:rsidRPr="00112F02" w:rsidRDefault="005E660A" w:rsidP="00135611">
            <w:pPr>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3 000</w:t>
            </w:r>
          </w:p>
        </w:tc>
        <w:tc>
          <w:tcPr>
            <w:tcW w:w="1418" w:type="dxa"/>
          </w:tcPr>
          <w:p w:rsidR="005E660A" w:rsidRPr="00112F02" w:rsidRDefault="005E660A" w:rsidP="00135611">
            <w:pPr>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1</w:t>
            </w:r>
          </w:p>
        </w:tc>
      </w:tr>
      <w:tr w:rsidR="005E660A" w:rsidRPr="00D67CE8" w:rsidTr="005E660A">
        <w:tc>
          <w:tcPr>
            <w:tcW w:w="5670" w:type="dxa"/>
            <w:vMerge/>
          </w:tcPr>
          <w:p w:rsidR="005E660A" w:rsidRPr="00D67CE8" w:rsidRDefault="005E660A" w:rsidP="00135611">
            <w:pPr>
              <w:spacing w:after="0" w:line="240" w:lineRule="auto"/>
              <w:ind w:right="60"/>
              <w:rPr>
                <w:rFonts w:ascii="Times New Roman" w:hAnsi="Times New Roman" w:cs="Times New Roman"/>
                <w:bCs/>
                <w:sz w:val="24"/>
                <w:szCs w:val="24"/>
              </w:rPr>
            </w:pPr>
          </w:p>
        </w:tc>
        <w:tc>
          <w:tcPr>
            <w:tcW w:w="2410" w:type="dxa"/>
          </w:tcPr>
          <w:p w:rsidR="005E660A" w:rsidRPr="00112F02" w:rsidRDefault="005E660A" w:rsidP="00135611">
            <w:pPr>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100 000</w:t>
            </w:r>
          </w:p>
        </w:tc>
        <w:tc>
          <w:tcPr>
            <w:tcW w:w="1418" w:type="dxa"/>
          </w:tcPr>
          <w:p w:rsidR="005E660A" w:rsidRPr="00112F02" w:rsidRDefault="005E660A" w:rsidP="00135611">
            <w:pPr>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1</w:t>
            </w:r>
          </w:p>
        </w:tc>
      </w:tr>
      <w:tr w:rsidR="005E660A" w:rsidRPr="00D67CE8" w:rsidTr="005E660A">
        <w:tc>
          <w:tcPr>
            <w:tcW w:w="5670" w:type="dxa"/>
            <w:vMerge/>
          </w:tcPr>
          <w:p w:rsidR="005E660A" w:rsidRPr="00D67CE8" w:rsidRDefault="005E660A" w:rsidP="00135611">
            <w:pPr>
              <w:spacing w:after="0" w:line="240" w:lineRule="auto"/>
              <w:ind w:right="60"/>
              <w:rPr>
                <w:rFonts w:ascii="Times New Roman" w:hAnsi="Times New Roman" w:cs="Times New Roman"/>
                <w:bCs/>
                <w:sz w:val="24"/>
                <w:szCs w:val="24"/>
              </w:rPr>
            </w:pPr>
          </w:p>
        </w:tc>
        <w:tc>
          <w:tcPr>
            <w:tcW w:w="2410" w:type="dxa"/>
          </w:tcPr>
          <w:p w:rsidR="005E660A" w:rsidRPr="00112F02" w:rsidRDefault="005E660A" w:rsidP="00135611">
            <w:pPr>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400 000</w:t>
            </w:r>
          </w:p>
        </w:tc>
        <w:tc>
          <w:tcPr>
            <w:tcW w:w="1418" w:type="dxa"/>
          </w:tcPr>
          <w:p w:rsidR="005E660A" w:rsidRPr="00112F02" w:rsidRDefault="005E660A" w:rsidP="00135611">
            <w:pPr>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1</w:t>
            </w:r>
          </w:p>
        </w:tc>
      </w:tr>
      <w:tr w:rsidR="005E660A" w:rsidRPr="00D67CE8" w:rsidTr="005E660A">
        <w:tc>
          <w:tcPr>
            <w:tcW w:w="5670" w:type="dxa"/>
            <w:vMerge/>
          </w:tcPr>
          <w:p w:rsidR="005E660A" w:rsidRPr="00D67CE8" w:rsidRDefault="005E660A" w:rsidP="00135611">
            <w:pPr>
              <w:spacing w:after="0" w:line="240" w:lineRule="auto"/>
              <w:ind w:right="60"/>
              <w:rPr>
                <w:rFonts w:ascii="Times New Roman" w:hAnsi="Times New Roman" w:cs="Times New Roman"/>
                <w:bCs/>
                <w:sz w:val="24"/>
                <w:szCs w:val="24"/>
              </w:rPr>
            </w:pPr>
          </w:p>
        </w:tc>
        <w:tc>
          <w:tcPr>
            <w:tcW w:w="2410" w:type="dxa"/>
          </w:tcPr>
          <w:p w:rsidR="005E660A" w:rsidRPr="00112F02" w:rsidRDefault="005E660A" w:rsidP="00135611">
            <w:pPr>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700 000</w:t>
            </w:r>
          </w:p>
        </w:tc>
        <w:tc>
          <w:tcPr>
            <w:tcW w:w="1418" w:type="dxa"/>
          </w:tcPr>
          <w:p w:rsidR="005E660A" w:rsidRPr="00112F02" w:rsidRDefault="005E660A" w:rsidP="00135611">
            <w:pPr>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1</w:t>
            </w:r>
          </w:p>
        </w:tc>
      </w:tr>
      <w:tr w:rsidR="005E660A" w:rsidRPr="00D67CE8" w:rsidTr="005E660A">
        <w:tc>
          <w:tcPr>
            <w:tcW w:w="5670" w:type="dxa"/>
            <w:vMerge/>
          </w:tcPr>
          <w:p w:rsidR="005E660A" w:rsidRPr="00D67CE8" w:rsidRDefault="005E660A" w:rsidP="00135611">
            <w:pPr>
              <w:spacing w:after="0" w:line="240" w:lineRule="auto"/>
              <w:ind w:right="60"/>
              <w:rPr>
                <w:rFonts w:ascii="Times New Roman" w:hAnsi="Times New Roman" w:cs="Times New Roman"/>
                <w:bCs/>
                <w:sz w:val="24"/>
                <w:szCs w:val="24"/>
              </w:rPr>
            </w:pPr>
          </w:p>
        </w:tc>
        <w:tc>
          <w:tcPr>
            <w:tcW w:w="2410" w:type="dxa"/>
          </w:tcPr>
          <w:p w:rsidR="005E660A" w:rsidRPr="00112F02" w:rsidRDefault="005E660A" w:rsidP="00135611">
            <w:pPr>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2 000 000</w:t>
            </w:r>
          </w:p>
        </w:tc>
        <w:tc>
          <w:tcPr>
            <w:tcW w:w="1418" w:type="dxa"/>
          </w:tcPr>
          <w:p w:rsidR="005E660A" w:rsidRPr="00112F02" w:rsidRDefault="005E660A" w:rsidP="00135611">
            <w:pPr>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1</w:t>
            </w:r>
          </w:p>
        </w:tc>
      </w:tr>
      <w:tr w:rsidR="005E660A" w:rsidRPr="00752775" w:rsidTr="005E660A">
        <w:tc>
          <w:tcPr>
            <w:tcW w:w="5670" w:type="dxa"/>
            <w:vMerge w:val="restart"/>
          </w:tcPr>
          <w:p w:rsidR="005E660A" w:rsidRPr="00752775" w:rsidRDefault="005E660A" w:rsidP="00135611">
            <w:pPr>
              <w:spacing w:after="0" w:line="240" w:lineRule="auto"/>
              <w:ind w:right="60"/>
              <w:rPr>
                <w:rFonts w:ascii="Times New Roman" w:hAnsi="Times New Roman" w:cs="Times New Roman"/>
                <w:sz w:val="24"/>
                <w:szCs w:val="24"/>
              </w:rPr>
            </w:pPr>
            <w:proofErr w:type="spellStart"/>
            <w:r w:rsidRPr="00D63758">
              <w:rPr>
                <w:rFonts w:ascii="Times New Roman" w:hAnsi="Times New Roman" w:cs="Times New Roman"/>
                <w:bCs/>
                <w:sz w:val="24"/>
                <w:szCs w:val="24"/>
              </w:rPr>
              <w:t>Ростехнадзор</w:t>
            </w:r>
            <w:proofErr w:type="spellEnd"/>
          </w:p>
        </w:tc>
        <w:tc>
          <w:tcPr>
            <w:tcW w:w="2410" w:type="dxa"/>
          </w:tcPr>
          <w:p w:rsidR="005E660A" w:rsidRPr="00112F02" w:rsidRDefault="005E660A" w:rsidP="00135611">
            <w:pPr>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10 000</w:t>
            </w:r>
          </w:p>
        </w:tc>
        <w:tc>
          <w:tcPr>
            <w:tcW w:w="1418" w:type="dxa"/>
          </w:tcPr>
          <w:p w:rsidR="005E660A" w:rsidRPr="00112F02" w:rsidRDefault="005E660A" w:rsidP="00135611">
            <w:pPr>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1</w:t>
            </w:r>
          </w:p>
        </w:tc>
      </w:tr>
      <w:tr w:rsidR="005E660A" w:rsidRPr="00752775" w:rsidTr="005E660A">
        <w:tc>
          <w:tcPr>
            <w:tcW w:w="5670" w:type="dxa"/>
            <w:vMerge/>
          </w:tcPr>
          <w:p w:rsidR="005E660A" w:rsidRPr="00752775" w:rsidRDefault="005E660A" w:rsidP="00135611">
            <w:pPr>
              <w:spacing w:after="0" w:line="240" w:lineRule="auto"/>
              <w:ind w:right="60"/>
              <w:rPr>
                <w:rFonts w:ascii="Times New Roman" w:hAnsi="Times New Roman" w:cs="Times New Roman"/>
                <w:sz w:val="24"/>
                <w:szCs w:val="24"/>
              </w:rPr>
            </w:pPr>
          </w:p>
        </w:tc>
        <w:tc>
          <w:tcPr>
            <w:tcW w:w="2410" w:type="dxa"/>
          </w:tcPr>
          <w:p w:rsidR="005E660A" w:rsidRPr="00112F02" w:rsidRDefault="005E660A" w:rsidP="00135611">
            <w:pPr>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30 000</w:t>
            </w:r>
          </w:p>
        </w:tc>
        <w:tc>
          <w:tcPr>
            <w:tcW w:w="1418" w:type="dxa"/>
          </w:tcPr>
          <w:p w:rsidR="005E660A" w:rsidRPr="00112F02" w:rsidRDefault="005E660A" w:rsidP="00135611">
            <w:pPr>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1</w:t>
            </w:r>
          </w:p>
        </w:tc>
      </w:tr>
      <w:tr w:rsidR="005E660A" w:rsidRPr="00752775" w:rsidTr="005E660A">
        <w:tc>
          <w:tcPr>
            <w:tcW w:w="5670" w:type="dxa"/>
            <w:vMerge/>
          </w:tcPr>
          <w:p w:rsidR="005E660A" w:rsidRPr="00752775" w:rsidRDefault="005E660A" w:rsidP="00135611">
            <w:pPr>
              <w:spacing w:after="0" w:line="240" w:lineRule="auto"/>
              <w:ind w:right="60"/>
              <w:rPr>
                <w:rFonts w:ascii="Times New Roman" w:hAnsi="Times New Roman" w:cs="Times New Roman"/>
                <w:sz w:val="24"/>
                <w:szCs w:val="24"/>
              </w:rPr>
            </w:pPr>
          </w:p>
        </w:tc>
        <w:tc>
          <w:tcPr>
            <w:tcW w:w="2410" w:type="dxa"/>
          </w:tcPr>
          <w:p w:rsidR="005E660A" w:rsidRPr="00112F02" w:rsidRDefault="005E660A" w:rsidP="00135611">
            <w:pPr>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100 000</w:t>
            </w:r>
          </w:p>
        </w:tc>
        <w:tc>
          <w:tcPr>
            <w:tcW w:w="1418" w:type="dxa"/>
          </w:tcPr>
          <w:p w:rsidR="005E660A" w:rsidRPr="00112F02" w:rsidRDefault="005E660A" w:rsidP="00135611">
            <w:pPr>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1</w:t>
            </w:r>
          </w:p>
        </w:tc>
      </w:tr>
      <w:tr w:rsidR="005E660A" w:rsidRPr="00752775" w:rsidTr="005E660A">
        <w:tc>
          <w:tcPr>
            <w:tcW w:w="5670" w:type="dxa"/>
          </w:tcPr>
          <w:p w:rsidR="005E660A" w:rsidRPr="00752775" w:rsidRDefault="005E660A" w:rsidP="00135611">
            <w:pPr>
              <w:spacing w:after="0" w:line="240" w:lineRule="auto"/>
              <w:ind w:right="60"/>
              <w:rPr>
                <w:rFonts w:ascii="Times New Roman" w:hAnsi="Times New Roman" w:cs="Times New Roman"/>
                <w:sz w:val="24"/>
                <w:szCs w:val="24"/>
              </w:rPr>
            </w:pPr>
            <w:r w:rsidRPr="00FB5E7A">
              <w:rPr>
                <w:rFonts w:ascii="Times New Roman" w:hAnsi="Times New Roman" w:cs="Times New Roman"/>
                <w:bCs/>
                <w:sz w:val="24"/>
                <w:szCs w:val="24"/>
              </w:rPr>
              <w:t>ФАС России</w:t>
            </w:r>
          </w:p>
        </w:tc>
        <w:tc>
          <w:tcPr>
            <w:tcW w:w="2410" w:type="dxa"/>
          </w:tcPr>
          <w:p w:rsidR="005E660A" w:rsidRPr="00112F02" w:rsidRDefault="005E660A" w:rsidP="00135611">
            <w:pPr>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w:t>
            </w:r>
          </w:p>
        </w:tc>
        <w:tc>
          <w:tcPr>
            <w:tcW w:w="1418" w:type="dxa"/>
          </w:tcPr>
          <w:p w:rsidR="005E660A" w:rsidRPr="00112F02" w:rsidRDefault="005E660A" w:rsidP="00135611">
            <w:pPr>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w:t>
            </w:r>
          </w:p>
        </w:tc>
      </w:tr>
      <w:tr w:rsidR="005E660A" w:rsidRPr="00752775" w:rsidTr="005E660A">
        <w:tc>
          <w:tcPr>
            <w:tcW w:w="5670" w:type="dxa"/>
            <w:vMerge w:val="restart"/>
          </w:tcPr>
          <w:p w:rsidR="005E660A" w:rsidRPr="00752775" w:rsidRDefault="005E660A" w:rsidP="00135611">
            <w:pPr>
              <w:spacing w:after="0" w:line="240" w:lineRule="auto"/>
              <w:ind w:right="60"/>
              <w:rPr>
                <w:rFonts w:ascii="Times New Roman" w:hAnsi="Times New Roman" w:cs="Times New Roman"/>
                <w:sz w:val="24"/>
                <w:szCs w:val="24"/>
              </w:rPr>
            </w:pPr>
            <w:r w:rsidRPr="00FB5E7A">
              <w:rPr>
                <w:rFonts w:ascii="Times New Roman" w:hAnsi="Times New Roman" w:cs="Times New Roman"/>
                <w:bCs/>
                <w:sz w:val="24"/>
                <w:szCs w:val="24"/>
              </w:rPr>
              <w:t>Органы противопожарного надзора, МЧС</w:t>
            </w:r>
          </w:p>
        </w:tc>
        <w:tc>
          <w:tcPr>
            <w:tcW w:w="2410" w:type="dxa"/>
          </w:tcPr>
          <w:p w:rsidR="005E660A" w:rsidRPr="00112F02" w:rsidRDefault="005E660A" w:rsidP="00135611">
            <w:pPr>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1 000</w:t>
            </w:r>
          </w:p>
        </w:tc>
        <w:tc>
          <w:tcPr>
            <w:tcW w:w="1418" w:type="dxa"/>
          </w:tcPr>
          <w:p w:rsidR="005E660A" w:rsidRPr="00112F02" w:rsidRDefault="005E660A" w:rsidP="00135611">
            <w:pPr>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1</w:t>
            </w:r>
          </w:p>
        </w:tc>
      </w:tr>
      <w:tr w:rsidR="005E660A" w:rsidRPr="00752775" w:rsidTr="005E660A">
        <w:tc>
          <w:tcPr>
            <w:tcW w:w="5670" w:type="dxa"/>
            <w:vMerge/>
          </w:tcPr>
          <w:p w:rsidR="005E660A" w:rsidRPr="00752775" w:rsidRDefault="005E660A" w:rsidP="00135611">
            <w:pPr>
              <w:spacing w:after="0" w:line="240" w:lineRule="auto"/>
              <w:ind w:right="60"/>
              <w:rPr>
                <w:rFonts w:ascii="Times New Roman" w:hAnsi="Times New Roman" w:cs="Times New Roman"/>
                <w:sz w:val="24"/>
                <w:szCs w:val="24"/>
              </w:rPr>
            </w:pPr>
          </w:p>
        </w:tc>
        <w:tc>
          <w:tcPr>
            <w:tcW w:w="2410" w:type="dxa"/>
          </w:tcPr>
          <w:p w:rsidR="005E660A" w:rsidRPr="00112F02" w:rsidRDefault="005E660A" w:rsidP="00135611">
            <w:pPr>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3 000</w:t>
            </w:r>
          </w:p>
        </w:tc>
        <w:tc>
          <w:tcPr>
            <w:tcW w:w="1418" w:type="dxa"/>
          </w:tcPr>
          <w:p w:rsidR="005E660A" w:rsidRPr="00112F02" w:rsidRDefault="005E660A" w:rsidP="00135611">
            <w:pPr>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2</w:t>
            </w:r>
          </w:p>
        </w:tc>
      </w:tr>
      <w:tr w:rsidR="005E660A" w:rsidRPr="00752775" w:rsidTr="005E660A">
        <w:tc>
          <w:tcPr>
            <w:tcW w:w="5670" w:type="dxa"/>
            <w:vMerge/>
          </w:tcPr>
          <w:p w:rsidR="005E660A" w:rsidRPr="00752775" w:rsidRDefault="005E660A" w:rsidP="00135611">
            <w:pPr>
              <w:spacing w:after="0" w:line="240" w:lineRule="auto"/>
              <w:ind w:right="60"/>
              <w:rPr>
                <w:rFonts w:ascii="Times New Roman" w:hAnsi="Times New Roman" w:cs="Times New Roman"/>
                <w:sz w:val="24"/>
                <w:szCs w:val="24"/>
              </w:rPr>
            </w:pPr>
          </w:p>
        </w:tc>
        <w:tc>
          <w:tcPr>
            <w:tcW w:w="2410" w:type="dxa"/>
          </w:tcPr>
          <w:p w:rsidR="005E660A" w:rsidRPr="00112F02" w:rsidRDefault="005E660A" w:rsidP="00135611">
            <w:pPr>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15 000</w:t>
            </w:r>
          </w:p>
        </w:tc>
        <w:tc>
          <w:tcPr>
            <w:tcW w:w="1418" w:type="dxa"/>
          </w:tcPr>
          <w:p w:rsidR="005E660A" w:rsidRPr="00112F02" w:rsidRDefault="005E660A" w:rsidP="00135611">
            <w:pPr>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1</w:t>
            </w:r>
          </w:p>
        </w:tc>
      </w:tr>
      <w:tr w:rsidR="005E660A" w:rsidRPr="00752775" w:rsidTr="005E660A">
        <w:tc>
          <w:tcPr>
            <w:tcW w:w="5670" w:type="dxa"/>
            <w:vMerge/>
          </w:tcPr>
          <w:p w:rsidR="005E660A" w:rsidRPr="00752775" w:rsidRDefault="005E660A" w:rsidP="00135611">
            <w:pPr>
              <w:spacing w:after="0" w:line="240" w:lineRule="auto"/>
              <w:ind w:right="60"/>
              <w:rPr>
                <w:rFonts w:ascii="Times New Roman" w:hAnsi="Times New Roman" w:cs="Times New Roman"/>
                <w:sz w:val="24"/>
                <w:szCs w:val="24"/>
              </w:rPr>
            </w:pPr>
          </w:p>
        </w:tc>
        <w:tc>
          <w:tcPr>
            <w:tcW w:w="2410" w:type="dxa"/>
          </w:tcPr>
          <w:p w:rsidR="005E660A" w:rsidRPr="00112F02" w:rsidRDefault="005E660A" w:rsidP="00135611">
            <w:pPr>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100 000</w:t>
            </w:r>
          </w:p>
        </w:tc>
        <w:tc>
          <w:tcPr>
            <w:tcW w:w="1418" w:type="dxa"/>
          </w:tcPr>
          <w:p w:rsidR="005E660A" w:rsidRPr="00112F02" w:rsidRDefault="005E660A" w:rsidP="00135611">
            <w:pPr>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2</w:t>
            </w:r>
          </w:p>
        </w:tc>
      </w:tr>
      <w:tr w:rsidR="005E660A" w:rsidRPr="00752775" w:rsidTr="005E660A">
        <w:tc>
          <w:tcPr>
            <w:tcW w:w="5670" w:type="dxa"/>
          </w:tcPr>
          <w:p w:rsidR="005E660A" w:rsidRPr="00752775" w:rsidRDefault="005E660A" w:rsidP="00135611">
            <w:pPr>
              <w:spacing w:after="0" w:line="240" w:lineRule="auto"/>
              <w:ind w:right="60"/>
              <w:rPr>
                <w:rFonts w:ascii="Times New Roman" w:hAnsi="Times New Roman" w:cs="Times New Roman"/>
                <w:sz w:val="24"/>
                <w:szCs w:val="24"/>
              </w:rPr>
            </w:pPr>
            <w:proofErr w:type="spellStart"/>
            <w:r w:rsidRPr="00FB5E7A">
              <w:rPr>
                <w:rFonts w:ascii="Times New Roman" w:hAnsi="Times New Roman" w:cs="Times New Roman"/>
                <w:bCs/>
                <w:sz w:val="24"/>
                <w:szCs w:val="24"/>
              </w:rPr>
              <w:t>Роспотребнадзор</w:t>
            </w:r>
            <w:proofErr w:type="spellEnd"/>
          </w:p>
        </w:tc>
        <w:tc>
          <w:tcPr>
            <w:tcW w:w="2410" w:type="dxa"/>
          </w:tcPr>
          <w:p w:rsidR="005E660A" w:rsidRPr="00112F02" w:rsidRDefault="005E660A" w:rsidP="00135611">
            <w:pPr>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w:t>
            </w:r>
          </w:p>
        </w:tc>
        <w:tc>
          <w:tcPr>
            <w:tcW w:w="1418" w:type="dxa"/>
          </w:tcPr>
          <w:p w:rsidR="005E660A" w:rsidRPr="00112F02" w:rsidRDefault="005E660A" w:rsidP="00135611">
            <w:pPr>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w:t>
            </w:r>
          </w:p>
        </w:tc>
      </w:tr>
      <w:tr w:rsidR="005E660A" w:rsidRPr="00752775" w:rsidTr="005E660A">
        <w:tc>
          <w:tcPr>
            <w:tcW w:w="5670" w:type="dxa"/>
            <w:vMerge w:val="restart"/>
          </w:tcPr>
          <w:p w:rsidR="005E660A" w:rsidRPr="00752775" w:rsidRDefault="005E660A" w:rsidP="00135611">
            <w:pPr>
              <w:spacing w:after="0" w:line="240" w:lineRule="auto"/>
              <w:ind w:right="60"/>
              <w:rPr>
                <w:rFonts w:ascii="Times New Roman" w:hAnsi="Times New Roman" w:cs="Times New Roman"/>
                <w:sz w:val="24"/>
                <w:szCs w:val="24"/>
              </w:rPr>
            </w:pPr>
            <w:r w:rsidRPr="00FB5E7A">
              <w:rPr>
                <w:rFonts w:ascii="Times New Roman" w:hAnsi="Times New Roman" w:cs="Times New Roman"/>
                <w:bCs/>
                <w:sz w:val="24"/>
                <w:szCs w:val="24"/>
              </w:rPr>
              <w:t>Органы по охране природных ресурсов и окружающей среды</w:t>
            </w:r>
          </w:p>
        </w:tc>
        <w:tc>
          <w:tcPr>
            <w:tcW w:w="2410" w:type="dxa"/>
          </w:tcPr>
          <w:p w:rsidR="005E660A" w:rsidRPr="00112F02" w:rsidRDefault="005E660A" w:rsidP="00135611">
            <w:pPr>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20 000</w:t>
            </w:r>
          </w:p>
        </w:tc>
        <w:tc>
          <w:tcPr>
            <w:tcW w:w="1418" w:type="dxa"/>
          </w:tcPr>
          <w:p w:rsidR="005E660A" w:rsidRPr="00112F02" w:rsidRDefault="005E660A" w:rsidP="00135611">
            <w:pPr>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1</w:t>
            </w:r>
          </w:p>
        </w:tc>
      </w:tr>
      <w:tr w:rsidR="005E660A" w:rsidRPr="00752775" w:rsidTr="005E660A">
        <w:tc>
          <w:tcPr>
            <w:tcW w:w="5670" w:type="dxa"/>
            <w:vMerge/>
          </w:tcPr>
          <w:p w:rsidR="005E660A" w:rsidRPr="00752775" w:rsidRDefault="005E660A" w:rsidP="00135611">
            <w:pPr>
              <w:spacing w:after="0" w:line="240" w:lineRule="auto"/>
              <w:ind w:right="60"/>
              <w:rPr>
                <w:rFonts w:ascii="Times New Roman" w:hAnsi="Times New Roman" w:cs="Times New Roman"/>
                <w:sz w:val="24"/>
                <w:szCs w:val="24"/>
              </w:rPr>
            </w:pPr>
          </w:p>
        </w:tc>
        <w:tc>
          <w:tcPr>
            <w:tcW w:w="2410" w:type="dxa"/>
          </w:tcPr>
          <w:p w:rsidR="005E660A" w:rsidRPr="00112F02" w:rsidRDefault="005E660A" w:rsidP="00135611">
            <w:pPr>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50 000</w:t>
            </w:r>
          </w:p>
        </w:tc>
        <w:tc>
          <w:tcPr>
            <w:tcW w:w="1418" w:type="dxa"/>
          </w:tcPr>
          <w:p w:rsidR="005E660A" w:rsidRPr="00112F02" w:rsidRDefault="005E660A" w:rsidP="00135611">
            <w:pPr>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1</w:t>
            </w:r>
          </w:p>
        </w:tc>
      </w:tr>
      <w:tr w:rsidR="005E660A" w:rsidRPr="00752775" w:rsidTr="005E660A">
        <w:tc>
          <w:tcPr>
            <w:tcW w:w="5670" w:type="dxa"/>
            <w:vMerge w:val="restart"/>
          </w:tcPr>
          <w:p w:rsidR="005E660A" w:rsidRPr="00752775" w:rsidRDefault="005E660A" w:rsidP="00135611">
            <w:pPr>
              <w:spacing w:after="0" w:line="240" w:lineRule="auto"/>
              <w:ind w:right="60"/>
              <w:rPr>
                <w:rFonts w:ascii="Times New Roman" w:hAnsi="Times New Roman" w:cs="Times New Roman"/>
                <w:sz w:val="24"/>
                <w:szCs w:val="24"/>
              </w:rPr>
            </w:pPr>
            <w:r w:rsidRPr="00FB5E7A">
              <w:rPr>
                <w:rFonts w:ascii="Times New Roman" w:hAnsi="Times New Roman" w:cs="Times New Roman"/>
                <w:bCs/>
                <w:sz w:val="24"/>
                <w:szCs w:val="24"/>
              </w:rPr>
              <w:t>Органы по охране труда</w:t>
            </w:r>
          </w:p>
        </w:tc>
        <w:tc>
          <w:tcPr>
            <w:tcW w:w="2410" w:type="dxa"/>
          </w:tcPr>
          <w:p w:rsidR="005E660A" w:rsidRPr="00112F02" w:rsidRDefault="005E660A" w:rsidP="00135611">
            <w:pPr>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5 000</w:t>
            </w:r>
          </w:p>
        </w:tc>
        <w:tc>
          <w:tcPr>
            <w:tcW w:w="1418" w:type="dxa"/>
          </w:tcPr>
          <w:p w:rsidR="005E660A" w:rsidRPr="00112F02" w:rsidRDefault="005E660A" w:rsidP="00135611">
            <w:pPr>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1</w:t>
            </w:r>
          </w:p>
        </w:tc>
      </w:tr>
      <w:tr w:rsidR="005E660A" w:rsidRPr="00752775" w:rsidTr="005E660A">
        <w:tc>
          <w:tcPr>
            <w:tcW w:w="5670" w:type="dxa"/>
            <w:vMerge/>
          </w:tcPr>
          <w:p w:rsidR="005E660A" w:rsidRPr="00752775" w:rsidRDefault="005E660A" w:rsidP="00135611">
            <w:pPr>
              <w:spacing w:after="0" w:line="240" w:lineRule="auto"/>
              <w:ind w:right="60"/>
              <w:rPr>
                <w:rFonts w:ascii="Times New Roman" w:hAnsi="Times New Roman" w:cs="Times New Roman"/>
                <w:sz w:val="24"/>
                <w:szCs w:val="24"/>
              </w:rPr>
            </w:pPr>
          </w:p>
        </w:tc>
        <w:tc>
          <w:tcPr>
            <w:tcW w:w="2410" w:type="dxa"/>
          </w:tcPr>
          <w:p w:rsidR="005E660A" w:rsidRPr="00112F02" w:rsidRDefault="005E660A" w:rsidP="00135611">
            <w:pPr>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30 000</w:t>
            </w:r>
          </w:p>
        </w:tc>
        <w:tc>
          <w:tcPr>
            <w:tcW w:w="1418" w:type="dxa"/>
          </w:tcPr>
          <w:p w:rsidR="005E660A" w:rsidRPr="00112F02" w:rsidRDefault="005E660A" w:rsidP="00135611">
            <w:pPr>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1</w:t>
            </w:r>
          </w:p>
        </w:tc>
      </w:tr>
      <w:tr w:rsidR="005E660A" w:rsidRPr="00752775" w:rsidTr="005E660A">
        <w:tc>
          <w:tcPr>
            <w:tcW w:w="5670" w:type="dxa"/>
            <w:vMerge/>
          </w:tcPr>
          <w:p w:rsidR="005E660A" w:rsidRPr="00752775" w:rsidRDefault="005E660A" w:rsidP="00135611">
            <w:pPr>
              <w:spacing w:after="0" w:line="240" w:lineRule="auto"/>
              <w:ind w:right="60"/>
              <w:rPr>
                <w:rFonts w:ascii="Times New Roman" w:hAnsi="Times New Roman" w:cs="Times New Roman"/>
                <w:sz w:val="24"/>
                <w:szCs w:val="24"/>
              </w:rPr>
            </w:pPr>
          </w:p>
        </w:tc>
        <w:tc>
          <w:tcPr>
            <w:tcW w:w="2410" w:type="dxa"/>
          </w:tcPr>
          <w:p w:rsidR="005E660A" w:rsidRPr="00112F02" w:rsidRDefault="005E660A" w:rsidP="00135611">
            <w:pPr>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100 000</w:t>
            </w:r>
          </w:p>
        </w:tc>
        <w:tc>
          <w:tcPr>
            <w:tcW w:w="1418" w:type="dxa"/>
          </w:tcPr>
          <w:p w:rsidR="005E660A" w:rsidRPr="00112F02" w:rsidRDefault="005E660A" w:rsidP="00135611">
            <w:pPr>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1</w:t>
            </w:r>
          </w:p>
        </w:tc>
      </w:tr>
      <w:tr w:rsidR="005E660A" w:rsidRPr="00752775" w:rsidTr="005E660A">
        <w:tc>
          <w:tcPr>
            <w:tcW w:w="5670" w:type="dxa"/>
          </w:tcPr>
          <w:p w:rsidR="005E660A" w:rsidRPr="00752775" w:rsidRDefault="005E660A" w:rsidP="00135611">
            <w:pPr>
              <w:spacing w:after="0" w:line="240" w:lineRule="auto"/>
              <w:ind w:right="60"/>
              <w:rPr>
                <w:rFonts w:ascii="Times New Roman" w:hAnsi="Times New Roman" w:cs="Times New Roman"/>
                <w:sz w:val="24"/>
                <w:szCs w:val="24"/>
              </w:rPr>
            </w:pPr>
            <w:r>
              <w:rPr>
                <w:rFonts w:ascii="Times New Roman" w:hAnsi="Times New Roman" w:cs="Times New Roman"/>
                <w:bCs/>
                <w:sz w:val="24"/>
                <w:szCs w:val="24"/>
              </w:rPr>
              <w:t>О</w:t>
            </w:r>
            <w:r w:rsidRPr="00FB5E7A">
              <w:rPr>
                <w:rFonts w:ascii="Times New Roman" w:hAnsi="Times New Roman" w:cs="Times New Roman"/>
                <w:bCs/>
                <w:sz w:val="24"/>
                <w:szCs w:val="24"/>
              </w:rPr>
              <w:t>рганы, занимающиеся вопросами предоставления земельных участков</w:t>
            </w:r>
          </w:p>
        </w:tc>
        <w:tc>
          <w:tcPr>
            <w:tcW w:w="2410" w:type="dxa"/>
          </w:tcPr>
          <w:p w:rsidR="005E660A" w:rsidRPr="00112F02" w:rsidRDefault="005E660A" w:rsidP="00135611">
            <w:pPr>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w:t>
            </w:r>
          </w:p>
        </w:tc>
        <w:tc>
          <w:tcPr>
            <w:tcW w:w="1418" w:type="dxa"/>
          </w:tcPr>
          <w:p w:rsidR="005E660A" w:rsidRPr="00112F02" w:rsidRDefault="005E660A" w:rsidP="00135611">
            <w:pPr>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w:t>
            </w:r>
          </w:p>
        </w:tc>
      </w:tr>
      <w:tr w:rsidR="005E660A" w:rsidRPr="00752775" w:rsidTr="005E660A">
        <w:tc>
          <w:tcPr>
            <w:tcW w:w="5670" w:type="dxa"/>
            <w:vMerge w:val="restart"/>
          </w:tcPr>
          <w:p w:rsidR="005E660A" w:rsidRPr="00752775" w:rsidRDefault="005E660A" w:rsidP="00135611">
            <w:pPr>
              <w:spacing w:after="0" w:line="240" w:lineRule="auto"/>
              <w:ind w:right="60"/>
              <w:rPr>
                <w:rFonts w:ascii="Times New Roman" w:hAnsi="Times New Roman" w:cs="Times New Roman"/>
                <w:sz w:val="24"/>
                <w:szCs w:val="24"/>
              </w:rPr>
            </w:pPr>
            <w:r>
              <w:rPr>
                <w:rFonts w:ascii="Times New Roman" w:hAnsi="Times New Roman" w:cs="Times New Roman"/>
                <w:bCs/>
                <w:sz w:val="24"/>
                <w:szCs w:val="24"/>
              </w:rPr>
              <w:t>О</w:t>
            </w:r>
            <w:r w:rsidRPr="00E52A6A">
              <w:rPr>
                <w:rFonts w:ascii="Times New Roman" w:hAnsi="Times New Roman" w:cs="Times New Roman"/>
                <w:bCs/>
                <w:sz w:val="24"/>
                <w:szCs w:val="24"/>
              </w:rPr>
              <w:t>рганы, занимающиеся предоставлением в аренду помещений, находящихся в государственной (муниципальной) собственности</w:t>
            </w:r>
          </w:p>
        </w:tc>
        <w:tc>
          <w:tcPr>
            <w:tcW w:w="2410" w:type="dxa"/>
          </w:tcPr>
          <w:p w:rsidR="005E660A" w:rsidRPr="00112F02" w:rsidRDefault="005E660A" w:rsidP="00135611">
            <w:pPr>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50 000</w:t>
            </w:r>
          </w:p>
        </w:tc>
        <w:tc>
          <w:tcPr>
            <w:tcW w:w="1418" w:type="dxa"/>
          </w:tcPr>
          <w:p w:rsidR="005E660A" w:rsidRPr="00112F02" w:rsidRDefault="005E660A" w:rsidP="00135611">
            <w:pPr>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2</w:t>
            </w:r>
          </w:p>
        </w:tc>
      </w:tr>
      <w:tr w:rsidR="005E660A" w:rsidRPr="00752775" w:rsidTr="005E660A">
        <w:tc>
          <w:tcPr>
            <w:tcW w:w="5670" w:type="dxa"/>
            <w:vMerge/>
          </w:tcPr>
          <w:p w:rsidR="005E660A" w:rsidRPr="00752775" w:rsidRDefault="005E660A" w:rsidP="00135611">
            <w:pPr>
              <w:spacing w:after="0" w:line="240" w:lineRule="auto"/>
              <w:ind w:right="60"/>
              <w:rPr>
                <w:rFonts w:ascii="Times New Roman" w:hAnsi="Times New Roman" w:cs="Times New Roman"/>
                <w:sz w:val="24"/>
                <w:szCs w:val="24"/>
              </w:rPr>
            </w:pPr>
          </w:p>
        </w:tc>
        <w:tc>
          <w:tcPr>
            <w:tcW w:w="2410" w:type="dxa"/>
          </w:tcPr>
          <w:p w:rsidR="005E660A" w:rsidRPr="00112F02" w:rsidRDefault="005E660A" w:rsidP="00135611">
            <w:pPr>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100 000</w:t>
            </w:r>
          </w:p>
        </w:tc>
        <w:tc>
          <w:tcPr>
            <w:tcW w:w="1418" w:type="dxa"/>
          </w:tcPr>
          <w:p w:rsidR="005E660A" w:rsidRPr="00112F02" w:rsidRDefault="005E660A" w:rsidP="00135611">
            <w:pPr>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1</w:t>
            </w:r>
          </w:p>
        </w:tc>
      </w:tr>
      <w:tr w:rsidR="005E660A" w:rsidRPr="00752775" w:rsidTr="005E660A">
        <w:tc>
          <w:tcPr>
            <w:tcW w:w="5670" w:type="dxa"/>
          </w:tcPr>
          <w:p w:rsidR="005E660A" w:rsidRPr="00752775" w:rsidRDefault="005E660A" w:rsidP="00135611">
            <w:pPr>
              <w:spacing w:after="0" w:line="240" w:lineRule="auto"/>
              <w:ind w:right="60"/>
              <w:rPr>
                <w:rFonts w:ascii="Times New Roman" w:hAnsi="Times New Roman" w:cs="Times New Roman"/>
                <w:sz w:val="24"/>
                <w:szCs w:val="24"/>
              </w:rPr>
            </w:pPr>
            <w:r>
              <w:rPr>
                <w:rFonts w:ascii="Times New Roman" w:hAnsi="Times New Roman" w:cs="Times New Roman"/>
                <w:bCs/>
                <w:sz w:val="24"/>
                <w:szCs w:val="24"/>
              </w:rPr>
              <w:lastRenderedPageBreak/>
              <w:t>О</w:t>
            </w:r>
            <w:r w:rsidRPr="00E52A6A">
              <w:rPr>
                <w:rFonts w:ascii="Times New Roman" w:hAnsi="Times New Roman" w:cs="Times New Roman"/>
                <w:bCs/>
                <w:sz w:val="24"/>
                <w:szCs w:val="24"/>
              </w:rPr>
              <w:t>рганы по реализации государственной (муниципальной) политики в сфере торговли, питания и услуг</w:t>
            </w:r>
          </w:p>
        </w:tc>
        <w:tc>
          <w:tcPr>
            <w:tcW w:w="2410" w:type="dxa"/>
          </w:tcPr>
          <w:p w:rsidR="005E660A" w:rsidRPr="00112F02" w:rsidRDefault="005E660A" w:rsidP="00135611">
            <w:pPr>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w:t>
            </w:r>
          </w:p>
        </w:tc>
        <w:tc>
          <w:tcPr>
            <w:tcW w:w="1418" w:type="dxa"/>
          </w:tcPr>
          <w:p w:rsidR="005E660A" w:rsidRPr="00112F02" w:rsidRDefault="005E660A" w:rsidP="00135611">
            <w:pPr>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w:t>
            </w:r>
          </w:p>
        </w:tc>
      </w:tr>
      <w:tr w:rsidR="005E660A" w:rsidRPr="00752775" w:rsidTr="005E660A">
        <w:tc>
          <w:tcPr>
            <w:tcW w:w="5670" w:type="dxa"/>
            <w:vMerge w:val="restart"/>
          </w:tcPr>
          <w:p w:rsidR="005E660A" w:rsidRPr="00752775" w:rsidRDefault="005E660A" w:rsidP="00135611">
            <w:pPr>
              <w:spacing w:after="0" w:line="240" w:lineRule="auto"/>
              <w:ind w:right="60"/>
              <w:rPr>
                <w:rFonts w:ascii="Times New Roman" w:hAnsi="Times New Roman" w:cs="Times New Roman"/>
                <w:sz w:val="24"/>
                <w:szCs w:val="24"/>
              </w:rPr>
            </w:pPr>
            <w:r w:rsidRPr="00E52A6A">
              <w:rPr>
                <w:rFonts w:ascii="Times New Roman" w:hAnsi="Times New Roman" w:cs="Times New Roman"/>
                <w:bCs/>
                <w:sz w:val="24"/>
                <w:szCs w:val="24"/>
              </w:rPr>
              <w:t>Органы по архитектуре и строительству (БТИ и др.)</w:t>
            </w:r>
          </w:p>
        </w:tc>
        <w:tc>
          <w:tcPr>
            <w:tcW w:w="2410" w:type="dxa"/>
          </w:tcPr>
          <w:p w:rsidR="005E660A" w:rsidRPr="00112F02" w:rsidRDefault="005E660A" w:rsidP="00135611">
            <w:pPr>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10 000</w:t>
            </w:r>
          </w:p>
        </w:tc>
        <w:tc>
          <w:tcPr>
            <w:tcW w:w="1418" w:type="dxa"/>
          </w:tcPr>
          <w:p w:rsidR="005E660A" w:rsidRPr="00112F02" w:rsidRDefault="005E660A" w:rsidP="00135611">
            <w:pPr>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1</w:t>
            </w:r>
          </w:p>
        </w:tc>
      </w:tr>
      <w:tr w:rsidR="005E660A" w:rsidRPr="00752775" w:rsidTr="005E660A">
        <w:tc>
          <w:tcPr>
            <w:tcW w:w="5670" w:type="dxa"/>
            <w:vMerge/>
          </w:tcPr>
          <w:p w:rsidR="005E660A" w:rsidRPr="00752775" w:rsidRDefault="005E660A" w:rsidP="00135611">
            <w:pPr>
              <w:spacing w:after="0" w:line="240" w:lineRule="auto"/>
              <w:ind w:right="60"/>
              <w:rPr>
                <w:rFonts w:ascii="Times New Roman" w:hAnsi="Times New Roman" w:cs="Times New Roman"/>
                <w:sz w:val="24"/>
                <w:szCs w:val="24"/>
              </w:rPr>
            </w:pPr>
          </w:p>
        </w:tc>
        <w:tc>
          <w:tcPr>
            <w:tcW w:w="2410" w:type="dxa"/>
          </w:tcPr>
          <w:p w:rsidR="005E660A" w:rsidRPr="00112F02" w:rsidRDefault="005E660A" w:rsidP="00135611">
            <w:pPr>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500 000</w:t>
            </w:r>
          </w:p>
        </w:tc>
        <w:tc>
          <w:tcPr>
            <w:tcW w:w="1418" w:type="dxa"/>
          </w:tcPr>
          <w:p w:rsidR="005E660A" w:rsidRPr="00112F02" w:rsidRDefault="005E660A" w:rsidP="00135611">
            <w:pPr>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1</w:t>
            </w:r>
          </w:p>
        </w:tc>
      </w:tr>
      <w:tr w:rsidR="005E660A" w:rsidRPr="00752775" w:rsidTr="005E660A">
        <w:tc>
          <w:tcPr>
            <w:tcW w:w="5670" w:type="dxa"/>
          </w:tcPr>
          <w:p w:rsidR="005E660A" w:rsidRPr="00752775" w:rsidRDefault="005E660A" w:rsidP="00135611">
            <w:pPr>
              <w:spacing w:after="0" w:line="240" w:lineRule="auto"/>
              <w:ind w:right="60"/>
              <w:rPr>
                <w:rFonts w:ascii="Times New Roman" w:hAnsi="Times New Roman" w:cs="Times New Roman"/>
                <w:sz w:val="24"/>
                <w:szCs w:val="24"/>
              </w:rPr>
            </w:pPr>
            <w:proofErr w:type="spellStart"/>
            <w:r w:rsidRPr="00E52A6A">
              <w:rPr>
                <w:rFonts w:ascii="Times New Roman" w:hAnsi="Times New Roman" w:cs="Times New Roman"/>
                <w:bCs/>
                <w:sz w:val="24"/>
                <w:szCs w:val="24"/>
              </w:rPr>
              <w:t>Росреестр</w:t>
            </w:r>
            <w:proofErr w:type="spellEnd"/>
          </w:p>
        </w:tc>
        <w:tc>
          <w:tcPr>
            <w:tcW w:w="2410" w:type="dxa"/>
          </w:tcPr>
          <w:p w:rsidR="005E660A" w:rsidRPr="00112F02" w:rsidRDefault="005E660A" w:rsidP="00135611">
            <w:pPr>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w:t>
            </w:r>
          </w:p>
        </w:tc>
        <w:tc>
          <w:tcPr>
            <w:tcW w:w="1418" w:type="dxa"/>
          </w:tcPr>
          <w:p w:rsidR="005E660A" w:rsidRPr="00112F02" w:rsidRDefault="005E660A" w:rsidP="00135611">
            <w:pPr>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w:t>
            </w:r>
          </w:p>
        </w:tc>
      </w:tr>
      <w:tr w:rsidR="005E660A" w:rsidRPr="00752775" w:rsidTr="005E660A">
        <w:tc>
          <w:tcPr>
            <w:tcW w:w="5670" w:type="dxa"/>
          </w:tcPr>
          <w:p w:rsidR="005E660A" w:rsidRPr="00752775" w:rsidRDefault="005E660A" w:rsidP="00135611">
            <w:pPr>
              <w:spacing w:after="0" w:line="240" w:lineRule="auto"/>
              <w:ind w:right="60"/>
              <w:rPr>
                <w:rFonts w:ascii="Times New Roman" w:hAnsi="Times New Roman" w:cs="Times New Roman"/>
                <w:sz w:val="24"/>
                <w:szCs w:val="24"/>
              </w:rPr>
            </w:pPr>
            <w:r w:rsidRPr="00E52A6A">
              <w:rPr>
                <w:rFonts w:ascii="Times New Roman" w:hAnsi="Times New Roman" w:cs="Times New Roman"/>
                <w:bCs/>
                <w:sz w:val="24"/>
                <w:szCs w:val="24"/>
              </w:rPr>
              <w:t>Иные органы власти</w:t>
            </w:r>
          </w:p>
        </w:tc>
        <w:tc>
          <w:tcPr>
            <w:tcW w:w="2410" w:type="dxa"/>
          </w:tcPr>
          <w:p w:rsidR="005E660A" w:rsidRPr="00112F02" w:rsidRDefault="005E660A" w:rsidP="00135611">
            <w:pPr>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100 000</w:t>
            </w:r>
          </w:p>
        </w:tc>
        <w:tc>
          <w:tcPr>
            <w:tcW w:w="1418" w:type="dxa"/>
          </w:tcPr>
          <w:p w:rsidR="005E660A" w:rsidRPr="00112F02" w:rsidRDefault="005E660A" w:rsidP="00135611">
            <w:pPr>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2</w:t>
            </w:r>
          </w:p>
        </w:tc>
      </w:tr>
    </w:tbl>
    <w:p w:rsidR="007743B7" w:rsidRDefault="007743B7" w:rsidP="0014318C">
      <w:pPr>
        <w:spacing w:after="0" w:line="240" w:lineRule="auto"/>
        <w:ind w:firstLine="709"/>
        <w:jc w:val="both"/>
        <w:rPr>
          <w:rFonts w:ascii="Times New Roman" w:hAnsi="Times New Roman" w:cs="Times New Roman"/>
          <w:b/>
          <w:bCs/>
          <w:sz w:val="28"/>
          <w:szCs w:val="28"/>
        </w:rPr>
      </w:pPr>
    </w:p>
    <w:p w:rsidR="00EC64BE" w:rsidRDefault="00EC64BE" w:rsidP="00EC64B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Взаимоотношения большинства предпринимателей и должностных лиц органов власти, вероятно</w:t>
      </w:r>
      <w:r w:rsidR="00FC15BE">
        <w:rPr>
          <w:rFonts w:ascii="Times New Roman" w:hAnsi="Times New Roman" w:cs="Times New Roman"/>
          <w:sz w:val="28"/>
          <w:szCs w:val="28"/>
        </w:rPr>
        <w:t>,</w:t>
      </w:r>
      <w:r>
        <w:rPr>
          <w:rFonts w:ascii="Times New Roman" w:hAnsi="Times New Roman" w:cs="Times New Roman"/>
          <w:sz w:val="28"/>
          <w:szCs w:val="28"/>
        </w:rPr>
        <w:t xml:space="preserve"> не имеют регулярного системного характера. Об этом говорит то</w:t>
      </w:r>
      <w:r w:rsidR="00C05FA0">
        <w:rPr>
          <w:rFonts w:ascii="Times New Roman" w:hAnsi="Times New Roman" w:cs="Times New Roman"/>
          <w:sz w:val="28"/>
          <w:szCs w:val="28"/>
        </w:rPr>
        <w:t>т</w:t>
      </w:r>
      <w:r>
        <w:rPr>
          <w:rFonts w:ascii="Times New Roman" w:hAnsi="Times New Roman" w:cs="Times New Roman"/>
          <w:sz w:val="28"/>
          <w:szCs w:val="28"/>
        </w:rPr>
        <w:t xml:space="preserve"> факт, что величина неформальных платежей для многих предпринимателей или не очень ясна (11%), либо совсем не понятна (13,5%), и только лишь для 3,5% респондентов объем этих платежей полностью понятен заранее. Отметим, что доля затруднившихся с ответом </w:t>
      </w:r>
      <w:r w:rsidRPr="005E660A">
        <w:rPr>
          <w:rFonts w:ascii="Times New Roman" w:hAnsi="Times New Roman" w:cs="Times New Roman"/>
          <w:sz w:val="28"/>
          <w:szCs w:val="28"/>
        </w:rPr>
        <w:t>составляет примерно две трети от общего числа участников опроса (таблица</w:t>
      </w:r>
      <w:r w:rsidR="005E660A" w:rsidRPr="005E660A">
        <w:rPr>
          <w:rFonts w:ascii="Times New Roman" w:hAnsi="Times New Roman" w:cs="Times New Roman"/>
          <w:sz w:val="28"/>
          <w:szCs w:val="28"/>
        </w:rPr>
        <w:t xml:space="preserve"> 3.14</w:t>
      </w:r>
      <w:r w:rsidRPr="005E660A">
        <w:rPr>
          <w:rFonts w:ascii="Times New Roman" w:hAnsi="Times New Roman" w:cs="Times New Roman"/>
          <w:sz w:val="28"/>
          <w:szCs w:val="28"/>
        </w:rPr>
        <w:t>).</w:t>
      </w:r>
    </w:p>
    <w:p w:rsidR="00EC64BE" w:rsidRDefault="00EC64BE" w:rsidP="00EC64BE">
      <w:pPr>
        <w:spacing w:after="0" w:line="240" w:lineRule="auto"/>
        <w:ind w:firstLine="709"/>
        <w:jc w:val="right"/>
        <w:rPr>
          <w:rFonts w:ascii="Times New Roman" w:hAnsi="Times New Roman" w:cs="Times New Roman"/>
          <w:sz w:val="28"/>
          <w:szCs w:val="28"/>
        </w:rPr>
      </w:pPr>
    </w:p>
    <w:p w:rsidR="00EC64BE" w:rsidRDefault="00EC64BE" w:rsidP="00EC64BE">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w:t>
      </w:r>
      <w:r w:rsidR="005E660A">
        <w:rPr>
          <w:rFonts w:ascii="Times New Roman" w:hAnsi="Times New Roman" w:cs="Times New Roman"/>
          <w:sz w:val="28"/>
          <w:szCs w:val="28"/>
        </w:rPr>
        <w:t xml:space="preserve"> 3.14</w:t>
      </w:r>
    </w:p>
    <w:p w:rsidR="00EC64BE" w:rsidRPr="006355C1" w:rsidRDefault="00EC64BE" w:rsidP="00EC64BE">
      <w:pPr>
        <w:spacing w:after="0" w:line="240" w:lineRule="auto"/>
        <w:jc w:val="center"/>
        <w:rPr>
          <w:rFonts w:ascii="Times New Roman" w:hAnsi="Times New Roman" w:cs="Times New Roman"/>
          <w:sz w:val="28"/>
          <w:szCs w:val="28"/>
        </w:rPr>
      </w:pPr>
      <w:r w:rsidRPr="006355C1">
        <w:rPr>
          <w:rFonts w:ascii="Times New Roman" w:hAnsi="Times New Roman" w:cs="Times New Roman"/>
          <w:sz w:val="28"/>
          <w:szCs w:val="28"/>
        </w:rPr>
        <w:t xml:space="preserve">Распределение ответов на вопрос </w:t>
      </w:r>
      <w:r w:rsidRPr="00DF02FB">
        <w:rPr>
          <w:rFonts w:ascii="Times New Roman" w:hAnsi="Times New Roman" w:cs="Times New Roman"/>
          <w:sz w:val="28"/>
          <w:szCs w:val="28"/>
        </w:rPr>
        <w:t>«</w:t>
      </w:r>
      <w:r w:rsidRPr="00DF02FB">
        <w:rPr>
          <w:rFonts w:ascii="Times New Roman" w:hAnsi="Times New Roman" w:cs="Times New Roman"/>
          <w:bCs/>
          <w:sz w:val="28"/>
          <w:szCs w:val="28"/>
        </w:rPr>
        <w:t>На Ваш взгляд, является ли величина этих неформальных и (или) скрытых платежей известной заранее?»</w:t>
      </w:r>
    </w:p>
    <w:tbl>
      <w:tblPr>
        <w:tblStyle w:val="a3"/>
        <w:tblW w:w="9404" w:type="dxa"/>
        <w:tblInd w:w="60" w:type="dxa"/>
        <w:tblLayout w:type="fixed"/>
        <w:tblLook w:val="04A0" w:firstRow="1" w:lastRow="0" w:firstColumn="1" w:lastColumn="0" w:noHBand="0" w:noVBand="1"/>
      </w:tblPr>
      <w:tblGrid>
        <w:gridCol w:w="5718"/>
        <w:gridCol w:w="1843"/>
        <w:gridCol w:w="1843"/>
      </w:tblGrid>
      <w:tr w:rsidR="00EC64BE" w:rsidRPr="00837A60" w:rsidTr="007275F6">
        <w:tc>
          <w:tcPr>
            <w:tcW w:w="5718" w:type="dxa"/>
          </w:tcPr>
          <w:p w:rsidR="00EC64BE" w:rsidRPr="00CF47FC" w:rsidRDefault="00EC64BE" w:rsidP="007275F6">
            <w:pPr>
              <w:spacing w:after="0" w:line="240" w:lineRule="auto"/>
              <w:ind w:right="60"/>
              <w:rPr>
                <w:rFonts w:ascii="Times New Roman" w:hAnsi="Times New Roman" w:cs="Times New Roman"/>
                <w:b/>
                <w:bCs/>
                <w:sz w:val="24"/>
                <w:szCs w:val="24"/>
              </w:rPr>
            </w:pPr>
            <w:r w:rsidRPr="00837A60">
              <w:rPr>
                <w:rFonts w:ascii="Times New Roman" w:hAnsi="Times New Roman" w:cs="Times New Roman"/>
                <w:b/>
                <w:bCs/>
                <w:sz w:val="24"/>
                <w:szCs w:val="24"/>
              </w:rPr>
              <w:t>Варианты ответов \ значения</w:t>
            </w:r>
          </w:p>
        </w:tc>
        <w:tc>
          <w:tcPr>
            <w:tcW w:w="1843" w:type="dxa"/>
          </w:tcPr>
          <w:p w:rsidR="00EC64BE" w:rsidRPr="00837A60" w:rsidRDefault="00EC64BE" w:rsidP="007275F6">
            <w:pPr>
              <w:spacing w:after="0" w:line="240" w:lineRule="auto"/>
              <w:ind w:right="60"/>
              <w:jc w:val="center"/>
              <w:rPr>
                <w:rFonts w:ascii="Times New Roman" w:hAnsi="Times New Roman" w:cs="Times New Roman"/>
                <w:b/>
                <w:bCs/>
                <w:sz w:val="24"/>
                <w:szCs w:val="24"/>
              </w:rPr>
            </w:pPr>
            <w:proofErr w:type="spellStart"/>
            <w:r w:rsidRPr="00837A60">
              <w:rPr>
                <w:rFonts w:ascii="Times New Roman" w:hAnsi="Times New Roman" w:cs="Times New Roman"/>
                <w:b/>
                <w:bCs/>
                <w:sz w:val="24"/>
                <w:szCs w:val="24"/>
              </w:rPr>
              <w:t>абс</w:t>
            </w:r>
            <w:proofErr w:type="spellEnd"/>
            <w:r w:rsidRPr="00837A60">
              <w:rPr>
                <w:rFonts w:ascii="Times New Roman" w:hAnsi="Times New Roman" w:cs="Times New Roman"/>
                <w:b/>
                <w:bCs/>
                <w:sz w:val="24"/>
                <w:szCs w:val="24"/>
              </w:rPr>
              <w:t>.</w:t>
            </w:r>
          </w:p>
        </w:tc>
        <w:tc>
          <w:tcPr>
            <w:tcW w:w="1843" w:type="dxa"/>
          </w:tcPr>
          <w:p w:rsidR="00EC64BE" w:rsidRPr="00837A60" w:rsidRDefault="00EC64BE" w:rsidP="007275F6">
            <w:pPr>
              <w:spacing w:after="0" w:line="240" w:lineRule="auto"/>
              <w:ind w:right="60"/>
              <w:jc w:val="center"/>
              <w:rPr>
                <w:rFonts w:ascii="Times New Roman" w:hAnsi="Times New Roman" w:cs="Times New Roman"/>
                <w:b/>
                <w:bCs/>
                <w:sz w:val="24"/>
                <w:szCs w:val="24"/>
              </w:rPr>
            </w:pPr>
            <w:r w:rsidRPr="00837A60">
              <w:rPr>
                <w:rFonts w:ascii="Times New Roman" w:hAnsi="Times New Roman" w:cs="Times New Roman"/>
                <w:b/>
                <w:bCs/>
                <w:sz w:val="24"/>
                <w:szCs w:val="24"/>
              </w:rPr>
              <w:t>%</w:t>
            </w:r>
          </w:p>
        </w:tc>
      </w:tr>
      <w:tr w:rsidR="00EC64BE" w:rsidRPr="00CB7FC7" w:rsidTr="007275F6">
        <w:tc>
          <w:tcPr>
            <w:tcW w:w="5718" w:type="dxa"/>
          </w:tcPr>
          <w:p w:rsidR="00EC64BE" w:rsidRPr="00495DD1" w:rsidRDefault="00EC64BE" w:rsidP="007275F6">
            <w:pPr>
              <w:spacing w:after="0" w:line="240" w:lineRule="auto"/>
              <w:ind w:left="60" w:right="60"/>
              <w:rPr>
                <w:rFonts w:ascii="Times New Roman" w:hAnsi="Times New Roman" w:cs="Times New Roman"/>
                <w:sz w:val="24"/>
                <w:szCs w:val="24"/>
              </w:rPr>
            </w:pPr>
            <w:r w:rsidRPr="00495DD1">
              <w:rPr>
                <w:rFonts w:ascii="Times New Roman" w:hAnsi="Times New Roman" w:cs="Times New Roman"/>
                <w:sz w:val="24"/>
                <w:szCs w:val="24"/>
              </w:rPr>
              <w:t>полностью ясна</w:t>
            </w:r>
          </w:p>
        </w:tc>
        <w:tc>
          <w:tcPr>
            <w:tcW w:w="1843" w:type="dxa"/>
            <w:vAlign w:val="center"/>
          </w:tcPr>
          <w:p w:rsidR="00EC64BE" w:rsidRPr="00495DD1" w:rsidRDefault="00EC64BE" w:rsidP="007275F6">
            <w:pPr>
              <w:spacing w:after="0" w:line="240" w:lineRule="auto"/>
              <w:ind w:left="60" w:right="60"/>
              <w:jc w:val="center"/>
              <w:rPr>
                <w:rFonts w:ascii="Times New Roman" w:hAnsi="Times New Roman" w:cs="Times New Roman"/>
                <w:sz w:val="24"/>
                <w:szCs w:val="24"/>
              </w:rPr>
            </w:pPr>
            <w:r w:rsidRPr="00495DD1">
              <w:rPr>
                <w:rFonts w:ascii="Times New Roman" w:hAnsi="Times New Roman" w:cs="Times New Roman"/>
                <w:sz w:val="24"/>
                <w:szCs w:val="24"/>
              </w:rPr>
              <w:t>7</w:t>
            </w:r>
          </w:p>
        </w:tc>
        <w:tc>
          <w:tcPr>
            <w:tcW w:w="1843" w:type="dxa"/>
            <w:vAlign w:val="center"/>
          </w:tcPr>
          <w:p w:rsidR="00EC64BE" w:rsidRPr="00495DD1" w:rsidRDefault="00EC64BE" w:rsidP="007275F6">
            <w:pPr>
              <w:spacing w:after="0" w:line="240" w:lineRule="auto"/>
              <w:ind w:left="60" w:right="60"/>
              <w:jc w:val="center"/>
              <w:rPr>
                <w:rFonts w:ascii="Times New Roman" w:hAnsi="Times New Roman" w:cs="Times New Roman"/>
                <w:sz w:val="24"/>
                <w:szCs w:val="24"/>
              </w:rPr>
            </w:pPr>
            <w:r w:rsidRPr="00495DD1">
              <w:rPr>
                <w:rFonts w:ascii="Times New Roman" w:hAnsi="Times New Roman" w:cs="Times New Roman"/>
                <w:sz w:val="24"/>
                <w:szCs w:val="24"/>
              </w:rPr>
              <w:t>3,5</w:t>
            </w:r>
          </w:p>
        </w:tc>
      </w:tr>
      <w:tr w:rsidR="00EC64BE" w:rsidRPr="00CB7FC7" w:rsidTr="007275F6">
        <w:tc>
          <w:tcPr>
            <w:tcW w:w="5718" w:type="dxa"/>
          </w:tcPr>
          <w:p w:rsidR="00EC64BE" w:rsidRPr="00495DD1" w:rsidRDefault="00EC64BE" w:rsidP="007275F6">
            <w:pPr>
              <w:spacing w:after="0" w:line="240" w:lineRule="auto"/>
              <w:ind w:left="60" w:right="60"/>
              <w:rPr>
                <w:rFonts w:ascii="Times New Roman" w:hAnsi="Times New Roman" w:cs="Times New Roman"/>
                <w:sz w:val="24"/>
                <w:szCs w:val="24"/>
              </w:rPr>
            </w:pPr>
            <w:r w:rsidRPr="00495DD1">
              <w:rPr>
                <w:rFonts w:ascii="Times New Roman" w:hAnsi="Times New Roman" w:cs="Times New Roman"/>
                <w:sz w:val="24"/>
                <w:szCs w:val="24"/>
              </w:rPr>
              <w:t>практически ясна</w:t>
            </w:r>
          </w:p>
        </w:tc>
        <w:tc>
          <w:tcPr>
            <w:tcW w:w="1843" w:type="dxa"/>
            <w:vAlign w:val="center"/>
          </w:tcPr>
          <w:p w:rsidR="00EC64BE" w:rsidRPr="00495DD1" w:rsidRDefault="00EC64BE" w:rsidP="007275F6">
            <w:pPr>
              <w:spacing w:after="0" w:line="240" w:lineRule="auto"/>
              <w:ind w:left="60" w:right="60"/>
              <w:jc w:val="center"/>
              <w:rPr>
                <w:rFonts w:ascii="Times New Roman" w:hAnsi="Times New Roman" w:cs="Times New Roman"/>
                <w:sz w:val="24"/>
                <w:szCs w:val="24"/>
              </w:rPr>
            </w:pPr>
            <w:r w:rsidRPr="00495DD1">
              <w:rPr>
                <w:rFonts w:ascii="Times New Roman" w:hAnsi="Times New Roman" w:cs="Times New Roman"/>
                <w:sz w:val="24"/>
                <w:szCs w:val="24"/>
              </w:rPr>
              <w:t>16</w:t>
            </w:r>
          </w:p>
        </w:tc>
        <w:tc>
          <w:tcPr>
            <w:tcW w:w="1843" w:type="dxa"/>
            <w:vAlign w:val="center"/>
          </w:tcPr>
          <w:p w:rsidR="00EC64BE" w:rsidRPr="00495DD1" w:rsidRDefault="00EC64BE" w:rsidP="007275F6">
            <w:pPr>
              <w:spacing w:after="0" w:line="240" w:lineRule="auto"/>
              <w:ind w:left="60" w:right="60"/>
              <w:jc w:val="center"/>
              <w:rPr>
                <w:rFonts w:ascii="Times New Roman" w:hAnsi="Times New Roman" w:cs="Times New Roman"/>
                <w:sz w:val="24"/>
                <w:szCs w:val="24"/>
              </w:rPr>
            </w:pPr>
            <w:r w:rsidRPr="00495DD1">
              <w:rPr>
                <w:rFonts w:ascii="Times New Roman" w:hAnsi="Times New Roman" w:cs="Times New Roman"/>
                <w:sz w:val="24"/>
                <w:szCs w:val="24"/>
              </w:rPr>
              <w:t>8,0</w:t>
            </w:r>
          </w:p>
        </w:tc>
      </w:tr>
      <w:tr w:rsidR="00EC64BE" w:rsidRPr="00CB7FC7" w:rsidTr="007275F6">
        <w:tc>
          <w:tcPr>
            <w:tcW w:w="5718" w:type="dxa"/>
          </w:tcPr>
          <w:p w:rsidR="00EC64BE" w:rsidRPr="00495DD1" w:rsidRDefault="00EC64BE" w:rsidP="007275F6">
            <w:pPr>
              <w:spacing w:after="0" w:line="240" w:lineRule="auto"/>
              <w:ind w:left="60" w:right="60"/>
              <w:rPr>
                <w:rFonts w:ascii="Times New Roman" w:hAnsi="Times New Roman" w:cs="Times New Roman"/>
                <w:sz w:val="24"/>
                <w:szCs w:val="24"/>
              </w:rPr>
            </w:pPr>
            <w:r w:rsidRPr="00495DD1">
              <w:rPr>
                <w:rFonts w:ascii="Times New Roman" w:hAnsi="Times New Roman" w:cs="Times New Roman"/>
                <w:sz w:val="24"/>
                <w:szCs w:val="24"/>
              </w:rPr>
              <w:t>не очень ясна</w:t>
            </w:r>
          </w:p>
        </w:tc>
        <w:tc>
          <w:tcPr>
            <w:tcW w:w="1843" w:type="dxa"/>
            <w:vAlign w:val="center"/>
          </w:tcPr>
          <w:p w:rsidR="00EC64BE" w:rsidRPr="00495DD1" w:rsidRDefault="00EC64BE" w:rsidP="007275F6">
            <w:pPr>
              <w:spacing w:after="0" w:line="240" w:lineRule="auto"/>
              <w:ind w:left="60" w:right="60"/>
              <w:jc w:val="center"/>
              <w:rPr>
                <w:rFonts w:ascii="Times New Roman" w:hAnsi="Times New Roman" w:cs="Times New Roman"/>
                <w:sz w:val="24"/>
                <w:szCs w:val="24"/>
              </w:rPr>
            </w:pPr>
            <w:r w:rsidRPr="00495DD1">
              <w:rPr>
                <w:rFonts w:ascii="Times New Roman" w:hAnsi="Times New Roman" w:cs="Times New Roman"/>
                <w:sz w:val="24"/>
                <w:szCs w:val="24"/>
              </w:rPr>
              <w:t>22</w:t>
            </w:r>
          </w:p>
        </w:tc>
        <w:tc>
          <w:tcPr>
            <w:tcW w:w="1843" w:type="dxa"/>
            <w:vAlign w:val="center"/>
          </w:tcPr>
          <w:p w:rsidR="00EC64BE" w:rsidRPr="00495DD1" w:rsidRDefault="00EC64BE" w:rsidP="007275F6">
            <w:pPr>
              <w:spacing w:after="0" w:line="240" w:lineRule="auto"/>
              <w:ind w:left="60" w:right="60"/>
              <w:jc w:val="center"/>
              <w:rPr>
                <w:rFonts w:ascii="Times New Roman" w:hAnsi="Times New Roman" w:cs="Times New Roman"/>
                <w:sz w:val="24"/>
                <w:szCs w:val="24"/>
              </w:rPr>
            </w:pPr>
            <w:r w:rsidRPr="00495DD1">
              <w:rPr>
                <w:rFonts w:ascii="Times New Roman" w:hAnsi="Times New Roman" w:cs="Times New Roman"/>
                <w:sz w:val="24"/>
                <w:szCs w:val="24"/>
              </w:rPr>
              <w:t>11,0</w:t>
            </w:r>
          </w:p>
        </w:tc>
      </w:tr>
      <w:tr w:rsidR="00EC64BE" w:rsidRPr="00CB7FC7" w:rsidTr="007275F6">
        <w:tc>
          <w:tcPr>
            <w:tcW w:w="5718" w:type="dxa"/>
          </w:tcPr>
          <w:p w:rsidR="00EC64BE" w:rsidRPr="00495DD1" w:rsidRDefault="00EC64BE" w:rsidP="007275F6">
            <w:pPr>
              <w:spacing w:after="0" w:line="240" w:lineRule="auto"/>
              <w:ind w:left="60" w:right="60"/>
              <w:rPr>
                <w:rFonts w:ascii="Times New Roman" w:hAnsi="Times New Roman" w:cs="Times New Roman"/>
                <w:sz w:val="24"/>
                <w:szCs w:val="24"/>
              </w:rPr>
            </w:pPr>
            <w:r w:rsidRPr="00495DD1">
              <w:rPr>
                <w:rFonts w:ascii="Times New Roman" w:hAnsi="Times New Roman" w:cs="Times New Roman"/>
                <w:sz w:val="24"/>
                <w:szCs w:val="24"/>
              </w:rPr>
              <w:t>совсем не ясна</w:t>
            </w:r>
          </w:p>
        </w:tc>
        <w:tc>
          <w:tcPr>
            <w:tcW w:w="1843" w:type="dxa"/>
            <w:vAlign w:val="center"/>
          </w:tcPr>
          <w:p w:rsidR="00EC64BE" w:rsidRPr="00495DD1" w:rsidRDefault="00EC64BE" w:rsidP="007275F6">
            <w:pPr>
              <w:spacing w:after="0" w:line="240" w:lineRule="auto"/>
              <w:ind w:left="60" w:right="60"/>
              <w:jc w:val="center"/>
              <w:rPr>
                <w:rFonts w:ascii="Times New Roman" w:hAnsi="Times New Roman" w:cs="Times New Roman"/>
                <w:sz w:val="24"/>
                <w:szCs w:val="24"/>
              </w:rPr>
            </w:pPr>
            <w:r w:rsidRPr="00495DD1">
              <w:rPr>
                <w:rFonts w:ascii="Times New Roman" w:hAnsi="Times New Roman" w:cs="Times New Roman"/>
                <w:sz w:val="24"/>
                <w:szCs w:val="24"/>
              </w:rPr>
              <w:t>27</w:t>
            </w:r>
          </w:p>
        </w:tc>
        <w:tc>
          <w:tcPr>
            <w:tcW w:w="1843" w:type="dxa"/>
            <w:vAlign w:val="center"/>
          </w:tcPr>
          <w:p w:rsidR="00EC64BE" w:rsidRPr="00495DD1" w:rsidRDefault="00EC64BE" w:rsidP="007275F6">
            <w:pPr>
              <w:spacing w:after="0" w:line="240" w:lineRule="auto"/>
              <w:ind w:left="60" w:right="60"/>
              <w:jc w:val="center"/>
              <w:rPr>
                <w:rFonts w:ascii="Times New Roman" w:hAnsi="Times New Roman" w:cs="Times New Roman"/>
                <w:sz w:val="24"/>
                <w:szCs w:val="24"/>
              </w:rPr>
            </w:pPr>
            <w:r w:rsidRPr="00495DD1">
              <w:rPr>
                <w:rFonts w:ascii="Times New Roman" w:hAnsi="Times New Roman" w:cs="Times New Roman"/>
                <w:sz w:val="24"/>
                <w:szCs w:val="24"/>
              </w:rPr>
              <w:t>13,5</w:t>
            </w:r>
          </w:p>
        </w:tc>
      </w:tr>
      <w:tr w:rsidR="00EC64BE" w:rsidRPr="00CB7FC7" w:rsidTr="007275F6">
        <w:tc>
          <w:tcPr>
            <w:tcW w:w="5718" w:type="dxa"/>
          </w:tcPr>
          <w:p w:rsidR="00EC64BE" w:rsidRPr="00495DD1" w:rsidRDefault="00EC64BE" w:rsidP="007275F6">
            <w:pPr>
              <w:spacing w:after="0" w:line="240" w:lineRule="auto"/>
              <w:ind w:left="60" w:right="60"/>
              <w:rPr>
                <w:rFonts w:ascii="Times New Roman" w:hAnsi="Times New Roman" w:cs="Times New Roman"/>
                <w:sz w:val="24"/>
                <w:szCs w:val="24"/>
              </w:rPr>
            </w:pPr>
            <w:r w:rsidRPr="00495DD1">
              <w:rPr>
                <w:rFonts w:ascii="Times New Roman" w:hAnsi="Times New Roman" w:cs="Times New Roman"/>
                <w:sz w:val="24"/>
                <w:szCs w:val="24"/>
              </w:rPr>
              <w:t>затрудняюсь ответить</w:t>
            </w:r>
          </w:p>
        </w:tc>
        <w:tc>
          <w:tcPr>
            <w:tcW w:w="1843" w:type="dxa"/>
            <w:vAlign w:val="center"/>
          </w:tcPr>
          <w:p w:rsidR="00EC64BE" w:rsidRPr="00495DD1" w:rsidRDefault="00EC64BE" w:rsidP="007275F6">
            <w:pPr>
              <w:spacing w:after="0" w:line="240" w:lineRule="auto"/>
              <w:ind w:left="60" w:right="60"/>
              <w:jc w:val="center"/>
              <w:rPr>
                <w:rFonts w:ascii="Times New Roman" w:hAnsi="Times New Roman" w:cs="Times New Roman"/>
                <w:sz w:val="24"/>
                <w:szCs w:val="24"/>
              </w:rPr>
            </w:pPr>
            <w:r w:rsidRPr="00495DD1">
              <w:rPr>
                <w:rFonts w:ascii="Times New Roman" w:hAnsi="Times New Roman" w:cs="Times New Roman"/>
                <w:sz w:val="24"/>
                <w:szCs w:val="24"/>
              </w:rPr>
              <w:t>128</w:t>
            </w:r>
          </w:p>
        </w:tc>
        <w:tc>
          <w:tcPr>
            <w:tcW w:w="1843" w:type="dxa"/>
            <w:vAlign w:val="center"/>
          </w:tcPr>
          <w:p w:rsidR="00EC64BE" w:rsidRPr="00495DD1" w:rsidRDefault="00EC64BE" w:rsidP="007275F6">
            <w:pPr>
              <w:spacing w:after="0" w:line="240" w:lineRule="auto"/>
              <w:ind w:left="60" w:right="60"/>
              <w:jc w:val="center"/>
              <w:rPr>
                <w:rFonts w:ascii="Times New Roman" w:hAnsi="Times New Roman" w:cs="Times New Roman"/>
                <w:sz w:val="24"/>
                <w:szCs w:val="24"/>
              </w:rPr>
            </w:pPr>
            <w:r w:rsidRPr="00495DD1">
              <w:rPr>
                <w:rFonts w:ascii="Times New Roman" w:hAnsi="Times New Roman" w:cs="Times New Roman"/>
                <w:sz w:val="24"/>
                <w:szCs w:val="24"/>
              </w:rPr>
              <w:t>64,0</w:t>
            </w:r>
          </w:p>
        </w:tc>
      </w:tr>
      <w:tr w:rsidR="00EC64BE" w:rsidRPr="00837A60" w:rsidTr="007275F6">
        <w:tc>
          <w:tcPr>
            <w:tcW w:w="5718" w:type="dxa"/>
          </w:tcPr>
          <w:p w:rsidR="00EC64BE" w:rsidRPr="00CF47FC" w:rsidRDefault="00EC64BE" w:rsidP="007275F6">
            <w:pPr>
              <w:spacing w:after="0" w:line="240" w:lineRule="auto"/>
              <w:ind w:right="62"/>
              <w:rPr>
                <w:rFonts w:ascii="Times New Roman" w:hAnsi="Times New Roman" w:cs="Times New Roman"/>
                <w:b/>
                <w:bCs/>
                <w:sz w:val="24"/>
                <w:szCs w:val="24"/>
              </w:rPr>
            </w:pPr>
            <w:r w:rsidRPr="00CF47FC">
              <w:rPr>
                <w:rFonts w:ascii="Times New Roman" w:hAnsi="Times New Roman" w:cs="Times New Roman"/>
                <w:b/>
                <w:bCs/>
                <w:sz w:val="24"/>
                <w:szCs w:val="24"/>
              </w:rPr>
              <w:t>Всего</w:t>
            </w:r>
          </w:p>
        </w:tc>
        <w:tc>
          <w:tcPr>
            <w:tcW w:w="1843" w:type="dxa"/>
            <w:vAlign w:val="center"/>
          </w:tcPr>
          <w:p w:rsidR="00EC64BE" w:rsidRPr="00CF47FC" w:rsidRDefault="00EC64BE" w:rsidP="007275F6">
            <w:pPr>
              <w:spacing w:after="0" w:line="240" w:lineRule="auto"/>
              <w:ind w:right="62"/>
              <w:jc w:val="center"/>
              <w:rPr>
                <w:rFonts w:ascii="Times New Roman" w:hAnsi="Times New Roman" w:cs="Times New Roman"/>
                <w:b/>
                <w:bCs/>
                <w:sz w:val="24"/>
                <w:szCs w:val="24"/>
              </w:rPr>
            </w:pPr>
            <w:r>
              <w:rPr>
                <w:rFonts w:ascii="Times New Roman" w:hAnsi="Times New Roman" w:cs="Times New Roman"/>
                <w:b/>
                <w:bCs/>
                <w:sz w:val="24"/>
                <w:szCs w:val="24"/>
              </w:rPr>
              <w:t>2</w:t>
            </w:r>
            <w:r w:rsidRPr="00CF47FC">
              <w:rPr>
                <w:rFonts w:ascii="Times New Roman" w:hAnsi="Times New Roman" w:cs="Times New Roman"/>
                <w:b/>
                <w:bCs/>
                <w:sz w:val="24"/>
                <w:szCs w:val="24"/>
              </w:rPr>
              <w:t>00</w:t>
            </w:r>
          </w:p>
        </w:tc>
        <w:tc>
          <w:tcPr>
            <w:tcW w:w="1843" w:type="dxa"/>
            <w:vAlign w:val="center"/>
          </w:tcPr>
          <w:p w:rsidR="00EC64BE" w:rsidRPr="00CF47FC" w:rsidRDefault="00EC64BE" w:rsidP="007275F6">
            <w:pPr>
              <w:spacing w:after="0" w:line="240" w:lineRule="auto"/>
              <w:ind w:right="62"/>
              <w:jc w:val="center"/>
              <w:rPr>
                <w:rFonts w:ascii="Times New Roman" w:hAnsi="Times New Roman" w:cs="Times New Roman"/>
                <w:b/>
                <w:bCs/>
                <w:sz w:val="24"/>
                <w:szCs w:val="24"/>
              </w:rPr>
            </w:pPr>
            <w:r w:rsidRPr="00CF47FC">
              <w:rPr>
                <w:rFonts w:ascii="Times New Roman" w:hAnsi="Times New Roman" w:cs="Times New Roman"/>
                <w:b/>
                <w:bCs/>
                <w:sz w:val="24"/>
                <w:szCs w:val="24"/>
              </w:rPr>
              <w:t>100,0</w:t>
            </w:r>
          </w:p>
        </w:tc>
      </w:tr>
    </w:tbl>
    <w:p w:rsidR="00EC64BE" w:rsidRDefault="00EC64BE" w:rsidP="0014318C">
      <w:pPr>
        <w:spacing w:after="0" w:line="240" w:lineRule="auto"/>
        <w:ind w:firstLine="709"/>
        <w:jc w:val="both"/>
        <w:rPr>
          <w:rFonts w:ascii="Times New Roman" w:hAnsi="Times New Roman" w:cs="Times New Roman"/>
          <w:b/>
          <w:bCs/>
          <w:sz w:val="28"/>
          <w:szCs w:val="28"/>
        </w:rPr>
      </w:pPr>
    </w:p>
    <w:p w:rsidR="008332DA" w:rsidRPr="0014318C" w:rsidRDefault="00342C7F" w:rsidP="0014318C">
      <w:pPr>
        <w:spacing w:after="0" w:line="240" w:lineRule="auto"/>
        <w:ind w:firstLine="709"/>
        <w:jc w:val="both"/>
        <w:rPr>
          <w:rFonts w:ascii="Times New Roman" w:hAnsi="Times New Roman" w:cs="Times New Roman"/>
          <w:bCs/>
          <w:sz w:val="28"/>
          <w:szCs w:val="28"/>
        </w:rPr>
      </w:pPr>
      <w:r w:rsidRPr="00C317EB">
        <w:rPr>
          <w:rFonts w:ascii="Times New Roman" w:hAnsi="Times New Roman" w:cs="Times New Roman"/>
          <w:bCs/>
          <w:sz w:val="28"/>
          <w:szCs w:val="28"/>
        </w:rPr>
        <w:t xml:space="preserve">Итак, наиболее распространенной </w:t>
      </w:r>
      <w:r w:rsidR="0014318C" w:rsidRPr="00C317EB">
        <w:rPr>
          <w:rFonts w:ascii="Times New Roman" w:hAnsi="Times New Roman" w:cs="Times New Roman"/>
          <w:bCs/>
          <w:sz w:val="28"/>
          <w:szCs w:val="28"/>
        </w:rPr>
        <w:t>формой влияния на должностных лиц органов власти в сфере «деловой» коррупции являются подарки, но неформальные прямые или скрытые платежи и неформальные услуги имущественного характера также упоминаются</w:t>
      </w:r>
      <w:r w:rsidR="00EC64BE" w:rsidRPr="00C317EB">
        <w:rPr>
          <w:rFonts w:ascii="Times New Roman" w:hAnsi="Times New Roman" w:cs="Times New Roman"/>
          <w:bCs/>
          <w:sz w:val="28"/>
          <w:szCs w:val="28"/>
        </w:rPr>
        <w:t xml:space="preserve"> определенной частью</w:t>
      </w:r>
      <w:r w:rsidR="0014318C" w:rsidRPr="00C317EB">
        <w:rPr>
          <w:rFonts w:ascii="Times New Roman" w:hAnsi="Times New Roman" w:cs="Times New Roman"/>
          <w:bCs/>
          <w:sz w:val="28"/>
          <w:szCs w:val="28"/>
        </w:rPr>
        <w:t xml:space="preserve"> белгородски</w:t>
      </w:r>
      <w:r w:rsidR="00EC64BE" w:rsidRPr="00C317EB">
        <w:rPr>
          <w:rFonts w:ascii="Times New Roman" w:hAnsi="Times New Roman" w:cs="Times New Roman"/>
          <w:bCs/>
          <w:sz w:val="28"/>
          <w:szCs w:val="28"/>
        </w:rPr>
        <w:t>х</w:t>
      </w:r>
      <w:r w:rsidR="0014318C" w:rsidRPr="00C317EB">
        <w:rPr>
          <w:rFonts w:ascii="Times New Roman" w:hAnsi="Times New Roman" w:cs="Times New Roman"/>
          <w:bCs/>
          <w:sz w:val="28"/>
          <w:szCs w:val="28"/>
        </w:rPr>
        <w:t xml:space="preserve"> предпринимател</w:t>
      </w:r>
      <w:r w:rsidR="00EC64BE" w:rsidRPr="00C317EB">
        <w:rPr>
          <w:rFonts w:ascii="Times New Roman" w:hAnsi="Times New Roman" w:cs="Times New Roman"/>
          <w:bCs/>
          <w:sz w:val="28"/>
          <w:szCs w:val="28"/>
        </w:rPr>
        <w:t>ей</w:t>
      </w:r>
      <w:r w:rsidR="0014318C" w:rsidRPr="00C317EB">
        <w:rPr>
          <w:rFonts w:ascii="Times New Roman" w:hAnsi="Times New Roman" w:cs="Times New Roman"/>
          <w:bCs/>
          <w:sz w:val="28"/>
          <w:szCs w:val="28"/>
        </w:rPr>
        <w:t xml:space="preserve">. Судя по ответам респондентов объемы неформальных платежей варьируются </w:t>
      </w:r>
      <w:r w:rsidR="007275F6" w:rsidRPr="00C317EB">
        <w:rPr>
          <w:rFonts w:ascii="Times New Roman" w:hAnsi="Times New Roman" w:cs="Times New Roman"/>
          <w:bCs/>
          <w:sz w:val="28"/>
          <w:szCs w:val="28"/>
        </w:rPr>
        <w:t xml:space="preserve">в зависимости от органа власти, лишь в отношении небольшой части официальных структур использование неформальных платежей не упоминается вовсе. </w:t>
      </w:r>
      <w:r w:rsidR="0014318C" w:rsidRPr="00C317EB">
        <w:rPr>
          <w:rFonts w:ascii="Times New Roman" w:hAnsi="Times New Roman" w:cs="Times New Roman"/>
          <w:bCs/>
          <w:sz w:val="28"/>
          <w:szCs w:val="28"/>
        </w:rPr>
        <w:t>Основным мотиво</w:t>
      </w:r>
      <w:r w:rsidR="007275F6" w:rsidRPr="00C317EB">
        <w:rPr>
          <w:rFonts w:ascii="Times New Roman" w:hAnsi="Times New Roman" w:cs="Times New Roman"/>
          <w:bCs/>
          <w:sz w:val="28"/>
          <w:szCs w:val="28"/>
        </w:rPr>
        <w:t>м</w:t>
      </w:r>
      <w:r w:rsidR="0014318C" w:rsidRPr="00C317EB">
        <w:rPr>
          <w:rFonts w:ascii="Times New Roman" w:hAnsi="Times New Roman" w:cs="Times New Roman"/>
          <w:bCs/>
          <w:sz w:val="28"/>
          <w:szCs w:val="28"/>
        </w:rPr>
        <w:t xml:space="preserve"> использования </w:t>
      </w:r>
      <w:r w:rsidR="007275F6" w:rsidRPr="00C317EB">
        <w:rPr>
          <w:rFonts w:ascii="Times New Roman" w:hAnsi="Times New Roman" w:cs="Times New Roman"/>
          <w:bCs/>
          <w:sz w:val="28"/>
          <w:szCs w:val="28"/>
        </w:rPr>
        <w:t>неформальных</w:t>
      </w:r>
      <w:r w:rsidR="0014318C" w:rsidRPr="00C317EB">
        <w:rPr>
          <w:rFonts w:ascii="Times New Roman" w:hAnsi="Times New Roman" w:cs="Times New Roman"/>
          <w:bCs/>
          <w:sz w:val="28"/>
          <w:szCs w:val="28"/>
        </w:rPr>
        <w:t xml:space="preserve"> форм влияния</w:t>
      </w:r>
      <w:r w:rsidR="007275F6" w:rsidRPr="00C317EB">
        <w:rPr>
          <w:rFonts w:ascii="Times New Roman" w:hAnsi="Times New Roman" w:cs="Times New Roman"/>
          <w:bCs/>
          <w:sz w:val="28"/>
          <w:szCs w:val="28"/>
        </w:rPr>
        <w:t xml:space="preserve"> бизнесменов на должностных лиц государственных и муниципальных органов</w:t>
      </w:r>
      <w:r w:rsidR="0014318C" w:rsidRPr="00C317EB">
        <w:rPr>
          <w:rFonts w:ascii="Times New Roman" w:hAnsi="Times New Roman" w:cs="Times New Roman"/>
          <w:bCs/>
          <w:sz w:val="28"/>
          <w:szCs w:val="28"/>
        </w:rPr>
        <w:t xml:space="preserve"> в сфере «деловой» коррупции служит необходимость преодоления административных барьеров и ускорение получения необходимого результата.</w:t>
      </w:r>
      <w:r w:rsidR="007275F6" w:rsidRPr="00C317EB">
        <w:rPr>
          <w:rFonts w:ascii="Times New Roman" w:hAnsi="Times New Roman" w:cs="Times New Roman"/>
          <w:bCs/>
          <w:sz w:val="28"/>
          <w:szCs w:val="28"/>
        </w:rPr>
        <w:t xml:space="preserve"> При этом, такие взаимоотношения, </w:t>
      </w:r>
      <w:r w:rsidR="0061231C" w:rsidRPr="00C317EB">
        <w:rPr>
          <w:rFonts w:ascii="Times New Roman" w:hAnsi="Times New Roman" w:cs="Times New Roman"/>
          <w:bCs/>
          <w:sz w:val="28"/>
          <w:szCs w:val="28"/>
        </w:rPr>
        <w:t>вероятно по большей части носят ситуат</w:t>
      </w:r>
      <w:r w:rsidR="008F3515" w:rsidRPr="00C317EB">
        <w:rPr>
          <w:rFonts w:ascii="Times New Roman" w:hAnsi="Times New Roman" w:cs="Times New Roman"/>
          <w:bCs/>
          <w:sz w:val="28"/>
          <w:szCs w:val="28"/>
        </w:rPr>
        <w:t xml:space="preserve">ивный, но не системный характер, и необходимы с целью использования </w:t>
      </w:r>
      <w:r w:rsidR="00116037" w:rsidRPr="00C317EB">
        <w:rPr>
          <w:rFonts w:ascii="Times New Roman" w:hAnsi="Times New Roman" w:cs="Times New Roman"/>
          <w:bCs/>
          <w:sz w:val="28"/>
          <w:szCs w:val="28"/>
        </w:rPr>
        <w:t xml:space="preserve">в интересах коммерческих организаций </w:t>
      </w:r>
      <w:r w:rsidR="008F3515" w:rsidRPr="00C317EB">
        <w:rPr>
          <w:rFonts w:ascii="Times New Roman" w:hAnsi="Times New Roman" w:cs="Times New Roman"/>
          <w:bCs/>
          <w:sz w:val="28"/>
          <w:szCs w:val="28"/>
        </w:rPr>
        <w:t>такого ресурса, как влиятельные возможности и авторитет должностных лиц.</w:t>
      </w:r>
    </w:p>
    <w:p w:rsidR="008332DA" w:rsidRDefault="008332DA" w:rsidP="0014318C">
      <w:pPr>
        <w:spacing w:after="0" w:line="240" w:lineRule="auto"/>
        <w:rPr>
          <w:rFonts w:ascii="Times New Roman" w:hAnsi="Times New Roman" w:cs="Times New Roman"/>
          <w:bCs/>
          <w:sz w:val="28"/>
          <w:szCs w:val="28"/>
        </w:rPr>
      </w:pPr>
      <w:r>
        <w:rPr>
          <w:rFonts w:ascii="Times New Roman" w:hAnsi="Times New Roman" w:cs="Times New Roman"/>
          <w:bCs/>
          <w:sz w:val="28"/>
          <w:szCs w:val="28"/>
        </w:rPr>
        <w:br w:type="page"/>
      </w:r>
    </w:p>
    <w:p w:rsidR="00000E4E" w:rsidRDefault="00F660FD" w:rsidP="00F660FD">
      <w:pPr>
        <w:spacing w:after="0" w:line="240" w:lineRule="auto"/>
        <w:jc w:val="center"/>
        <w:rPr>
          <w:rFonts w:ascii="Times New Roman" w:hAnsi="Times New Roman" w:cs="Times New Roman"/>
          <w:sz w:val="28"/>
          <w:szCs w:val="28"/>
        </w:rPr>
      </w:pPr>
      <w:r w:rsidRPr="00F660FD">
        <w:rPr>
          <w:rFonts w:ascii="Times New Roman" w:hAnsi="Times New Roman" w:cs="Times New Roman"/>
          <w:sz w:val="28"/>
          <w:szCs w:val="28"/>
        </w:rPr>
        <w:lastRenderedPageBreak/>
        <w:t>3.3.</w:t>
      </w:r>
      <w:r w:rsidR="00000E4E" w:rsidRPr="00F660FD">
        <w:rPr>
          <w:rFonts w:ascii="Times New Roman" w:hAnsi="Times New Roman" w:cs="Times New Roman"/>
          <w:sz w:val="28"/>
          <w:szCs w:val="28"/>
        </w:rPr>
        <w:t xml:space="preserve"> </w:t>
      </w:r>
      <w:r w:rsidRPr="00F660FD">
        <w:rPr>
          <w:rFonts w:ascii="Times New Roman" w:hAnsi="Times New Roman" w:cs="Times New Roman"/>
          <w:sz w:val="28"/>
          <w:szCs w:val="28"/>
        </w:rPr>
        <w:t>У</w:t>
      </w:r>
      <w:r w:rsidR="00000E4E" w:rsidRPr="00F660FD">
        <w:rPr>
          <w:rFonts w:ascii="Times New Roman" w:hAnsi="Times New Roman" w:cs="Times New Roman"/>
          <w:sz w:val="28"/>
          <w:szCs w:val="28"/>
        </w:rPr>
        <w:t xml:space="preserve">ровень распространенности и </w:t>
      </w:r>
      <w:proofErr w:type="spellStart"/>
      <w:r w:rsidR="00000E4E" w:rsidRPr="00F660FD">
        <w:rPr>
          <w:rFonts w:ascii="Times New Roman" w:hAnsi="Times New Roman" w:cs="Times New Roman"/>
          <w:sz w:val="28"/>
          <w:szCs w:val="28"/>
        </w:rPr>
        <w:t>укорененности</w:t>
      </w:r>
      <w:proofErr w:type="spellEnd"/>
      <w:r w:rsidR="00000E4E" w:rsidRPr="00F660FD">
        <w:rPr>
          <w:rFonts w:ascii="Times New Roman" w:hAnsi="Times New Roman" w:cs="Times New Roman"/>
          <w:sz w:val="28"/>
          <w:szCs w:val="28"/>
        </w:rPr>
        <w:t xml:space="preserve"> коррупции на основе наблюдений и оценок </w:t>
      </w:r>
      <w:r w:rsidRPr="00F660FD">
        <w:rPr>
          <w:rFonts w:ascii="Times New Roman" w:hAnsi="Times New Roman" w:cs="Times New Roman"/>
          <w:sz w:val="28"/>
          <w:szCs w:val="28"/>
        </w:rPr>
        <w:t>представителей бизнеса</w:t>
      </w:r>
    </w:p>
    <w:p w:rsidR="00AF3611" w:rsidRDefault="00AF3611" w:rsidP="00F660FD">
      <w:pPr>
        <w:spacing w:after="0" w:line="240" w:lineRule="auto"/>
        <w:jc w:val="center"/>
        <w:rPr>
          <w:rFonts w:ascii="Times New Roman" w:hAnsi="Times New Roman" w:cs="Times New Roman"/>
          <w:sz w:val="28"/>
          <w:szCs w:val="28"/>
        </w:rPr>
      </w:pPr>
    </w:p>
    <w:p w:rsidR="00873EAE" w:rsidRDefault="00873EAE" w:rsidP="00873EAE">
      <w:pPr>
        <w:spacing w:after="0" w:line="240" w:lineRule="auto"/>
        <w:ind w:firstLine="709"/>
        <w:jc w:val="both"/>
        <w:rPr>
          <w:rFonts w:ascii="Times New Roman" w:hAnsi="Times New Roman" w:cs="Times New Roman"/>
          <w:sz w:val="28"/>
          <w:szCs w:val="28"/>
        </w:rPr>
      </w:pPr>
    </w:p>
    <w:p w:rsidR="00907848" w:rsidRDefault="00907848" w:rsidP="0090784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Данные опроса свидетельствуют о том, что чем выше уровень власти, тем в большей степени развиты коррупционные отношения. По мнению 29,5% респондентов федеральный уровень наиболее </w:t>
      </w:r>
      <w:proofErr w:type="spellStart"/>
      <w:r>
        <w:rPr>
          <w:rFonts w:ascii="Times New Roman" w:hAnsi="Times New Roman" w:cs="Times New Roman"/>
          <w:sz w:val="28"/>
          <w:szCs w:val="28"/>
        </w:rPr>
        <w:t>коррупционен</w:t>
      </w:r>
      <w:proofErr w:type="spellEnd"/>
      <w:r>
        <w:rPr>
          <w:rFonts w:ascii="Times New Roman" w:hAnsi="Times New Roman" w:cs="Times New Roman"/>
          <w:sz w:val="28"/>
          <w:szCs w:val="28"/>
        </w:rPr>
        <w:t>, в то время как максимальное распространение коррупции на муниципальном уровне отмечают только 10,5% опрошенных (таблица</w:t>
      </w:r>
      <w:r w:rsidR="001942D4">
        <w:rPr>
          <w:rFonts w:ascii="Times New Roman" w:hAnsi="Times New Roman" w:cs="Times New Roman"/>
          <w:sz w:val="28"/>
          <w:szCs w:val="28"/>
        </w:rPr>
        <w:t xml:space="preserve"> 3.15</w:t>
      </w:r>
      <w:r>
        <w:rPr>
          <w:rFonts w:ascii="Times New Roman" w:hAnsi="Times New Roman" w:cs="Times New Roman"/>
          <w:sz w:val="28"/>
          <w:szCs w:val="28"/>
        </w:rPr>
        <w:t>). Данное явление, скорее всего, обусловлено не личным опытом, а воздействием различных информационных источников, среди которых преобладает информация о коррупционных фактах, связанных с чиновниками федеральных органов власти.</w:t>
      </w:r>
    </w:p>
    <w:p w:rsidR="00907848" w:rsidRDefault="00907848" w:rsidP="00907848">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w:t>
      </w:r>
      <w:r w:rsidR="001942D4">
        <w:rPr>
          <w:rFonts w:ascii="Times New Roman" w:hAnsi="Times New Roman" w:cs="Times New Roman"/>
          <w:sz w:val="28"/>
          <w:szCs w:val="28"/>
        </w:rPr>
        <w:t xml:space="preserve"> 3.15</w:t>
      </w:r>
    </w:p>
    <w:p w:rsidR="00907848" w:rsidRPr="006355C1" w:rsidRDefault="00907848" w:rsidP="00907848">
      <w:pPr>
        <w:spacing w:after="0" w:line="240" w:lineRule="auto"/>
        <w:jc w:val="center"/>
        <w:rPr>
          <w:rFonts w:ascii="Times New Roman" w:hAnsi="Times New Roman" w:cs="Times New Roman"/>
          <w:sz w:val="28"/>
          <w:szCs w:val="28"/>
        </w:rPr>
      </w:pPr>
      <w:r w:rsidRPr="006355C1">
        <w:rPr>
          <w:rFonts w:ascii="Times New Roman" w:hAnsi="Times New Roman" w:cs="Times New Roman"/>
          <w:sz w:val="28"/>
          <w:szCs w:val="28"/>
        </w:rPr>
        <w:t xml:space="preserve">Распределение ответов на вопрос </w:t>
      </w:r>
      <w:r w:rsidRPr="005201E5">
        <w:rPr>
          <w:rFonts w:ascii="Times New Roman" w:hAnsi="Times New Roman" w:cs="Times New Roman"/>
          <w:sz w:val="28"/>
          <w:szCs w:val="28"/>
        </w:rPr>
        <w:t>«</w:t>
      </w:r>
      <w:r w:rsidRPr="005201E5">
        <w:rPr>
          <w:rFonts w:ascii="Times New Roman" w:hAnsi="Times New Roman" w:cs="Times New Roman"/>
          <w:bCs/>
          <w:sz w:val="28"/>
          <w:szCs w:val="28"/>
        </w:rPr>
        <w:t>Как Вы считаете, на каком уровне коррупция развита в наибольшей степени?»</w:t>
      </w:r>
    </w:p>
    <w:tbl>
      <w:tblPr>
        <w:tblStyle w:val="a3"/>
        <w:tblW w:w="9404" w:type="dxa"/>
        <w:tblInd w:w="60" w:type="dxa"/>
        <w:tblLayout w:type="fixed"/>
        <w:tblLook w:val="04A0" w:firstRow="1" w:lastRow="0" w:firstColumn="1" w:lastColumn="0" w:noHBand="0" w:noVBand="1"/>
      </w:tblPr>
      <w:tblGrid>
        <w:gridCol w:w="5718"/>
        <w:gridCol w:w="1843"/>
        <w:gridCol w:w="1843"/>
      </w:tblGrid>
      <w:tr w:rsidR="00907848" w:rsidRPr="00837A60" w:rsidTr="00E8128A">
        <w:tc>
          <w:tcPr>
            <w:tcW w:w="5718" w:type="dxa"/>
          </w:tcPr>
          <w:p w:rsidR="00907848" w:rsidRPr="00CF47FC" w:rsidRDefault="00907848" w:rsidP="00E8128A">
            <w:pPr>
              <w:spacing w:after="0" w:line="240" w:lineRule="auto"/>
              <w:ind w:right="60"/>
              <w:rPr>
                <w:rFonts w:ascii="Times New Roman" w:hAnsi="Times New Roman" w:cs="Times New Roman"/>
                <w:b/>
                <w:bCs/>
                <w:sz w:val="24"/>
                <w:szCs w:val="24"/>
              </w:rPr>
            </w:pPr>
            <w:r w:rsidRPr="00837A60">
              <w:rPr>
                <w:rFonts w:ascii="Times New Roman" w:hAnsi="Times New Roman" w:cs="Times New Roman"/>
                <w:b/>
                <w:bCs/>
                <w:sz w:val="24"/>
                <w:szCs w:val="24"/>
              </w:rPr>
              <w:t>Варианты ответов \ значения</w:t>
            </w:r>
          </w:p>
        </w:tc>
        <w:tc>
          <w:tcPr>
            <w:tcW w:w="1843" w:type="dxa"/>
          </w:tcPr>
          <w:p w:rsidR="00907848" w:rsidRPr="00837A60" w:rsidRDefault="00907848" w:rsidP="00E8128A">
            <w:pPr>
              <w:spacing w:after="0" w:line="240" w:lineRule="auto"/>
              <w:ind w:right="60"/>
              <w:jc w:val="center"/>
              <w:rPr>
                <w:rFonts w:ascii="Times New Roman" w:hAnsi="Times New Roman" w:cs="Times New Roman"/>
                <w:b/>
                <w:bCs/>
                <w:sz w:val="24"/>
                <w:szCs w:val="24"/>
              </w:rPr>
            </w:pPr>
            <w:proofErr w:type="spellStart"/>
            <w:r w:rsidRPr="00837A60">
              <w:rPr>
                <w:rFonts w:ascii="Times New Roman" w:hAnsi="Times New Roman" w:cs="Times New Roman"/>
                <w:b/>
                <w:bCs/>
                <w:sz w:val="24"/>
                <w:szCs w:val="24"/>
              </w:rPr>
              <w:t>абс</w:t>
            </w:r>
            <w:proofErr w:type="spellEnd"/>
            <w:r w:rsidRPr="00837A60">
              <w:rPr>
                <w:rFonts w:ascii="Times New Roman" w:hAnsi="Times New Roman" w:cs="Times New Roman"/>
                <w:b/>
                <w:bCs/>
                <w:sz w:val="24"/>
                <w:szCs w:val="24"/>
              </w:rPr>
              <w:t>.</w:t>
            </w:r>
          </w:p>
        </w:tc>
        <w:tc>
          <w:tcPr>
            <w:tcW w:w="1843" w:type="dxa"/>
          </w:tcPr>
          <w:p w:rsidR="00907848" w:rsidRPr="00837A60" w:rsidRDefault="00907848" w:rsidP="00E8128A">
            <w:pPr>
              <w:spacing w:after="0" w:line="240" w:lineRule="auto"/>
              <w:ind w:right="60"/>
              <w:jc w:val="center"/>
              <w:rPr>
                <w:rFonts w:ascii="Times New Roman" w:hAnsi="Times New Roman" w:cs="Times New Roman"/>
                <w:b/>
                <w:bCs/>
                <w:sz w:val="24"/>
                <w:szCs w:val="24"/>
              </w:rPr>
            </w:pPr>
            <w:r w:rsidRPr="00837A60">
              <w:rPr>
                <w:rFonts w:ascii="Times New Roman" w:hAnsi="Times New Roman" w:cs="Times New Roman"/>
                <w:b/>
                <w:bCs/>
                <w:sz w:val="24"/>
                <w:szCs w:val="24"/>
              </w:rPr>
              <w:t>%</w:t>
            </w:r>
          </w:p>
        </w:tc>
      </w:tr>
      <w:tr w:rsidR="00907848" w:rsidRPr="00CB7FC7" w:rsidTr="00E8128A">
        <w:tc>
          <w:tcPr>
            <w:tcW w:w="5718" w:type="dxa"/>
          </w:tcPr>
          <w:p w:rsidR="00907848" w:rsidRPr="00495DD1" w:rsidRDefault="00907848" w:rsidP="00E8128A">
            <w:pPr>
              <w:spacing w:after="0" w:line="240" w:lineRule="auto"/>
              <w:ind w:left="60" w:right="60"/>
              <w:rPr>
                <w:rFonts w:ascii="Times New Roman" w:hAnsi="Times New Roman" w:cs="Times New Roman"/>
                <w:sz w:val="24"/>
                <w:szCs w:val="24"/>
              </w:rPr>
            </w:pPr>
            <w:r w:rsidRPr="00495DD1">
              <w:rPr>
                <w:rFonts w:ascii="Times New Roman" w:hAnsi="Times New Roman" w:cs="Times New Roman"/>
                <w:sz w:val="24"/>
                <w:szCs w:val="24"/>
              </w:rPr>
              <w:t>местный (муниципальный)</w:t>
            </w:r>
          </w:p>
        </w:tc>
        <w:tc>
          <w:tcPr>
            <w:tcW w:w="1843" w:type="dxa"/>
            <w:vAlign w:val="center"/>
          </w:tcPr>
          <w:p w:rsidR="00907848" w:rsidRPr="00495DD1" w:rsidRDefault="00907848" w:rsidP="00E8128A">
            <w:pPr>
              <w:spacing w:after="0" w:line="240" w:lineRule="auto"/>
              <w:ind w:left="60" w:right="60"/>
              <w:jc w:val="center"/>
              <w:rPr>
                <w:rFonts w:ascii="Times New Roman" w:hAnsi="Times New Roman" w:cs="Times New Roman"/>
                <w:sz w:val="24"/>
                <w:szCs w:val="24"/>
              </w:rPr>
            </w:pPr>
            <w:r w:rsidRPr="00495DD1">
              <w:rPr>
                <w:rFonts w:ascii="Times New Roman" w:hAnsi="Times New Roman" w:cs="Times New Roman"/>
                <w:sz w:val="24"/>
                <w:szCs w:val="24"/>
              </w:rPr>
              <w:t>21</w:t>
            </w:r>
          </w:p>
        </w:tc>
        <w:tc>
          <w:tcPr>
            <w:tcW w:w="1843" w:type="dxa"/>
            <w:vAlign w:val="center"/>
          </w:tcPr>
          <w:p w:rsidR="00907848" w:rsidRPr="00495DD1" w:rsidRDefault="00907848" w:rsidP="00E8128A">
            <w:pPr>
              <w:spacing w:after="0" w:line="240" w:lineRule="auto"/>
              <w:ind w:left="60" w:right="60"/>
              <w:jc w:val="center"/>
              <w:rPr>
                <w:rFonts w:ascii="Times New Roman" w:hAnsi="Times New Roman" w:cs="Times New Roman"/>
                <w:sz w:val="24"/>
                <w:szCs w:val="24"/>
              </w:rPr>
            </w:pPr>
            <w:r w:rsidRPr="00495DD1">
              <w:rPr>
                <w:rFonts w:ascii="Times New Roman" w:hAnsi="Times New Roman" w:cs="Times New Roman"/>
                <w:sz w:val="24"/>
                <w:szCs w:val="24"/>
              </w:rPr>
              <w:t>10,5</w:t>
            </w:r>
          </w:p>
        </w:tc>
      </w:tr>
      <w:tr w:rsidR="00907848" w:rsidRPr="00CB7FC7" w:rsidTr="00E8128A">
        <w:tc>
          <w:tcPr>
            <w:tcW w:w="5718" w:type="dxa"/>
          </w:tcPr>
          <w:p w:rsidR="00907848" w:rsidRPr="00495DD1" w:rsidRDefault="00907848" w:rsidP="00E8128A">
            <w:pPr>
              <w:spacing w:after="0" w:line="240" w:lineRule="auto"/>
              <w:ind w:left="60" w:right="60"/>
              <w:rPr>
                <w:rFonts w:ascii="Times New Roman" w:hAnsi="Times New Roman" w:cs="Times New Roman"/>
                <w:sz w:val="24"/>
                <w:szCs w:val="24"/>
              </w:rPr>
            </w:pPr>
            <w:r w:rsidRPr="00495DD1">
              <w:rPr>
                <w:rFonts w:ascii="Times New Roman" w:hAnsi="Times New Roman" w:cs="Times New Roman"/>
                <w:sz w:val="24"/>
                <w:szCs w:val="24"/>
              </w:rPr>
              <w:t>региональный</w:t>
            </w:r>
          </w:p>
        </w:tc>
        <w:tc>
          <w:tcPr>
            <w:tcW w:w="1843" w:type="dxa"/>
            <w:vAlign w:val="center"/>
          </w:tcPr>
          <w:p w:rsidR="00907848" w:rsidRPr="00495DD1" w:rsidRDefault="00907848" w:rsidP="00E8128A">
            <w:pPr>
              <w:spacing w:after="0" w:line="240" w:lineRule="auto"/>
              <w:ind w:left="60" w:right="60"/>
              <w:jc w:val="center"/>
              <w:rPr>
                <w:rFonts w:ascii="Times New Roman" w:hAnsi="Times New Roman" w:cs="Times New Roman"/>
                <w:sz w:val="24"/>
                <w:szCs w:val="24"/>
              </w:rPr>
            </w:pPr>
            <w:r w:rsidRPr="00495DD1">
              <w:rPr>
                <w:rFonts w:ascii="Times New Roman" w:hAnsi="Times New Roman" w:cs="Times New Roman"/>
                <w:sz w:val="24"/>
                <w:szCs w:val="24"/>
              </w:rPr>
              <w:t>30</w:t>
            </w:r>
          </w:p>
        </w:tc>
        <w:tc>
          <w:tcPr>
            <w:tcW w:w="1843" w:type="dxa"/>
            <w:vAlign w:val="center"/>
          </w:tcPr>
          <w:p w:rsidR="00907848" w:rsidRPr="00495DD1" w:rsidRDefault="00907848" w:rsidP="00E8128A">
            <w:pPr>
              <w:spacing w:after="0" w:line="240" w:lineRule="auto"/>
              <w:ind w:left="60" w:right="60"/>
              <w:jc w:val="center"/>
              <w:rPr>
                <w:rFonts w:ascii="Times New Roman" w:hAnsi="Times New Roman" w:cs="Times New Roman"/>
                <w:sz w:val="24"/>
                <w:szCs w:val="24"/>
              </w:rPr>
            </w:pPr>
            <w:r w:rsidRPr="00495DD1">
              <w:rPr>
                <w:rFonts w:ascii="Times New Roman" w:hAnsi="Times New Roman" w:cs="Times New Roman"/>
                <w:sz w:val="24"/>
                <w:szCs w:val="24"/>
              </w:rPr>
              <w:t>15,0</w:t>
            </w:r>
          </w:p>
        </w:tc>
      </w:tr>
      <w:tr w:rsidR="00907848" w:rsidRPr="00CB7FC7" w:rsidTr="00E8128A">
        <w:tc>
          <w:tcPr>
            <w:tcW w:w="5718" w:type="dxa"/>
          </w:tcPr>
          <w:p w:rsidR="00907848" w:rsidRPr="00495DD1" w:rsidRDefault="00907848" w:rsidP="00E8128A">
            <w:pPr>
              <w:spacing w:after="0" w:line="240" w:lineRule="auto"/>
              <w:ind w:left="60" w:right="60"/>
              <w:rPr>
                <w:rFonts w:ascii="Times New Roman" w:hAnsi="Times New Roman" w:cs="Times New Roman"/>
                <w:sz w:val="24"/>
                <w:szCs w:val="24"/>
              </w:rPr>
            </w:pPr>
            <w:r w:rsidRPr="00495DD1">
              <w:rPr>
                <w:rFonts w:ascii="Times New Roman" w:hAnsi="Times New Roman" w:cs="Times New Roman"/>
                <w:sz w:val="24"/>
                <w:szCs w:val="24"/>
              </w:rPr>
              <w:t>федеральный</w:t>
            </w:r>
          </w:p>
        </w:tc>
        <w:tc>
          <w:tcPr>
            <w:tcW w:w="1843" w:type="dxa"/>
            <w:vAlign w:val="center"/>
          </w:tcPr>
          <w:p w:rsidR="00907848" w:rsidRPr="00495DD1" w:rsidRDefault="00907848" w:rsidP="00E8128A">
            <w:pPr>
              <w:spacing w:after="0" w:line="240" w:lineRule="auto"/>
              <w:ind w:left="60" w:right="60"/>
              <w:jc w:val="center"/>
              <w:rPr>
                <w:rFonts w:ascii="Times New Roman" w:hAnsi="Times New Roman" w:cs="Times New Roman"/>
                <w:sz w:val="24"/>
                <w:szCs w:val="24"/>
              </w:rPr>
            </w:pPr>
            <w:r w:rsidRPr="00495DD1">
              <w:rPr>
                <w:rFonts w:ascii="Times New Roman" w:hAnsi="Times New Roman" w:cs="Times New Roman"/>
                <w:sz w:val="24"/>
                <w:szCs w:val="24"/>
              </w:rPr>
              <w:t>59</w:t>
            </w:r>
          </w:p>
        </w:tc>
        <w:tc>
          <w:tcPr>
            <w:tcW w:w="1843" w:type="dxa"/>
            <w:vAlign w:val="center"/>
          </w:tcPr>
          <w:p w:rsidR="00907848" w:rsidRPr="00495DD1" w:rsidRDefault="00907848" w:rsidP="00E8128A">
            <w:pPr>
              <w:spacing w:after="0" w:line="240" w:lineRule="auto"/>
              <w:ind w:left="60" w:right="60"/>
              <w:jc w:val="center"/>
              <w:rPr>
                <w:rFonts w:ascii="Times New Roman" w:hAnsi="Times New Roman" w:cs="Times New Roman"/>
                <w:sz w:val="24"/>
                <w:szCs w:val="24"/>
              </w:rPr>
            </w:pPr>
            <w:r w:rsidRPr="00495DD1">
              <w:rPr>
                <w:rFonts w:ascii="Times New Roman" w:hAnsi="Times New Roman" w:cs="Times New Roman"/>
                <w:sz w:val="24"/>
                <w:szCs w:val="24"/>
              </w:rPr>
              <w:t>29,5</w:t>
            </w:r>
          </w:p>
        </w:tc>
      </w:tr>
      <w:tr w:rsidR="00907848" w:rsidRPr="00CB7FC7" w:rsidTr="00E8128A">
        <w:tc>
          <w:tcPr>
            <w:tcW w:w="5718" w:type="dxa"/>
          </w:tcPr>
          <w:p w:rsidR="00907848" w:rsidRPr="00495DD1" w:rsidRDefault="00907848" w:rsidP="00E8128A">
            <w:pPr>
              <w:spacing w:after="0" w:line="240" w:lineRule="auto"/>
              <w:ind w:left="60" w:right="60"/>
              <w:rPr>
                <w:rFonts w:ascii="Times New Roman" w:hAnsi="Times New Roman" w:cs="Times New Roman"/>
                <w:sz w:val="24"/>
                <w:szCs w:val="24"/>
              </w:rPr>
            </w:pPr>
            <w:r w:rsidRPr="00495DD1">
              <w:rPr>
                <w:rFonts w:ascii="Times New Roman" w:hAnsi="Times New Roman" w:cs="Times New Roman"/>
                <w:sz w:val="24"/>
                <w:szCs w:val="24"/>
              </w:rPr>
              <w:t>не знаю, затрудняюсь ответить</w:t>
            </w:r>
          </w:p>
        </w:tc>
        <w:tc>
          <w:tcPr>
            <w:tcW w:w="1843" w:type="dxa"/>
            <w:vAlign w:val="center"/>
          </w:tcPr>
          <w:p w:rsidR="00907848" w:rsidRPr="00495DD1" w:rsidRDefault="00907848" w:rsidP="00E8128A">
            <w:pPr>
              <w:spacing w:after="0" w:line="240" w:lineRule="auto"/>
              <w:ind w:left="60" w:right="60"/>
              <w:jc w:val="center"/>
              <w:rPr>
                <w:rFonts w:ascii="Times New Roman" w:hAnsi="Times New Roman" w:cs="Times New Roman"/>
                <w:sz w:val="24"/>
                <w:szCs w:val="24"/>
              </w:rPr>
            </w:pPr>
            <w:r w:rsidRPr="00495DD1">
              <w:rPr>
                <w:rFonts w:ascii="Times New Roman" w:hAnsi="Times New Roman" w:cs="Times New Roman"/>
                <w:sz w:val="24"/>
                <w:szCs w:val="24"/>
              </w:rPr>
              <w:t>90</w:t>
            </w:r>
          </w:p>
        </w:tc>
        <w:tc>
          <w:tcPr>
            <w:tcW w:w="1843" w:type="dxa"/>
            <w:vAlign w:val="center"/>
          </w:tcPr>
          <w:p w:rsidR="00907848" w:rsidRPr="00495DD1" w:rsidRDefault="00907848" w:rsidP="00E8128A">
            <w:pPr>
              <w:spacing w:after="0" w:line="240" w:lineRule="auto"/>
              <w:ind w:left="60" w:right="60"/>
              <w:jc w:val="center"/>
              <w:rPr>
                <w:rFonts w:ascii="Times New Roman" w:hAnsi="Times New Roman" w:cs="Times New Roman"/>
                <w:sz w:val="24"/>
                <w:szCs w:val="24"/>
              </w:rPr>
            </w:pPr>
            <w:r w:rsidRPr="00495DD1">
              <w:rPr>
                <w:rFonts w:ascii="Times New Roman" w:hAnsi="Times New Roman" w:cs="Times New Roman"/>
                <w:sz w:val="24"/>
                <w:szCs w:val="24"/>
              </w:rPr>
              <w:t>45,0</w:t>
            </w:r>
          </w:p>
        </w:tc>
      </w:tr>
      <w:tr w:rsidR="00907848" w:rsidRPr="00837A60" w:rsidTr="00E8128A">
        <w:tc>
          <w:tcPr>
            <w:tcW w:w="5718" w:type="dxa"/>
          </w:tcPr>
          <w:p w:rsidR="00907848" w:rsidRPr="00CF47FC" w:rsidRDefault="00907848" w:rsidP="00E8128A">
            <w:pPr>
              <w:spacing w:after="0" w:line="240" w:lineRule="auto"/>
              <w:ind w:right="62"/>
              <w:rPr>
                <w:rFonts w:ascii="Times New Roman" w:hAnsi="Times New Roman" w:cs="Times New Roman"/>
                <w:b/>
                <w:bCs/>
                <w:sz w:val="24"/>
                <w:szCs w:val="24"/>
              </w:rPr>
            </w:pPr>
            <w:r w:rsidRPr="00CF47FC">
              <w:rPr>
                <w:rFonts w:ascii="Times New Roman" w:hAnsi="Times New Roman" w:cs="Times New Roman"/>
                <w:b/>
                <w:bCs/>
                <w:sz w:val="24"/>
                <w:szCs w:val="24"/>
              </w:rPr>
              <w:t>Всего</w:t>
            </w:r>
          </w:p>
        </w:tc>
        <w:tc>
          <w:tcPr>
            <w:tcW w:w="1843" w:type="dxa"/>
            <w:vAlign w:val="center"/>
          </w:tcPr>
          <w:p w:rsidR="00907848" w:rsidRPr="00CF47FC" w:rsidRDefault="00907848" w:rsidP="00E8128A">
            <w:pPr>
              <w:spacing w:after="0" w:line="240" w:lineRule="auto"/>
              <w:ind w:right="62"/>
              <w:jc w:val="center"/>
              <w:rPr>
                <w:rFonts w:ascii="Times New Roman" w:hAnsi="Times New Roman" w:cs="Times New Roman"/>
                <w:b/>
                <w:bCs/>
                <w:sz w:val="24"/>
                <w:szCs w:val="24"/>
              </w:rPr>
            </w:pPr>
            <w:r>
              <w:rPr>
                <w:rFonts w:ascii="Times New Roman" w:hAnsi="Times New Roman" w:cs="Times New Roman"/>
                <w:b/>
                <w:bCs/>
                <w:sz w:val="24"/>
                <w:szCs w:val="24"/>
              </w:rPr>
              <w:t>2</w:t>
            </w:r>
            <w:r w:rsidRPr="00CF47FC">
              <w:rPr>
                <w:rFonts w:ascii="Times New Roman" w:hAnsi="Times New Roman" w:cs="Times New Roman"/>
                <w:b/>
                <w:bCs/>
                <w:sz w:val="24"/>
                <w:szCs w:val="24"/>
              </w:rPr>
              <w:t>00</w:t>
            </w:r>
          </w:p>
        </w:tc>
        <w:tc>
          <w:tcPr>
            <w:tcW w:w="1843" w:type="dxa"/>
            <w:vAlign w:val="center"/>
          </w:tcPr>
          <w:p w:rsidR="00907848" w:rsidRPr="00CF47FC" w:rsidRDefault="00907848" w:rsidP="00E8128A">
            <w:pPr>
              <w:spacing w:after="0" w:line="240" w:lineRule="auto"/>
              <w:ind w:right="62"/>
              <w:jc w:val="center"/>
              <w:rPr>
                <w:rFonts w:ascii="Times New Roman" w:hAnsi="Times New Roman" w:cs="Times New Roman"/>
                <w:b/>
                <w:bCs/>
                <w:sz w:val="24"/>
                <w:szCs w:val="24"/>
              </w:rPr>
            </w:pPr>
            <w:r w:rsidRPr="00CF47FC">
              <w:rPr>
                <w:rFonts w:ascii="Times New Roman" w:hAnsi="Times New Roman" w:cs="Times New Roman"/>
                <w:b/>
                <w:bCs/>
                <w:sz w:val="24"/>
                <w:szCs w:val="24"/>
              </w:rPr>
              <w:t>100,0</w:t>
            </w:r>
          </w:p>
        </w:tc>
      </w:tr>
    </w:tbl>
    <w:p w:rsidR="00907848" w:rsidRDefault="00907848" w:rsidP="00907848">
      <w:pPr>
        <w:spacing w:after="0" w:line="240" w:lineRule="auto"/>
        <w:ind w:firstLine="709"/>
        <w:jc w:val="both"/>
        <w:rPr>
          <w:rFonts w:ascii="Times New Roman" w:hAnsi="Times New Roman" w:cs="Times New Roman"/>
          <w:sz w:val="28"/>
          <w:szCs w:val="28"/>
        </w:rPr>
      </w:pPr>
    </w:p>
    <w:p w:rsidR="00907848" w:rsidRDefault="00907848" w:rsidP="0090784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Вышеуказанный тезис подтверждается ответами на вопрос об источниках информированности. Среди тех, кто владеет информацией о коррупционных ситуациях, преобладает доля тех, кто получил ее из различных СМИ (30,5%), лишь 8,4% получили эти сведения от коллег или из собственного опыта. При этом более половины опрошенных (61,1%) указали, что им вообще не известны данные факты (</w:t>
      </w:r>
      <w:r w:rsidRPr="001942D4">
        <w:rPr>
          <w:rFonts w:ascii="Times New Roman" w:hAnsi="Times New Roman" w:cs="Times New Roman"/>
          <w:sz w:val="28"/>
          <w:szCs w:val="28"/>
        </w:rPr>
        <w:t>таблица</w:t>
      </w:r>
      <w:r w:rsidR="001942D4" w:rsidRPr="001942D4">
        <w:rPr>
          <w:rFonts w:ascii="Times New Roman" w:hAnsi="Times New Roman" w:cs="Times New Roman"/>
          <w:sz w:val="28"/>
          <w:szCs w:val="28"/>
        </w:rPr>
        <w:t xml:space="preserve"> 3.16</w:t>
      </w:r>
      <w:r w:rsidRPr="001942D4">
        <w:rPr>
          <w:rFonts w:ascii="Times New Roman" w:hAnsi="Times New Roman" w:cs="Times New Roman"/>
          <w:sz w:val="28"/>
          <w:szCs w:val="28"/>
        </w:rPr>
        <w:t>).</w:t>
      </w:r>
    </w:p>
    <w:p w:rsidR="00907848" w:rsidRDefault="00907848" w:rsidP="00907848">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w:t>
      </w:r>
      <w:r w:rsidR="001942D4">
        <w:rPr>
          <w:rFonts w:ascii="Times New Roman" w:hAnsi="Times New Roman" w:cs="Times New Roman"/>
          <w:sz w:val="28"/>
          <w:szCs w:val="28"/>
        </w:rPr>
        <w:t xml:space="preserve"> 3.16.</w:t>
      </w:r>
    </w:p>
    <w:p w:rsidR="00907848" w:rsidRPr="006355C1" w:rsidRDefault="00907848" w:rsidP="00907848">
      <w:pPr>
        <w:spacing w:after="0" w:line="240" w:lineRule="auto"/>
        <w:jc w:val="center"/>
        <w:rPr>
          <w:rFonts w:ascii="Times New Roman" w:hAnsi="Times New Roman" w:cs="Times New Roman"/>
          <w:sz w:val="28"/>
          <w:szCs w:val="28"/>
        </w:rPr>
      </w:pPr>
      <w:r w:rsidRPr="006355C1">
        <w:rPr>
          <w:rFonts w:ascii="Times New Roman" w:hAnsi="Times New Roman" w:cs="Times New Roman"/>
          <w:sz w:val="28"/>
          <w:szCs w:val="28"/>
        </w:rPr>
        <w:t xml:space="preserve">Распределение ответов на вопрос </w:t>
      </w:r>
      <w:r w:rsidRPr="006269F5">
        <w:rPr>
          <w:rFonts w:ascii="Times New Roman" w:hAnsi="Times New Roman" w:cs="Times New Roman"/>
          <w:sz w:val="28"/>
          <w:szCs w:val="28"/>
        </w:rPr>
        <w:t>«</w:t>
      </w:r>
      <w:r w:rsidRPr="007C3DAC">
        <w:rPr>
          <w:rFonts w:ascii="Times New Roman" w:hAnsi="Times New Roman" w:cs="Times New Roman"/>
          <w:bCs/>
          <w:sz w:val="28"/>
          <w:szCs w:val="28"/>
        </w:rPr>
        <w:t>Знаете ли Вы конкретные ситуации, когда организации (предприятия, фирмы, бизнес), с которых должностные лица требовали неофициальные прямые и (или) скрытые платежи, обращались с жалобами в правоохранительные органы (органы внутренних дел, прокуратуру и др.)?»</w:t>
      </w:r>
    </w:p>
    <w:tbl>
      <w:tblPr>
        <w:tblStyle w:val="a3"/>
        <w:tblW w:w="9404" w:type="dxa"/>
        <w:tblInd w:w="60" w:type="dxa"/>
        <w:tblLayout w:type="fixed"/>
        <w:tblLook w:val="04A0" w:firstRow="1" w:lastRow="0" w:firstColumn="1" w:lastColumn="0" w:noHBand="0" w:noVBand="1"/>
      </w:tblPr>
      <w:tblGrid>
        <w:gridCol w:w="5718"/>
        <w:gridCol w:w="1843"/>
        <w:gridCol w:w="1843"/>
      </w:tblGrid>
      <w:tr w:rsidR="00907848" w:rsidRPr="00837A60" w:rsidTr="00E8128A">
        <w:tc>
          <w:tcPr>
            <w:tcW w:w="5718" w:type="dxa"/>
          </w:tcPr>
          <w:p w:rsidR="00907848" w:rsidRPr="00CF47FC" w:rsidRDefault="00907848" w:rsidP="00E8128A">
            <w:pPr>
              <w:spacing w:after="0" w:line="240" w:lineRule="auto"/>
              <w:ind w:right="60"/>
              <w:rPr>
                <w:rFonts w:ascii="Times New Roman" w:hAnsi="Times New Roman" w:cs="Times New Roman"/>
                <w:b/>
                <w:bCs/>
                <w:sz w:val="24"/>
                <w:szCs w:val="24"/>
              </w:rPr>
            </w:pPr>
            <w:r w:rsidRPr="00837A60">
              <w:rPr>
                <w:rFonts w:ascii="Times New Roman" w:hAnsi="Times New Roman" w:cs="Times New Roman"/>
                <w:b/>
                <w:bCs/>
                <w:sz w:val="24"/>
                <w:szCs w:val="24"/>
              </w:rPr>
              <w:t>Варианты ответов \ значения</w:t>
            </w:r>
          </w:p>
        </w:tc>
        <w:tc>
          <w:tcPr>
            <w:tcW w:w="1843" w:type="dxa"/>
          </w:tcPr>
          <w:p w:rsidR="00907848" w:rsidRPr="00837A60" w:rsidRDefault="00907848" w:rsidP="00E8128A">
            <w:pPr>
              <w:spacing w:after="0" w:line="240" w:lineRule="auto"/>
              <w:ind w:right="60"/>
              <w:jc w:val="center"/>
              <w:rPr>
                <w:rFonts w:ascii="Times New Roman" w:hAnsi="Times New Roman" w:cs="Times New Roman"/>
                <w:b/>
                <w:bCs/>
                <w:sz w:val="24"/>
                <w:szCs w:val="24"/>
              </w:rPr>
            </w:pPr>
            <w:proofErr w:type="spellStart"/>
            <w:r w:rsidRPr="00837A60">
              <w:rPr>
                <w:rFonts w:ascii="Times New Roman" w:hAnsi="Times New Roman" w:cs="Times New Roman"/>
                <w:b/>
                <w:bCs/>
                <w:sz w:val="24"/>
                <w:szCs w:val="24"/>
              </w:rPr>
              <w:t>абс</w:t>
            </w:r>
            <w:proofErr w:type="spellEnd"/>
            <w:r w:rsidRPr="00837A60">
              <w:rPr>
                <w:rFonts w:ascii="Times New Roman" w:hAnsi="Times New Roman" w:cs="Times New Roman"/>
                <w:b/>
                <w:bCs/>
                <w:sz w:val="24"/>
                <w:szCs w:val="24"/>
              </w:rPr>
              <w:t>.</w:t>
            </w:r>
          </w:p>
        </w:tc>
        <w:tc>
          <w:tcPr>
            <w:tcW w:w="1843" w:type="dxa"/>
          </w:tcPr>
          <w:p w:rsidR="00907848" w:rsidRPr="00837A60" w:rsidRDefault="00907848" w:rsidP="00E8128A">
            <w:pPr>
              <w:spacing w:after="0" w:line="240" w:lineRule="auto"/>
              <w:ind w:right="60"/>
              <w:jc w:val="center"/>
              <w:rPr>
                <w:rFonts w:ascii="Times New Roman" w:hAnsi="Times New Roman" w:cs="Times New Roman"/>
                <w:b/>
                <w:bCs/>
                <w:sz w:val="24"/>
                <w:szCs w:val="24"/>
              </w:rPr>
            </w:pPr>
            <w:r w:rsidRPr="00837A60">
              <w:rPr>
                <w:rFonts w:ascii="Times New Roman" w:hAnsi="Times New Roman" w:cs="Times New Roman"/>
                <w:b/>
                <w:bCs/>
                <w:sz w:val="24"/>
                <w:szCs w:val="24"/>
              </w:rPr>
              <w:t>%</w:t>
            </w:r>
          </w:p>
        </w:tc>
      </w:tr>
      <w:tr w:rsidR="00907848" w:rsidRPr="00CB7FC7" w:rsidTr="00E8128A">
        <w:tc>
          <w:tcPr>
            <w:tcW w:w="5718" w:type="dxa"/>
          </w:tcPr>
          <w:p w:rsidR="00907848" w:rsidRPr="006269F5" w:rsidRDefault="00907848" w:rsidP="00E8128A">
            <w:pPr>
              <w:spacing w:after="0" w:line="240" w:lineRule="auto"/>
              <w:ind w:left="60" w:right="60"/>
              <w:rPr>
                <w:rFonts w:ascii="Times New Roman" w:hAnsi="Times New Roman" w:cs="Times New Roman"/>
                <w:sz w:val="24"/>
                <w:szCs w:val="24"/>
              </w:rPr>
            </w:pPr>
            <w:r w:rsidRPr="006269F5">
              <w:rPr>
                <w:rFonts w:ascii="Times New Roman" w:hAnsi="Times New Roman" w:cs="Times New Roman"/>
                <w:sz w:val="24"/>
                <w:szCs w:val="24"/>
              </w:rPr>
              <w:t>знаю из средств массовой информации (интернет, телевидение, радио, газеты и др.)</w:t>
            </w:r>
          </w:p>
        </w:tc>
        <w:tc>
          <w:tcPr>
            <w:tcW w:w="1843" w:type="dxa"/>
            <w:vAlign w:val="center"/>
          </w:tcPr>
          <w:p w:rsidR="00907848" w:rsidRPr="006269F5" w:rsidRDefault="00907848" w:rsidP="00E8128A">
            <w:pPr>
              <w:spacing w:after="0" w:line="240" w:lineRule="auto"/>
              <w:ind w:left="60" w:right="60"/>
              <w:jc w:val="center"/>
              <w:rPr>
                <w:rFonts w:ascii="Times New Roman" w:hAnsi="Times New Roman" w:cs="Times New Roman"/>
                <w:sz w:val="24"/>
                <w:szCs w:val="24"/>
              </w:rPr>
            </w:pPr>
            <w:r w:rsidRPr="006269F5">
              <w:rPr>
                <w:rFonts w:ascii="Times New Roman" w:hAnsi="Times New Roman" w:cs="Times New Roman"/>
                <w:sz w:val="24"/>
                <w:szCs w:val="24"/>
              </w:rPr>
              <w:t>62</w:t>
            </w:r>
          </w:p>
        </w:tc>
        <w:tc>
          <w:tcPr>
            <w:tcW w:w="1843" w:type="dxa"/>
            <w:vAlign w:val="center"/>
          </w:tcPr>
          <w:p w:rsidR="00907848" w:rsidRPr="006269F5" w:rsidRDefault="00907848" w:rsidP="00E8128A">
            <w:pPr>
              <w:spacing w:after="0" w:line="240" w:lineRule="auto"/>
              <w:ind w:left="60" w:right="60"/>
              <w:jc w:val="center"/>
              <w:rPr>
                <w:rFonts w:ascii="Times New Roman" w:hAnsi="Times New Roman" w:cs="Times New Roman"/>
                <w:sz w:val="24"/>
                <w:szCs w:val="24"/>
              </w:rPr>
            </w:pPr>
            <w:r w:rsidRPr="006269F5">
              <w:rPr>
                <w:rFonts w:ascii="Times New Roman" w:hAnsi="Times New Roman" w:cs="Times New Roman"/>
                <w:sz w:val="24"/>
                <w:szCs w:val="24"/>
              </w:rPr>
              <w:t>30,5</w:t>
            </w:r>
          </w:p>
        </w:tc>
      </w:tr>
      <w:tr w:rsidR="00907848" w:rsidRPr="00CB7FC7" w:rsidTr="00E8128A">
        <w:tc>
          <w:tcPr>
            <w:tcW w:w="5718" w:type="dxa"/>
          </w:tcPr>
          <w:p w:rsidR="00907848" w:rsidRPr="006269F5" w:rsidRDefault="00907848" w:rsidP="00E8128A">
            <w:pPr>
              <w:spacing w:after="0" w:line="240" w:lineRule="auto"/>
              <w:ind w:left="60" w:right="60"/>
              <w:rPr>
                <w:rFonts w:ascii="Times New Roman" w:hAnsi="Times New Roman" w:cs="Times New Roman"/>
                <w:sz w:val="24"/>
                <w:szCs w:val="24"/>
              </w:rPr>
            </w:pPr>
            <w:r w:rsidRPr="006269F5">
              <w:rPr>
                <w:rFonts w:ascii="Times New Roman" w:hAnsi="Times New Roman" w:cs="Times New Roman"/>
                <w:sz w:val="24"/>
                <w:szCs w:val="24"/>
              </w:rPr>
              <w:t>знаю такие ситуации среди коллег по отрасли</w:t>
            </w:r>
          </w:p>
        </w:tc>
        <w:tc>
          <w:tcPr>
            <w:tcW w:w="1843" w:type="dxa"/>
            <w:vAlign w:val="center"/>
          </w:tcPr>
          <w:p w:rsidR="00907848" w:rsidRPr="006269F5" w:rsidRDefault="00907848" w:rsidP="00E8128A">
            <w:pPr>
              <w:spacing w:after="0" w:line="240" w:lineRule="auto"/>
              <w:ind w:left="60" w:right="60"/>
              <w:jc w:val="center"/>
              <w:rPr>
                <w:rFonts w:ascii="Times New Roman" w:hAnsi="Times New Roman" w:cs="Times New Roman"/>
                <w:sz w:val="24"/>
                <w:szCs w:val="24"/>
              </w:rPr>
            </w:pPr>
            <w:r w:rsidRPr="006269F5">
              <w:rPr>
                <w:rFonts w:ascii="Times New Roman" w:hAnsi="Times New Roman" w:cs="Times New Roman"/>
                <w:sz w:val="24"/>
                <w:szCs w:val="24"/>
              </w:rPr>
              <w:t>15</w:t>
            </w:r>
          </w:p>
        </w:tc>
        <w:tc>
          <w:tcPr>
            <w:tcW w:w="1843" w:type="dxa"/>
            <w:vAlign w:val="center"/>
          </w:tcPr>
          <w:p w:rsidR="00907848" w:rsidRPr="006269F5" w:rsidRDefault="00907848" w:rsidP="00E8128A">
            <w:pPr>
              <w:spacing w:after="0" w:line="240" w:lineRule="auto"/>
              <w:ind w:left="60" w:right="60"/>
              <w:jc w:val="center"/>
              <w:rPr>
                <w:rFonts w:ascii="Times New Roman" w:hAnsi="Times New Roman" w:cs="Times New Roman"/>
                <w:sz w:val="24"/>
                <w:szCs w:val="24"/>
              </w:rPr>
            </w:pPr>
            <w:r w:rsidRPr="006269F5">
              <w:rPr>
                <w:rFonts w:ascii="Times New Roman" w:hAnsi="Times New Roman" w:cs="Times New Roman"/>
                <w:sz w:val="24"/>
                <w:szCs w:val="24"/>
              </w:rPr>
              <w:t>7,4</w:t>
            </w:r>
          </w:p>
        </w:tc>
      </w:tr>
      <w:tr w:rsidR="00907848" w:rsidRPr="00CB7FC7" w:rsidTr="00E8128A">
        <w:tc>
          <w:tcPr>
            <w:tcW w:w="5718" w:type="dxa"/>
          </w:tcPr>
          <w:p w:rsidR="00907848" w:rsidRPr="006269F5" w:rsidRDefault="00907848" w:rsidP="00E8128A">
            <w:pPr>
              <w:spacing w:after="0" w:line="240" w:lineRule="auto"/>
              <w:ind w:left="60" w:right="60"/>
              <w:rPr>
                <w:rFonts w:ascii="Times New Roman" w:hAnsi="Times New Roman" w:cs="Times New Roman"/>
                <w:sz w:val="24"/>
                <w:szCs w:val="24"/>
              </w:rPr>
            </w:pPr>
            <w:r w:rsidRPr="006269F5">
              <w:rPr>
                <w:rFonts w:ascii="Times New Roman" w:hAnsi="Times New Roman" w:cs="Times New Roman"/>
                <w:sz w:val="24"/>
                <w:szCs w:val="24"/>
              </w:rPr>
              <w:t>знаю, наша организация (предприятие) подавала жалобу</w:t>
            </w:r>
          </w:p>
        </w:tc>
        <w:tc>
          <w:tcPr>
            <w:tcW w:w="1843" w:type="dxa"/>
            <w:vAlign w:val="center"/>
          </w:tcPr>
          <w:p w:rsidR="00907848" w:rsidRPr="006269F5" w:rsidRDefault="00907848" w:rsidP="00E8128A">
            <w:pPr>
              <w:spacing w:after="0" w:line="240" w:lineRule="auto"/>
              <w:ind w:left="60" w:right="60"/>
              <w:jc w:val="center"/>
              <w:rPr>
                <w:rFonts w:ascii="Times New Roman" w:hAnsi="Times New Roman" w:cs="Times New Roman"/>
                <w:sz w:val="24"/>
                <w:szCs w:val="24"/>
              </w:rPr>
            </w:pPr>
            <w:r w:rsidRPr="006269F5">
              <w:rPr>
                <w:rFonts w:ascii="Times New Roman" w:hAnsi="Times New Roman" w:cs="Times New Roman"/>
                <w:sz w:val="24"/>
                <w:szCs w:val="24"/>
              </w:rPr>
              <w:t>2</w:t>
            </w:r>
          </w:p>
        </w:tc>
        <w:tc>
          <w:tcPr>
            <w:tcW w:w="1843" w:type="dxa"/>
            <w:vAlign w:val="center"/>
          </w:tcPr>
          <w:p w:rsidR="00907848" w:rsidRPr="006269F5" w:rsidRDefault="00907848" w:rsidP="00E8128A">
            <w:pPr>
              <w:spacing w:after="0" w:line="240" w:lineRule="auto"/>
              <w:ind w:left="60" w:right="60"/>
              <w:jc w:val="center"/>
              <w:rPr>
                <w:rFonts w:ascii="Times New Roman" w:hAnsi="Times New Roman" w:cs="Times New Roman"/>
                <w:sz w:val="24"/>
                <w:szCs w:val="24"/>
              </w:rPr>
            </w:pPr>
            <w:r w:rsidRPr="006269F5">
              <w:rPr>
                <w:rFonts w:ascii="Times New Roman" w:hAnsi="Times New Roman" w:cs="Times New Roman"/>
                <w:sz w:val="24"/>
                <w:szCs w:val="24"/>
              </w:rPr>
              <w:t>1,0</w:t>
            </w:r>
          </w:p>
        </w:tc>
      </w:tr>
      <w:tr w:rsidR="00907848" w:rsidRPr="00CB7FC7" w:rsidTr="00E8128A">
        <w:tc>
          <w:tcPr>
            <w:tcW w:w="5718" w:type="dxa"/>
          </w:tcPr>
          <w:p w:rsidR="00907848" w:rsidRPr="006269F5" w:rsidRDefault="00907848" w:rsidP="00E8128A">
            <w:pPr>
              <w:spacing w:after="0" w:line="240" w:lineRule="auto"/>
              <w:ind w:left="60" w:right="60"/>
              <w:rPr>
                <w:rFonts w:ascii="Times New Roman" w:hAnsi="Times New Roman" w:cs="Times New Roman"/>
                <w:sz w:val="24"/>
                <w:szCs w:val="24"/>
              </w:rPr>
            </w:pPr>
            <w:r w:rsidRPr="006269F5">
              <w:rPr>
                <w:rFonts w:ascii="Times New Roman" w:hAnsi="Times New Roman" w:cs="Times New Roman"/>
                <w:sz w:val="24"/>
                <w:szCs w:val="24"/>
              </w:rPr>
              <w:t>нет, не знаю</w:t>
            </w:r>
          </w:p>
        </w:tc>
        <w:tc>
          <w:tcPr>
            <w:tcW w:w="1843" w:type="dxa"/>
            <w:vAlign w:val="center"/>
          </w:tcPr>
          <w:p w:rsidR="00907848" w:rsidRPr="006269F5" w:rsidRDefault="00907848" w:rsidP="00E8128A">
            <w:pPr>
              <w:spacing w:after="0" w:line="240" w:lineRule="auto"/>
              <w:ind w:left="60" w:right="60"/>
              <w:jc w:val="center"/>
              <w:rPr>
                <w:rFonts w:ascii="Times New Roman" w:hAnsi="Times New Roman" w:cs="Times New Roman"/>
                <w:sz w:val="24"/>
                <w:szCs w:val="24"/>
              </w:rPr>
            </w:pPr>
            <w:r w:rsidRPr="006269F5">
              <w:rPr>
                <w:rFonts w:ascii="Times New Roman" w:hAnsi="Times New Roman" w:cs="Times New Roman"/>
                <w:sz w:val="24"/>
                <w:szCs w:val="24"/>
              </w:rPr>
              <w:t>124</w:t>
            </w:r>
          </w:p>
        </w:tc>
        <w:tc>
          <w:tcPr>
            <w:tcW w:w="1843" w:type="dxa"/>
            <w:vAlign w:val="center"/>
          </w:tcPr>
          <w:p w:rsidR="00907848" w:rsidRPr="006269F5" w:rsidRDefault="00907848" w:rsidP="00E8128A">
            <w:pPr>
              <w:spacing w:after="0" w:line="240" w:lineRule="auto"/>
              <w:ind w:left="60" w:right="60"/>
              <w:jc w:val="center"/>
              <w:rPr>
                <w:rFonts w:ascii="Times New Roman" w:hAnsi="Times New Roman" w:cs="Times New Roman"/>
                <w:sz w:val="24"/>
                <w:szCs w:val="24"/>
              </w:rPr>
            </w:pPr>
            <w:r w:rsidRPr="006269F5">
              <w:rPr>
                <w:rFonts w:ascii="Times New Roman" w:hAnsi="Times New Roman" w:cs="Times New Roman"/>
                <w:sz w:val="24"/>
                <w:szCs w:val="24"/>
              </w:rPr>
              <w:t>61,1</w:t>
            </w:r>
          </w:p>
        </w:tc>
      </w:tr>
      <w:tr w:rsidR="00907848" w:rsidRPr="00837A60" w:rsidTr="00E8128A">
        <w:tc>
          <w:tcPr>
            <w:tcW w:w="5718" w:type="dxa"/>
          </w:tcPr>
          <w:p w:rsidR="00907848" w:rsidRPr="00CF47FC" w:rsidRDefault="00907848" w:rsidP="00E8128A">
            <w:pPr>
              <w:spacing w:after="0" w:line="240" w:lineRule="auto"/>
              <w:ind w:right="62"/>
              <w:rPr>
                <w:rFonts w:ascii="Times New Roman" w:hAnsi="Times New Roman" w:cs="Times New Roman"/>
                <w:b/>
                <w:bCs/>
                <w:sz w:val="24"/>
                <w:szCs w:val="24"/>
              </w:rPr>
            </w:pPr>
            <w:r w:rsidRPr="00CF47FC">
              <w:rPr>
                <w:rFonts w:ascii="Times New Roman" w:hAnsi="Times New Roman" w:cs="Times New Roman"/>
                <w:b/>
                <w:bCs/>
                <w:sz w:val="24"/>
                <w:szCs w:val="24"/>
              </w:rPr>
              <w:t>Всего</w:t>
            </w:r>
          </w:p>
        </w:tc>
        <w:tc>
          <w:tcPr>
            <w:tcW w:w="1843" w:type="dxa"/>
            <w:vAlign w:val="center"/>
          </w:tcPr>
          <w:p w:rsidR="00907848" w:rsidRPr="00CF47FC" w:rsidRDefault="00907848" w:rsidP="00E8128A">
            <w:pPr>
              <w:spacing w:after="0" w:line="240" w:lineRule="auto"/>
              <w:ind w:right="62"/>
              <w:jc w:val="center"/>
              <w:rPr>
                <w:rFonts w:ascii="Times New Roman" w:hAnsi="Times New Roman" w:cs="Times New Roman"/>
                <w:b/>
                <w:bCs/>
                <w:sz w:val="24"/>
                <w:szCs w:val="24"/>
              </w:rPr>
            </w:pPr>
            <w:r>
              <w:rPr>
                <w:rFonts w:ascii="Times New Roman" w:hAnsi="Times New Roman" w:cs="Times New Roman"/>
                <w:b/>
                <w:bCs/>
                <w:sz w:val="24"/>
                <w:szCs w:val="24"/>
              </w:rPr>
              <w:t>2</w:t>
            </w:r>
            <w:r w:rsidRPr="00CF47FC">
              <w:rPr>
                <w:rFonts w:ascii="Times New Roman" w:hAnsi="Times New Roman" w:cs="Times New Roman"/>
                <w:b/>
                <w:bCs/>
                <w:sz w:val="24"/>
                <w:szCs w:val="24"/>
              </w:rPr>
              <w:t>00</w:t>
            </w:r>
          </w:p>
        </w:tc>
        <w:tc>
          <w:tcPr>
            <w:tcW w:w="1843" w:type="dxa"/>
            <w:vAlign w:val="center"/>
          </w:tcPr>
          <w:p w:rsidR="00907848" w:rsidRPr="00CF47FC" w:rsidRDefault="00907848" w:rsidP="00E8128A">
            <w:pPr>
              <w:spacing w:after="0" w:line="240" w:lineRule="auto"/>
              <w:ind w:right="62"/>
              <w:jc w:val="center"/>
              <w:rPr>
                <w:rFonts w:ascii="Times New Roman" w:hAnsi="Times New Roman" w:cs="Times New Roman"/>
                <w:b/>
                <w:bCs/>
                <w:sz w:val="24"/>
                <w:szCs w:val="24"/>
              </w:rPr>
            </w:pPr>
            <w:r w:rsidRPr="00CF47FC">
              <w:rPr>
                <w:rFonts w:ascii="Times New Roman" w:hAnsi="Times New Roman" w:cs="Times New Roman"/>
                <w:b/>
                <w:bCs/>
                <w:sz w:val="24"/>
                <w:szCs w:val="24"/>
              </w:rPr>
              <w:t>100,0</w:t>
            </w:r>
          </w:p>
        </w:tc>
      </w:tr>
    </w:tbl>
    <w:p w:rsidR="00907848" w:rsidRDefault="00907848" w:rsidP="00873EAE">
      <w:pPr>
        <w:spacing w:after="0" w:line="240" w:lineRule="auto"/>
        <w:ind w:firstLine="709"/>
        <w:jc w:val="both"/>
        <w:rPr>
          <w:rFonts w:ascii="Times New Roman" w:hAnsi="Times New Roman" w:cs="Times New Roman"/>
          <w:sz w:val="28"/>
          <w:szCs w:val="28"/>
        </w:rPr>
      </w:pPr>
    </w:p>
    <w:p w:rsidR="001942D4" w:rsidRDefault="001942D4" w:rsidP="00873EAE">
      <w:pPr>
        <w:spacing w:after="0" w:line="240" w:lineRule="auto"/>
        <w:ind w:firstLine="709"/>
        <w:jc w:val="both"/>
        <w:rPr>
          <w:rFonts w:ascii="Times New Roman" w:hAnsi="Times New Roman" w:cs="Times New Roman"/>
          <w:sz w:val="28"/>
          <w:szCs w:val="28"/>
        </w:rPr>
      </w:pPr>
    </w:p>
    <w:p w:rsidR="00873EAE" w:rsidRDefault="00873EAE" w:rsidP="00873EA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Примерно две трети участников исследования полагают, что средняя сумма неформального платежа находит</w:t>
      </w:r>
      <w:r w:rsidR="00E16257">
        <w:rPr>
          <w:rFonts w:ascii="Times New Roman" w:hAnsi="Times New Roman" w:cs="Times New Roman"/>
          <w:sz w:val="28"/>
          <w:szCs w:val="28"/>
        </w:rPr>
        <w:t>ся</w:t>
      </w:r>
      <w:r>
        <w:rPr>
          <w:rFonts w:ascii="Times New Roman" w:hAnsi="Times New Roman" w:cs="Times New Roman"/>
          <w:sz w:val="28"/>
          <w:szCs w:val="28"/>
        </w:rPr>
        <w:t xml:space="preserve"> на минимальном уровне от 3</w:t>
      </w:r>
      <w:r w:rsidR="00E16257">
        <w:rPr>
          <w:rFonts w:ascii="Times New Roman" w:hAnsi="Times New Roman" w:cs="Times New Roman"/>
          <w:sz w:val="28"/>
          <w:szCs w:val="28"/>
        </w:rPr>
        <w:t>-х</w:t>
      </w:r>
      <w:r>
        <w:rPr>
          <w:rFonts w:ascii="Times New Roman" w:hAnsi="Times New Roman" w:cs="Times New Roman"/>
          <w:sz w:val="28"/>
          <w:szCs w:val="28"/>
        </w:rPr>
        <w:t xml:space="preserve"> тыс. до 10 тыс. рублей (67%). С увеличением объема платежа сокращается доля респондентов, указывающих на соответствующую величину вплоть до </w:t>
      </w:r>
      <w:r w:rsidR="00391224">
        <w:rPr>
          <w:rFonts w:ascii="Times New Roman" w:hAnsi="Times New Roman" w:cs="Times New Roman"/>
          <w:sz w:val="28"/>
          <w:szCs w:val="28"/>
        </w:rPr>
        <w:t>0</w:t>
      </w:r>
      <w:r>
        <w:rPr>
          <w:rFonts w:ascii="Times New Roman" w:hAnsi="Times New Roman" w:cs="Times New Roman"/>
          <w:sz w:val="28"/>
          <w:szCs w:val="28"/>
        </w:rPr>
        <w:t xml:space="preserve">,5% тех, кто размер платежа соотносит с величиной </w:t>
      </w:r>
      <w:r w:rsidR="00391224">
        <w:rPr>
          <w:rFonts w:ascii="Times New Roman" w:hAnsi="Times New Roman" w:cs="Times New Roman"/>
          <w:sz w:val="28"/>
          <w:szCs w:val="28"/>
        </w:rPr>
        <w:t xml:space="preserve">от 500 тыс. до </w:t>
      </w:r>
      <w:r>
        <w:rPr>
          <w:rFonts w:ascii="Times New Roman" w:hAnsi="Times New Roman" w:cs="Times New Roman"/>
          <w:sz w:val="28"/>
          <w:szCs w:val="28"/>
        </w:rPr>
        <w:t>1 млн рублей</w:t>
      </w:r>
      <w:r w:rsidR="00391224">
        <w:rPr>
          <w:rFonts w:ascii="Times New Roman" w:hAnsi="Times New Roman" w:cs="Times New Roman"/>
          <w:sz w:val="28"/>
          <w:szCs w:val="28"/>
        </w:rPr>
        <w:t>. Однако,</w:t>
      </w:r>
      <w:r>
        <w:rPr>
          <w:rFonts w:ascii="Times New Roman" w:hAnsi="Times New Roman" w:cs="Times New Roman"/>
          <w:sz w:val="28"/>
          <w:szCs w:val="28"/>
        </w:rPr>
        <w:t xml:space="preserve"> </w:t>
      </w:r>
      <w:r w:rsidR="00391224">
        <w:rPr>
          <w:rFonts w:ascii="Times New Roman" w:hAnsi="Times New Roman" w:cs="Times New Roman"/>
          <w:sz w:val="28"/>
          <w:szCs w:val="28"/>
        </w:rPr>
        <w:t xml:space="preserve">доля респондентов, оценивающих размер неформального платежа в максимальном объеме свыше 1 млн, несколько больше и составила 3,5% </w:t>
      </w:r>
      <w:r w:rsidRPr="001942D4">
        <w:rPr>
          <w:rFonts w:ascii="Times New Roman" w:hAnsi="Times New Roman" w:cs="Times New Roman"/>
          <w:sz w:val="28"/>
          <w:szCs w:val="28"/>
        </w:rPr>
        <w:t>(таблица</w:t>
      </w:r>
      <w:r w:rsidR="001942D4" w:rsidRPr="001942D4">
        <w:rPr>
          <w:rFonts w:ascii="Times New Roman" w:hAnsi="Times New Roman" w:cs="Times New Roman"/>
          <w:sz w:val="28"/>
          <w:szCs w:val="28"/>
        </w:rPr>
        <w:t xml:space="preserve"> 3.17</w:t>
      </w:r>
      <w:r w:rsidR="00391224" w:rsidRPr="001942D4">
        <w:rPr>
          <w:rFonts w:ascii="Times New Roman" w:hAnsi="Times New Roman" w:cs="Times New Roman"/>
          <w:sz w:val="28"/>
          <w:szCs w:val="28"/>
        </w:rPr>
        <w:t>).</w:t>
      </w:r>
    </w:p>
    <w:p w:rsidR="00844A86" w:rsidRPr="001942D4" w:rsidRDefault="00844A86" w:rsidP="00844A86">
      <w:pPr>
        <w:spacing w:after="0" w:line="240" w:lineRule="auto"/>
        <w:ind w:firstLine="709"/>
        <w:jc w:val="both"/>
        <w:rPr>
          <w:rFonts w:ascii="Times New Roman" w:hAnsi="Times New Roman" w:cs="Times New Roman"/>
          <w:bCs/>
          <w:i/>
          <w:sz w:val="28"/>
          <w:szCs w:val="28"/>
        </w:rPr>
      </w:pPr>
      <w:r w:rsidRPr="001942D4">
        <w:rPr>
          <w:rFonts w:ascii="Times New Roman" w:hAnsi="Times New Roman" w:cs="Times New Roman"/>
          <w:bCs/>
          <w:i/>
          <w:sz w:val="28"/>
          <w:szCs w:val="28"/>
        </w:rPr>
        <w:t>С учетом полученных ответов и в соответствии с п.98 Методики был произведен расчет среднего размера взятки в сфере «деловой» коррупции по формуле среднеарифметической взвешенной:</w:t>
      </w:r>
    </w:p>
    <w:p w:rsidR="00844A86" w:rsidRPr="001942D4" w:rsidRDefault="00844A86" w:rsidP="00844A86">
      <w:pPr>
        <w:spacing w:after="0" w:line="240" w:lineRule="auto"/>
        <w:jc w:val="center"/>
        <w:rPr>
          <w:rFonts w:ascii="Times New Roman" w:hAnsi="Times New Roman" w:cs="Times New Roman"/>
          <w:bCs/>
          <w:i/>
          <w:sz w:val="27"/>
          <w:szCs w:val="27"/>
        </w:rPr>
      </w:pPr>
      <w:r w:rsidRPr="001942D4">
        <w:rPr>
          <w:rFonts w:ascii="Times New Roman" w:hAnsi="Times New Roman" w:cs="Times New Roman"/>
          <w:bCs/>
          <w:i/>
          <w:sz w:val="27"/>
          <w:szCs w:val="27"/>
        </w:rPr>
        <w:t>((6500*134)+(7500*28)+(87500*18)+(325000*12)+(750000*1)+(1125000*7))/200.</w:t>
      </w:r>
    </w:p>
    <w:p w:rsidR="00844A86" w:rsidRPr="001942D4" w:rsidRDefault="00844A86" w:rsidP="00844A86">
      <w:pPr>
        <w:spacing w:after="0" w:line="240" w:lineRule="auto"/>
        <w:ind w:firstLine="709"/>
        <w:jc w:val="both"/>
        <w:rPr>
          <w:rFonts w:ascii="Times New Roman" w:hAnsi="Times New Roman" w:cs="Times New Roman"/>
          <w:bCs/>
          <w:i/>
          <w:sz w:val="27"/>
          <w:szCs w:val="27"/>
        </w:rPr>
      </w:pPr>
      <w:r w:rsidRPr="001942D4">
        <w:rPr>
          <w:rFonts w:ascii="Times New Roman" w:hAnsi="Times New Roman" w:cs="Times New Roman"/>
          <w:bCs/>
          <w:i/>
          <w:sz w:val="27"/>
          <w:szCs w:val="27"/>
        </w:rPr>
        <w:t>В качестве множителей использованы значения середины интервалов неформальных платежей. Так, например, в интервале от 3</w:t>
      </w:r>
      <w:r w:rsidR="00607F13" w:rsidRPr="001942D4">
        <w:rPr>
          <w:rFonts w:ascii="Times New Roman" w:hAnsi="Times New Roman" w:cs="Times New Roman"/>
          <w:bCs/>
          <w:i/>
          <w:sz w:val="27"/>
          <w:szCs w:val="27"/>
        </w:rPr>
        <w:t xml:space="preserve"> </w:t>
      </w:r>
      <w:r w:rsidRPr="001942D4">
        <w:rPr>
          <w:rFonts w:ascii="Times New Roman" w:hAnsi="Times New Roman" w:cs="Times New Roman"/>
          <w:bCs/>
          <w:i/>
          <w:sz w:val="27"/>
          <w:szCs w:val="27"/>
        </w:rPr>
        <w:t>000 до 10</w:t>
      </w:r>
      <w:r w:rsidR="00607F13" w:rsidRPr="001942D4">
        <w:rPr>
          <w:rFonts w:ascii="Times New Roman" w:hAnsi="Times New Roman" w:cs="Times New Roman"/>
          <w:bCs/>
          <w:i/>
          <w:sz w:val="27"/>
          <w:szCs w:val="27"/>
        </w:rPr>
        <w:t xml:space="preserve"> </w:t>
      </w:r>
      <w:r w:rsidRPr="001942D4">
        <w:rPr>
          <w:rFonts w:ascii="Times New Roman" w:hAnsi="Times New Roman" w:cs="Times New Roman"/>
          <w:bCs/>
          <w:i/>
          <w:sz w:val="27"/>
          <w:szCs w:val="27"/>
        </w:rPr>
        <w:t>000 рублей средним значением будет являться 6</w:t>
      </w:r>
      <w:r w:rsidR="00607F13" w:rsidRPr="001942D4">
        <w:rPr>
          <w:rFonts w:ascii="Times New Roman" w:hAnsi="Times New Roman" w:cs="Times New Roman"/>
          <w:bCs/>
          <w:i/>
          <w:sz w:val="27"/>
          <w:szCs w:val="27"/>
        </w:rPr>
        <w:t xml:space="preserve"> </w:t>
      </w:r>
      <w:r w:rsidRPr="001942D4">
        <w:rPr>
          <w:rFonts w:ascii="Times New Roman" w:hAnsi="Times New Roman" w:cs="Times New Roman"/>
          <w:bCs/>
          <w:i/>
          <w:sz w:val="27"/>
          <w:szCs w:val="27"/>
        </w:rPr>
        <w:t>500 рублей</w:t>
      </w:r>
      <w:r w:rsidR="00607F13" w:rsidRPr="001942D4">
        <w:rPr>
          <w:rFonts w:ascii="Times New Roman" w:hAnsi="Times New Roman" w:cs="Times New Roman"/>
          <w:bCs/>
          <w:i/>
          <w:sz w:val="27"/>
          <w:szCs w:val="27"/>
        </w:rPr>
        <w:t xml:space="preserve"> </w:t>
      </w:r>
      <w:r w:rsidRPr="001942D4">
        <w:rPr>
          <w:rFonts w:ascii="Times New Roman" w:hAnsi="Times New Roman" w:cs="Times New Roman"/>
          <w:bCs/>
          <w:i/>
          <w:sz w:val="27"/>
          <w:szCs w:val="27"/>
        </w:rPr>
        <w:t>и т.д. В последнем интервале средним значением будет являться 1</w:t>
      </w:r>
      <w:r w:rsidR="00607F13" w:rsidRPr="001942D4">
        <w:rPr>
          <w:rFonts w:ascii="Times New Roman" w:hAnsi="Times New Roman" w:cs="Times New Roman"/>
          <w:bCs/>
          <w:i/>
          <w:sz w:val="27"/>
          <w:szCs w:val="27"/>
        </w:rPr>
        <w:t xml:space="preserve"> </w:t>
      </w:r>
      <w:r w:rsidRPr="001942D4">
        <w:rPr>
          <w:rFonts w:ascii="Times New Roman" w:hAnsi="Times New Roman" w:cs="Times New Roman"/>
          <w:bCs/>
          <w:i/>
          <w:sz w:val="27"/>
          <w:szCs w:val="27"/>
        </w:rPr>
        <w:t>125</w:t>
      </w:r>
      <w:r w:rsidR="00607F13" w:rsidRPr="001942D4">
        <w:rPr>
          <w:rFonts w:ascii="Times New Roman" w:hAnsi="Times New Roman" w:cs="Times New Roman"/>
          <w:bCs/>
          <w:i/>
          <w:sz w:val="27"/>
          <w:szCs w:val="27"/>
        </w:rPr>
        <w:t xml:space="preserve"> </w:t>
      </w:r>
      <w:r w:rsidRPr="001942D4">
        <w:rPr>
          <w:rFonts w:ascii="Times New Roman" w:hAnsi="Times New Roman" w:cs="Times New Roman"/>
          <w:bCs/>
          <w:i/>
          <w:sz w:val="27"/>
          <w:szCs w:val="27"/>
        </w:rPr>
        <w:t>000 рублей, так как Методикой определено максимальное значение признака в 1</w:t>
      </w:r>
      <w:r w:rsidR="00607F13" w:rsidRPr="001942D4">
        <w:rPr>
          <w:rFonts w:ascii="Times New Roman" w:hAnsi="Times New Roman" w:cs="Times New Roman"/>
          <w:bCs/>
          <w:i/>
          <w:sz w:val="27"/>
          <w:szCs w:val="27"/>
        </w:rPr>
        <w:t> </w:t>
      </w:r>
      <w:r w:rsidRPr="001942D4">
        <w:rPr>
          <w:rFonts w:ascii="Times New Roman" w:hAnsi="Times New Roman" w:cs="Times New Roman"/>
          <w:bCs/>
          <w:i/>
          <w:sz w:val="27"/>
          <w:szCs w:val="27"/>
        </w:rPr>
        <w:t>250</w:t>
      </w:r>
      <w:r w:rsidR="00607F13" w:rsidRPr="001942D4">
        <w:rPr>
          <w:rFonts w:ascii="Times New Roman" w:hAnsi="Times New Roman" w:cs="Times New Roman"/>
          <w:bCs/>
          <w:i/>
          <w:sz w:val="27"/>
          <w:szCs w:val="27"/>
        </w:rPr>
        <w:t xml:space="preserve"> </w:t>
      </w:r>
      <w:r w:rsidRPr="001942D4">
        <w:rPr>
          <w:rFonts w:ascii="Times New Roman" w:hAnsi="Times New Roman" w:cs="Times New Roman"/>
          <w:bCs/>
          <w:i/>
          <w:sz w:val="27"/>
          <w:szCs w:val="27"/>
        </w:rPr>
        <w:t>000 рублей.</w:t>
      </w:r>
    </w:p>
    <w:p w:rsidR="00844A86" w:rsidRPr="00F006D5" w:rsidRDefault="00844A86" w:rsidP="00844A86">
      <w:pPr>
        <w:spacing w:after="0" w:line="240" w:lineRule="auto"/>
        <w:ind w:firstLine="709"/>
        <w:jc w:val="both"/>
        <w:rPr>
          <w:rFonts w:ascii="Times New Roman" w:hAnsi="Times New Roman" w:cs="Times New Roman"/>
          <w:bCs/>
          <w:i/>
          <w:sz w:val="28"/>
          <w:szCs w:val="28"/>
        </w:rPr>
      </w:pPr>
      <w:r w:rsidRPr="001942D4">
        <w:rPr>
          <w:rFonts w:ascii="Times New Roman" w:hAnsi="Times New Roman" w:cs="Times New Roman"/>
          <w:bCs/>
          <w:i/>
          <w:sz w:val="27"/>
          <w:szCs w:val="27"/>
        </w:rPr>
        <w:t xml:space="preserve">Таким образом средний размер взятки </w:t>
      </w:r>
      <w:r w:rsidRPr="001942D4">
        <w:rPr>
          <w:rFonts w:ascii="Times New Roman" w:hAnsi="Times New Roman" w:cs="Times New Roman"/>
          <w:bCs/>
          <w:i/>
          <w:sz w:val="28"/>
          <w:szCs w:val="28"/>
        </w:rPr>
        <w:t>в сфере «деловой» коррупции</w:t>
      </w:r>
      <w:r w:rsidRPr="001942D4">
        <w:rPr>
          <w:rFonts w:ascii="Times New Roman" w:hAnsi="Times New Roman" w:cs="Times New Roman"/>
          <w:bCs/>
          <w:i/>
          <w:sz w:val="27"/>
          <w:szCs w:val="27"/>
        </w:rPr>
        <w:t xml:space="preserve"> составил </w:t>
      </w:r>
      <w:r w:rsidRPr="001942D4">
        <w:rPr>
          <w:rFonts w:ascii="Times New Roman" w:hAnsi="Times New Roman" w:cs="Times New Roman"/>
          <w:bCs/>
          <w:i/>
          <w:sz w:val="28"/>
          <w:szCs w:val="28"/>
        </w:rPr>
        <w:t>77 305 рублей.</w:t>
      </w:r>
    </w:p>
    <w:p w:rsidR="00873EAE" w:rsidRDefault="003067EE" w:rsidP="003067EE">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w:t>
      </w:r>
      <w:r w:rsidR="001942D4">
        <w:rPr>
          <w:rFonts w:ascii="Times New Roman" w:hAnsi="Times New Roman" w:cs="Times New Roman"/>
          <w:sz w:val="28"/>
          <w:szCs w:val="28"/>
        </w:rPr>
        <w:t xml:space="preserve"> 3.17.</w:t>
      </w:r>
    </w:p>
    <w:p w:rsidR="00787362" w:rsidRPr="006355C1" w:rsidRDefault="00787362" w:rsidP="003067EE">
      <w:pPr>
        <w:spacing w:after="0" w:line="240" w:lineRule="auto"/>
        <w:jc w:val="center"/>
        <w:rPr>
          <w:rFonts w:ascii="Times New Roman" w:hAnsi="Times New Roman" w:cs="Times New Roman"/>
          <w:sz w:val="28"/>
          <w:szCs w:val="28"/>
        </w:rPr>
      </w:pPr>
      <w:r w:rsidRPr="006355C1">
        <w:rPr>
          <w:rFonts w:ascii="Times New Roman" w:hAnsi="Times New Roman" w:cs="Times New Roman"/>
          <w:sz w:val="28"/>
          <w:szCs w:val="28"/>
        </w:rPr>
        <w:t xml:space="preserve">Распределение ответов на вопрос </w:t>
      </w:r>
      <w:r w:rsidRPr="00CB7FC7">
        <w:rPr>
          <w:rFonts w:ascii="Times New Roman" w:hAnsi="Times New Roman" w:cs="Times New Roman"/>
          <w:sz w:val="28"/>
          <w:szCs w:val="28"/>
        </w:rPr>
        <w:t>«</w:t>
      </w:r>
      <w:r w:rsidRPr="00873EAE">
        <w:rPr>
          <w:rFonts w:ascii="Times New Roman" w:hAnsi="Times New Roman" w:cs="Times New Roman"/>
          <w:bCs/>
          <w:sz w:val="28"/>
          <w:szCs w:val="28"/>
        </w:rPr>
        <w:t>Как Вы думаете, у организаций (предприятий, фирм, бизнеса), подобных Вашей, какая сумма в среднем приходится на один неформальный прямой или скрытый платеж?</w:t>
      </w:r>
      <w:r w:rsidRPr="00873EAE">
        <w:rPr>
          <w:rFonts w:ascii="Times New Roman" w:hAnsi="Times New Roman" w:cs="Times New Roman"/>
          <w:sz w:val="28"/>
          <w:szCs w:val="28"/>
        </w:rPr>
        <w:t>»</w:t>
      </w:r>
    </w:p>
    <w:tbl>
      <w:tblPr>
        <w:tblStyle w:val="a3"/>
        <w:tblW w:w="9404" w:type="dxa"/>
        <w:tblInd w:w="60" w:type="dxa"/>
        <w:tblLayout w:type="fixed"/>
        <w:tblLook w:val="04A0" w:firstRow="1" w:lastRow="0" w:firstColumn="1" w:lastColumn="0" w:noHBand="0" w:noVBand="1"/>
      </w:tblPr>
      <w:tblGrid>
        <w:gridCol w:w="5718"/>
        <w:gridCol w:w="1843"/>
        <w:gridCol w:w="1843"/>
      </w:tblGrid>
      <w:tr w:rsidR="00787362" w:rsidRPr="00837A60" w:rsidTr="00AD2C76">
        <w:tc>
          <w:tcPr>
            <w:tcW w:w="5718" w:type="dxa"/>
          </w:tcPr>
          <w:p w:rsidR="00787362" w:rsidRPr="00CF47FC" w:rsidRDefault="00787362" w:rsidP="00AD2C76">
            <w:pPr>
              <w:ind w:right="60"/>
              <w:rPr>
                <w:rFonts w:ascii="Times New Roman" w:hAnsi="Times New Roman" w:cs="Times New Roman"/>
                <w:b/>
                <w:bCs/>
                <w:sz w:val="24"/>
                <w:szCs w:val="24"/>
              </w:rPr>
            </w:pPr>
            <w:r w:rsidRPr="00837A60">
              <w:rPr>
                <w:rFonts w:ascii="Times New Roman" w:hAnsi="Times New Roman" w:cs="Times New Roman"/>
                <w:b/>
                <w:bCs/>
                <w:sz w:val="24"/>
                <w:szCs w:val="24"/>
              </w:rPr>
              <w:t>Варианты ответов \ значения</w:t>
            </w:r>
          </w:p>
        </w:tc>
        <w:tc>
          <w:tcPr>
            <w:tcW w:w="1843" w:type="dxa"/>
          </w:tcPr>
          <w:p w:rsidR="00787362" w:rsidRPr="00837A60" w:rsidRDefault="00787362" w:rsidP="00AD2C76">
            <w:pPr>
              <w:spacing w:after="0" w:line="240" w:lineRule="auto"/>
              <w:ind w:right="60"/>
              <w:jc w:val="center"/>
              <w:rPr>
                <w:rFonts w:ascii="Times New Roman" w:hAnsi="Times New Roman" w:cs="Times New Roman"/>
                <w:b/>
                <w:bCs/>
                <w:sz w:val="24"/>
                <w:szCs w:val="24"/>
              </w:rPr>
            </w:pPr>
            <w:proofErr w:type="spellStart"/>
            <w:r w:rsidRPr="00837A60">
              <w:rPr>
                <w:rFonts w:ascii="Times New Roman" w:hAnsi="Times New Roman" w:cs="Times New Roman"/>
                <w:b/>
                <w:bCs/>
                <w:sz w:val="24"/>
                <w:szCs w:val="24"/>
              </w:rPr>
              <w:t>абс</w:t>
            </w:r>
            <w:proofErr w:type="spellEnd"/>
            <w:r w:rsidRPr="00837A60">
              <w:rPr>
                <w:rFonts w:ascii="Times New Roman" w:hAnsi="Times New Roman" w:cs="Times New Roman"/>
                <w:b/>
                <w:bCs/>
                <w:sz w:val="24"/>
                <w:szCs w:val="24"/>
              </w:rPr>
              <w:t>.</w:t>
            </w:r>
          </w:p>
        </w:tc>
        <w:tc>
          <w:tcPr>
            <w:tcW w:w="1843" w:type="dxa"/>
          </w:tcPr>
          <w:p w:rsidR="00787362" w:rsidRPr="00837A60" w:rsidRDefault="00787362" w:rsidP="00AD2C76">
            <w:pPr>
              <w:spacing w:after="0" w:line="240" w:lineRule="auto"/>
              <w:ind w:right="60"/>
              <w:jc w:val="center"/>
              <w:rPr>
                <w:rFonts w:ascii="Times New Roman" w:hAnsi="Times New Roman" w:cs="Times New Roman"/>
                <w:b/>
                <w:bCs/>
                <w:sz w:val="24"/>
                <w:szCs w:val="24"/>
              </w:rPr>
            </w:pPr>
            <w:r w:rsidRPr="00837A60">
              <w:rPr>
                <w:rFonts w:ascii="Times New Roman" w:hAnsi="Times New Roman" w:cs="Times New Roman"/>
                <w:b/>
                <w:bCs/>
                <w:sz w:val="24"/>
                <w:szCs w:val="24"/>
              </w:rPr>
              <w:t>%</w:t>
            </w:r>
          </w:p>
        </w:tc>
      </w:tr>
      <w:tr w:rsidR="00787362" w:rsidRPr="00CB7FC7" w:rsidTr="00AD2C76">
        <w:tc>
          <w:tcPr>
            <w:tcW w:w="5718" w:type="dxa"/>
          </w:tcPr>
          <w:p w:rsidR="00787362" w:rsidRPr="00787362" w:rsidRDefault="00787362" w:rsidP="00AD2C76">
            <w:pPr>
              <w:spacing w:after="0" w:line="240" w:lineRule="auto"/>
              <w:ind w:left="60" w:right="60"/>
              <w:rPr>
                <w:rFonts w:ascii="Times New Roman" w:hAnsi="Times New Roman" w:cs="Times New Roman"/>
                <w:sz w:val="24"/>
                <w:szCs w:val="24"/>
              </w:rPr>
            </w:pPr>
            <w:r w:rsidRPr="00787362">
              <w:rPr>
                <w:rFonts w:ascii="Times New Roman" w:hAnsi="Times New Roman" w:cs="Times New Roman"/>
                <w:sz w:val="24"/>
                <w:szCs w:val="24"/>
              </w:rPr>
              <w:t>от 3000 до 10000 рублей</w:t>
            </w:r>
          </w:p>
        </w:tc>
        <w:tc>
          <w:tcPr>
            <w:tcW w:w="1843" w:type="dxa"/>
            <w:vAlign w:val="center"/>
          </w:tcPr>
          <w:p w:rsidR="00787362" w:rsidRPr="00787362" w:rsidRDefault="00787362" w:rsidP="00AD2C76">
            <w:pPr>
              <w:spacing w:after="0" w:line="240" w:lineRule="auto"/>
              <w:ind w:left="60" w:right="60"/>
              <w:jc w:val="center"/>
              <w:rPr>
                <w:rFonts w:ascii="Times New Roman" w:hAnsi="Times New Roman" w:cs="Times New Roman"/>
                <w:sz w:val="24"/>
                <w:szCs w:val="24"/>
              </w:rPr>
            </w:pPr>
            <w:r w:rsidRPr="00787362">
              <w:rPr>
                <w:rFonts w:ascii="Times New Roman" w:hAnsi="Times New Roman" w:cs="Times New Roman"/>
                <w:sz w:val="24"/>
                <w:szCs w:val="24"/>
              </w:rPr>
              <w:t>134</w:t>
            </w:r>
          </w:p>
        </w:tc>
        <w:tc>
          <w:tcPr>
            <w:tcW w:w="1843" w:type="dxa"/>
            <w:vAlign w:val="center"/>
          </w:tcPr>
          <w:p w:rsidR="00787362" w:rsidRPr="00787362" w:rsidRDefault="00787362" w:rsidP="00AD2C76">
            <w:pPr>
              <w:spacing w:after="0" w:line="240" w:lineRule="auto"/>
              <w:ind w:left="60" w:right="60"/>
              <w:jc w:val="center"/>
              <w:rPr>
                <w:rFonts w:ascii="Times New Roman" w:hAnsi="Times New Roman" w:cs="Times New Roman"/>
                <w:sz w:val="24"/>
                <w:szCs w:val="24"/>
              </w:rPr>
            </w:pPr>
            <w:r w:rsidRPr="00787362">
              <w:rPr>
                <w:rFonts w:ascii="Times New Roman" w:hAnsi="Times New Roman" w:cs="Times New Roman"/>
                <w:sz w:val="24"/>
                <w:szCs w:val="24"/>
              </w:rPr>
              <w:t>67,0</w:t>
            </w:r>
          </w:p>
        </w:tc>
      </w:tr>
      <w:tr w:rsidR="00787362" w:rsidRPr="00CB7FC7" w:rsidTr="00AD2C76">
        <w:tc>
          <w:tcPr>
            <w:tcW w:w="5718" w:type="dxa"/>
          </w:tcPr>
          <w:p w:rsidR="00787362" w:rsidRPr="00787362" w:rsidRDefault="00787362" w:rsidP="00AD2C76">
            <w:pPr>
              <w:spacing w:after="0" w:line="240" w:lineRule="auto"/>
              <w:ind w:left="60" w:right="60"/>
              <w:rPr>
                <w:rFonts w:ascii="Times New Roman" w:hAnsi="Times New Roman" w:cs="Times New Roman"/>
                <w:sz w:val="24"/>
                <w:szCs w:val="24"/>
              </w:rPr>
            </w:pPr>
            <w:r w:rsidRPr="00787362">
              <w:rPr>
                <w:rFonts w:ascii="Times New Roman" w:hAnsi="Times New Roman" w:cs="Times New Roman"/>
                <w:sz w:val="24"/>
                <w:szCs w:val="24"/>
              </w:rPr>
              <w:t>от 10000 до 25000 рублей</w:t>
            </w:r>
          </w:p>
        </w:tc>
        <w:tc>
          <w:tcPr>
            <w:tcW w:w="1843" w:type="dxa"/>
            <w:vAlign w:val="center"/>
          </w:tcPr>
          <w:p w:rsidR="00787362" w:rsidRPr="00787362" w:rsidRDefault="00787362" w:rsidP="00AD2C76">
            <w:pPr>
              <w:spacing w:after="0" w:line="240" w:lineRule="auto"/>
              <w:ind w:left="60" w:right="60"/>
              <w:jc w:val="center"/>
              <w:rPr>
                <w:rFonts w:ascii="Times New Roman" w:hAnsi="Times New Roman" w:cs="Times New Roman"/>
                <w:sz w:val="24"/>
                <w:szCs w:val="24"/>
              </w:rPr>
            </w:pPr>
            <w:r w:rsidRPr="00787362">
              <w:rPr>
                <w:rFonts w:ascii="Times New Roman" w:hAnsi="Times New Roman" w:cs="Times New Roman"/>
                <w:sz w:val="24"/>
                <w:szCs w:val="24"/>
              </w:rPr>
              <w:t>28</w:t>
            </w:r>
          </w:p>
        </w:tc>
        <w:tc>
          <w:tcPr>
            <w:tcW w:w="1843" w:type="dxa"/>
            <w:vAlign w:val="center"/>
          </w:tcPr>
          <w:p w:rsidR="00787362" w:rsidRPr="00787362" w:rsidRDefault="00787362" w:rsidP="00AD2C76">
            <w:pPr>
              <w:spacing w:after="0" w:line="240" w:lineRule="auto"/>
              <w:ind w:left="60" w:right="60"/>
              <w:jc w:val="center"/>
              <w:rPr>
                <w:rFonts w:ascii="Times New Roman" w:hAnsi="Times New Roman" w:cs="Times New Roman"/>
                <w:sz w:val="24"/>
                <w:szCs w:val="24"/>
              </w:rPr>
            </w:pPr>
            <w:r w:rsidRPr="00787362">
              <w:rPr>
                <w:rFonts w:ascii="Times New Roman" w:hAnsi="Times New Roman" w:cs="Times New Roman"/>
                <w:sz w:val="24"/>
                <w:szCs w:val="24"/>
              </w:rPr>
              <w:t>14,0</w:t>
            </w:r>
          </w:p>
        </w:tc>
      </w:tr>
      <w:tr w:rsidR="00787362" w:rsidRPr="00CB7FC7" w:rsidTr="00AD2C76">
        <w:tc>
          <w:tcPr>
            <w:tcW w:w="5718" w:type="dxa"/>
          </w:tcPr>
          <w:p w:rsidR="00787362" w:rsidRPr="00787362" w:rsidRDefault="00787362" w:rsidP="00AD2C76">
            <w:pPr>
              <w:spacing w:after="0" w:line="240" w:lineRule="auto"/>
              <w:ind w:left="60" w:right="60"/>
              <w:rPr>
                <w:rFonts w:ascii="Times New Roman" w:hAnsi="Times New Roman" w:cs="Times New Roman"/>
                <w:sz w:val="24"/>
                <w:szCs w:val="24"/>
              </w:rPr>
            </w:pPr>
            <w:r w:rsidRPr="00787362">
              <w:rPr>
                <w:rFonts w:ascii="Times New Roman" w:hAnsi="Times New Roman" w:cs="Times New Roman"/>
                <w:sz w:val="24"/>
                <w:szCs w:val="24"/>
              </w:rPr>
              <w:t>от 25000 до 150000 рублей</w:t>
            </w:r>
          </w:p>
        </w:tc>
        <w:tc>
          <w:tcPr>
            <w:tcW w:w="1843" w:type="dxa"/>
            <w:vAlign w:val="center"/>
          </w:tcPr>
          <w:p w:rsidR="00787362" w:rsidRPr="00787362" w:rsidRDefault="00787362" w:rsidP="00AD2C76">
            <w:pPr>
              <w:spacing w:after="0" w:line="240" w:lineRule="auto"/>
              <w:ind w:left="60" w:right="60"/>
              <w:jc w:val="center"/>
              <w:rPr>
                <w:rFonts w:ascii="Times New Roman" w:hAnsi="Times New Roman" w:cs="Times New Roman"/>
                <w:sz w:val="24"/>
                <w:szCs w:val="24"/>
              </w:rPr>
            </w:pPr>
            <w:r w:rsidRPr="00787362">
              <w:rPr>
                <w:rFonts w:ascii="Times New Roman" w:hAnsi="Times New Roman" w:cs="Times New Roman"/>
                <w:sz w:val="24"/>
                <w:szCs w:val="24"/>
              </w:rPr>
              <w:t>18</w:t>
            </w:r>
          </w:p>
        </w:tc>
        <w:tc>
          <w:tcPr>
            <w:tcW w:w="1843" w:type="dxa"/>
            <w:vAlign w:val="center"/>
          </w:tcPr>
          <w:p w:rsidR="00787362" w:rsidRPr="00787362" w:rsidRDefault="00787362" w:rsidP="00AD2C76">
            <w:pPr>
              <w:spacing w:after="0" w:line="240" w:lineRule="auto"/>
              <w:ind w:left="60" w:right="60"/>
              <w:jc w:val="center"/>
              <w:rPr>
                <w:rFonts w:ascii="Times New Roman" w:hAnsi="Times New Roman" w:cs="Times New Roman"/>
                <w:sz w:val="24"/>
                <w:szCs w:val="24"/>
              </w:rPr>
            </w:pPr>
            <w:r w:rsidRPr="00787362">
              <w:rPr>
                <w:rFonts w:ascii="Times New Roman" w:hAnsi="Times New Roman" w:cs="Times New Roman"/>
                <w:sz w:val="24"/>
                <w:szCs w:val="24"/>
              </w:rPr>
              <w:t>9,0</w:t>
            </w:r>
          </w:p>
        </w:tc>
      </w:tr>
      <w:tr w:rsidR="00787362" w:rsidRPr="00CB7FC7" w:rsidTr="00AD2C76">
        <w:tc>
          <w:tcPr>
            <w:tcW w:w="5718" w:type="dxa"/>
          </w:tcPr>
          <w:p w:rsidR="00787362" w:rsidRPr="00787362" w:rsidRDefault="00787362" w:rsidP="00AD2C76">
            <w:pPr>
              <w:spacing w:after="0" w:line="240" w:lineRule="auto"/>
              <w:ind w:left="60" w:right="60"/>
              <w:rPr>
                <w:rFonts w:ascii="Times New Roman" w:hAnsi="Times New Roman" w:cs="Times New Roman"/>
                <w:sz w:val="24"/>
                <w:szCs w:val="24"/>
              </w:rPr>
            </w:pPr>
            <w:r w:rsidRPr="00787362">
              <w:rPr>
                <w:rFonts w:ascii="Times New Roman" w:hAnsi="Times New Roman" w:cs="Times New Roman"/>
                <w:sz w:val="24"/>
                <w:szCs w:val="24"/>
              </w:rPr>
              <w:t>от 150000 до 500000 рублей</w:t>
            </w:r>
          </w:p>
        </w:tc>
        <w:tc>
          <w:tcPr>
            <w:tcW w:w="1843" w:type="dxa"/>
            <w:vAlign w:val="center"/>
          </w:tcPr>
          <w:p w:rsidR="00787362" w:rsidRPr="00787362" w:rsidRDefault="00787362" w:rsidP="00AD2C76">
            <w:pPr>
              <w:spacing w:after="0" w:line="240" w:lineRule="auto"/>
              <w:ind w:left="60" w:right="60"/>
              <w:jc w:val="center"/>
              <w:rPr>
                <w:rFonts w:ascii="Times New Roman" w:hAnsi="Times New Roman" w:cs="Times New Roman"/>
                <w:sz w:val="24"/>
                <w:szCs w:val="24"/>
              </w:rPr>
            </w:pPr>
            <w:r w:rsidRPr="00787362">
              <w:rPr>
                <w:rFonts w:ascii="Times New Roman" w:hAnsi="Times New Roman" w:cs="Times New Roman"/>
                <w:sz w:val="24"/>
                <w:szCs w:val="24"/>
              </w:rPr>
              <w:t>12</w:t>
            </w:r>
          </w:p>
        </w:tc>
        <w:tc>
          <w:tcPr>
            <w:tcW w:w="1843" w:type="dxa"/>
            <w:vAlign w:val="center"/>
          </w:tcPr>
          <w:p w:rsidR="00787362" w:rsidRPr="00787362" w:rsidRDefault="00787362" w:rsidP="00AD2C76">
            <w:pPr>
              <w:spacing w:after="0" w:line="240" w:lineRule="auto"/>
              <w:ind w:left="60" w:right="60"/>
              <w:jc w:val="center"/>
              <w:rPr>
                <w:rFonts w:ascii="Times New Roman" w:hAnsi="Times New Roman" w:cs="Times New Roman"/>
                <w:sz w:val="24"/>
                <w:szCs w:val="24"/>
              </w:rPr>
            </w:pPr>
            <w:r w:rsidRPr="00787362">
              <w:rPr>
                <w:rFonts w:ascii="Times New Roman" w:hAnsi="Times New Roman" w:cs="Times New Roman"/>
                <w:sz w:val="24"/>
                <w:szCs w:val="24"/>
              </w:rPr>
              <w:t>6,0</w:t>
            </w:r>
          </w:p>
        </w:tc>
      </w:tr>
      <w:tr w:rsidR="00787362" w:rsidRPr="00CB7FC7" w:rsidTr="00AD2C76">
        <w:tc>
          <w:tcPr>
            <w:tcW w:w="5718" w:type="dxa"/>
          </w:tcPr>
          <w:p w:rsidR="00787362" w:rsidRPr="00787362" w:rsidRDefault="00787362" w:rsidP="00391224">
            <w:pPr>
              <w:spacing w:after="0" w:line="240" w:lineRule="auto"/>
              <w:ind w:left="60" w:right="60"/>
              <w:rPr>
                <w:rFonts w:ascii="Times New Roman" w:hAnsi="Times New Roman" w:cs="Times New Roman"/>
                <w:sz w:val="24"/>
                <w:szCs w:val="24"/>
              </w:rPr>
            </w:pPr>
            <w:r w:rsidRPr="00787362">
              <w:rPr>
                <w:rFonts w:ascii="Times New Roman" w:hAnsi="Times New Roman" w:cs="Times New Roman"/>
                <w:sz w:val="24"/>
                <w:szCs w:val="24"/>
              </w:rPr>
              <w:t>от 500000 до 1 млн рублей</w:t>
            </w:r>
          </w:p>
        </w:tc>
        <w:tc>
          <w:tcPr>
            <w:tcW w:w="1843" w:type="dxa"/>
            <w:vAlign w:val="center"/>
          </w:tcPr>
          <w:p w:rsidR="00787362" w:rsidRPr="00787362" w:rsidRDefault="00787362" w:rsidP="00AD2C76">
            <w:pPr>
              <w:spacing w:after="0" w:line="240" w:lineRule="auto"/>
              <w:ind w:left="60" w:right="60"/>
              <w:jc w:val="center"/>
              <w:rPr>
                <w:rFonts w:ascii="Times New Roman" w:hAnsi="Times New Roman" w:cs="Times New Roman"/>
                <w:sz w:val="24"/>
                <w:szCs w:val="24"/>
              </w:rPr>
            </w:pPr>
            <w:r w:rsidRPr="00787362">
              <w:rPr>
                <w:rFonts w:ascii="Times New Roman" w:hAnsi="Times New Roman" w:cs="Times New Roman"/>
                <w:sz w:val="24"/>
                <w:szCs w:val="24"/>
              </w:rPr>
              <w:t>1</w:t>
            </w:r>
          </w:p>
        </w:tc>
        <w:tc>
          <w:tcPr>
            <w:tcW w:w="1843" w:type="dxa"/>
            <w:vAlign w:val="center"/>
          </w:tcPr>
          <w:p w:rsidR="00787362" w:rsidRPr="00787362" w:rsidRDefault="00787362" w:rsidP="00AD2C76">
            <w:pPr>
              <w:spacing w:after="0" w:line="240" w:lineRule="auto"/>
              <w:ind w:left="60" w:right="60"/>
              <w:jc w:val="center"/>
              <w:rPr>
                <w:rFonts w:ascii="Times New Roman" w:hAnsi="Times New Roman" w:cs="Times New Roman"/>
                <w:sz w:val="24"/>
                <w:szCs w:val="24"/>
              </w:rPr>
            </w:pPr>
            <w:r>
              <w:rPr>
                <w:rFonts w:ascii="Times New Roman" w:hAnsi="Times New Roman" w:cs="Times New Roman"/>
                <w:sz w:val="24"/>
                <w:szCs w:val="24"/>
                <w:lang w:val="en-US"/>
              </w:rPr>
              <w:t>0</w:t>
            </w:r>
            <w:r w:rsidRPr="00787362">
              <w:rPr>
                <w:rFonts w:ascii="Times New Roman" w:hAnsi="Times New Roman" w:cs="Times New Roman"/>
                <w:sz w:val="24"/>
                <w:szCs w:val="24"/>
              </w:rPr>
              <w:t>,5</w:t>
            </w:r>
          </w:p>
        </w:tc>
      </w:tr>
      <w:tr w:rsidR="00787362" w:rsidRPr="00CB7FC7" w:rsidTr="00AD2C76">
        <w:tc>
          <w:tcPr>
            <w:tcW w:w="5718" w:type="dxa"/>
          </w:tcPr>
          <w:p w:rsidR="00787362" w:rsidRPr="00787362" w:rsidRDefault="00787362" w:rsidP="00391224">
            <w:pPr>
              <w:spacing w:after="0" w:line="240" w:lineRule="auto"/>
              <w:ind w:left="60" w:right="60"/>
              <w:rPr>
                <w:rFonts w:ascii="Times New Roman" w:hAnsi="Times New Roman" w:cs="Times New Roman"/>
                <w:sz w:val="24"/>
                <w:szCs w:val="24"/>
              </w:rPr>
            </w:pPr>
            <w:r w:rsidRPr="00787362">
              <w:rPr>
                <w:rFonts w:ascii="Times New Roman" w:hAnsi="Times New Roman" w:cs="Times New Roman"/>
                <w:sz w:val="24"/>
                <w:szCs w:val="24"/>
              </w:rPr>
              <w:t>свыше 1 млн рублей</w:t>
            </w:r>
          </w:p>
        </w:tc>
        <w:tc>
          <w:tcPr>
            <w:tcW w:w="1843" w:type="dxa"/>
            <w:vAlign w:val="center"/>
          </w:tcPr>
          <w:p w:rsidR="00787362" w:rsidRPr="00787362" w:rsidRDefault="00787362" w:rsidP="00AD2C76">
            <w:pPr>
              <w:spacing w:after="0" w:line="240" w:lineRule="auto"/>
              <w:ind w:left="60" w:right="60"/>
              <w:jc w:val="center"/>
              <w:rPr>
                <w:rFonts w:ascii="Times New Roman" w:hAnsi="Times New Roman" w:cs="Times New Roman"/>
                <w:sz w:val="24"/>
                <w:szCs w:val="24"/>
              </w:rPr>
            </w:pPr>
            <w:r w:rsidRPr="00787362">
              <w:rPr>
                <w:rFonts w:ascii="Times New Roman" w:hAnsi="Times New Roman" w:cs="Times New Roman"/>
                <w:sz w:val="24"/>
                <w:szCs w:val="24"/>
              </w:rPr>
              <w:t>7</w:t>
            </w:r>
          </w:p>
        </w:tc>
        <w:tc>
          <w:tcPr>
            <w:tcW w:w="1843" w:type="dxa"/>
            <w:vAlign w:val="center"/>
          </w:tcPr>
          <w:p w:rsidR="00787362" w:rsidRPr="00787362" w:rsidRDefault="00787362" w:rsidP="00AD2C76">
            <w:pPr>
              <w:spacing w:after="0" w:line="240" w:lineRule="auto"/>
              <w:ind w:left="60" w:right="60"/>
              <w:jc w:val="center"/>
              <w:rPr>
                <w:rFonts w:ascii="Times New Roman" w:hAnsi="Times New Roman" w:cs="Times New Roman"/>
                <w:sz w:val="24"/>
                <w:szCs w:val="24"/>
              </w:rPr>
            </w:pPr>
            <w:r w:rsidRPr="00787362">
              <w:rPr>
                <w:rFonts w:ascii="Times New Roman" w:hAnsi="Times New Roman" w:cs="Times New Roman"/>
                <w:sz w:val="24"/>
                <w:szCs w:val="24"/>
              </w:rPr>
              <w:t>3,5</w:t>
            </w:r>
          </w:p>
        </w:tc>
      </w:tr>
      <w:tr w:rsidR="00787362" w:rsidRPr="00837A60" w:rsidTr="008623DF">
        <w:tc>
          <w:tcPr>
            <w:tcW w:w="5718" w:type="dxa"/>
            <w:vAlign w:val="center"/>
          </w:tcPr>
          <w:p w:rsidR="00787362" w:rsidRPr="00CF47FC" w:rsidRDefault="00787362" w:rsidP="008623DF">
            <w:pPr>
              <w:spacing w:after="0"/>
              <w:ind w:right="62"/>
              <w:rPr>
                <w:rFonts w:ascii="Times New Roman" w:hAnsi="Times New Roman" w:cs="Times New Roman"/>
                <w:b/>
                <w:bCs/>
                <w:sz w:val="24"/>
                <w:szCs w:val="24"/>
              </w:rPr>
            </w:pPr>
            <w:r w:rsidRPr="00CF47FC">
              <w:rPr>
                <w:rFonts w:ascii="Times New Roman" w:hAnsi="Times New Roman" w:cs="Times New Roman"/>
                <w:b/>
                <w:bCs/>
                <w:sz w:val="24"/>
                <w:szCs w:val="24"/>
              </w:rPr>
              <w:t>Всего</w:t>
            </w:r>
          </w:p>
        </w:tc>
        <w:tc>
          <w:tcPr>
            <w:tcW w:w="1843" w:type="dxa"/>
            <w:vAlign w:val="center"/>
          </w:tcPr>
          <w:p w:rsidR="00787362" w:rsidRPr="00CF47FC" w:rsidRDefault="00787362" w:rsidP="008623DF">
            <w:pPr>
              <w:spacing w:after="0"/>
              <w:ind w:right="62"/>
              <w:jc w:val="center"/>
              <w:rPr>
                <w:rFonts w:ascii="Times New Roman" w:hAnsi="Times New Roman" w:cs="Times New Roman"/>
                <w:b/>
                <w:bCs/>
                <w:sz w:val="24"/>
                <w:szCs w:val="24"/>
              </w:rPr>
            </w:pPr>
            <w:r>
              <w:rPr>
                <w:rFonts w:ascii="Times New Roman" w:hAnsi="Times New Roman" w:cs="Times New Roman"/>
                <w:b/>
                <w:bCs/>
                <w:sz w:val="24"/>
                <w:szCs w:val="24"/>
              </w:rPr>
              <w:t>2</w:t>
            </w:r>
            <w:r w:rsidRPr="00CF47FC">
              <w:rPr>
                <w:rFonts w:ascii="Times New Roman" w:hAnsi="Times New Roman" w:cs="Times New Roman"/>
                <w:b/>
                <w:bCs/>
                <w:sz w:val="24"/>
                <w:szCs w:val="24"/>
              </w:rPr>
              <w:t>00</w:t>
            </w:r>
          </w:p>
        </w:tc>
        <w:tc>
          <w:tcPr>
            <w:tcW w:w="1843" w:type="dxa"/>
            <w:vAlign w:val="center"/>
          </w:tcPr>
          <w:p w:rsidR="00787362" w:rsidRPr="00CF47FC" w:rsidRDefault="00787362" w:rsidP="008623DF">
            <w:pPr>
              <w:spacing w:after="0"/>
              <w:ind w:right="62"/>
              <w:jc w:val="center"/>
              <w:rPr>
                <w:rFonts w:ascii="Times New Roman" w:hAnsi="Times New Roman" w:cs="Times New Roman"/>
                <w:b/>
                <w:bCs/>
                <w:sz w:val="24"/>
                <w:szCs w:val="24"/>
              </w:rPr>
            </w:pPr>
            <w:r w:rsidRPr="00CF47FC">
              <w:rPr>
                <w:rFonts w:ascii="Times New Roman" w:hAnsi="Times New Roman" w:cs="Times New Roman"/>
                <w:b/>
                <w:bCs/>
                <w:sz w:val="24"/>
                <w:szCs w:val="24"/>
              </w:rPr>
              <w:t>100,0</w:t>
            </w:r>
          </w:p>
        </w:tc>
      </w:tr>
    </w:tbl>
    <w:p w:rsidR="00ED44A5" w:rsidRDefault="00ED44A5" w:rsidP="00ED44A5">
      <w:pPr>
        <w:spacing w:after="0" w:line="240" w:lineRule="auto"/>
        <w:ind w:firstLine="709"/>
        <w:jc w:val="both"/>
        <w:rPr>
          <w:rFonts w:ascii="Times New Roman" w:hAnsi="Times New Roman" w:cs="Times New Roman"/>
          <w:sz w:val="28"/>
          <w:szCs w:val="28"/>
        </w:rPr>
      </w:pPr>
    </w:p>
    <w:p w:rsidR="00730CC0" w:rsidRPr="00F006D5" w:rsidRDefault="00C75D15" w:rsidP="00730CC0">
      <w:pPr>
        <w:spacing w:after="0" w:line="240" w:lineRule="auto"/>
        <w:ind w:firstLine="709"/>
        <w:jc w:val="both"/>
        <w:rPr>
          <w:rFonts w:ascii="Times New Roman" w:hAnsi="Times New Roman" w:cs="Times New Roman"/>
          <w:i/>
          <w:sz w:val="28"/>
          <w:szCs w:val="28"/>
        </w:rPr>
      </w:pPr>
      <w:r w:rsidRPr="001942D4">
        <w:rPr>
          <w:rFonts w:ascii="Times New Roman" w:hAnsi="Times New Roman" w:cs="Times New Roman"/>
          <w:i/>
          <w:sz w:val="28"/>
          <w:szCs w:val="28"/>
        </w:rPr>
        <w:t>В соответствии с п.102 Методики был рассчитан показатель годового</w:t>
      </w:r>
      <w:r w:rsidR="00730CC0" w:rsidRPr="001942D4">
        <w:rPr>
          <w:rFonts w:ascii="Times New Roman" w:hAnsi="Times New Roman" w:cs="Times New Roman"/>
          <w:i/>
          <w:sz w:val="28"/>
          <w:szCs w:val="28"/>
        </w:rPr>
        <w:t xml:space="preserve"> объем</w:t>
      </w:r>
      <w:r w:rsidRPr="001942D4">
        <w:rPr>
          <w:rFonts w:ascii="Times New Roman" w:hAnsi="Times New Roman" w:cs="Times New Roman"/>
          <w:i/>
          <w:sz w:val="28"/>
          <w:szCs w:val="28"/>
        </w:rPr>
        <w:t>а</w:t>
      </w:r>
      <w:r w:rsidR="00730CC0" w:rsidRPr="001942D4">
        <w:rPr>
          <w:rFonts w:ascii="Times New Roman" w:hAnsi="Times New Roman" w:cs="Times New Roman"/>
          <w:i/>
          <w:sz w:val="28"/>
          <w:szCs w:val="28"/>
        </w:rPr>
        <w:t xml:space="preserve"> «деловой» коррупции в Белгородской области</w:t>
      </w:r>
      <w:r w:rsidRPr="001942D4">
        <w:rPr>
          <w:rFonts w:ascii="Times New Roman" w:hAnsi="Times New Roman" w:cs="Times New Roman"/>
          <w:i/>
          <w:sz w:val="28"/>
          <w:szCs w:val="28"/>
        </w:rPr>
        <w:t xml:space="preserve">, как произведение величины среднего размера взятки (77 305 рублей) на количество коррупционных сделок в сфере «деловой» коррупции в Белгородской области за год (296503,9). Порядок расчета последней величины приведен в следующем разделе. Таким образом показатель годового объема «деловой» коррупции в Белгородской области составил </w:t>
      </w:r>
      <w:r w:rsidR="00730CC0" w:rsidRPr="001942D4">
        <w:rPr>
          <w:rFonts w:ascii="Times New Roman" w:hAnsi="Times New Roman" w:cs="Times New Roman"/>
          <w:i/>
          <w:sz w:val="28"/>
          <w:szCs w:val="28"/>
        </w:rPr>
        <w:t>22 921 233 990 руб</w:t>
      </w:r>
      <w:r w:rsidRPr="001942D4">
        <w:rPr>
          <w:rFonts w:ascii="Times New Roman" w:hAnsi="Times New Roman" w:cs="Times New Roman"/>
          <w:i/>
          <w:sz w:val="28"/>
          <w:szCs w:val="28"/>
        </w:rPr>
        <w:t>лей</w:t>
      </w:r>
      <w:r w:rsidR="00730CC0" w:rsidRPr="001942D4">
        <w:rPr>
          <w:rFonts w:ascii="Times New Roman" w:hAnsi="Times New Roman" w:cs="Times New Roman"/>
          <w:i/>
          <w:sz w:val="28"/>
          <w:szCs w:val="28"/>
        </w:rPr>
        <w:t>.</w:t>
      </w:r>
    </w:p>
    <w:p w:rsidR="00584EF3" w:rsidRDefault="00584EF3" w:rsidP="00ED44A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Оценивая вероятную долю дохода, которую предприниматели расходуют на неформальные платежи, чаще всего респонденты указывали на показатель в 10% (2,5% от общего числа респондентов), остальные варианты отмечались лишь 0,5-1% участников </w:t>
      </w:r>
      <w:r w:rsidRPr="001942D4">
        <w:rPr>
          <w:rFonts w:ascii="Times New Roman" w:hAnsi="Times New Roman" w:cs="Times New Roman"/>
          <w:sz w:val="28"/>
          <w:szCs w:val="28"/>
        </w:rPr>
        <w:t>исследования (таблица</w:t>
      </w:r>
      <w:r w:rsidR="001942D4" w:rsidRPr="001942D4">
        <w:rPr>
          <w:rFonts w:ascii="Times New Roman" w:hAnsi="Times New Roman" w:cs="Times New Roman"/>
          <w:sz w:val="28"/>
          <w:szCs w:val="28"/>
        </w:rPr>
        <w:t xml:space="preserve"> 3.18</w:t>
      </w:r>
      <w:r w:rsidRPr="001942D4">
        <w:rPr>
          <w:rFonts w:ascii="Times New Roman" w:hAnsi="Times New Roman" w:cs="Times New Roman"/>
          <w:sz w:val="28"/>
          <w:szCs w:val="28"/>
        </w:rPr>
        <w:t>).</w:t>
      </w:r>
    </w:p>
    <w:p w:rsidR="00607F13" w:rsidRDefault="00607F13" w:rsidP="003067EE">
      <w:pPr>
        <w:spacing w:after="0" w:line="240" w:lineRule="auto"/>
        <w:ind w:firstLine="709"/>
        <w:jc w:val="right"/>
        <w:rPr>
          <w:rFonts w:ascii="Times New Roman" w:hAnsi="Times New Roman" w:cs="Times New Roman"/>
          <w:sz w:val="28"/>
          <w:szCs w:val="28"/>
        </w:rPr>
      </w:pPr>
    </w:p>
    <w:p w:rsidR="001942D4" w:rsidRDefault="001942D4" w:rsidP="003067EE">
      <w:pPr>
        <w:spacing w:after="0" w:line="240" w:lineRule="auto"/>
        <w:ind w:firstLine="709"/>
        <w:jc w:val="right"/>
        <w:rPr>
          <w:rFonts w:ascii="Times New Roman" w:hAnsi="Times New Roman" w:cs="Times New Roman"/>
          <w:sz w:val="28"/>
          <w:szCs w:val="28"/>
        </w:rPr>
      </w:pPr>
    </w:p>
    <w:p w:rsidR="00584EF3" w:rsidRDefault="003067EE" w:rsidP="003067EE">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Таблица</w:t>
      </w:r>
      <w:r w:rsidR="001942D4">
        <w:rPr>
          <w:rFonts w:ascii="Times New Roman" w:hAnsi="Times New Roman" w:cs="Times New Roman"/>
          <w:sz w:val="28"/>
          <w:szCs w:val="28"/>
        </w:rPr>
        <w:t xml:space="preserve"> 3.18.</w:t>
      </w:r>
    </w:p>
    <w:p w:rsidR="00787362" w:rsidRPr="006355C1" w:rsidRDefault="00787362" w:rsidP="003067EE">
      <w:pPr>
        <w:spacing w:after="0" w:line="240" w:lineRule="auto"/>
        <w:jc w:val="center"/>
        <w:rPr>
          <w:rFonts w:ascii="Times New Roman" w:hAnsi="Times New Roman" w:cs="Times New Roman"/>
          <w:sz w:val="28"/>
          <w:szCs w:val="28"/>
        </w:rPr>
      </w:pPr>
      <w:r w:rsidRPr="006355C1">
        <w:rPr>
          <w:rFonts w:ascii="Times New Roman" w:hAnsi="Times New Roman" w:cs="Times New Roman"/>
          <w:sz w:val="28"/>
          <w:szCs w:val="28"/>
        </w:rPr>
        <w:t xml:space="preserve">Распределение ответов на вопрос </w:t>
      </w:r>
      <w:r w:rsidRPr="00AF56A9">
        <w:rPr>
          <w:rFonts w:ascii="Times New Roman" w:hAnsi="Times New Roman" w:cs="Times New Roman"/>
          <w:sz w:val="28"/>
          <w:szCs w:val="28"/>
        </w:rPr>
        <w:t>«</w:t>
      </w:r>
      <w:r w:rsidRPr="00AF56A9">
        <w:rPr>
          <w:rFonts w:ascii="Times New Roman" w:hAnsi="Times New Roman" w:cs="Times New Roman"/>
          <w:bCs/>
          <w:sz w:val="28"/>
          <w:szCs w:val="28"/>
        </w:rPr>
        <w:t>Как Вы думаете, у организаций (предприятий, фирм, бизнеса), подобных Вашей, какая доля дохода от предпринимательской деятельности в среднем приходится на неформальные прямые или скрытые платежи?</w:t>
      </w:r>
      <w:r w:rsidRPr="00AF56A9">
        <w:rPr>
          <w:rFonts w:ascii="Times New Roman" w:hAnsi="Times New Roman" w:cs="Times New Roman"/>
          <w:sz w:val="28"/>
          <w:szCs w:val="28"/>
        </w:rPr>
        <w:t>»</w:t>
      </w:r>
    </w:p>
    <w:tbl>
      <w:tblPr>
        <w:tblStyle w:val="a3"/>
        <w:tblW w:w="9404" w:type="dxa"/>
        <w:tblInd w:w="60" w:type="dxa"/>
        <w:tblLayout w:type="fixed"/>
        <w:tblLook w:val="04A0" w:firstRow="1" w:lastRow="0" w:firstColumn="1" w:lastColumn="0" w:noHBand="0" w:noVBand="1"/>
      </w:tblPr>
      <w:tblGrid>
        <w:gridCol w:w="5718"/>
        <w:gridCol w:w="1843"/>
        <w:gridCol w:w="1843"/>
      </w:tblGrid>
      <w:tr w:rsidR="00787362" w:rsidRPr="00837A60" w:rsidTr="00AD2C76">
        <w:tc>
          <w:tcPr>
            <w:tcW w:w="5718" w:type="dxa"/>
          </w:tcPr>
          <w:p w:rsidR="00787362" w:rsidRPr="00CF47FC" w:rsidRDefault="00787362" w:rsidP="00DF02FB">
            <w:pPr>
              <w:spacing w:after="0" w:line="240" w:lineRule="auto"/>
              <w:ind w:right="60"/>
              <w:rPr>
                <w:rFonts w:ascii="Times New Roman" w:hAnsi="Times New Roman" w:cs="Times New Roman"/>
                <w:b/>
                <w:bCs/>
                <w:sz w:val="24"/>
                <w:szCs w:val="24"/>
              </w:rPr>
            </w:pPr>
            <w:r w:rsidRPr="00837A60">
              <w:rPr>
                <w:rFonts w:ascii="Times New Roman" w:hAnsi="Times New Roman" w:cs="Times New Roman"/>
                <w:b/>
                <w:bCs/>
                <w:sz w:val="24"/>
                <w:szCs w:val="24"/>
              </w:rPr>
              <w:t>Варианты ответов \ значения</w:t>
            </w:r>
          </w:p>
        </w:tc>
        <w:tc>
          <w:tcPr>
            <w:tcW w:w="1843" w:type="dxa"/>
          </w:tcPr>
          <w:p w:rsidR="00787362" w:rsidRPr="00837A60" w:rsidRDefault="00787362" w:rsidP="00DF02FB">
            <w:pPr>
              <w:spacing w:after="0" w:line="240" w:lineRule="auto"/>
              <w:ind w:right="60"/>
              <w:jc w:val="center"/>
              <w:rPr>
                <w:rFonts w:ascii="Times New Roman" w:hAnsi="Times New Roman" w:cs="Times New Roman"/>
                <w:b/>
                <w:bCs/>
                <w:sz w:val="24"/>
                <w:szCs w:val="24"/>
              </w:rPr>
            </w:pPr>
            <w:proofErr w:type="spellStart"/>
            <w:r w:rsidRPr="00837A60">
              <w:rPr>
                <w:rFonts w:ascii="Times New Roman" w:hAnsi="Times New Roman" w:cs="Times New Roman"/>
                <w:b/>
                <w:bCs/>
                <w:sz w:val="24"/>
                <w:szCs w:val="24"/>
              </w:rPr>
              <w:t>абс</w:t>
            </w:r>
            <w:proofErr w:type="spellEnd"/>
            <w:r w:rsidRPr="00837A60">
              <w:rPr>
                <w:rFonts w:ascii="Times New Roman" w:hAnsi="Times New Roman" w:cs="Times New Roman"/>
                <w:b/>
                <w:bCs/>
                <w:sz w:val="24"/>
                <w:szCs w:val="24"/>
              </w:rPr>
              <w:t>.</w:t>
            </w:r>
          </w:p>
        </w:tc>
        <w:tc>
          <w:tcPr>
            <w:tcW w:w="1843" w:type="dxa"/>
          </w:tcPr>
          <w:p w:rsidR="00787362" w:rsidRPr="00837A60" w:rsidRDefault="00787362" w:rsidP="00DF02FB">
            <w:pPr>
              <w:spacing w:after="0" w:line="240" w:lineRule="auto"/>
              <w:ind w:right="60"/>
              <w:jc w:val="center"/>
              <w:rPr>
                <w:rFonts w:ascii="Times New Roman" w:hAnsi="Times New Roman" w:cs="Times New Roman"/>
                <w:b/>
                <w:bCs/>
                <w:sz w:val="24"/>
                <w:szCs w:val="24"/>
              </w:rPr>
            </w:pPr>
            <w:r w:rsidRPr="00837A60">
              <w:rPr>
                <w:rFonts w:ascii="Times New Roman" w:hAnsi="Times New Roman" w:cs="Times New Roman"/>
                <w:b/>
                <w:bCs/>
                <w:sz w:val="24"/>
                <w:szCs w:val="24"/>
              </w:rPr>
              <w:t>%</w:t>
            </w:r>
          </w:p>
        </w:tc>
      </w:tr>
      <w:tr w:rsidR="00495DD1" w:rsidRPr="00787362" w:rsidTr="00AD2C76">
        <w:tc>
          <w:tcPr>
            <w:tcW w:w="5718" w:type="dxa"/>
          </w:tcPr>
          <w:p w:rsidR="00495DD1" w:rsidRPr="00787362" w:rsidRDefault="00495DD1" w:rsidP="00DF02FB">
            <w:pPr>
              <w:spacing w:after="0" w:line="240" w:lineRule="auto"/>
              <w:ind w:left="60" w:right="60"/>
              <w:rPr>
                <w:rFonts w:ascii="Times New Roman" w:hAnsi="Times New Roman" w:cs="Times New Roman"/>
                <w:sz w:val="24"/>
                <w:szCs w:val="24"/>
              </w:rPr>
            </w:pPr>
            <w:r w:rsidRPr="00787362">
              <w:rPr>
                <w:rFonts w:ascii="Times New Roman" w:hAnsi="Times New Roman" w:cs="Times New Roman"/>
                <w:sz w:val="24"/>
                <w:szCs w:val="24"/>
              </w:rPr>
              <w:t>3</w:t>
            </w:r>
            <w:r w:rsidR="00584EF3">
              <w:rPr>
                <w:rFonts w:ascii="Times New Roman" w:hAnsi="Times New Roman" w:cs="Times New Roman"/>
                <w:sz w:val="24"/>
                <w:szCs w:val="24"/>
              </w:rPr>
              <w:t>%</w:t>
            </w:r>
          </w:p>
        </w:tc>
        <w:tc>
          <w:tcPr>
            <w:tcW w:w="1843" w:type="dxa"/>
            <w:vAlign w:val="center"/>
          </w:tcPr>
          <w:p w:rsidR="00495DD1" w:rsidRPr="00495DD1" w:rsidRDefault="00495DD1" w:rsidP="00DF02FB">
            <w:pPr>
              <w:spacing w:after="0" w:line="240" w:lineRule="auto"/>
              <w:ind w:left="60" w:right="60"/>
              <w:jc w:val="center"/>
              <w:rPr>
                <w:rFonts w:ascii="Times New Roman" w:hAnsi="Times New Roman" w:cs="Times New Roman"/>
                <w:sz w:val="24"/>
                <w:szCs w:val="24"/>
              </w:rPr>
            </w:pPr>
            <w:r w:rsidRPr="00495DD1">
              <w:rPr>
                <w:rFonts w:ascii="Times New Roman" w:hAnsi="Times New Roman" w:cs="Times New Roman"/>
                <w:sz w:val="24"/>
                <w:szCs w:val="24"/>
              </w:rPr>
              <w:t>2</w:t>
            </w:r>
          </w:p>
        </w:tc>
        <w:tc>
          <w:tcPr>
            <w:tcW w:w="1843" w:type="dxa"/>
            <w:vAlign w:val="center"/>
          </w:tcPr>
          <w:p w:rsidR="00495DD1" w:rsidRPr="00495DD1" w:rsidRDefault="00495DD1" w:rsidP="00DF02FB">
            <w:pPr>
              <w:spacing w:after="0" w:line="240" w:lineRule="auto"/>
              <w:ind w:left="60" w:right="60"/>
              <w:jc w:val="center"/>
              <w:rPr>
                <w:rFonts w:ascii="Times New Roman" w:hAnsi="Times New Roman" w:cs="Times New Roman"/>
                <w:sz w:val="24"/>
                <w:szCs w:val="24"/>
              </w:rPr>
            </w:pPr>
            <w:r w:rsidRPr="00495DD1">
              <w:rPr>
                <w:rFonts w:ascii="Times New Roman" w:hAnsi="Times New Roman" w:cs="Times New Roman"/>
                <w:sz w:val="24"/>
                <w:szCs w:val="24"/>
              </w:rPr>
              <w:t>1,0</w:t>
            </w:r>
          </w:p>
        </w:tc>
      </w:tr>
      <w:tr w:rsidR="00495DD1" w:rsidRPr="00787362" w:rsidTr="00AD2C76">
        <w:tc>
          <w:tcPr>
            <w:tcW w:w="5718" w:type="dxa"/>
          </w:tcPr>
          <w:p w:rsidR="00495DD1" w:rsidRPr="00787362" w:rsidRDefault="00495DD1" w:rsidP="00DF02FB">
            <w:pPr>
              <w:spacing w:after="0" w:line="240" w:lineRule="auto"/>
              <w:ind w:left="60" w:right="60"/>
              <w:rPr>
                <w:rFonts w:ascii="Times New Roman" w:hAnsi="Times New Roman" w:cs="Times New Roman"/>
                <w:sz w:val="24"/>
                <w:szCs w:val="24"/>
              </w:rPr>
            </w:pPr>
            <w:r w:rsidRPr="00787362">
              <w:rPr>
                <w:rFonts w:ascii="Times New Roman" w:hAnsi="Times New Roman" w:cs="Times New Roman"/>
                <w:sz w:val="24"/>
                <w:szCs w:val="24"/>
              </w:rPr>
              <w:t>5</w:t>
            </w:r>
            <w:r w:rsidR="00584EF3">
              <w:rPr>
                <w:rFonts w:ascii="Times New Roman" w:hAnsi="Times New Roman" w:cs="Times New Roman"/>
                <w:sz w:val="24"/>
                <w:szCs w:val="24"/>
              </w:rPr>
              <w:t>%</w:t>
            </w:r>
          </w:p>
        </w:tc>
        <w:tc>
          <w:tcPr>
            <w:tcW w:w="1843" w:type="dxa"/>
            <w:vAlign w:val="center"/>
          </w:tcPr>
          <w:p w:rsidR="00495DD1" w:rsidRPr="00495DD1" w:rsidRDefault="00495DD1" w:rsidP="00DF02FB">
            <w:pPr>
              <w:spacing w:after="0" w:line="240" w:lineRule="auto"/>
              <w:ind w:left="60" w:right="60"/>
              <w:jc w:val="center"/>
              <w:rPr>
                <w:rFonts w:ascii="Times New Roman" w:hAnsi="Times New Roman" w:cs="Times New Roman"/>
                <w:sz w:val="24"/>
                <w:szCs w:val="24"/>
              </w:rPr>
            </w:pPr>
            <w:r w:rsidRPr="00495DD1">
              <w:rPr>
                <w:rFonts w:ascii="Times New Roman" w:hAnsi="Times New Roman" w:cs="Times New Roman"/>
                <w:sz w:val="24"/>
                <w:szCs w:val="24"/>
              </w:rPr>
              <w:t>2</w:t>
            </w:r>
          </w:p>
        </w:tc>
        <w:tc>
          <w:tcPr>
            <w:tcW w:w="1843" w:type="dxa"/>
            <w:vAlign w:val="center"/>
          </w:tcPr>
          <w:p w:rsidR="00495DD1" w:rsidRPr="00495DD1" w:rsidRDefault="00495DD1" w:rsidP="00DF02FB">
            <w:pPr>
              <w:spacing w:after="0" w:line="240" w:lineRule="auto"/>
              <w:ind w:left="60" w:right="60"/>
              <w:jc w:val="center"/>
              <w:rPr>
                <w:rFonts w:ascii="Times New Roman" w:hAnsi="Times New Roman" w:cs="Times New Roman"/>
                <w:sz w:val="24"/>
                <w:szCs w:val="24"/>
              </w:rPr>
            </w:pPr>
            <w:r w:rsidRPr="00495DD1">
              <w:rPr>
                <w:rFonts w:ascii="Times New Roman" w:hAnsi="Times New Roman" w:cs="Times New Roman"/>
                <w:sz w:val="24"/>
                <w:szCs w:val="24"/>
              </w:rPr>
              <w:t>1,0</w:t>
            </w:r>
          </w:p>
        </w:tc>
      </w:tr>
      <w:tr w:rsidR="00495DD1" w:rsidRPr="00787362" w:rsidTr="00AD2C76">
        <w:tc>
          <w:tcPr>
            <w:tcW w:w="5718" w:type="dxa"/>
          </w:tcPr>
          <w:p w:rsidR="00495DD1" w:rsidRPr="00787362" w:rsidRDefault="00495DD1" w:rsidP="00DF02FB">
            <w:pPr>
              <w:spacing w:after="0" w:line="240" w:lineRule="auto"/>
              <w:ind w:left="60" w:right="60"/>
              <w:rPr>
                <w:rFonts w:ascii="Times New Roman" w:hAnsi="Times New Roman" w:cs="Times New Roman"/>
                <w:sz w:val="24"/>
                <w:szCs w:val="24"/>
              </w:rPr>
            </w:pPr>
            <w:r w:rsidRPr="00787362">
              <w:rPr>
                <w:rFonts w:ascii="Times New Roman" w:hAnsi="Times New Roman" w:cs="Times New Roman"/>
                <w:sz w:val="24"/>
                <w:szCs w:val="24"/>
              </w:rPr>
              <w:t>10</w:t>
            </w:r>
            <w:r w:rsidR="00584EF3">
              <w:rPr>
                <w:rFonts w:ascii="Times New Roman" w:hAnsi="Times New Roman" w:cs="Times New Roman"/>
                <w:sz w:val="24"/>
                <w:szCs w:val="24"/>
              </w:rPr>
              <w:t>%</w:t>
            </w:r>
          </w:p>
        </w:tc>
        <w:tc>
          <w:tcPr>
            <w:tcW w:w="1843" w:type="dxa"/>
            <w:vAlign w:val="center"/>
          </w:tcPr>
          <w:p w:rsidR="00495DD1" w:rsidRPr="00495DD1" w:rsidRDefault="00495DD1" w:rsidP="00DF02FB">
            <w:pPr>
              <w:spacing w:after="0" w:line="240" w:lineRule="auto"/>
              <w:ind w:left="60" w:right="60"/>
              <w:jc w:val="center"/>
              <w:rPr>
                <w:rFonts w:ascii="Times New Roman" w:hAnsi="Times New Roman" w:cs="Times New Roman"/>
                <w:sz w:val="24"/>
                <w:szCs w:val="24"/>
              </w:rPr>
            </w:pPr>
            <w:r w:rsidRPr="00495DD1">
              <w:rPr>
                <w:rFonts w:ascii="Times New Roman" w:hAnsi="Times New Roman" w:cs="Times New Roman"/>
                <w:sz w:val="24"/>
                <w:szCs w:val="24"/>
              </w:rPr>
              <w:t>5</w:t>
            </w:r>
          </w:p>
        </w:tc>
        <w:tc>
          <w:tcPr>
            <w:tcW w:w="1843" w:type="dxa"/>
            <w:vAlign w:val="center"/>
          </w:tcPr>
          <w:p w:rsidR="00495DD1" w:rsidRPr="00495DD1" w:rsidRDefault="00495DD1" w:rsidP="00DF02FB">
            <w:pPr>
              <w:spacing w:after="0" w:line="240" w:lineRule="auto"/>
              <w:ind w:left="60" w:right="60"/>
              <w:jc w:val="center"/>
              <w:rPr>
                <w:rFonts w:ascii="Times New Roman" w:hAnsi="Times New Roman" w:cs="Times New Roman"/>
                <w:sz w:val="24"/>
                <w:szCs w:val="24"/>
              </w:rPr>
            </w:pPr>
            <w:r w:rsidRPr="00495DD1">
              <w:rPr>
                <w:rFonts w:ascii="Times New Roman" w:hAnsi="Times New Roman" w:cs="Times New Roman"/>
                <w:sz w:val="24"/>
                <w:szCs w:val="24"/>
              </w:rPr>
              <w:t>2,5</w:t>
            </w:r>
          </w:p>
        </w:tc>
      </w:tr>
      <w:tr w:rsidR="00495DD1" w:rsidRPr="00787362" w:rsidTr="00AD2C76">
        <w:tc>
          <w:tcPr>
            <w:tcW w:w="5718" w:type="dxa"/>
          </w:tcPr>
          <w:p w:rsidR="00495DD1" w:rsidRPr="00787362" w:rsidRDefault="00495DD1" w:rsidP="00DF02FB">
            <w:pPr>
              <w:spacing w:after="0" w:line="240" w:lineRule="auto"/>
              <w:ind w:left="60" w:right="60"/>
              <w:rPr>
                <w:rFonts w:ascii="Times New Roman" w:hAnsi="Times New Roman" w:cs="Times New Roman"/>
                <w:sz w:val="24"/>
                <w:szCs w:val="24"/>
              </w:rPr>
            </w:pPr>
            <w:r w:rsidRPr="00787362">
              <w:rPr>
                <w:rFonts w:ascii="Times New Roman" w:hAnsi="Times New Roman" w:cs="Times New Roman"/>
                <w:sz w:val="24"/>
                <w:szCs w:val="24"/>
              </w:rPr>
              <w:t>15</w:t>
            </w:r>
            <w:r w:rsidR="00584EF3">
              <w:rPr>
                <w:rFonts w:ascii="Times New Roman" w:hAnsi="Times New Roman" w:cs="Times New Roman"/>
                <w:sz w:val="24"/>
                <w:szCs w:val="24"/>
              </w:rPr>
              <w:t>%</w:t>
            </w:r>
          </w:p>
        </w:tc>
        <w:tc>
          <w:tcPr>
            <w:tcW w:w="1843" w:type="dxa"/>
            <w:vAlign w:val="center"/>
          </w:tcPr>
          <w:p w:rsidR="00495DD1" w:rsidRPr="00495DD1" w:rsidRDefault="00495DD1" w:rsidP="00DF02FB">
            <w:pPr>
              <w:spacing w:after="0" w:line="240" w:lineRule="auto"/>
              <w:ind w:left="60" w:right="60"/>
              <w:jc w:val="center"/>
              <w:rPr>
                <w:rFonts w:ascii="Times New Roman" w:hAnsi="Times New Roman" w:cs="Times New Roman"/>
                <w:sz w:val="24"/>
                <w:szCs w:val="24"/>
              </w:rPr>
            </w:pPr>
            <w:r w:rsidRPr="00495DD1">
              <w:rPr>
                <w:rFonts w:ascii="Times New Roman" w:hAnsi="Times New Roman" w:cs="Times New Roman"/>
                <w:sz w:val="24"/>
                <w:szCs w:val="24"/>
              </w:rPr>
              <w:t>1</w:t>
            </w:r>
          </w:p>
        </w:tc>
        <w:tc>
          <w:tcPr>
            <w:tcW w:w="1843" w:type="dxa"/>
            <w:vAlign w:val="center"/>
          </w:tcPr>
          <w:p w:rsidR="00495DD1" w:rsidRPr="00495DD1" w:rsidRDefault="00495DD1" w:rsidP="00DF02FB">
            <w:pPr>
              <w:spacing w:after="0" w:line="240" w:lineRule="auto"/>
              <w:ind w:left="60" w:right="60"/>
              <w:jc w:val="center"/>
              <w:rPr>
                <w:rFonts w:ascii="Times New Roman" w:hAnsi="Times New Roman" w:cs="Times New Roman"/>
                <w:sz w:val="24"/>
                <w:szCs w:val="24"/>
              </w:rPr>
            </w:pPr>
            <w:r>
              <w:rPr>
                <w:rFonts w:ascii="Times New Roman" w:hAnsi="Times New Roman" w:cs="Times New Roman"/>
                <w:sz w:val="24"/>
                <w:szCs w:val="24"/>
              </w:rPr>
              <w:t>0</w:t>
            </w:r>
            <w:r w:rsidRPr="00495DD1">
              <w:rPr>
                <w:rFonts w:ascii="Times New Roman" w:hAnsi="Times New Roman" w:cs="Times New Roman"/>
                <w:sz w:val="24"/>
                <w:szCs w:val="24"/>
              </w:rPr>
              <w:t>,5</w:t>
            </w:r>
          </w:p>
        </w:tc>
      </w:tr>
      <w:tr w:rsidR="00495DD1" w:rsidRPr="00787362" w:rsidTr="00AD2C76">
        <w:tc>
          <w:tcPr>
            <w:tcW w:w="5718" w:type="dxa"/>
          </w:tcPr>
          <w:p w:rsidR="00495DD1" w:rsidRPr="00787362" w:rsidRDefault="00495DD1" w:rsidP="00DF02FB">
            <w:pPr>
              <w:spacing w:after="0" w:line="240" w:lineRule="auto"/>
              <w:ind w:left="60" w:right="60"/>
              <w:rPr>
                <w:rFonts w:ascii="Times New Roman" w:hAnsi="Times New Roman" w:cs="Times New Roman"/>
                <w:sz w:val="24"/>
                <w:szCs w:val="24"/>
              </w:rPr>
            </w:pPr>
            <w:r w:rsidRPr="00787362">
              <w:rPr>
                <w:rFonts w:ascii="Times New Roman" w:hAnsi="Times New Roman" w:cs="Times New Roman"/>
                <w:sz w:val="24"/>
                <w:szCs w:val="24"/>
              </w:rPr>
              <w:t>20</w:t>
            </w:r>
            <w:r w:rsidR="00584EF3">
              <w:rPr>
                <w:rFonts w:ascii="Times New Roman" w:hAnsi="Times New Roman" w:cs="Times New Roman"/>
                <w:sz w:val="24"/>
                <w:szCs w:val="24"/>
              </w:rPr>
              <w:t>%</w:t>
            </w:r>
          </w:p>
        </w:tc>
        <w:tc>
          <w:tcPr>
            <w:tcW w:w="1843" w:type="dxa"/>
            <w:vAlign w:val="center"/>
          </w:tcPr>
          <w:p w:rsidR="00495DD1" w:rsidRPr="00495DD1" w:rsidRDefault="00495DD1" w:rsidP="00DF02FB">
            <w:pPr>
              <w:spacing w:after="0" w:line="240" w:lineRule="auto"/>
              <w:ind w:left="60" w:right="60"/>
              <w:jc w:val="center"/>
              <w:rPr>
                <w:rFonts w:ascii="Times New Roman" w:hAnsi="Times New Roman" w:cs="Times New Roman"/>
                <w:sz w:val="24"/>
                <w:szCs w:val="24"/>
              </w:rPr>
            </w:pPr>
            <w:r w:rsidRPr="00495DD1">
              <w:rPr>
                <w:rFonts w:ascii="Times New Roman" w:hAnsi="Times New Roman" w:cs="Times New Roman"/>
                <w:sz w:val="24"/>
                <w:szCs w:val="24"/>
              </w:rPr>
              <w:t>1</w:t>
            </w:r>
          </w:p>
        </w:tc>
        <w:tc>
          <w:tcPr>
            <w:tcW w:w="1843" w:type="dxa"/>
            <w:vAlign w:val="center"/>
          </w:tcPr>
          <w:p w:rsidR="00495DD1" w:rsidRPr="00495DD1" w:rsidRDefault="00495DD1" w:rsidP="00DF02FB">
            <w:pPr>
              <w:spacing w:after="0" w:line="240" w:lineRule="auto"/>
              <w:ind w:left="60" w:right="60"/>
              <w:jc w:val="center"/>
              <w:rPr>
                <w:rFonts w:ascii="Times New Roman" w:hAnsi="Times New Roman" w:cs="Times New Roman"/>
                <w:sz w:val="24"/>
                <w:szCs w:val="24"/>
              </w:rPr>
            </w:pPr>
            <w:r>
              <w:rPr>
                <w:rFonts w:ascii="Times New Roman" w:hAnsi="Times New Roman" w:cs="Times New Roman"/>
                <w:sz w:val="24"/>
                <w:szCs w:val="24"/>
              </w:rPr>
              <w:t>0</w:t>
            </w:r>
            <w:r w:rsidRPr="00495DD1">
              <w:rPr>
                <w:rFonts w:ascii="Times New Roman" w:hAnsi="Times New Roman" w:cs="Times New Roman"/>
                <w:sz w:val="24"/>
                <w:szCs w:val="24"/>
              </w:rPr>
              <w:t>,5</w:t>
            </w:r>
          </w:p>
        </w:tc>
      </w:tr>
      <w:tr w:rsidR="00495DD1" w:rsidRPr="00787362" w:rsidTr="00AD2C76">
        <w:tc>
          <w:tcPr>
            <w:tcW w:w="5718" w:type="dxa"/>
          </w:tcPr>
          <w:p w:rsidR="00495DD1" w:rsidRPr="00787362" w:rsidRDefault="00495DD1" w:rsidP="00DF02FB">
            <w:pPr>
              <w:spacing w:after="0" w:line="240" w:lineRule="auto"/>
              <w:ind w:left="60" w:right="60"/>
              <w:rPr>
                <w:rFonts w:ascii="Times New Roman" w:hAnsi="Times New Roman" w:cs="Times New Roman"/>
                <w:sz w:val="24"/>
                <w:szCs w:val="24"/>
              </w:rPr>
            </w:pPr>
            <w:r w:rsidRPr="00787362">
              <w:rPr>
                <w:rFonts w:ascii="Times New Roman" w:hAnsi="Times New Roman" w:cs="Times New Roman"/>
                <w:sz w:val="24"/>
                <w:szCs w:val="24"/>
              </w:rPr>
              <w:t>30</w:t>
            </w:r>
            <w:r w:rsidR="00584EF3">
              <w:rPr>
                <w:rFonts w:ascii="Times New Roman" w:hAnsi="Times New Roman" w:cs="Times New Roman"/>
                <w:sz w:val="24"/>
                <w:szCs w:val="24"/>
              </w:rPr>
              <w:t>%</w:t>
            </w:r>
          </w:p>
        </w:tc>
        <w:tc>
          <w:tcPr>
            <w:tcW w:w="1843" w:type="dxa"/>
            <w:vAlign w:val="center"/>
          </w:tcPr>
          <w:p w:rsidR="00495DD1" w:rsidRPr="00495DD1" w:rsidRDefault="00495DD1" w:rsidP="00DF02FB">
            <w:pPr>
              <w:spacing w:after="0" w:line="240" w:lineRule="auto"/>
              <w:ind w:left="60" w:right="60"/>
              <w:jc w:val="center"/>
              <w:rPr>
                <w:rFonts w:ascii="Times New Roman" w:hAnsi="Times New Roman" w:cs="Times New Roman"/>
                <w:sz w:val="24"/>
                <w:szCs w:val="24"/>
              </w:rPr>
            </w:pPr>
            <w:r w:rsidRPr="00495DD1">
              <w:rPr>
                <w:rFonts w:ascii="Times New Roman" w:hAnsi="Times New Roman" w:cs="Times New Roman"/>
                <w:sz w:val="24"/>
                <w:szCs w:val="24"/>
              </w:rPr>
              <w:t>2</w:t>
            </w:r>
          </w:p>
        </w:tc>
        <w:tc>
          <w:tcPr>
            <w:tcW w:w="1843" w:type="dxa"/>
            <w:vAlign w:val="center"/>
          </w:tcPr>
          <w:p w:rsidR="00495DD1" w:rsidRPr="00495DD1" w:rsidRDefault="00495DD1" w:rsidP="00DF02FB">
            <w:pPr>
              <w:spacing w:after="0" w:line="240" w:lineRule="auto"/>
              <w:ind w:left="60" w:right="60"/>
              <w:jc w:val="center"/>
              <w:rPr>
                <w:rFonts w:ascii="Times New Roman" w:hAnsi="Times New Roman" w:cs="Times New Roman"/>
                <w:sz w:val="24"/>
                <w:szCs w:val="24"/>
              </w:rPr>
            </w:pPr>
            <w:r w:rsidRPr="00495DD1">
              <w:rPr>
                <w:rFonts w:ascii="Times New Roman" w:hAnsi="Times New Roman" w:cs="Times New Roman"/>
                <w:sz w:val="24"/>
                <w:szCs w:val="24"/>
              </w:rPr>
              <w:t>1,0</w:t>
            </w:r>
          </w:p>
        </w:tc>
      </w:tr>
      <w:tr w:rsidR="00495DD1" w:rsidRPr="00787362" w:rsidTr="00AD2C76">
        <w:tc>
          <w:tcPr>
            <w:tcW w:w="5718" w:type="dxa"/>
          </w:tcPr>
          <w:p w:rsidR="00495DD1" w:rsidRPr="00787362" w:rsidRDefault="00495DD1" w:rsidP="00DF02FB">
            <w:pPr>
              <w:spacing w:after="0" w:line="240" w:lineRule="auto"/>
              <w:ind w:left="60" w:right="60"/>
              <w:rPr>
                <w:rFonts w:ascii="Times New Roman" w:hAnsi="Times New Roman" w:cs="Times New Roman"/>
                <w:sz w:val="24"/>
                <w:szCs w:val="24"/>
              </w:rPr>
            </w:pPr>
            <w:r w:rsidRPr="00787362">
              <w:rPr>
                <w:rFonts w:ascii="Times New Roman" w:hAnsi="Times New Roman" w:cs="Times New Roman"/>
                <w:sz w:val="24"/>
                <w:szCs w:val="24"/>
              </w:rPr>
              <w:t>50</w:t>
            </w:r>
            <w:r w:rsidR="00584EF3">
              <w:rPr>
                <w:rFonts w:ascii="Times New Roman" w:hAnsi="Times New Roman" w:cs="Times New Roman"/>
                <w:sz w:val="24"/>
                <w:szCs w:val="24"/>
              </w:rPr>
              <w:t>%</w:t>
            </w:r>
          </w:p>
        </w:tc>
        <w:tc>
          <w:tcPr>
            <w:tcW w:w="1843" w:type="dxa"/>
            <w:vAlign w:val="center"/>
          </w:tcPr>
          <w:p w:rsidR="00495DD1" w:rsidRPr="00495DD1" w:rsidRDefault="00495DD1" w:rsidP="00DF02FB">
            <w:pPr>
              <w:spacing w:after="0" w:line="240" w:lineRule="auto"/>
              <w:ind w:left="60" w:right="60"/>
              <w:jc w:val="center"/>
              <w:rPr>
                <w:rFonts w:ascii="Times New Roman" w:hAnsi="Times New Roman" w:cs="Times New Roman"/>
                <w:sz w:val="24"/>
                <w:szCs w:val="24"/>
              </w:rPr>
            </w:pPr>
            <w:r w:rsidRPr="00495DD1">
              <w:rPr>
                <w:rFonts w:ascii="Times New Roman" w:hAnsi="Times New Roman" w:cs="Times New Roman"/>
                <w:sz w:val="24"/>
                <w:szCs w:val="24"/>
              </w:rPr>
              <w:t>1</w:t>
            </w:r>
          </w:p>
        </w:tc>
        <w:tc>
          <w:tcPr>
            <w:tcW w:w="1843" w:type="dxa"/>
            <w:vAlign w:val="center"/>
          </w:tcPr>
          <w:p w:rsidR="00495DD1" w:rsidRPr="00495DD1" w:rsidRDefault="00495DD1" w:rsidP="00DF02FB">
            <w:pPr>
              <w:spacing w:after="0" w:line="240" w:lineRule="auto"/>
              <w:ind w:left="60" w:right="60"/>
              <w:jc w:val="center"/>
              <w:rPr>
                <w:rFonts w:ascii="Times New Roman" w:hAnsi="Times New Roman" w:cs="Times New Roman"/>
                <w:sz w:val="24"/>
                <w:szCs w:val="24"/>
              </w:rPr>
            </w:pPr>
            <w:r>
              <w:rPr>
                <w:rFonts w:ascii="Times New Roman" w:hAnsi="Times New Roman" w:cs="Times New Roman"/>
                <w:sz w:val="24"/>
                <w:szCs w:val="24"/>
              </w:rPr>
              <w:t>0</w:t>
            </w:r>
            <w:r w:rsidRPr="00495DD1">
              <w:rPr>
                <w:rFonts w:ascii="Times New Roman" w:hAnsi="Times New Roman" w:cs="Times New Roman"/>
                <w:sz w:val="24"/>
                <w:szCs w:val="24"/>
              </w:rPr>
              <w:t>,5</w:t>
            </w:r>
          </w:p>
        </w:tc>
      </w:tr>
      <w:tr w:rsidR="00495DD1" w:rsidRPr="00CB7FC7" w:rsidTr="00AD2C76">
        <w:tc>
          <w:tcPr>
            <w:tcW w:w="5718" w:type="dxa"/>
          </w:tcPr>
          <w:p w:rsidR="00495DD1" w:rsidRPr="00787362" w:rsidRDefault="00495DD1" w:rsidP="00DF02FB">
            <w:pPr>
              <w:spacing w:after="0" w:line="240" w:lineRule="auto"/>
              <w:ind w:left="60" w:right="60"/>
              <w:rPr>
                <w:rFonts w:ascii="Times New Roman" w:hAnsi="Times New Roman" w:cs="Times New Roman"/>
                <w:sz w:val="24"/>
                <w:szCs w:val="24"/>
              </w:rPr>
            </w:pPr>
            <w:r w:rsidRPr="00787362">
              <w:rPr>
                <w:rFonts w:ascii="Times New Roman" w:hAnsi="Times New Roman" w:cs="Times New Roman"/>
                <w:sz w:val="24"/>
                <w:szCs w:val="24"/>
              </w:rPr>
              <w:t>затрудняюсь ответить</w:t>
            </w:r>
          </w:p>
        </w:tc>
        <w:tc>
          <w:tcPr>
            <w:tcW w:w="1843" w:type="dxa"/>
            <w:vAlign w:val="center"/>
          </w:tcPr>
          <w:p w:rsidR="00495DD1" w:rsidRPr="00495DD1" w:rsidRDefault="00495DD1" w:rsidP="00DF02FB">
            <w:pPr>
              <w:spacing w:after="0" w:line="240" w:lineRule="auto"/>
              <w:ind w:left="60" w:right="60"/>
              <w:jc w:val="center"/>
              <w:rPr>
                <w:rFonts w:ascii="Times New Roman" w:hAnsi="Times New Roman" w:cs="Times New Roman"/>
                <w:sz w:val="24"/>
                <w:szCs w:val="24"/>
              </w:rPr>
            </w:pPr>
            <w:r w:rsidRPr="00495DD1">
              <w:rPr>
                <w:rFonts w:ascii="Times New Roman" w:hAnsi="Times New Roman" w:cs="Times New Roman"/>
                <w:sz w:val="24"/>
                <w:szCs w:val="24"/>
              </w:rPr>
              <w:t>186</w:t>
            </w:r>
          </w:p>
        </w:tc>
        <w:tc>
          <w:tcPr>
            <w:tcW w:w="1843" w:type="dxa"/>
            <w:vAlign w:val="center"/>
          </w:tcPr>
          <w:p w:rsidR="00495DD1" w:rsidRPr="00495DD1" w:rsidRDefault="00495DD1" w:rsidP="00DF02FB">
            <w:pPr>
              <w:spacing w:after="0" w:line="240" w:lineRule="auto"/>
              <w:ind w:left="60" w:right="60"/>
              <w:jc w:val="center"/>
              <w:rPr>
                <w:rFonts w:ascii="Times New Roman" w:hAnsi="Times New Roman" w:cs="Times New Roman"/>
                <w:sz w:val="24"/>
                <w:szCs w:val="24"/>
              </w:rPr>
            </w:pPr>
            <w:r w:rsidRPr="00495DD1">
              <w:rPr>
                <w:rFonts w:ascii="Times New Roman" w:hAnsi="Times New Roman" w:cs="Times New Roman"/>
                <w:sz w:val="24"/>
                <w:szCs w:val="24"/>
              </w:rPr>
              <w:t>93,0</w:t>
            </w:r>
          </w:p>
        </w:tc>
      </w:tr>
      <w:tr w:rsidR="00495DD1" w:rsidRPr="00837A60" w:rsidTr="00AD2C76">
        <w:tc>
          <w:tcPr>
            <w:tcW w:w="5718" w:type="dxa"/>
          </w:tcPr>
          <w:p w:rsidR="00495DD1" w:rsidRPr="00CF47FC" w:rsidRDefault="00495DD1" w:rsidP="00DF02FB">
            <w:pPr>
              <w:spacing w:after="0" w:line="240" w:lineRule="auto"/>
              <w:ind w:right="62"/>
              <w:rPr>
                <w:rFonts w:ascii="Times New Roman" w:hAnsi="Times New Roman" w:cs="Times New Roman"/>
                <w:b/>
                <w:bCs/>
                <w:sz w:val="24"/>
                <w:szCs w:val="24"/>
              </w:rPr>
            </w:pPr>
            <w:r w:rsidRPr="00CF47FC">
              <w:rPr>
                <w:rFonts w:ascii="Times New Roman" w:hAnsi="Times New Roman" w:cs="Times New Roman"/>
                <w:b/>
                <w:bCs/>
                <w:sz w:val="24"/>
                <w:szCs w:val="24"/>
              </w:rPr>
              <w:t>Всего</w:t>
            </w:r>
          </w:p>
        </w:tc>
        <w:tc>
          <w:tcPr>
            <w:tcW w:w="1843" w:type="dxa"/>
            <w:vAlign w:val="center"/>
          </w:tcPr>
          <w:p w:rsidR="00495DD1" w:rsidRPr="00CF47FC" w:rsidRDefault="00495DD1" w:rsidP="00DF02FB">
            <w:pPr>
              <w:spacing w:after="0" w:line="240" w:lineRule="auto"/>
              <w:ind w:right="62"/>
              <w:jc w:val="center"/>
              <w:rPr>
                <w:rFonts w:ascii="Times New Roman" w:hAnsi="Times New Roman" w:cs="Times New Roman"/>
                <w:b/>
                <w:bCs/>
                <w:sz w:val="24"/>
                <w:szCs w:val="24"/>
              </w:rPr>
            </w:pPr>
            <w:r>
              <w:rPr>
                <w:rFonts w:ascii="Times New Roman" w:hAnsi="Times New Roman" w:cs="Times New Roman"/>
                <w:b/>
                <w:bCs/>
                <w:sz w:val="24"/>
                <w:szCs w:val="24"/>
              </w:rPr>
              <w:t>2</w:t>
            </w:r>
            <w:r w:rsidRPr="00CF47FC">
              <w:rPr>
                <w:rFonts w:ascii="Times New Roman" w:hAnsi="Times New Roman" w:cs="Times New Roman"/>
                <w:b/>
                <w:bCs/>
                <w:sz w:val="24"/>
                <w:szCs w:val="24"/>
              </w:rPr>
              <w:t>00</w:t>
            </w:r>
          </w:p>
        </w:tc>
        <w:tc>
          <w:tcPr>
            <w:tcW w:w="1843" w:type="dxa"/>
            <w:vAlign w:val="center"/>
          </w:tcPr>
          <w:p w:rsidR="00495DD1" w:rsidRPr="00CF47FC" w:rsidRDefault="00495DD1" w:rsidP="00DF02FB">
            <w:pPr>
              <w:spacing w:after="0" w:line="240" w:lineRule="auto"/>
              <w:ind w:right="62"/>
              <w:jc w:val="center"/>
              <w:rPr>
                <w:rFonts w:ascii="Times New Roman" w:hAnsi="Times New Roman" w:cs="Times New Roman"/>
                <w:b/>
                <w:bCs/>
                <w:sz w:val="24"/>
                <w:szCs w:val="24"/>
              </w:rPr>
            </w:pPr>
            <w:r w:rsidRPr="00CF47FC">
              <w:rPr>
                <w:rFonts w:ascii="Times New Roman" w:hAnsi="Times New Roman" w:cs="Times New Roman"/>
                <w:b/>
                <w:bCs/>
                <w:sz w:val="24"/>
                <w:szCs w:val="24"/>
              </w:rPr>
              <w:t>100,0</w:t>
            </w:r>
          </w:p>
        </w:tc>
      </w:tr>
    </w:tbl>
    <w:p w:rsidR="005E0921" w:rsidRDefault="005E0921" w:rsidP="008332DA">
      <w:pPr>
        <w:spacing w:after="0" w:line="240" w:lineRule="auto"/>
        <w:jc w:val="center"/>
        <w:rPr>
          <w:rFonts w:ascii="Times New Roman" w:hAnsi="Times New Roman" w:cs="Times New Roman"/>
          <w:sz w:val="28"/>
          <w:szCs w:val="28"/>
        </w:rPr>
      </w:pPr>
    </w:p>
    <w:p w:rsidR="00D05FC9" w:rsidRPr="00F006D5" w:rsidRDefault="00D05FC9" w:rsidP="00D05FC9">
      <w:pPr>
        <w:spacing w:after="0" w:line="240" w:lineRule="auto"/>
        <w:ind w:firstLine="709"/>
        <w:jc w:val="both"/>
        <w:rPr>
          <w:rFonts w:ascii="Times New Roman" w:hAnsi="Times New Roman" w:cs="Times New Roman"/>
          <w:i/>
          <w:sz w:val="28"/>
          <w:szCs w:val="28"/>
        </w:rPr>
      </w:pPr>
      <w:r w:rsidRPr="001942D4">
        <w:rPr>
          <w:rFonts w:ascii="Times New Roman" w:hAnsi="Times New Roman" w:cs="Times New Roman"/>
          <w:i/>
          <w:sz w:val="28"/>
          <w:szCs w:val="28"/>
        </w:rPr>
        <w:t xml:space="preserve">По результатам данного ответа рассчитывалась средняя </w:t>
      </w:r>
      <w:r w:rsidR="00B16CB6" w:rsidRPr="001942D4">
        <w:rPr>
          <w:rFonts w:ascii="Times New Roman" w:hAnsi="Times New Roman" w:cs="Times New Roman"/>
          <w:i/>
          <w:sz w:val="28"/>
          <w:szCs w:val="28"/>
        </w:rPr>
        <w:t>доля</w:t>
      </w:r>
      <w:r w:rsidRPr="001942D4">
        <w:rPr>
          <w:rFonts w:ascii="Times New Roman" w:hAnsi="Times New Roman" w:cs="Times New Roman"/>
          <w:i/>
          <w:sz w:val="28"/>
          <w:szCs w:val="28"/>
        </w:rPr>
        <w:t xml:space="preserve"> коррупционных издержек в доходе </w:t>
      </w:r>
      <w:r w:rsidR="00B16CB6" w:rsidRPr="001942D4">
        <w:rPr>
          <w:rFonts w:ascii="Times New Roman" w:hAnsi="Times New Roman" w:cs="Times New Roman"/>
          <w:i/>
          <w:sz w:val="28"/>
          <w:szCs w:val="28"/>
        </w:rPr>
        <w:t xml:space="preserve">от </w:t>
      </w:r>
      <w:r w:rsidRPr="001942D4">
        <w:rPr>
          <w:rFonts w:ascii="Times New Roman" w:hAnsi="Times New Roman" w:cs="Times New Roman"/>
          <w:i/>
          <w:sz w:val="28"/>
          <w:szCs w:val="28"/>
        </w:rPr>
        <w:t>предпринимател</w:t>
      </w:r>
      <w:r w:rsidR="00B16CB6" w:rsidRPr="001942D4">
        <w:rPr>
          <w:rFonts w:ascii="Times New Roman" w:hAnsi="Times New Roman" w:cs="Times New Roman"/>
          <w:i/>
          <w:sz w:val="28"/>
          <w:szCs w:val="28"/>
        </w:rPr>
        <w:t>ьской деятельности</w:t>
      </w:r>
      <w:r w:rsidR="000B45F7" w:rsidRPr="001942D4">
        <w:rPr>
          <w:rFonts w:ascii="Times New Roman" w:hAnsi="Times New Roman" w:cs="Times New Roman"/>
          <w:i/>
          <w:sz w:val="28"/>
          <w:szCs w:val="28"/>
        </w:rPr>
        <w:t xml:space="preserve"> по формуле</w:t>
      </w:r>
      <w:r w:rsidR="00B16CB6" w:rsidRPr="001942D4">
        <w:rPr>
          <w:rFonts w:ascii="Times New Roman" w:hAnsi="Times New Roman" w:cs="Times New Roman"/>
          <w:i/>
          <w:sz w:val="28"/>
          <w:szCs w:val="28"/>
        </w:rPr>
        <w:t>:</w:t>
      </w:r>
      <w:r w:rsidR="00BE0F3C" w:rsidRPr="001942D4">
        <w:rPr>
          <w:rFonts w:ascii="Times New Roman" w:hAnsi="Times New Roman" w:cs="Times New Roman"/>
          <w:i/>
          <w:sz w:val="28"/>
          <w:szCs w:val="28"/>
        </w:rPr>
        <w:t xml:space="preserve"> </w:t>
      </w:r>
      <w:r w:rsidR="00B16CB6" w:rsidRPr="001942D4">
        <w:rPr>
          <w:rFonts w:ascii="Times New Roman" w:hAnsi="Times New Roman" w:cs="Times New Roman"/>
          <w:i/>
          <w:sz w:val="28"/>
          <w:szCs w:val="28"/>
        </w:rPr>
        <w:t>(3%+5%+10%+15%+20%+30%+50%)/7</w:t>
      </w:r>
      <w:r w:rsidR="0043253B" w:rsidRPr="001942D4">
        <w:rPr>
          <w:rFonts w:ascii="Times New Roman" w:hAnsi="Times New Roman" w:cs="Times New Roman"/>
          <w:i/>
          <w:sz w:val="28"/>
          <w:szCs w:val="28"/>
        </w:rPr>
        <w:t>.</w:t>
      </w:r>
      <w:r w:rsidR="00BE0F3C" w:rsidRPr="001942D4">
        <w:rPr>
          <w:rFonts w:ascii="Times New Roman" w:hAnsi="Times New Roman" w:cs="Times New Roman"/>
          <w:i/>
          <w:sz w:val="28"/>
          <w:szCs w:val="28"/>
        </w:rPr>
        <w:t xml:space="preserve"> </w:t>
      </w:r>
      <w:r w:rsidR="0043253B" w:rsidRPr="001942D4">
        <w:rPr>
          <w:rFonts w:ascii="Times New Roman" w:hAnsi="Times New Roman" w:cs="Times New Roman"/>
          <w:i/>
          <w:sz w:val="28"/>
          <w:szCs w:val="28"/>
        </w:rPr>
        <w:t>Средняя доля издержек</w:t>
      </w:r>
      <w:r w:rsidR="00B16CB6" w:rsidRPr="001942D4">
        <w:rPr>
          <w:rFonts w:ascii="Times New Roman" w:hAnsi="Times New Roman" w:cs="Times New Roman"/>
          <w:i/>
          <w:sz w:val="28"/>
          <w:szCs w:val="28"/>
        </w:rPr>
        <w:t xml:space="preserve"> составила</w:t>
      </w:r>
      <w:r w:rsidRPr="001942D4">
        <w:rPr>
          <w:rFonts w:ascii="Times New Roman" w:hAnsi="Times New Roman" w:cs="Times New Roman"/>
          <w:i/>
          <w:sz w:val="28"/>
          <w:szCs w:val="28"/>
        </w:rPr>
        <w:t xml:space="preserve"> – 19%</w:t>
      </w:r>
      <w:r w:rsidR="00B16CB6" w:rsidRPr="001942D4">
        <w:rPr>
          <w:rFonts w:ascii="Times New Roman" w:hAnsi="Times New Roman" w:cs="Times New Roman"/>
          <w:i/>
          <w:sz w:val="28"/>
          <w:szCs w:val="28"/>
        </w:rPr>
        <w:t>.</w:t>
      </w:r>
    </w:p>
    <w:p w:rsidR="005A3542" w:rsidRDefault="005A3542" w:rsidP="005A354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Лишь немногие респонденты </w:t>
      </w:r>
      <w:r w:rsidR="00E645CF">
        <w:rPr>
          <w:rFonts w:ascii="Times New Roman" w:hAnsi="Times New Roman" w:cs="Times New Roman"/>
          <w:sz w:val="28"/>
          <w:szCs w:val="28"/>
        </w:rPr>
        <w:t>(всего 1</w:t>
      </w:r>
      <w:r w:rsidR="007075EF">
        <w:rPr>
          <w:rFonts w:ascii="Times New Roman" w:hAnsi="Times New Roman" w:cs="Times New Roman"/>
          <w:sz w:val="28"/>
          <w:szCs w:val="28"/>
        </w:rPr>
        <w:t>6</w:t>
      </w:r>
      <w:r w:rsidR="00E645CF">
        <w:rPr>
          <w:rFonts w:ascii="Times New Roman" w:hAnsi="Times New Roman" w:cs="Times New Roman"/>
          <w:sz w:val="28"/>
          <w:szCs w:val="28"/>
        </w:rPr>
        <w:t xml:space="preserve">) </w:t>
      </w:r>
      <w:r>
        <w:rPr>
          <w:rFonts w:ascii="Times New Roman" w:hAnsi="Times New Roman" w:cs="Times New Roman"/>
          <w:sz w:val="28"/>
          <w:szCs w:val="28"/>
        </w:rPr>
        <w:t xml:space="preserve">оказались способны вспомнить об обращении организации с жалобой </w:t>
      </w:r>
      <w:r w:rsidR="00607F13">
        <w:rPr>
          <w:rFonts w:ascii="Times New Roman" w:hAnsi="Times New Roman" w:cs="Times New Roman"/>
          <w:sz w:val="28"/>
          <w:szCs w:val="28"/>
        </w:rPr>
        <w:t xml:space="preserve">в правоохранительные органы на </w:t>
      </w:r>
      <w:r>
        <w:rPr>
          <w:rFonts w:ascii="Times New Roman" w:hAnsi="Times New Roman" w:cs="Times New Roman"/>
          <w:sz w:val="28"/>
          <w:szCs w:val="28"/>
        </w:rPr>
        <w:t xml:space="preserve">действия должностных лиц в связи с коррупционной ситуацией. При этом </w:t>
      </w:r>
      <w:r w:rsidR="00E645CF">
        <w:rPr>
          <w:rFonts w:ascii="Times New Roman" w:hAnsi="Times New Roman" w:cs="Times New Roman"/>
          <w:sz w:val="28"/>
          <w:szCs w:val="28"/>
        </w:rPr>
        <w:t xml:space="preserve">почти треть </w:t>
      </w:r>
      <w:r w:rsidR="00997A81">
        <w:rPr>
          <w:rFonts w:ascii="Times New Roman" w:hAnsi="Times New Roman" w:cs="Times New Roman"/>
          <w:sz w:val="28"/>
          <w:szCs w:val="28"/>
        </w:rPr>
        <w:t>респондентов (</w:t>
      </w:r>
      <w:r w:rsidR="007075EF">
        <w:rPr>
          <w:rFonts w:ascii="Times New Roman" w:hAnsi="Times New Roman" w:cs="Times New Roman"/>
          <w:sz w:val="28"/>
          <w:szCs w:val="28"/>
        </w:rPr>
        <w:t>31</w:t>
      </w:r>
      <w:r w:rsidR="00E645CF">
        <w:rPr>
          <w:rFonts w:ascii="Times New Roman" w:hAnsi="Times New Roman" w:cs="Times New Roman"/>
          <w:sz w:val="28"/>
          <w:szCs w:val="28"/>
        </w:rPr>
        <w:t>,</w:t>
      </w:r>
      <w:r w:rsidR="007075EF">
        <w:rPr>
          <w:rFonts w:ascii="Times New Roman" w:hAnsi="Times New Roman" w:cs="Times New Roman"/>
          <w:sz w:val="28"/>
          <w:szCs w:val="28"/>
        </w:rPr>
        <w:t>3</w:t>
      </w:r>
      <w:r w:rsidR="00997A81">
        <w:rPr>
          <w:rFonts w:ascii="Times New Roman" w:hAnsi="Times New Roman" w:cs="Times New Roman"/>
          <w:sz w:val="28"/>
          <w:szCs w:val="28"/>
        </w:rPr>
        <w:t xml:space="preserve">%) </w:t>
      </w:r>
      <w:r>
        <w:rPr>
          <w:rFonts w:ascii="Times New Roman" w:hAnsi="Times New Roman" w:cs="Times New Roman"/>
          <w:sz w:val="28"/>
          <w:szCs w:val="28"/>
        </w:rPr>
        <w:t>от указанного количества припоминают, что из-за жалобы у организации возникли неприятности</w:t>
      </w:r>
      <w:r w:rsidR="00997A81">
        <w:rPr>
          <w:rFonts w:ascii="Times New Roman" w:hAnsi="Times New Roman" w:cs="Times New Roman"/>
          <w:sz w:val="28"/>
          <w:szCs w:val="28"/>
        </w:rPr>
        <w:t xml:space="preserve"> (</w:t>
      </w:r>
      <w:r w:rsidR="00997A81" w:rsidRPr="001942D4">
        <w:rPr>
          <w:rFonts w:ascii="Times New Roman" w:hAnsi="Times New Roman" w:cs="Times New Roman"/>
          <w:sz w:val="28"/>
          <w:szCs w:val="28"/>
        </w:rPr>
        <w:t>таблица</w:t>
      </w:r>
      <w:r w:rsidR="001942D4">
        <w:rPr>
          <w:rFonts w:ascii="Times New Roman" w:hAnsi="Times New Roman" w:cs="Times New Roman"/>
          <w:sz w:val="28"/>
          <w:szCs w:val="28"/>
        </w:rPr>
        <w:t xml:space="preserve"> 3.19</w:t>
      </w:r>
      <w:r w:rsidR="00997A81">
        <w:rPr>
          <w:rFonts w:ascii="Times New Roman" w:hAnsi="Times New Roman" w:cs="Times New Roman"/>
          <w:sz w:val="28"/>
          <w:szCs w:val="28"/>
        </w:rPr>
        <w:t>). Несмотря на небольшое число результативных ответов, рискнем предположить, что в бизнес-сообществ</w:t>
      </w:r>
      <w:r w:rsidR="00E645CF">
        <w:rPr>
          <w:rFonts w:ascii="Times New Roman" w:hAnsi="Times New Roman" w:cs="Times New Roman"/>
          <w:sz w:val="28"/>
          <w:szCs w:val="28"/>
        </w:rPr>
        <w:t>е</w:t>
      </w:r>
      <w:r w:rsidR="00997A81">
        <w:rPr>
          <w:rFonts w:ascii="Times New Roman" w:hAnsi="Times New Roman" w:cs="Times New Roman"/>
          <w:sz w:val="28"/>
          <w:szCs w:val="28"/>
        </w:rPr>
        <w:t xml:space="preserve"> все же преобладают мнения об опасении за собственный бизнес в случае попыток противодействовать коррупционным действиям должностных лиц органов власти.</w:t>
      </w:r>
    </w:p>
    <w:p w:rsidR="005A3542" w:rsidRDefault="003067EE" w:rsidP="003067EE">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w:t>
      </w:r>
      <w:r w:rsidR="001942D4">
        <w:rPr>
          <w:rFonts w:ascii="Times New Roman" w:hAnsi="Times New Roman" w:cs="Times New Roman"/>
          <w:sz w:val="28"/>
          <w:szCs w:val="28"/>
        </w:rPr>
        <w:t xml:space="preserve"> 3.19</w:t>
      </w:r>
    </w:p>
    <w:p w:rsidR="006269F5" w:rsidRPr="006355C1" w:rsidRDefault="006269F5" w:rsidP="003067EE">
      <w:pPr>
        <w:spacing w:after="0" w:line="240" w:lineRule="auto"/>
        <w:jc w:val="center"/>
        <w:rPr>
          <w:rFonts w:ascii="Times New Roman" w:hAnsi="Times New Roman" w:cs="Times New Roman"/>
          <w:sz w:val="28"/>
          <w:szCs w:val="28"/>
        </w:rPr>
      </w:pPr>
      <w:r w:rsidRPr="006355C1">
        <w:rPr>
          <w:rFonts w:ascii="Times New Roman" w:hAnsi="Times New Roman" w:cs="Times New Roman"/>
          <w:sz w:val="28"/>
          <w:szCs w:val="28"/>
        </w:rPr>
        <w:t xml:space="preserve">Распределение ответов на вопрос </w:t>
      </w:r>
      <w:r w:rsidRPr="005A3542">
        <w:rPr>
          <w:rFonts w:ascii="Times New Roman" w:hAnsi="Times New Roman" w:cs="Times New Roman"/>
          <w:sz w:val="28"/>
          <w:szCs w:val="28"/>
        </w:rPr>
        <w:t>«</w:t>
      </w:r>
      <w:r w:rsidRPr="005A3542">
        <w:rPr>
          <w:rFonts w:ascii="Times New Roman" w:hAnsi="Times New Roman" w:cs="Times New Roman"/>
          <w:bCs/>
          <w:sz w:val="28"/>
          <w:szCs w:val="28"/>
        </w:rPr>
        <w:t>Припомните, пожалуйста, последний известный Вам случай, когда организация (предприятие, фирма, бизнес) обращалась бы с жалобой на должностное лицо в связи с возникновением коррупционной ситуации в правоохранительные органы. Какой был для организации (предприятия, фирмы, бизнеса) результат этого обращения?»</w:t>
      </w:r>
    </w:p>
    <w:tbl>
      <w:tblPr>
        <w:tblStyle w:val="a3"/>
        <w:tblW w:w="9404" w:type="dxa"/>
        <w:tblInd w:w="60" w:type="dxa"/>
        <w:tblLayout w:type="fixed"/>
        <w:tblLook w:val="04A0" w:firstRow="1" w:lastRow="0" w:firstColumn="1" w:lastColumn="0" w:noHBand="0" w:noVBand="1"/>
      </w:tblPr>
      <w:tblGrid>
        <w:gridCol w:w="5718"/>
        <w:gridCol w:w="1843"/>
        <w:gridCol w:w="1843"/>
      </w:tblGrid>
      <w:tr w:rsidR="006269F5" w:rsidRPr="00837A60" w:rsidTr="00AD2C76">
        <w:tc>
          <w:tcPr>
            <w:tcW w:w="5718" w:type="dxa"/>
          </w:tcPr>
          <w:p w:rsidR="006269F5" w:rsidRPr="00CF47FC" w:rsidRDefault="006269F5" w:rsidP="005A3542">
            <w:pPr>
              <w:spacing w:after="0" w:line="240" w:lineRule="auto"/>
              <w:ind w:right="60"/>
              <w:rPr>
                <w:rFonts w:ascii="Times New Roman" w:hAnsi="Times New Roman" w:cs="Times New Roman"/>
                <w:b/>
                <w:bCs/>
                <w:sz w:val="24"/>
                <w:szCs w:val="24"/>
              </w:rPr>
            </w:pPr>
            <w:r w:rsidRPr="00837A60">
              <w:rPr>
                <w:rFonts w:ascii="Times New Roman" w:hAnsi="Times New Roman" w:cs="Times New Roman"/>
                <w:b/>
                <w:bCs/>
                <w:sz w:val="24"/>
                <w:szCs w:val="24"/>
              </w:rPr>
              <w:t>Варианты ответов \ значения</w:t>
            </w:r>
          </w:p>
        </w:tc>
        <w:tc>
          <w:tcPr>
            <w:tcW w:w="1843" w:type="dxa"/>
          </w:tcPr>
          <w:p w:rsidR="006269F5" w:rsidRPr="00837A60" w:rsidRDefault="006269F5" w:rsidP="005A3542">
            <w:pPr>
              <w:spacing w:after="0" w:line="240" w:lineRule="auto"/>
              <w:ind w:right="60"/>
              <w:jc w:val="center"/>
              <w:rPr>
                <w:rFonts w:ascii="Times New Roman" w:hAnsi="Times New Roman" w:cs="Times New Roman"/>
                <w:b/>
                <w:bCs/>
                <w:sz w:val="24"/>
                <w:szCs w:val="24"/>
              </w:rPr>
            </w:pPr>
            <w:proofErr w:type="spellStart"/>
            <w:r w:rsidRPr="00837A60">
              <w:rPr>
                <w:rFonts w:ascii="Times New Roman" w:hAnsi="Times New Roman" w:cs="Times New Roman"/>
                <w:b/>
                <w:bCs/>
                <w:sz w:val="24"/>
                <w:szCs w:val="24"/>
              </w:rPr>
              <w:t>абс</w:t>
            </w:r>
            <w:proofErr w:type="spellEnd"/>
            <w:r w:rsidRPr="00837A60">
              <w:rPr>
                <w:rFonts w:ascii="Times New Roman" w:hAnsi="Times New Roman" w:cs="Times New Roman"/>
                <w:b/>
                <w:bCs/>
                <w:sz w:val="24"/>
                <w:szCs w:val="24"/>
              </w:rPr>
              <w:t>.</w:t>
            </w:r>
          </w:p>
        </w:tc>
        <w:tc>
          <w:tcPr>
            <w:tcW w:w="1843" w:type="dxa"/>
          </w:tcPr>
          <w:p w:rsidR="006269F5" w:rsidRPr="00837A60" w:rsidRDefault="006269F5" w:rsidP="005A3542">
            <w:pPr>
              <w:spacing w:after="0" w:line="240" w:lineRule="auto"/>
              <w:ind w:right="60"/>
              <w:jc w:val="center"/>
              <w:rPr>
                <w:rFonts w:ascii="Times New Roman" w:hAnsi="Times New Roman" w:cs="Times New Roman"/>
                <w:b/>
                <w:bCs/>
                <w:sz w:val="24"/>
                <w:szCs w:val="24"/>
              </w:rPr>
            </w:pPr>
            <w:r w:rsidRPr="00837A60">
              <w:rPr>
                <w:rFonts w:ascii="Times New Roman" w:hAnsi="Times New Roman" w:cs="Times New Roman"/>
                <w:b/>
                <w:bCs/>
                <w:sz w:val="24"/>
                <w:szCs w:val="24"/>
              </w:rPr>
              <w:t>%</w:t>
            </w:r>
          </w:p>
        </w:tc>
      </w:tr>
      <w:tr w:rsidR="006269F5" w:rsidRPr="00CB7FC7" w:rsidTr="00AD2C76">
        <w:tc>
          <w:tcPr>
            <w:tcW w:w="5718" w:type="dxa"/>
          </w:tcPr>
          <w:p w:rsidR="006269F5" w:rsidRPr="006269F5" w:rsidRDefault="006269F5" w:rsidP="005A3542">
            <w:pPr>
              <w:spacing w:after="0" w:line="240" w:lineRule="auto"/>
              <w:ind w:left="60" w:right="60"/>
              <w:rPr>
                <w:rFonts w:ascii="Times New Roman" w:hAnsi="Times New Roman" w:cs="Times New Roman"/>
                <w:sz w:val="24"/>
                <w:szCs w:val="24"/>
              </w:rPr>
            </w:pPr>
            <w:r w:rsidRPr="006269F5">
              <w:rPr>
                <w:rFonts w:ascii="Times New Roman" w:hAnsi="Times New Roman" w:cs="Times New Roman"/>
                <w:sz w:val="24"/>
                <w:szCs w:val="24"/>
              </w:rPr>
              <w:t>в результате организация (предприятие, фирма, бизнес) добилась решения вопроса без взятки</w:t>
            </w:r>
          </w:p>
        </w:tc>
        <w:tc>
          <w:tcPr>
            <w:tcW w:w="1843" w:type="dxa"/>
            <w:vAlign w:val="center"/>
          </w:tcPr>
          <w:p w:rsidR="006269F5" w:rsidRPr="006269F5" w:rsidRDefault="006269F5" w:rsidP="005A3542">
            <w:pPr>
              <w:spacing w:after="0" w:line="240" w:lineRule="auto"/>
              <w:ind w:left="60" w:right="60"/>
              <w:jc w:val="center"/>
              <w:rPr>
                <w:rFonts w:ascii="Times New Roman" w:hAnsi="Times New Roman" w:cs="Times New Roman"/>
                <w:sz w:val="24"/>
                <w:szCs w:val="24"/>
              </w:rPr>
            </w:pPr>
            <w:r w:rsidRPr="006269F5">
              <w:rPr>
                <w:rFonts w:ascii="Times New Roman" w:hAnsi="Times New Roman" w:cs="Times New Roman"/>
                <w:sz w:val="24"/>
                <w:szCs w:val="24"/>
              </w:rPr>
              <w:t>3</w:t>
            </w:r>
          </w:p>
        </w:tc>
        <w:tc>
          <w:tcPr>
            <w:tcW w:w="1843" w:type="dxa"/>
            <w:vAlign w:val="center"/>
          </w:tcPr>
          <w:p w:rsidR="006269F5" w:rsidRPr="006269F5" w:rsidRDefault="00E645CF" w:rsidP="00F906BF">
            <w:pPr>
              <w:spacing w:after="0" w:line="240" w:lineRule="auto"/>
              <w:ind w:left="60" w:right="60"/>
              <w:jc w:val="center"/>
              <w:rPr>
                <w:rFonts w:ascii="Times New Roman" w:hAnsi="Times New Roman" w:cs="Times New Roman"/>
                <w:sz w:val="24"/>
                <w:szCs w:val="24"/>
              </w:rPr>
            </w:pPr>
            <w:r>
              <w:rPr>
                <w:rFonts w:ascii="Times New Roman" w:hAnsi="Times New Roman" w:cs="Times New Roman"/>
                <w:sz w:val="24"/>
                <w:szCs w:val="24"/>
              </w:rPr>
              <w:t>1</w:t>
            </w:r>
            <w:r w:rsidR="00F906BF">
              <w:rPr>
                <w:rFonts w:ascii="Times New Roman" w:hAnsi="Times New Roman" w:cs="Times New Roman"/>
                <w:sz w:val="24"/>
                <w:szCs w:val="24"/>
              </w:rPr>
              <w:t>8</w:t>
            </w:r>
            <w:r>
              <w:rPr>
                <w:rFonts w:ascii="Times New Roman" w:hAnsi="Times New Roman" w:cs="Times New Roman"/>
                <w:sz w:val="24"/>
                <w:szCs w:val="24"/>
              </w:rPr>
              <w:t>,</w:t>
            </w:r>
            <w:r w:rsidR="00F906BF">
              <w:rPr>
                <w:rFonts w:ascii="Times New Roman" w:hAnsi="Times New Roman" w:cs="Times New Roman"/>
                <w:sz w:val="24"/>
                <w:szCs w:val="24"/>
              </w:rPr>
              <w:t>8</w:t>
            </w:r>
          </w:p>
        </w:tc>
      </w:tr>
      <w:tr w:rsidR="006269F5" w:rsidRPr="00CB7FC7" w:rsidTr="00AD2C76">
        <w:tc>
          <w:tcPr>
            <w:tcW w:w="5718" w:type="dxa"/>
          </w:tcPr>
          <w:p w:rsidR="006269F5" w:rsidRPr="006269F5" w:rsidRDefault="006269F5" w:rsidP="005A3542">
            <w:pPr>
              <w:spacing w:after="0" w:line="240" w:lineRule="auto"/>
              <w:ind w:left="60" w:right="60"/>
              <w:rPr>
                <w:rFonts w:ascii="Times New Roman" w:hAnsi="Times New Roman" w:cs="Times New Roman"/>
                <w:sz w:val="24"/>
                <w:szCs w:val="24"/>
              </w:rPr>
            </w:pPr>
            <w:r w:rsidRPr="006269F5">
              <w:rPr>
                <w:rFonts w:ascii="Times New Roman" w:hAnsi="Times New Roman" w:cs="Times New Roman"/>
                <w:sz w:val="24"/>
                <w:szCs w:val="24"/>
              </w:rPr>
              <w:t>организация (предприятие, фирма, бизнес) ничего не добилась жалобой</w:t>
            </w:r>
          </w:p>
        </w:tc>
        <w:tc>
          <w:tcPr>
            <w:tcW w:w="1843" w:type="dxa"/>
            <w:vAlign w:val="center"/>
          </w:tcPr>
          <w:p w:rsidR="006269F5" w:rsidRPr="006269F5" w:rsidRDefault="006269F5" w:rsidP="005A3542">
            <w:pPr>
              <w:spacing w:after="0" w:line="240" w:lineRule="auto"/>
              <w:ind w:left="60" w:right="60"/>
              <w:jc w:val="center"/>
              <w:rPr>
                <w:rFonts w:ascii="Times New Roman" w:hAnsi="Times New Roman" w:cs="Times New Roman"/>
                <w:sz w:val="24"/>
                <w:szCs w:val="24"/>
              </w:rPr>
            </w:pPr>
            <w:r w:rsidRPr="006269F5">
              <w:rPr>
                <w:rFonts w:ascii="Times New Roman" w:hAnsi="Times New Roman" w:cs="Times New Roman"/>
                <w:sz w:val="24"/>
                <w:szCs w:val="24"/>
              </w:rPr>
              <w:t>2</w:t>
            </w:r>
          </w:p>
        </w:tc>
        <w:tc>
          <w:tcPr>
            <w:tcW w:w="1843" w:type="dxa"/>
            <w:vAlign w:val="center"/>
          </w:tcPr>
          <w:p w:rsidR="006269F5" w:rsidRPr="006269F5" w:rsidRDefault="00E645CF" w:rsidP="00F906BF">
            <w:pPr>
              <w:spacing w:after="0" w:line="240" w:lineRule="auto"/>
              <w:ind w:left="60" w:right="60"/>
              <w:jc w:val="center"/>
              <w:rPr>
                <w:rFonts w:ascii="Times New Roman" w:hAnsi="Times New Roman" w:cs="Times New Roman"/>
                <w:sz w:val="24"/>
                <w:szCs w:val="24"/>
              </w:rPr>
            </w:pPr>
            <w:r>
              <w:rPr>
                <w:rFonts w:ascii="Times New Roman" w:hAnsi="Times New Roman" w:cs="Times New Roman"/>
                <w:sz w:val="24"/>
                <w:szCs w:val="24"/>
              </w:rPr>
              <w:t>1</w:t>
            </w:r>
            <w:r w:rsidR="00F906BF">
              <w:rPr>
                <w:rFonts w:ascii="Times New Roman" w:hAnsi="Times New Roman" w:cs="Times New Roman"/>
                <w:sz w:val="24"/>
                <w:szCs w:val="24"/>
              </w:rPr>
              <w:t>2</w:t>
            </w:r>
            <w:r>
              <w:rPr>
                <w:rFonts w:ascii="Times New Roman" w:hAnsi="Times New Roman" w:cs="Times New Roman"/>
                <w:sz w:val="24"/>
                <w:szCs w:val="24"/>
              </w:rPr>
              <w:t>,</w:t>
            </w:r>
            <w:r w:rsidR="00F906BF">
              <w:rPr>
                <w:rFonts w:ascii="Times New Roman" w:hAnsi="Times New Roman" w:cs="Times New Roman"/>
                <w:sz w:val="24"/>
                <w:szCs w:val="24"/>
              </w:rPr>
              <w:t>5</w:t>
            </w:r>
          </w:p>
        </w:tc>
      </w:tr>
      <w:tr w:rsidR="006269F5" w:rsidRPr="00CB7FC7" w:rsidTr="00AD2C76">
        <w:tc>
          <w:tcPr>
            <w:tcW w:w="5718" w:type="dxa"/>
          </w:tcPr>
          <w:p w:rsidR="006269F5" w:rsidRPr="006269F5" w:rsidRDefault="006269F5" w:rsidP="005A3542">
            <w:pPr>
              <w:spacing w:after="0" w:line="240" w:lineRule="auto"/>
              <w:ind w:left="60" w:right="60"/>
              <w:rPr>
                <w:rFonts w:ascii="Times New Roman" w:hAnsi="Times New Roman" w:cs="Times New Roman"/>
                <w:sz w:val="24"/>
                <w:szCs w:val="24"/>
              </w:rPr>
            </w:pPr>
            <w:r w:rsidRPr="006269F5">
              <w:rPr>
                <w:rFonts w:ascii="Times New Roman" w:hAnsi="Times New Roman" w:cs="Times New Roman"/>
                <w:sz w:val="24"/>
                <w:szCs w:val="24"/>
              </w:rPr>
              <w:t>у организации (предприятия, фирмы, бизнеса) из-за жалобы начались неприятности, она оказалось в сложной ситуации</w:t>
            </w:r>
          </w:p>
        </w:tc>
        <w:tc>
          <w:tcPr>
            <w:tcW w:w="1843" w:type="dxa"/>
            <w:vAlign w:val="center"/>
          </w:tcPr>
          <w:p w:rsidR="006269F5" w:rsidRPr="006269F5" w:rsidRDefault="006269F5" w:rsidP="005A3542">
            <w:pPr>
              <w:spacing w:after="0" w:line="240" w:lineRule="auto"/>
              <w:ind w:left="60" w:right="60"/>
              <w:jc w:val="center"/>
              <w:rPr>
                <w:rFonts w:ascii="Times New Roman" w:hAnsi="Times New Roman" w:cs="Times New Roman"/>
                <w:sz w:val="24"/>
                <w:szCs w:val="24"/>
              </w:rPr>
            </w:pPr>
            <w:r w:rsidRPr="006269F5">
              <w:rPr>
                <w:rFonts w:ascii="Times New Roman" w:hAnsi="Times New Roman" w:cs="Times New Roman"/>
                <w:sz w:val="24"/>
                <w:szCs w:val="24"/>
              </w:rPr>
              <w:t>5</w:t>
            </w:r>
          </w:p>
        </w:tc>
        <w:tc>
          <w:tcPr>
            <w:tcW w:w="1843" w:type="dxa"/>
            <w:vAlign w:val="center"/>
          </w:tcPr>
          <w:p w:rsidR="006269F5" w:rsidRPr="006269F5" w:rsidRDefault="00F906BF" w:rsidP="00F906BF">
            <w:pPr>
              <w:spacing w:after="0" w:line="240" w:lineRule="auto"/>
              <w:ind w:left="60" w:right="60"/>
              <w:jc w:val="center"/>
              <w:rPr>
                <w:rFonts w:ascii="Times New Roman" w:hAnsi="Times New Roman" w:cs="Times New Roman"/>
                <w:sz w:val="24"/>
                <w:szCs w:val="24"/>
              </w:rPr>
            </w:pPr>
            <w:r>
              <w:rPr>
                <w:rFonts w:ascii="Times New Roman" w:hAnsi="Times New Roman" w:cs="Times New Roman"/>
                <w:sz w:val="24"/>
                <w:szCs w:val="24"/>
              </w:rPr>
              <w:t>31</w:t>
            </w:r>
            <w:r w:rsidR="00E645CF">
              <w:rPr>
                <w:rFonts w:ascii="Times New Roman" w:hAnsi="Times New Roman" w:cs="Times New Roman"/>
                <w:sz w:val="24"/>
                <w:szCs w:val="24"/>
              </w:rPr>
              <w:t>,</w:t>
            </w:r>
            <w:r>
              <w:rPr>
                <w:rFonts w:ascii="Times New Roman" w:hAnsi="Times New Roman" w:cs="Times New Roman"/>
                <w:sz w:val="24"/>
                <w:szCs w:val="24"/>
              </w:rPr>
              <w:t>2</w:t>
            </w:r>
          </w:p>
        </w:tc>
      </w:tr>
      <w:tr w:rsidR="0074665A" w:rsidRPr="00CB7FC7" w:rsidTr="00BC10DC">
        <w:tc>
          <w:tcPr>
            <w:tcW w:w="5718" w:type="dxa"/>
          </w:tcPr>
          <w:p w:rsidR="0074665A" w:rsidRPr="006269F5" w:rsidRDefault="0074665A" w:rsidP="00BC10DC">
            <w:pPr>
              <w:spacing w:after="0" w:line="240" w:lineRule="auto"/>
              <w:ind w:left="60" w:right="60"/>
              <w:rPr>
                <w:rFonts w:ascii="Times New Roman" w:hAnsi="Times New Roman" w:cs="Times New Roman"/>
                <w:sz w:val="24"/>
                <w:szCs w:val="24"/>
              </w:rPr>
            </w:pPr>
            <w:r w:rsidRPr="006269F5">
              <w:rPr>
                <w:rFonts w:ascii="Times New Roman" w:hAnsi="Times New Roman" w:cs="Times New Roman"/>
                <w:sz w:val="24"/>
                <w:szCs w:val="24"/>
              </w:rPr>
              <w:t>затрудняюсь ответить</w:t>
            </w:r>
          </w:p>
        </w:tc>
        <w:tc>
          <w:tcPr>
            <w:tcW w:w="1843" w:type="dxa"/>
            <w:vAlign w:val="center"/>
          </w:tcPr>
          <w:p w:rsidR="0074665A" w:rsidRPr="006269F5" w:rsidRDefault="00A77602" w:rsidP="00BC10DC">
            <w:pPr>
              <w:spacing w:after="0" w:line="240" w:lineRule="auto"/>
              <w:ind w:left="60" w:right="60"/>
              <w:jc w:val="center"/>
              <w:rPr>
                <w:rFonts w:ascii="Times New Roman" w:hAnsi="Times New Roman" w:cs="Times New Roman"/>
                <w:sz w:val="24"/>
                <w:szCs w:val="24"/>
              </w:rPr>
            </w:pPr>
            <w:r>
              <w:rPr>
                <w:rFonts w:ascii="Times New Roman" w:hAnsi="Times New Roman" w:cs="Times New Roman"/>
                <w:sz w:val="24"/>
                <w:szCs w:val="24"/>
              </w:rPr>
              <w:t>6</w:t>
            </w:r>
          </w:p>
        </w:tc>
        <w:tc>
          <w:tcPr>
            <w:tcW w:w="1843" w:type="dxa"/>
            <w:vAlign w:val="center"/>
          </w:tcPr>
          <w:p w:rsidR="0074665A" w:rsidRPr="006269F5" w:rsidRDefault="0074665A" w:rsidP="00F906BF">
            <w:pPr>
              <w:spacing w:after="0" w:line="240" w:lineRule="auto"/>
              <w:ind w:left="60" w:right="60"/>
              <w:jc w:val="center"/>
              <w:rPr>
                <w:rFonts w:ascii="Times New Roman" w:hAnsi="Times New Roman" w:cs="Times New Roman"/>
                <w:sz w:val="24"/>
                <w:szCs w:val="24"/>
              </w:rPr>
            </w:pPr>
            <w:r>
              <w:rPr>
                <w:rFonts w:ascii="Times New Roman" w:hAnsi="Times New Roman" w:cs="Times New Roman"/>
                <w:sz w:val="24"/>
                <w:szCs w:val="24"/>
              </w:rPr>
              <w:t>3</w:t>
            </w:r>
            <w:r w:rsidR="00F906BF">
              <w:rPr>
                <w:rFonts w:ascii="Times New Roman" w:hAnsi="Times New Roman" w:cs="Times New Roman"/>
                <w:sz w:val="24"/>
                <w:szCs w:val="24"/>
              </w:rPr>
              <w:t>7</w:t>
            </w:r>
            <w:r>
              <w:rPr>
                <w:rFonts w:ascii="Times New Roman" w:hAnsi="Times New Roman" w:cs="Times New Roman"/>
                <w:sz w:val="24"/>
                <w:szCs w:val="24"/>
              </w:rPr>
              <w:t>,</w:t>
            </w:r>
            <w:r w:rsidR="00F906BF">
              <w:rPr>
                <w:rFonts w:ascii="Times New Roman" w:hAnsi="Times New Roman" w:cs="Times New Roman"/>
                <w:sz w:val="24"/>
                <w:szCs w:val="24"/>
              </w:rPr>
              <w:t>5</w:t>
            </w:r>
          </w:p>
        </w:tc>
      </w:tr>
      <w:tr w:rsidR="006269F5" w:rsidRPr="00837A60" w:rsidTr="00AD2C76">
        <w:tc>
          <w:tcPr>
            <w:tcW w:w="5718" w:type="dxa"/>
          </w:tcPr>
          <w:p w:rsidR="006269F5" w:rsidRPr="00CF47FC" w:rsidRDefault="006269F5" w:rsidP="005A3542">
            <w:pPr>
              <w:spacing w:after="0" w:line="240" w:lineRule="auto"/>
              <w:ind w:right="62"/>
              <w:rPr>
                <w:rFonts w:ascii="Times New Roman" w:hAnsi="Times New Roman" w:cs="Times New Roman"/>
                <w:b/>
                <w:bCs/>
                <w:sz w:val="24"/>
                <w:szCs w:val="24"/>
              </w:rPr>
            </w:pPr>
            <w:r w:rsidRPr="00CF47FC">
              <w:rPr>
                <w:rFonts w:ascii="Times New Roman" w:hAnsi="Times New Roman" w:cs="Times New Roman"/>
                <w:b/>
                <w:bCs/>
                <w:sz w:val="24"/>
                <w:szCs w:val="24"/>
              </w:rPr>
              <w:t>Всего</w:t>
            </w:r>
          </w:p>
        </w:tc>
        <w:tc>
          <w:tcPr>
            <w:tcW w:w="1843" w:type="dxa"/>
            <w:vAlign w:val="center"/>
          </w:tcPr>
          <w:p w:rsidR="006269F5" w:rsidRPr="00CF47FC" w:rsidRDefault="00E645CF" w:rsidP="00A77602">
            <w:pPr>
              <w:spacing w:after="0" w:line="240" w:lineRule="auto"/>
              <w:ind w:right="62"/>
              <w:jc w:val="center"/>
              <w:rPr>
                <w:rFonts w:ascii="Times New Roman" w:hAnsi="Times New Roman" w:cs="Times New Roman"/>
                <w:b/>
                <w:bCs/>
                <w:sz w:val="24"/>
                <w:szCs w:val="24"/>
              </w:rPr>
            </w:pPr>
            <w:r>
              <w:rPr>
                <w:rFonts w:ascii="Times New Roman" w:hAnsi="Times New Roman" w:cs="Times New Roman"/>
                <w:b/>
                <w:bCs/>
                <w:sz w:val="24"/>
                <w:szCs w:val="24"/>
              </w:rPr>
              <w:t>1</w:t>
            </w:r>
            <w:r w:rsidR="00A77602">
              <w:rPr>
                <w:rFonts w:ascii="Times New Roman" w:hAnsi="Times New Roman" w:cs="Times New Roman"/>
                <w:b/>
                <w:bCs/>
                <w:sz w:val="24"/>
                <w:szCs w:val="24"/>
              </w:rPr>
              <w:t>6</w:t>
            </w:r>
          </w:p>
        </w:tc>
        <w:tc>
          <w:tcPr>
            <w:tcW w:w="1843" w:type="dxa"/>
            <w:vAlign w:val="center"/>
          </w:tcPr>
          <w:p w:rsidR="006269F5" w:rsidRPr="00CF47FC" w:rsidRDefault="006269F5" w:rsidP="005A3542">
            <w:pPr>
              <w:spacing w:after="0" w:line="240" w:lineRule="auto"/>
              <w:ind w:right="62"/>
              <w:jc w:val="center"/>
              <w:rPr>
                <w:rFonts w:ascii="Times New Roman" w:hAnsi="Times New Roman" w:cs="Times New Roman"/>
                <w:b/>
                <w:bCs/>
                <w:sz w:val="24"/>
                <w:szCs w:val="24"/>
              </w:rPr>
            </w:pPr>
            <w:r w:rsidRPr="00CF47FC">
              <w:rPr>
                <w:rFonts w:ascii="Times New Roman" w:hAnsi="Times New Roman" w:cs="Times New Roman"/>
                <w:b/>
                <w:bCs/>
                <w:sz w:val="24"/>
                <w:szCs w:val="24"/>
              </w:rPr>
              <w:t>100,0</w:t>
            </w:r>
          </w:p>
        </w:tc>
      </w:tr>
    </w:tbl>
    <w:p w:rsidR="006269F5" w:rsidRDefault="006269F5" w:rsidP="008332DA">
      <w:pPr>
        <w:spacing w:after="0" w:line="240" w:lineRule="auto"/>
        <w:jc w:val="center"/>
        <w:rPr>
          <w:rFonts w:ascii="Times New Roman" w:hAnsi="Times New Roman" w:cs="Times New Roman"/>
          <w:sz w:val="28"/>
          <w:szCs w:val="28"/>
        </w:rPr>
      </w:pPr>
    </w:p>
    <w:p w:rsidR="00B25DEA" w:rsidRDefault="002C3BB2" w:rsidP="008332DA">
      <w:pPr>
        <w:spacing w:after="0" w:line="240" w:lineRule="auto"/>
        <w:ind w:firstLine="709"/>
        <w:jc w:val="both"/>
        <w:rPr>
          <w:rFonts w:ascii="Times New Roman" w:hAnsi="Times New Roman" w:cs="Times New Roman"/>
          <w:sz w:val="28"/>
          <w:szCs w:val="28"/>
        </w:rPr>
      </w:pPr>
      <w:r w:rsidRPr="001942D4">
        <w:rPr>
          <w:rFonts w:ascii="Times New Roman" w:hAnsi="Times New Roman" w:cs="Times New Roman"/>
          <w:sz w:val="28"/>
          <w:szCs w:val="28"/>
        </w:rPr>
        <w:lastRenderedPageBreak/>
        <w:t xml:space="preserve">Мнение предпринимателей </w:t>
      </w:r>
      <w:r w:rsidR="00607F13" w:rsidRPr="001942D4">
        <w:rPr>
          <w:rFonts w:ascii="Times New Roman" w:hAnsi="Times New Roman" w:cs="Times New Roman"/>
          <w:sz w:val="28"/>
          <w:szCs w:val="28"/>
        </w:rPr>
        <w:t>свидетельствует</w:t>
      </w:r>
      <w:r w:rsidRPr="001942D4">
        <w:rPr>
          <w:rFonts w:ascii="Times New Roman" w:hAnsi="Times New Roman" w:cs="Times New Roman"/>
          <w:sz w:val="28"/>
          <w:szCs w:val="28"/>
        </w:rPr>
        <w:t xml:space="preserve"> о большей распространенности коррупции на федеральном уровне. Такое восприятие подпитывается воздействием различных средств массовой информации, но не информацией, полученной от реальных людей, столкнувшихся с данными фактами. В то же время, некоторая доля предпринимателей все же имеет доступ к источникам информации в виде компетентных коллег, знакомых.</w:t>
      </w:r>
      <w:r w:rsidR="00844A86" w:rsidRPr="001942D4">
        <w:rPr>
          <w:rFonts w:ascii="Times New Roman" w:hAnsi="Times New Roman" w:cs="Times New Roman"/>
          <w:sz w:val="28"/>
          <w:szCs w:val="28"/>
        </w:rPr>
        <w:t xml:space="preserve"> С учетом оценок респондентов средний размер взятки в Белгородской области составил 77 305 рублей, что примерно в два раза больше, чем в сфере «бытовой» коррупции. Рассчитанная средняя доля коррупционных издержек в доходе белгородских предпринимателей составила 19%. В то же время, лишь немногие опрошенные предприниматели ссылаются на обращения в правоохранительные органы по поводу возникших коррупционных ситуаций.</w:t>
      </w:r>
    </w:p>
    <w:p w:rsidR="008332DA" w:rsidRDefault="008332DA">
      <w:pPr>
        <w:spacing w:after="200" w:line="276" w:lineRule="auto"/>
        <w:rPr>
          <w:rFonts w:ascii="Times New Roman" w:hAnsi="Times New Roman" w:cs="Times New Roman"/>
          <w:sz w:val="28"/>
          <w:szCs w:val="28"/>
        </w:rPr>
      </w:pPr>
      <w:r>
        <w:rPr>
          <w:rFonts w:ascii="Times New Roman" w:hAnsi="Times New Roman" w:cs="Times New Roman"/>
          <w:sz w:val="28"/>
          <w:szCs w:val="28"/>
        </w:rPr>
        <w:br w:type="page"/>
      </w:r>
    </w:p>
    <w:p w:rsidR="00AD2C76" w:rsidRPr="003067EE" w:rsidRDefault="003067EE" w:rsidP="008332DA">
      <w:pPr>
        <w:spacing w:after="0" w:line="240" w:lineRule="auto"/>
        <w:jc w:val="center"/>
        <w:rPr>
          <w:rFonts w:ascii="Times New Roman" w:hAnsi="Times New Roman" w:cs="Times New Roman"/>
          <w:sz w:val="28"/>
          <w:szCs w:val="28"/>
        </w:rPr>
      </w:pPr>
      <w:r w:rsidRPr="003067EE">
        <w:rPr>
          <w:rFonts w:ascii="Times New Roman" w:hAnsi="Times New Roman" w:cs="Times New Roman"/>
          <w:sz w:val="28"/>
          <w:szCs w:val="28"/>
        </w:rPr>
        <w:lastRenderedPageBreak/>
        <w:t>3.4. О</w:t>
      </w:r>
      <w:r w:rsidR="00AD2C76" w:rsidRPr="003067EE">
        <w:rPr>
          <w:rFonts w:ascii="Times New Roman" w:hAnsi="Times New Roman" w:cs="Times New Roman"/>
          <w:sz w:val="28"/>
          <w:szCs w:val="28"/>
        </w:rPr>
        <w:t>тношение представителей бизнеса к коррупции как к явлению</w:t>
      </w:r>
    </w:p>
    <w:p w:rsidR="003067EE" w:rsidRDefault="003067EE" w:rsidP="008332DA">
      <w:pPr>
        <w:spacing w:after="0" w:line="240" w:lineRule="auto"/>
        <w:ind w:firstLine="709"/>
        <w:jc w:val="both"/>
        <w:rPr>
          <w:rFonts w:ascii="Times New Roman" w:hAnsi="Times New Roman" w:cs="Times New Roman"/>
          <w:sz w:val="28"/>
          <w:szCs w:val="28"/>
        </w:rPr>
      </w:pPr>
    </w:p>
    <w:p w:rsidR="008D7866" w:rsidRDefault="008D7866" w:rsidP="008D786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Коррупция во всех странах мира, в том числе и в Российской Федерации является официально осуждаемым явлением. Ожидаемо, что в публичных высказываниях </w:t>
      </w:r>
      <w:r w:rsidR="001307CD">
        <w:rPr>
          <w:rFonts w:ascii="Times New Roman" w:hAnsi="Times New Roman" w:cs="Times New Roman"/>
          <w:sz w:val="28"/>
          <w:szCs w:val="28"/>
        </w:rPr>
        <w:t>различных социальных категорий, в том числе и представителей предпринимательского сообщества</w:t>
      </w:r>
      <w:r w:rsidR="00C3705F">
        <w:rPr>
          <w:rFonts w:ascii="Times New Roman" w:hAnsi="Times New Roman" w:cs="Times New Roman"/>
          <w:sz w:val="28"/>
          <w:szCs w:val="28"/>
        </w:rPr>
        <w:t>,</w:t>
      </w:r>
      <w:r w:rsidR="001307CD">
        <w:rPr>
          <w:rFonts w:ascii="Times New Roman" w:hAnsi="Times New Roman" w:cs="Times New Roman"/>
          <w:sz w:val="28"/>
          <w:szCs w:val="28"/>
        </w:rPr>
        <w:t xml:space="preserve"> </w:t>
      </w:r>
      <w:r>
        <w:rPr>
          <w:rFonts w:ascii="Times New Roman" w:hAnsi="Times New Roman" w:cs="Times New Roman"/>
          <w:sz w:val="28"/>
          <w:szCs w:val="28"/>
        </w:rPr>
        <w:t xml:space="preserve">должны преобладать </w:t>
      </w:r>
      <w:r w:rsidR="001307CD">
        <w:rPr>
          <w:rFonts w:ascii="Times New Roman" w:hAnsi="Times New Roman" w:cs="Times New Roman"/>
          <w:sz w:val="28"/>
          <w:szCs w:val="28"/>
        </w:rPr>
        <w:t>негативные характеристики коррупции.</w:t>
      </w:r>
      <w:r w:rsidR="00B31A69">
        <w:rPr>
          <w:rFonts w:ascii="Times New Roman" w:hAnsi="Times New Roman" w:cs="Times New Roman"/>
          <w:sz w:val="28"/>
          <w:szCs w:val="28"/>
        </w:rPr>
        <w:t xml:space="preserve"> Действительно, в настоящем опросе самым распространенным вариантом ответа стал </w:t>
      </w:r>
      <w:r w:rsidR="00706794">
        <w:rPr>
          <w:rFonts w:ascii="Times New Roman" w:hAnsi="Times New Roman" w:cs="Times New Roman"/>
          <w:sz w:val="28"/>
          <w:szCs w:val="28"/>
        </w:rPr>
        <w:t xml:space="preserve">ответ, в котором респонденты указали, что коррупция скорее мешает хозяйствующим субъектам осуществлять свою деятельность (31%). Однако, по результатам опроса </w:t>
      </w:r>
      <w:r w:rsidR="00C3705F">
        <w:rPr>
          <w:rFonts w:ascii="Times New Roman" w:hAnsi="Times New Roman" w:cs="Times New Roman"/>
          <w:sz w:val="28"/>
          <w:szCs w:val="28"/>
        </w:rPr>
        <w:t xml:space="preserve">тех респондентов, которые затруднились с выбором ответа, </w:t>
      </w:r>
      <w:r w:rsidR="003E4AF8">
        <w:rPr>
          <w:rFonts w:ascii="Times New Roman" w:hAnsi="Times New Roman" w:cs="Times New Roman"/>
          <w:sz w:val="28"/>
          <w:szCs w:val="28"/>
        </w:rPr>
        <w:t xml:space="preserve">оказалось </w:t>
      </w:r>
      <w:r w:rsidR="00706794">
        <w:rPr>
          <w:rFonts w:ascii="Times New Roman" w:hAnsi="Times New Roman" w:cs="Times New Roman"/>
          <w:sz w:val="28"/>
          <w:szCs w:val="28"/>
        </w:rPr>
        <w:t xml:space="preserve">более чем на 10% больше (42,5%). </w:t>
      </w:r>
      <w:r w:rsidR="003E4AF8">
        <w:rPr>
          <w:rFonts w:ascii="Times New Roman" w:hAnsi="Times New Roman" w:cs="Times New Roman"/>
          <w:sz w:val="28"/>
          <w:szCs w:val="28"/>
        </w:rPr>
        <w:t>Учитывая данное обстоятельство следует с осторожностью относиться к на первый взгляд небольшой доле респондентов, которые придают коррупции положительную окраску, считая, что она скорее помогает вести бизнес или чаще помогает, чем мешает (в обоих случаях по 5,5%). Вероятно, не все оказались готовыми за</w:t>
      </w:r>
      <w:r w:rsidR="003E4AF8" w:rsidRPr="001942D4">
        <w:rPr>
          <w:rFonts w:ascii="Times New Roman" w:hAnsi="Times New Roman" w:cs="Times New Roman"/>
          <w:sz w:val="28"/>
          <w:szCs w:val="28"/>
        </w:rPr>
        <w:t xml:space="preserve">явить о своем мнении, идущим вразрез </w:t>
      </w:r>
      <w:r w:rsidR="00950B92" w:rsidRPr="001942D4">
        <w:rPr>
          <w:rFonts w:ascii="Times New Roman" w:hAnsi="Times New Roman" w:cs="Times New Roman"/>
          <w:sz w:val="28"/>
          <w:szCs w:val="28"/>
        </w:rPr>
        <w:t xml:space="preserve">с </w:t>
      </w:r>
      <w:r w:rsidR="003E4AF8" w:rsidRPr="001942D4">
        <w:rPr>
          <w:rFonts w:ascii="Times New Roman" w:hAnsi="Times New Roman" w:cs="Times New Roman"/>
          <w:sz w:val="28"/>
          <w:szCs w:val="28"/>
        </w:rPr>
        <w:t>официальной позици</w:t>
      </w:r>
      <w:r w:rsidR="00950B92" w:rsidRPr="001942D4">
        <w:rPr>
          <w:rFonts w:ascii="Times New Roman" w:hAnsi="Times New Roman" w:cs="Times New Roman"/>
          <w:sz w:val="28"/>
          <w:szCs w:val="28"/>
        </w:rPr>
        <w:t>ей</w:t>
      </w:r>
      <w:r w:rsidR="003E4AF8" w:rsidRPr="001942D4">
        <w:rPr>
          <w:rFonts w:ascii="Times New Roman" w:hAnsi="Times New Roman" w:cs="Times New Roman"/>
          <w:sz w:val="28"/>
          <w:szCs w:val="28"/>
        </w:rPr>
        <w:t>, даже на условиях анонимности (таблица</w:t>
      </w:r>
      <w:r w:rsidR="001942D4" w:rsidRPr="001942D4">
        <w:rPr>
          <w:rFonts w:ascii="Times New Roman" w:hAnsi="Times New Roman" w:cs="Times New Roman"/>
          <w:sz w:val="28"/>
          <w:szCs w:val="28"/>
        </w:rPr>
        <w:t xml:space="preserve"> 3.20</w:t>
      </w:r>
      <w:r w:rsidR="003E4AF8" w:rsidRPr="001942D4">
        <w:rPr>
          <w:rFonts w:ascii="Times New Roman" w:hAnsi="Times New Roman" w:cs="Times New Roman"/>
          <w:sz w:val="28"/>
          <w:szCs w:val="28"/>
        </w:rPr>
        <w:t>).</w:t>
      </w:r>
    </w:p>
    <w:p w:rsidR="003067EE" w:rsidRDefault="003067EE" w:rsidP="003067EE">
      <w:pPr>
        <w:spacing w:after="0" w:line="240" w:lineRule="auto"/>
        <w:ind w:firstLine="709"/>
        <w:jc w:val="right"/>
        <w:rPr>
          <w:rFonts w:ascii="Times New Roman" w:hAnsi="Times New Roman" w:cs="Times New Roman"/>
          <w:b/>
          <w:sz w:val="28"/>
          <w:szCs w:val="28"/>
        </w:rPr>
      </w:pPr>
      <w:r>
        <w:rPr>
          <w:rFonts w:ascii="Times New Roman" w:hAnsi="Times New Roman" w:cs="Times New Roman"/>
          <w:sz w:val="28"/>
          <w:szCs w:val="28"/>
        </w:rPr>
        <w:t>Таблица</w:t>
      </w:r>
      <w:r w:rsidR="001942D4">
        <w:rPr>
          <w:rFonts w:ascii="Times New Roman" w:hAnsi="Times New Roman" w:cs="Times New Roman"/>
          <w:sz w:val="28"/>
          <w:szCs w:val="28"/>
        </w:rPr>
        <w:t xml:space="preserve"> 3.20.</w:t>
      </w:r>
    </w:p>
    <w:p w:rsidR="00AD2C76" w:rsidRPr="006355C1" w:rsidRDefault="00AD2C76" w:rsidP="003067EE">
      <w:pPr>
        <w:spacing w:after="0" w:line="240" w:lineRule="auto"/>
        <w:jc w:val="center"/>
        <w:rPr>
          <w:rFonts w:ascii="Times New Roman" w:hAnsi="Times New Roman" w:cs="Times New Roman"/>
          <w:sz w:val="28"/>
          <w:szCs w:val="28"/>
        </w:rPr>
      </w:pPr>
      <w:r w:rsidRPr="00AD2C76">
        <w:rPr>
          <w:rFonts w:ascii="Times New Roman" w:hAnsi="Times New Roman" w:cs="Times New Roman"/>
          <w:sz w:val="28"/>
          <w:szCs w:val="28"/>
        </w:rPr>
        <w:t xml:space="preserve">Распределение ответов на вопрос </w:t>
      </w:r>
      <w:r w:rsidRPr="003067EE">
        <w:rPr>
          <w:rFonts w:ascii="Times New Roman" w:hAnsi="Times New Roman" w:cs="Times New Roman"/>
          <w:sz w:val="28"/>
          <w:szCs w:val="28"/>
        </w:rPr>
        <w:t>«</w:t>
      </w:r>
      <w:r w:rsidRPr="003067EE">
        <w:rPr>
          <w:rFonts w:ascii="Times New Roman" w:hAnsi="Times New Roman" w:cs="Times New Roman"/>
          <w:bCs/>
          <w:sz w:val="28"/>
          <w:szCs w:val="28"/>
        </w:rPr>
        <w:t>Если исходить из нынешних условий и обстоятельств ведения бизнеса и его регулирования органами власти, коррупция скорее помогает или мешает работать организациям (предприятиям, фирмам, бизнесу) Вашей отрасли, по размерам схожей с Вашей?»</w:t>
      </w:r>
    </w:p>
    <w:tbl>
      <w:tblPr>
        <w:tblStyle w:val="a3"/>
        <w:tblW w:w="9404" w:type="dxa"/>
        <w:tblInd w:w="60" w:type="dxa"/>
        <w:tblLayout w:type="fixed"/>
        <w:tblLook w:val="04A0" w:firstRow="1" w:lastRow="0" w:firstColumn="1" w:lastColumn="0" w:noHBand="0" w:noVBand="1"/>
      </w:tblPr>
      <w:tblGrid>
        <w:gridCol w:w="5718"/>
        <w:gridCol w:w="1843"/>
        <w:gridCol w:w="1843"/>
      </w:tblGrid>
      <w:tr w:rsidR="00AD2C76" w:rsidRPr="00837A60" w:rsidTr="00AD2C76">
        <w:tc>
          <w:tcPr>
            <w:tcW w:w="5718" w:type="dxa"/>
          </w:tcPr>
          <w:p w:rsidR="00AD2C76" w:rsidRPr="00CF47FC" w:rsidRDefault="00AD2C76" w:rsidP="003067EE">
            <w:pPr>
              <w:spacing w:after="0" w:line="240" w:lineRule="auto"/>
              <w:ind w:right="60"/>
              <w:rPr>
                <w:rFonts w:ascii="Times New Roman" w:hAnsi="Times New Roman" w:cs="Times New Roman"/>
                <w:b/>
                <w:bCs/>
                <w:sz w:val="24"/>
                <w:szCs w:val="24"/>
              </w:rPr>
            </w:pPr>
            <w:r w:rsidRPr="00837A60">
              <w:rPr>
                <w:rFonts w:ascii="Times New Roman" w:hAnsi="Times New Roman" w:cs="Times New Roman"/>
                <w:b/>
                <w:bCs/>
                <w:sz w:val="24"/>
                <w:szCs w:val="24"/>
              </w:rPr>
              <w:t>Варианты ответов \ значения</w:t>
            </w:r>
          </w:p>
        </w:tc>
        <w:tc>
          <w:tcPr>
            <w:tcW w:w="1843" w:type="dxa"/>
          </w:tcPr>
          <w:p w:rsidR="00AD2C76" w:rsidRPr="00837A60" w:rsidRDefault="00AD2C76" w:rsidP="003067EE">
            <w:pPr>
              <w:spacing w:after="0" w:line="240" w:lineRule="auto"/>
              <w:ind w:right="60"/>
              <w:jc w:val="center"/>
              <w:rPr>
                <w:rFonts w:ascii="Times New Roman" w:hAnsi="Times New Roman" w:cs="Times New Roman"/>
                <w:b/>
                <w:bCs/>
                <w:sz w:val="24"/>
                <w:szCs w:val="24"/>
              </w:rPr>
            </w:pPr>
            <w:proofErr w:type="spellStart"/>
            <w:r w:rsidRPr="00837A60">
              <w:rPr>
                <w:rFonts w:ascii="Times New Roman" w:hAnsi="Times New Roman" w:cs="Times New Roman"/>
                <w:b/>
                <w:bCs/>
                <w:sz w:val="24"/>
                <w:szCs w:val="24"/>
              </w:rPr>
              <w:t>абс</w:t>
            </w:r>
            <w:proofErr w:type="spellEnd"/>
            <w:r w:rsidRPr="00837A60">
              <w:rPr>
                <w:rFonts w:ascii="Times New Roman" w:hAnsi="Times New Roman" w:cs="Times New Roman"/>
                <w:b/>
                <w:bCs/>
                <w:sz w:val="24"/>
                <w:szCs w:val="24"/>
              </w:rPr>
              <w:t>.</w:t>
            </w:r>
          </w:p>
        </w:tc>
        <w:tc>
          <w:tcPr>
            <w:tcW w:w="1843" w:type="dxa"/>
          </w:tcPr>
          <w:p w:rsidR="00AD2C76" w:rsidRPr="00837A60" w:rsidRDefault="00AD2C76" w:rsidP="003067EE">
            <w:pPr>
              <w:spacing w:after="0" w:line="240" w:lineRule="auto"/>
              <w:ind w:right="60"/>
              <w:jc w:val="center"/>
              <w:rPr>
                <w:rFonts w:ascii="Times New Roman" w:hAnsi="Times New Roman" w:cs="Times New Roman"/>
                <w:b/>
                <w:bCs/>
                <w:sz w:val="24"/>
                <w:szCs w:val="24"/>
              </w:rPr>
            </w:pPr>
            <w:r w:rsidRPr="00837A60">
              <w:rPr>
                <w:rFonts w:ascii="Times New Roman" w:hAnsi="Times New Roman" w:cs="Times New Roman"/>
                <w:b/>
                <w:bCs/>
                <w:sz w:val="24"/>
                <w:szCs w:val="24"/>
              </w:rPr>
              <w:t>%</w:t>
            </w:r>
          </w:p>
        </w:tc>
      </w:tr>
      <w:tr w:rsidR="00AD2C76" w:rsidRPr="00CB7FC7" w:rsidTr="00AD2C76">
        <w:tc>
          <w:tcPr>
            <w:tcW w:w="5718" w:type="dxa"/>
          </w:tcPr>
          <w:p w:rsidR="00AD2C76" w:rsidRPr="00AD2C76" w:rsidRDefault="00AD2C76" w:rsidP="003067EE">
            <w:pPr>
              <w:spacing w:after="0" w:line="240" w:lineRule="auto"/>
              <w:ind w:left="60" w:right="60"/>
              <w:rPr>
                <w:rFonts w:ascii="Times New Roman" w:hAnsi="Times New Roman" w:cs="Times New Roman"/>
                <w:sz w:val="24"/>
                <w:szCs w:val="24"/>
              </w:rPr>
            </w:pPr>
            <w:r w:rsidRPr="00AD2C76">
              <w:rPr>
                <w:rFonts w:ascii="Times New Roman" w:hAnsi="Times New Roman" w:cs="Times New Roman"/>
                <w:sz w:val="24"/>
                <w:szCs w:val="24"/>
              </w:rPr>
              <w:t>скорее мешает</w:t>
            </w:r>
          </w:p>
        </w:tc>
        <w:tc>
          <w:tcPr>
            <w:tcW w:w="1843" w:type="dxa"/>
            <w:vAlign w:val="center"/>
          </w:tcPr>
          <w:p w:rsidR="00AD2C76" w:rsidRPr="00AD2C76" w:rsidRDefault="00AD2C76" w:rsidP="003067EE">
            <w:pPr>
              <w:spacing w:after="0" w:line="240" w:lineRule="auto"/>
              <w:ind w:left="60" w:right="60"/>
              <w:jc w:val="center"/>
              <w:rPr>
                <w:rFonts w:ascii="Times New Roman" w:hAnsi="Times New Roman" w:cs="Times New Roman"/>
                <w:sz w:val="24"/>
                <w:szCs w:val="24"/>
              </w:rPr>
            </w:pPr>
            <w:r w:rsidRPr="00AD2C76">
              <w:rPr>
                <w:rFonts w:ascii="Times New Roman" w:hAnsi="Times New Roman" w:cs="Times New Roman"/>
                <w:sz w:val="24"/>
                <w:szCs w:val="24"/>
              </w:rPr>
              <w:t>62</w:t>
            </w:r>
          </w:p>
        </w:tc>
        <w:tc>
          <w:tcPr>
            <w:tcW w:w="1843" w:type="dxa"/>
            <w:vAlign w:val="center"/>
          </w:tcPr>
          <w:p w:rsidR="00AD2C76" w:rsidRPr="00AD2C76" w:rsidRDefault="00AD2C76" w:rsidP="003067EE">
            <w:pPr>
              <w:spacing w:after="0" w:line="240" w:lineRule="auto"/>
              <w:ind w:left="60" w:right="60"/>
              <w:jc w:val="center"/>
              <w:rPr>
                <w:rFonts w:ascii="Times New Roman" w:hAnsi="Times New Roman" w:cs="Times New Roman"/>
                <w:sz w:val="24"/>
                <w:szCs w:val="24"/>
              </w:rPr>
            </w:pPr>
            <w:r w:rsidRPr="00AD2C76">
              <w:rPr>
                <w:rFonts w:ascii="Times New Roman" w:hAnsi="Times New Roman" w:cs="Times New Roman"/>
                <w:sz w:val="24"/>
                <w:szCs w:val="24"/>
              </w:rPr>
              <w:t>31,0</w:t>
            </w:r>
          </w:p>
        </w:tc>
      </w:tr>
      <w:tr w:rsidR="00AD2C76" w:rsidRPr="00CB7FC7" w:rsidTr="00AD2C76">
        <w:tc>
          <w:tcPr>
            <w:tcW w:w="5718" w:type="dxa"/>
          </w:tcPr>
          <w:p w:rsidR="00AD2C76" w:rsidRPr="00AD2C76" w:rsidRDefault="00AD2C76" w:rsidP="003067EE">
            <w:pPr>
              <w:spacing w:after="0" w:line="240" w:lineRule="auto"/>
              <w:ind w:left="60" w:right="60"/>
              <w:rPr>
                <w:rFonts w:ascii="Times New Roman" w:hAnsi="Times New Roman" w:cs="Times New Roman"/>
                <w:sz w:val="24"/>
                <w:szCs w:val="24"/>
              </w:rPr>
            </w:pPr>
            <w:r w:rsidRPr="00AD2C76">
              <w:rPr>
                <w:rFonts w:ascii="Times New Roman" w:hAnsi="Times New Roman" w:cs="Times New Roman"/>
                <w:sz w:val="24"/>
                <w:szCs w:val="24"/>
              </w:rPr>
              <w:t>чаще мешает, чем помогает</w:t>
            </w:r>
          </w:p>
        </w:tc>
        <w:tc>
          <w:tcPr>
            <w:tcW w:w="1843" w:type="dxa"/>
            <w:vAlign w:val="center"/>
          </w:tcPr>
          <w:p w:rsidR="00AD2C76" w:rsidRPr="00AD2C76" w:rsidRDefault="00AD2C76" w:rsidP="003067EE">
            <w:pPr>
              <w:spacing w:after="0" w:line="240" w:lineRule="auto"/>
              <w:ind w:left="60" w:right="60"/>
              <w:jc w:val="center"/>
              <w:rPr>
                <w:rFonts w:ascii="Times New Roman" w:hAnsi="Times New Roman" w:cs="Times New Roman"/>
                <w:sz w:val="24"/>
                <w:szCs w:val="24"/>
              </w:rPr>
            </w:pPr>
            <w:r w:rsidRPr="00AD2C76">
              <w:rPr>
                <w:rFonts w:ascii="Times New Roman" w:hAnsi="Times New Roman" w:cs="Times New Roman"/>
                <w:sz w:val="24"/>
                <w:szCs w:val="24"/>
              </w:rPr>
              <w:t>25</w:t>
            </w:r>
          </w:p>
        </w:tc>
        <w:tc>
          <w:tcPr>
            <w:tcW w:w="1843" w:type="dxa"/>
            <w:vAlign w:val="center"/>
          </w:tcPr>
          <w:p w:rsidR="00AD2C76" w:rsidRPr="00AD2C76" w:rsidRDefault="00AD2C76" w:rsidP="003067EE">
            <w:pPr>
              <w:spacing w:after="0" w:line="240" w:lineRule="auto"/>
              <w:ind w:left="60" w:right="60"/>
              <w:jc w:val="center"/>
              <w:rPr>
                <w:rFonts w:ascii="Times New Roman" w:hAnsi="Times New Roman" w:cs="Times New Roman"/>
                <w:sz w:val="24"/>
                <w:szCs w:val="24"/>
              </w:rPr>
            </w:pPr>
            <w:r w:rsidRPr="00AD2C76">
              <w:rPr>
                <w:rFonts w:ascii="Times New Roman" w:hAnsi="Times New Roman" w:cs="Times New Roman"/>
                <w:sz w:val="24"/>
                <w:szCs w:val="24"/>
              </w:rPr>
              <w:t>12,5</w:t>
            </w:r>
          </w:p>
        </w:tc>
      </w:tr>
      <w:tr w:rsidR="00AD2C76" w:rsidRPr="00CB7FC7" w:rsidTr="00AD2C76">
        <w:tc>
          <w:tcPr>
            <w:tcW w:w="5718" w:type="dxa"/>
          </w:tcPr>
          <w:p w:rsidR="00AD2C76" w:rsidRPr="00AD2C76" w:rsidRDefault="00AD2C76" w:rsidP="003067EE">
            <w:pPr>
              <w:spacing w:after="0" w:line="240" w:lineRule="auto"/>
              <w:ind w:left="60" w:right="60"/>
              <w:rPr>
                <w:rFonts w:ascii="Times New Roman" w:hAnsi="Times New Roman" w:cs="Times New Roman"/>
                <w:sz w:val="24"/>
                <w:szCs w:val="24"/>
              </w:rPr>
            </w:pPr>
            <w:r w:rsidRPr="00AD2C76">
              <w:rPr>
                <w:rFonts w:ascii="Times New Roman" w:hAnsi="Times New Roman" w:cs="Times New Roman"/>
                <w:sz w:val="24"/>
                <w:szCs w:val="24"/>
              </w:rPr>
              <w:t>не помогает, но и не мешает</w:t>
            </w:r>
          </w:p>
        </w:tc>
        <w:tc>
          <w:tcPr>
            <w:tcW w:w="1843" w:type="dxa"/>
            <w:vAlign w:val="center"/>
          </w:tcPr>
          <w:p w:rsidR="00AD2C76" w:rsidRPr="00AD2C76" w:rsidRDefault="00AD2C76" w:rsidP="003067EE">
            <w:pPr>
              <w:spacing w:after="0" w:line="240" w:lineRule="auto"/>
              <w:ind w:left="60" w:right="60"/>
              <w:jc w:val="center"/>
              <w:rPr>
                <w:rFonts w:ascii="Times New Roman" w:hAnsi="Times New Roman" w:cs="Times New Roman"/>
                <w:sz w:val="24"/>
                <w:szCs w:val="24"/>
              </w:rPr>
            </w:pPr>
            <w:r w:rsidRPr="00AD2C76">
              <w:rPr>
                <w:rFonts w:ascii="Times New Roman" w:hAnsi="Times New Roman" w:cs="Times New Roman"/>
                <w:sz w:val="24"/>
                <w:szCs w:val="24"/>
              </w:rPr>
              <w:t>6</w:t>
            </w:r>
          </w:p>
        </w:tc>
        <w:tc>
          <w:tcPr>
            <w:tcW w:w="1843" w:type="dxa"/>
            <w:vAlign w:val="center"/>
          </w:tcPr>
          <w:p w:rsidR="00AD2C76" w:rsidRPr="00AD2C76" w:rsidRDefault="00AD2C76" w:rsidP="003067EE">
            <w:pPr>
              <w:spacing w:after="0" w:line="240" w:lineRule="auto"/>
              <w:ind w:left="60" w:right="60"/>
              <w:jc w:val="center"/>
              <w:rPr>
                <w:rFonts w:ascii="Times New Roman" w:hAnsi="Times New Roman" w:cs="Times New Roman"/>
                <w:sz w:val="24"/>
                <w:szCs w:val="24"/>
              </w:rPr>
            </w:pPr>
            <w:r w:rsidRPr="00AD2C76">
              <w:rPr>
                <w:rFonts w:ascii="Times New Roman" w:hAnsi="Times New Roman" w:cs="Times New Roman"/>
                <w:sz w:val="24"/>
                <w:szCs w:val="24"/>
              </w:rPr>
              <w:t>3,0</w:t>
            </w:r>
          </w:p>
        </w:tc>
      </w:tr>
      <w:tr w:rsidR="00AD2C76" w:rsidRPr="00CB7FC7" w:rsidTr="00AD2C76">
        <w:tc>
          <w:tcPr>
            <w:tcW w:w="5718" w:type="dxa"/>
          </w:tcPr>
          <w:p w:rsidR="00AD2C76" w:rsidRPr="00AD2C76" w:rsidRDefault="00AD2C76" w:rsidP="003067EE">
            <w:pPr>
              <w:spacing w:after="0" w:line="240" w:lineRule="auto"/>
              <w:ind w:left="60" w:right="60"/>
              <w:rPr>
                <w:rFonts w:ascii="Times New Roman" w:hAnsi="Times New Roman" w:cs="Times New Roman"/>
                <w:sz w:val="24"/>
                <w:szCs w:val="24"/>
              </w:rPr>
            </w:pPr>
            <w:r w:rsidRPr="00AD2C76">
              <w:rPr>
                <w:rFonts w:ascii="Times New Roman" w:hAnsi="Times New Roman" w:cs="Times New Roman"/>
                <w:sz w:val="24"/>
                <w:szCs w:val="24"/>
              </w:rPr>
              <w:t>чаще помогает, чем мешает</w:t>
            </w:r>
          </w:p>
        </w:tc>
        <w:tc>
          <w:tcPr>
            <w:tcW w:w="1843" w:type="dxa"/>
            <w:vAlign w:val="center"/>
          </w:tcPr>
          <w:p w:rsidR="00AD2C76" w:rsidRPr="00AD2C76" w:rsidRDefault="00AD2C76" w:rsidP="003067EE">
            <w:pPr>
              <w:spacing w:after="0" w:line="240" w:lineRule="auto"/>
              <w:ind w:left="60" w:right="60"/>
              <w:jc w:val="center"/>
              <w:rPr>
                <w:rFonts w:ascii="Times New Roman" w:hAnsi="Times New Roman" w:cs="Times New Roman"/>
                <w:sz w:val="24"/>
                <w:szCs w:val="24"/>
              </w:rPr>
            </w:pPr>
            <w:r w:rsidRPr="00AD2C76">
              <w:rPr>
                <w:rFonts w:ascii="Times New Roman" w:hAnsi="Times New Roman" w:cs="Times New Roman"/>
                <w:sz w:val="24"/>
                <w:szCs w:val="24"/>
              </w:rPr>
              <w:t>11</w:t>
            </w:r>
          </w:p>
        </w:tc>
        <w:tc>
          <w:tcPr>
            <w:tcW w:w="1843" w:type="dxa"/>
            <w:vAlign w:val="center"/>
          </w:tcPr>
          <w:p w:rsidR="00AD2C76" w:rsidRPr="00AD2C76" w:rsidRDefault="00AD2C76" w:rsidP="003067EE">
            <w:pPr>
              <w:spacing w:after="0" w:line="240" w:lineRule="auto"/>
              <w:ind w:left="60" w:right="60"/>
              <w:jc w:val="center"/>
              <w:rPr>
                <w:rFonts w:ascii="Times New Roman" w:hAnsi="Times New Roman" w:cs="Times New Roman"/>
                <w:sz w:val="24"/>
                <w:szCs w:val="24"/>
              </w:rPr>
            </w:pPr>
            <w:r w:rsidRPr="00AD2C76">
              <w:rPr>
                <w:rFonts w:ascii="Times New Roman" w:hAnsi="Times New Roman" w:cs="Times New Roman"/>
                <w:sz w:val="24"/>
                <w:szCs w:val="24"/>
              </w:rPr>
              <w:t>5,5</w:t>
            </w:r>
          </w:p>
        </w:tc>
      </w:tr>
      <w:tr w:rsidR="00AD2C76" w:rsidRPr="00CB7FC7" w:rsidTr="00AD2C76">
        <w:tc>
          <w:tcPr>
            <w:tcW w:w="5718" w:type="dxa"/>
          </w:tcPr>
          <w:p w:rsidR="00AD2C76" w:rsidRPr="00AD2C76" w:rsidRDefault="00AD2C76" w:rsidP="003067EE">
            <w:pPr>
              <w:spacing w:after="0" w:line="240" w:lineRule="auto"/>
              <w:ind w:left="60" w:right="60"/>
              <w:rPr>
                <w:rFonts w:ascii="Times New Roman" w:hAnsi="Times New Roman" w:cs="Times New Roman"/>
                <w:sz w:val="24"/>
                <w:szCs w:val="24"/>
              </w:rPr>
            </w:pPr>
            <w:r w:rsidRPr="00AD2C76">
              <w:rPr>
                <w:rFonts w:ascii="Times New Roman" w:hAnsi="Times New Roman" w:cs="Times New Roman"/>
                <w:sz w:val="24"/>
                <w:szCs w:val="24"/>
              </w:rPr>
              <w:t>скорее помогает</w:t>
            </w:r>
          </w:p>
        </w:tc>
        <w:tc>
          <w:tcPr>
            <w:tcW w:w="1843" w:type="dxa"/>
            <w:vAlign w:val="center"/>
          </w:tcPr>
          <w:p w:rsidR="00AD2C76" w:rsidRPr="00AD2C76" w:rsidRDefault="00AD2C76" w:rsidP="003067EE">
            <w:pPr>
              <w:spacing w:after="0" w:line="240" w:lineRule="auto"/>
              <w:ind w:left="60" w:right="60"/>
              <w:jc w:val="center"/>
              <w:rPr>
                <w:rFonts w:ascii="Times New Roman" w:hAnsi="Times New Roman" w:cs="Times New Roman"/>
                <w:sz w:val="24"/>
                <w:szCs w:val="24"/>
              </w:rPr>
            </w:pPr>
            <w:r w:rsidRPr="00AD2C76">
              <w:rPr>
                <w:rFonts w:ascii="Times New Roman" w:hAnsi="Times New Roman" w:cs="Times New Roman"/>
                <w:sz w:val="24"/>
                <w:szCs w:val="24"/>
              </w:rPr>
              <w:t>11</w:t>
            </w:r>
          </w:p>
        </w:tc>
        <w:tc>
          <w:tcPr>
            <w:tcW w:w="1843" w:type="dxa"/>
            <w:vAlign w:val="center"/>
          </w:tcPr>
          <w:p w:rsidR="00AD2C76" w:rsidRPr="00AD2C76" w:rsidRDefault="00AD2C76" w:rsidP="003067EE">
            <w:pPr>
              <w:spacing w:after="0" w:line="240" w:lineRule="auto"/>
              <w:ind w:left="60" w:right="60"/>
              <w:jc w:val="center"/>
              <w:rPr>
                <w:rFonts w:ascii="Times New Roman" w:hAnsi="Times New Roman" w:cs="Times New Roman"/>
                <w:sz w:val="24"/>
                <w:szCs w:val="24"/>
              </w:rPr>
            </w:pPr>
            <w:r w:rsidRPr="00AD2C76">
              <w:rPr>
                <w:rFonts w:ascii="Times New Roman" w:hAnsi="Times New Roman" w:cs="Times New Roman"/>
                <w:sz w:val="24"/>
                <w:szCs w:val="24"/>
              </w:rPr>
              <w:t>5,5</w:t>
            </w:r>
          </w:p>
        </w:tc>
      </w:tr>
      <w:tr w:rsidR="00AD2C76" w:rsidRPr="00CB7FC7" w:rsidTr="00AD2C76">
        <w:tc>
          <w:tcPr>
            <w:tcW w:w="5718" w:type="dxa"/>
          </w:tcPr>
          <w:p w:rsidR="00AD2C76" w:rsidRPr="00AD2C76" w:rsidRDefault="00AD2C76" w:rsidP="003067EE">
            <w:pPr>
              <w:spacing w:after="0" w:line="240" w:lineRule="auto"/>
              <w:ind w:left="60" w:right="60"/>
              <w:rPr>
                <w:rFonts w:ascii="Times New Roman" w:hAnsi="Times New Roman" w:cs="Times New Roman"/>
                <w:sz w:val="24"/>
                <w:szCs w:val="24"/>
              </w:rPr>
            </w:pPr>
            <w:r w:rsidRPr="00AD2C76">
              <w:rPr>
                <w:rFonts w:ascii="Times New Roman" w:hAnsi="Times New Roman" w:cs="Times New Roman"/>
                <w:sz w:val="24"/>
                <w:szCs w:val="24"/>
              </w:rPr>
              <w:t>затрудняюсь ответить</w:t>
            </w:r>
          </w:p>
        </w:tc>
        <w:tc>
          <w:tcPr>
            <w:tcW w:w="1843" w:type="dxa"/>
            <w:vAlign w:val="center"/>
          </w:tcPr>
          <w:p w:rsidR="00AD2C76" w:rsidRPr="00AD2C76" w:rsidRDefault="00AD2C76" w:rsidP="003067EE">
            <w:pPr>
              <w:spacing w:after="0" w:line="240" w:lineRule="auto"/>
              <w:ind w:left="60" w:right="60"/>
              <w:jc w:val="center"/>
              <w:rPr>
                <w:rFonts w:ascii="Times New Roman" w:hAnsi="Times New Roman" w:cs="Times New Roman"/>
                <w:sz w:val="24"/>
                <w:szCs w:val="24"/>
              </w:rPr>
            </w:pPr>
            <w:r w:rsidRPr="00AD2C76">
              <w:rPr>
                <w:rFonts w:ascii="Times New Roman" w:hAnsi="Times New Roman" w:cs="Times New Roman"/>
                <w:sz w:val="24"/>
                <w:szCs w:val="24"/>
              </w:rPr>
              <w:t>85</w:t>
            </w:r>
          </w:p>
        </w:tc>
        <w:tc>
          <w:tcPr>
            <w:tcW w:w="1843" w:type="dxa"/>
            <w:vAlign w:val="center"/>
          </w:tcPr>
          <w:p w:rsidR="00AD2C76" w:rsidRPr="00AD2C76" w:rsidRDefault="00AD2C76" w:rsidP="003067EE">
            <w:pPr>
              <w:spacing w:after="0" w:line="240" w:lineRule="auto"/>
              <w:ind w:left="60" w:right="60"/>
              <w:jc w:val="center"/>
              <w:rPr>
                <w:rFonts w:ascii="Times New Roman" w:hAnsi="Times New Roman" w:cs="Times New Roman"/>
                <w:sz w:val="24"/>
                <w:szCs w:val="24"/>
              </w:rPr>
            </w:pPr>
            <w:r w:rsidRPr="00AD2C76">
              <w:rPr>
                <w:rFonts w:ascii="Times New Roman" w:hAnsi="Times New Roman" w:cs="Times New Roman"/>
                <w:sz w:val="24"/>
                <w:szCs w:val="24"/>
              </w:rPr>
              <w:t>42,5</w:t>
            </w:r>
          </w:p>
        </w:tc>
      </w:tr>
      <w:tr w:rsidR="00AD2C76" w:rsidRPr="00837A60" w:rsidTr="00AD2C76">
        <w:tc>
          <w:tcPr>
            <w:tcW w:w="5718" w:type="dxa"/>
          </w:tcPr>
          <w:p w:rsidR="00AD2C76" w:rsidRPr="00CF47FC" w:rsidRDefault="00AD2C76" w:rsidP="003067EE">
            <w:pPr>
              <w:spacing w:after="0" w:line="240" w:lineRule="auto"/>
              <w:ind w:right="62"/>
              <w:rPr>
                <w:rFonts w:ascii="Times New Roman" w:hAnsi="Times New Roman" w:cs="Times New Roman"/>
                <w:b/>
                <w:bCs/>
                <w:sz w:val="24"/>
                <w:szCs w:val="24"/>
              </w:rPr>
            </w:pPr>
            <w:r w:rsidRPr="00CF47FC">
              <w:rPr>
                <w:rFonts w:ascii="Times New Roman" w:hAnsi="Times New Roman" w:cs="Times New Roman"/>
                <w:b/>
                <w:bCs/>
                <w:sz w:val="24"/>
                <w:szCs w:val="24"/>
              </w:rPr>
              <w:t>Всего</w:t>
            </w:r>
          </w:p>
        </w:tc>
        <w:tc>
          <w:tcPr>
            <w:tcW w:w="1843" w:type="dxa"/>
            <w:vAlign w:val="center"/>
          </w:tcPr>
          <w:p w:rsidR="00AD2C76" w:rsidRPr="00CF47FC" w:rsidRDefault="00AD2C76" w:rsidP="003067EE">
            <w:pPr>
              <w:spacing w:after="0" w:line="240" w:lineRule="auto"/>
              <w:ind w:right="62"/>
              <w:jc w:val="center"/>
              <w:rPr>
                <w:rFonts w:ascii="Times New Roman" w:hAnsi="Times New Roman" w:cs="Times New Roman"/>
                <w:b/>
                <w:bCs/>
                <w:sz w:val="24"/>
                <w:szCs w:val="24"/>
              </w:rPr>
            </w:pPr>
            <w:r>
              <w:rPr>
                <w:rFonts w:ascii="Times New Roman" w:hAnsi="Times New Roman" w:cs="Times New Roman"/>
                <w:b/>
                <w:bCs/>
                <w:sz w:val="24"/>
                <w:szCs w:val="24"/>
              </w:rPr>
              <w:t>2</w:t>
            </w:r>
            <w:r w:rsidRPr="00CF47FC">
              <w:rPr>
                <w:rFonts w:ascii="Times New Roman" w:hAnsi="Times New Roman" w:cs="Times New Roman"/>
                <w:b/>
                <w:bCs/>
                <w:sz w:val="24"/>
                <w:szCs w:val="24"/>
              </w:rPr>
              <w:t>00</w:t>
            </w:r>
          </w:p>
        </w:tc>
        <w:tc>
          <w:tcPr>
            <w:tcW w:w="1843" w:type="dxa"/>
            <w:vAlign w:val="center"/>
          </w:tcPr>
          <w:p w:rsidR="00AD2C76" w:rsidRPr="00CF47FC" w:rsidRDefault="00AD2C76" w:rsidP="003067EE">
            <w:pPr>
              <w:spacing w:after="0" w:line="240" w:lineRule="auto"/>
              <w:ind w:right="62"/>
              <w:jc w:val="center"/>
              <w:rPr>
                <w:rFonts w:ascii="Times New Roman" w:hAnsi="Times New Roman" w:cs="Times New Roman"/>
                <w:b/>
                <w:bCs/>
                <w:sz w:val="24"/>
                <w:szCs w:val="24"/>
              </w:rPr>
            </w:pPr>
            <w:r w:rsidRPr="00CF47FC">
              <w:rPr>
                <w:rFonts w:ascii="Times New Roman" w:hAnsi="Times New Roman" w:cs="Times New Roman"/>
                <w:b/>
                <w:bCs/>
                <w:sz w:val="24"/>
                <w:szCs w:val="24"/>
              </w:rPr>
              <w:t>100,0</w:t>
            </w:r>
          </w:p>
        </w:tc>
      </w:tr>
    </w:tbl>
    <w:p w:rsidR="003067EE" w:rsidRDefault="003067EE" w:rsidP="00690ADF">
      <w:pPr>
        <w:spacing w:after="0" w:line="240" w:lineRule="auto"/>
        <w:ind w:firstLine="709"/>
        <w:jc w:val="both"/>
        <w:rPr>
          <w:rFonts w:ascii="Times New Roman" w:hAnsi="Times New Roman" w:cs="Times New Roman"/>
          <w:sz w:val="28"/>
          <w:szCs w:val="28"/>
        </w:rPr>
      </w:pPr>
    </w:p>
    <w:p w:rsidR="008332DA" w:rsidRDefault="00690ADF" w:rsidP="00690ADF">
      <w:pPr>
        <w:spacing w:after="0" w:line="240" w:lineRule="auto"/>
        <w:ind w:firstLine="709"/>
        <w:jc w:val="both"/>
        <w:rPr>
          <w:rFonts w:ascii="Times New Roman" w:hAnsi="Times New Roman" w:cs="Times New Roman"/>
          <w:sz w:val="28"/>
          <w:szCs w:val="28"/>
        </w:rPr>
      </w:pPr>
      <w:r w:rsidRPr="001942D4">
        <w:rPr>
          <w:rFonts w:ascii="Times New Roman" w:hAnsi="Times New Roman" w:cs="Times New Roman"/>
          <w:sz w:val="28"/>
          <w:szCs w:val="28"/>
        </w:rPr>
        <w:t>Таким образом, оценка истинного отношения предпринимательского сообщества к такому явлению, как коррупция не характеризуется тотальной искренностью. Вероятно, что для многих бизнесменов, ключевым мотивом в данном случае является желание «не сказать лишнего», и, можно сказать с достаточной долей уверенности, что создание негативного образа коррупции как однозначно негативного явления</w:t>
      </w:r>
      <w:r w:rsidR="00C3705F" w:rsidRPr="001942D4">
        <w:rPr>
          <w:rFonts w:ascii="Times New Roman" w:hAnsi="Times New Roman" w:cs="Times New Roman"/>
          <w:sz w:val="28"/>
          <w:szCs w:val="28"/>
        </w:rPr>
        <w:t>,</w:t>
      </w:r>
      <w:r w:rsidRPr="001942D4">
        <w:rPr>
          <w:rFonts w:ascii="Times New Roman" w:hAnsi="Times New Roman" w:cs="Times New Roman"/>
          <w:sz w:val="28"/>
          <w:szCs w:val="28"/>
        </w:rPr>
        <w:t xml:space="preserve"> это весьма нетривиальный процесс.</w:t>
      </w:r>
      <w:r w:rsidR="008332DA">
        <w:rPr>
          <w:rFonts w:ascii="Times New Roman" w:hAnsi="Times New Roman" w:cs="Times New Roman"/>
          <w:sz w:val="28"/>
          <w:szCs w:val="28"/>
        </w:rPr>
        <w:br w:type="page"/>
      </w:r>
    </w:p>
    <w:p w:rsidR="00AD2C76" w:rsidRDefault="00392BA1" w:rsidP="00392BA1">
      <w:pPr>
        <w:spacing w:after="0" w:line="240" w:lineRule="auto"/>
        <w:jc w:val="center"/>
        <w:rPr>
          <w:rFonts w:ascii="Times New Roman" w:hAnsi="Times New Roman" w:cs="Times New Roman"/>
          <w:sz w:val="28"/>
          <w:szCs w:val="28"/>
        </w:rPr>
      </w:pPr>
      <w:r w:rsidRPr="00392BA1">
        <w:rPr>
          <w:rFonts w:ascii="Times New Roman" w:hAnsi="Times New Roman" w:cs="Times New Roman"/>
          <w:sz w:val="28"/>
          <w:szCs w:val="28"/>
        </w:rPr>
        <w:lastRenderedPageBreak/>
        <w:t>3.5.</w:t>
      </w:r>
      <w:r w:rsidR="00C3705F">
        <w:rPr>
          <w:rFonts w:ascii="Times New Roman" w:hAnsi="Times New Roman" w:cs="Times New Roman"/>
          <w:sz w:val="28"/>
          <w:szCs w:val="28"/>
        </w:rPr>
        <w:t xml:space="preserve"> </w:t>
      </w:r>
      <w:r w:rsidRPr="00392BA1">
        <w:rPr>
          <w:rFonts w:ascii="Times New Roman" w:hAnsi="Times New Roman" w:cs="Times New Roman"/>
          <w:sz w:val="28"/>
          <w:szCs w:val="28"/>
        </w:rPr>
        <w:t>М</w:t>
      </w:r>
      <w:r w:rsidR="00AD2C76" w:rsidRPr="00392BA1">
        <w:rPr>
          <w:rFonts w:ascii="Times New Roman" w:hAnsi="Times New Roman" w:cs="Times New Roman"/>
          <w:sz w:val="28"/>
          <w:szCs w:val="28"/>
        </w:rPr>
        <w:t>нения представителей бизнеса об интенсивности коррупции в различных ситуациях (обстоятельствах) их взаимодействия с представителями органов власти, а также о причинах возникновения коррупционных ситуаций (их ини</w:t>
      </w:r>
      <w:r w:rsidRPr="00392BA1">
        <w:rPr>
          <w:rFonts w:ascii="Times New Roman" w:hAnsi="Times New Roman" w:cs="Times New Roman"/>
          <w:sz w:val="28"/>
          <w:szCs w:val="28"/>
        </w:rPr>
        <w:t>циаторах)</w:t>
      </w:r>
    </w:p>
    <w:p w:rsidR="00AE064B" w:rsidRDefault="00AE064B" w:rsidP="00392BA1">
      <w:pPr>
        <w:spacing w:after="0" w:line="240" w:lineRule="auto"/>
        <w:jc w:val="center"/>
        <w:rPr>
          <w:rFonts w:ascii="Times New Roman" w:hAnsi="Times New Roman" w:cs="Times New Roman"/>
          <w:sz w:val="28"/>
          <w:szCs w:val="28"/>
        </w:rPr>
      </w:pPr>
    </w:p>
    <w:p w:rsidR="006B6B0C" w:rsidRDefault="00C40CAF" w:rsidP="006B6B0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Несомненными л</w:t>
      </w:r>
      <w:r w:rsidR="006B6B0C">
        <w:rPr>
          <w:rFonts w:ascii="Times New Roman" w:hAnsi="Times New Roman" w:cs="Times New Roman"/>
          <w:sz w:val="28"/>
          <w:szCs w:val="28"/>
        </w:rPr>
        <w:t xml:space="preserve">идерами рейтинга </w:t>
      </w:r>
      <w:r w:rsidR="00304A5C">
        <w:rPr>
          <w:rFonts w:ascii="Times New Roman" w:hAnsi="Times New Roman" w:cs="Times New Roman"/>
          <w:sz w:val="28"/>
          <w:szCs w:val="28"/>
        </w:rPr>
        <w:t>по количеству</w:t>
      </w:r>
      <w:r w:rsidR="006B6B0C">
        <w:rPr>
          <w:rFonts w:ascii="Times New Roman" w:hAnsi="Times New Roman" w:cs="Times New Roman"/>
          <w:sz w:val="28"/>
          <w:szCs w:val="28"/>
        </w:rPr>
        <w:t xml:space="preserve"> взаимодействи</w:t>
      </w:r>
      <w:r w:rsidR="00304A5C">
        <w:rPr>
          <w:rFonts w:ascii="Times New Roman" w:hAnsi="Times New Roman" w:cs="Times New Roman"/>
          <w:sz w:val="28"/>
          <w:szCs w:val="28"/>
        </w:rPr>
        <w:t>й</w:t>
      </w:r>
      <w:r w:rsidR="006B6B0C">
        <w:rPr>
          <w:rFonts w:ascii="Times New Roman" w:hAnsi="Times New Roman" w:cs="Times New Roman"/>
          <w:sz w:val="28"/>
          <w:szCs w:val="28"/>
        </w:rPr>
        <w:t xml:space="preserve"> </w:t>
      </w:r>
      <w:r w:rsidR="007B45A0">
        <w:rPr>
          <w:rFonts w:ascii="Times New Roman" w:hAnsi="Times New Roman" w:cs="Times New Roman"/>
          <w:sz w:val="28"/>
          <w:szCs w:val="28"/>
        </w:rPr>
        <w:t xml:space="preserve">субъектов предпринимательства и органов власти, </w:t>
      </w:r>
      <w:r w:rsidR="006B6B0C">
        <w:rPr>
          <w:rFonts w:ascii="Times New Roman" w:hAnsi="Times New Roman" w:cs="Times New Roman"/>
          <w:sz w:val="28"/>
          <w:szCs w:val="28"/>
        </w:rPr>
        <w:t>по вполне объективным причинам</w:t>
      </w:r>
      <w:r w:rsidR="007B45A0">
        <w:rPr>
          <w:rFonts w:ascii="Times New Roman" w:hAnsi="Times New Roman" w:cs="Times New Roman"/>
          <w:sz w:val="28"/>
          <w:szCs w:val="28"/>
        </w:rPr>
        <w:t>,</w:t>
      </w:r>
      <w:r w:rsidR="006B6B0C">
        <w:rPr>
          <w:rFonts w:ascii="Times New Roman" w:hAnsi="Times New Roman" w:cs="Times New Roman"/>
          <w:sz w:val="28"/>
          <w:szCs w:val="28"/>
        </w:rPr>
        <w:t xml:space="preserve"> являются налоговые органы. </w:t>
      </w:r>
      <w:r w:rsidR="00B965E2">
        <w:rPr>
          <w:rFonts w:ascii="Times New Roman" w:hAnsi="Times New Roman" w:cs="Times New Roman"/>
          <w:sz w:val="28"/>
          <w:szCs w:val="28"/>
        </w:rPr>
        <w:t>Почти половина</w:t>
      </w:r>
      <w:r w:rsidR="006B6B0C">
        <w:rPr>
          <w:rFonts w:ascii="Times New Roman" w:hAnsi="Times New Roman" w:cs="Times New Roman"/>
          <w:sz w:val="28"/>
          <w:szCs w:val="28"/>
        </w:rPr>
        <w:t xml:space="preserve"> (</w:t>
      </w:r>
      <w:r w:rsidR="00B965E2">
        <w:rPr>
          <w:rFonts w:ascii="Times New Roman" w:hAnsi="Times New Roman" w:cs="Times New Roman"/>
          <w:sz w:val="28"/>
          <w:szCs w:val="28"/>
        </w:rPr>
        <w:t>45</w:t>
      </w:r>
      <w:r w:rsidR="006B6B0C">
        <w:rPr>
          <w:rFonts w:ascii="Times New Roman" w:hAnsi="Times New Roman" w:cs="Times New Roman"/>
          <w:sz w:val="28"/>
          <w:szCs w:val="28"/>
        </w:rPr>
        <w:t xml:space="preserve">,5%) представителей предпринимательского сообщества заявили, что их организациям приходится взаимодействовать с налоговиками </w:t>
      </w:r>
      <w:r w:rsidR="00B965E2">
        <w:rPr>
          <w:rFonts w:ascii="Times New Roman" w:hAnsi="Times New Roman" w:cs="Times New Roman"/>
          <w:sz w:val="28"/>
          <w:szCs w:val="28"/>
        </w:rPr>
        <w:t>четыре и б</w:t>
      </w:r>
      <w:r w:rsidR="006B6B0C">
        <w:rPr>
          <w:rFonts w:ascii="Times New Roman" w:hAnsi="Times New Roman" w:cs="Times New Roman"/>
          <w:sz w:val="28"/>
          <w:szCs w:val="28"/>
        </w:rPr>
        <w:t>олее раз в год</w:t>
      </w:r>
      <w:r w:rsidR="00B965E2">
        <w:rPr>
          <w:rFonts w:ascii="Times New Roman" w:hAnsi="Times New Roman" w:cs="Times New Roman"/>
          <w:sz w:val="28"/>
          <w:szCs w:val="28"/>
        </w:rPr>
        <w:t>у</w:t>
      </w:r>
      <w:r w:rsidR="006B6B0C">
        <w:rPr>
          <w:rFonts w:ascii="Times New Roman" w:hAnsi="Times New Roman" w:cs="Times New Roman"/>
          <w:sz w:val="28"/>
          <w:szCs w:val="28"/>
        </w:rPr>
        <w:t>.</w:t>
      </w:r>
      <w:r>
        <w:rPr>
          <w:rFonts w:ascii="Times New Roman" w:hAnsi="Times New Roman" w:cs="Times New Roman"/>
          <w:sz w:val="28"/>
          <w:szCs w:val="28"/>
        </w:rPr>
        <w:t xml:space="preserve"> Довольно частым</w:t>
      </w:r>
      <w:r w:rsidR="001912DC">
        <w:rPr>
          <w:rFonts w:ascii="Times New Roman" w:hAnsi="Times New Roman" w:cs="Times New Roman"/>
          <w:sz w:val="28"/>
          <w:szCs w:val="28"/>
        </w:rPr>
        <w:t>и</w:t>
      </w:r>
      <w:r>
        <w:rPr>
          <w:rFonts w:ascii="Times New Roman" w:hAnsi="Times New Roman" w:cs="Times New Roman"/>
          <w:sz w:val="28"/>
          <w:szCs w:val="28"/>
        </w:rPr>
        <w:t xml:space="preserve"> можно назвать взаимодействи</w:t>
      </w:r>
      <w:r w:rsidR="00B965E2">
        <w:rPr>
          <w:rFonts w:ascii="Times New Roman" w:hAnsi="Times New Roman" w:cs="Times New Roman"/>
          <w:sz w:val="28"/>
          <w:szCs w:val="28"/>
        </w:rPr>
        <w:t>я</w:t>
      </w:r>
      <w:r>
        <w:rPr>
          <w:rFonts w:ascii="Times New Roman" w:hAnsi="Times New Roman" w:cs="Times New Roman"/>
          <w:sz w:val="28"/>
          <w:szCs w:val="28"/>
        </w:rPr>
        <w:t xml:space="preserve"> с </w:t>
      </w:r>
      <w:r w:rsidR="00B965E2">
        <w:rPr>
          <w:rFonts w:ascii="Times New Roman" w:hAnsi="Times New Roman" w:cs="Times New Roman"/>
          <w:sz w:val="28"/>
          <w:szCs w:val="28"/>
        </w:rPr>
        <w:t xml:space="preserve">судебными органами (21%), органами противопожарного надзора и МЧС (18,5%), </w:t>
      </w:r>
      <w:proofErr w:type="spellStart"/>
      <w:r w:rsidR="00B965E2">
        <w:rPr>
          <w:rFonts w:ascii="Times New Roman" w:hAnsi="Times New Roman" w:cs="Times New Roman"/>
          <w:sz w:val="28"/>
          <w:szCs w:val="28"/>
        </w:rPr>
        <w:t>Росреестром</w:t>
      </w:r>
      <w:proofErr w:type="spellEnd"/>
      <w:r w:rsidR="00B965E2">
        <w:rPr>
          <w:rFonts w:ascii="Times New Roman" w:hAnsi="Times New Roman" w:cs="Times New Roman"/>
          <w:sz w:val="28"/>
          <w:szCs w:val="28"/>
        </w:rPr>
        <w:t xml:space="preserve"> (20%). </w:t>
      </w:r>
      <w:r w:rsidR="001912DC">
        <w:rPr>
          <w:rFonts w:ascii="Times New Roman" w:hAnsi="Times New Roman" w:cs="Times New Roman"/>
          <w:sz w:val="28"/>
          <w:szCs w:val="28"/>
        </w:rPr>
        <w:t>Реже всего предпринимателям приходится взаимодействовать с Федеральной антимонопольной службой (лишь 2,5%</w:t>
      </w:r>
      <w:r w:rsidR="00B47161">
        <w:rPr>
          <w:rFonts w:ascii="Times New Roman" w:hAnsi="Times New Roman" w:cs="Times New Roman"/>
          <w:sz w:val="28"/>
          <w:szCs w:val="28"/>
        </w:rPr>
        <w:t xml:space="preserve"> </w:t>
      </w:r>
      <w:r w:rsidR="00313922">
        <w:rPr>
          <w:rFonts w:ascii="Times New Roman" w:hAnsi="Times New Roman" w:cs="Times New Roman"/>
          <w:sz w:val="28"/>
          <w:szCs w:val="28"/>
        </w:rPr>
        <w:t xml:space="preserve">делают это </w:t>
      </w:r>
      <w:r w:rsidR="00B47161">
        <w:rPr>
          <w:rFonts w:ascii="Times New Roman" w:hAnsi="Times New Roman" w:cs="Times New Roman"/>
          <w:sz w:val="28"/>
          <w:szCs w:val="28"/>
        </w:rPr>
        <w:t xml:space="preserve">четыре и более раз в год) и </w:t>
      </w:r>
      <w:r w:rsidR="00B47161" w:rsidRPr="00B47161">
        <w:rPr>
          <w:rFonts w:ascii="Times New Roman" w:hAnsi="Times New Roman" w:cs="Times New Roman"/>
          <w:sz w:val="28"/>
          <w:szCs w:val="28"/>
        </w:rPr>
        <w:t>органами, занима</w:t>
      </w:r>
      <w:r w:rsidR="00B47161" w:rsidRPr="00B47161">
        <w:rPr>
          <w:rFonts w:ascii="Times New Roman" w:hAnsi="Times New Roman" w:cs="Times New Roman"/>
          <w:sz w:val="28"/>
          <w:szCs w:val="28"/>
        </w:rPr>
        <w:softHyphen/>
        <w:t>ющимися предо</w:t>
      </w:r>
      <w:r w:rsidR="00B47161" w:rsidRPr="00B47161">
        <w:rPr>
          <w:rFonts w:ascii="Times New Roman" w:hAnsi="Times New Roman" w:cs="Times New Roman"/>
          <w:sz w:val="28"/>
          <w:szCs w:val="28"/>
        </w:rPr>
        <w:softHyphen/>
        <w:t>ставлением в аренду помеще</w:t>
      </w:r>
      <w:r w:rsidR="00B47161" w:rsidRPr="00B47161">
        <w:rPr>
          <w:rFonts w:ascii="Times New Roman" w:hAnsi="Times New Roman" w:cs="Times New Roman"/>
          <w:sz w:val="28"/>
          <w:szCs w:val="28"/>
        </w:rPr>
        <w:softHyphen/>
        <w:t>ний, находя</w:t>
      </w:r>
      <w:r w:rsidR="00B47161" w:rsidRPr="00B47161">
        <w:rPr>
          <w:rFonts w:ascii="Times New Roman" w:hAnsi="Times New Roman" w:cs="Times New Roman"/>
          <w:sz w:val="28"/>
          <w:szCs w:val="28"/>
        </w:rPr>
        <w:softHyphen/>
        <w:t>щихся в государ</w:t>
      </w:r>
      <w:r w:rsidR="00B47161" w:rsidRPr="00B47161">
        <w:rPr>
          <w:rFonts w:ascii="Times New Roman" w:hAnsi="Times New Roman" w:cs="Times New Roman"/>
          <w:sz w:val="28"/>
          <w:szCs w:val="28"/>
        </w:rPr>
        <w:softHyphen/>
        <w:t>ственной (муни</w:t>
      </w:r>
      <w:r w:rsidR="00B47161" w:rsidRPr="00B47161">
        <w:rPr>
          <w:rFonts w:ascii="Times New Roman" w:hAnsi="Times New Roman" w:cs="Times New Roman"/>
          <w:sz w:val="28"/>
          <w:szCs w:val="28"/>
        </w:rPr>
        <w:softHyphen/>
        <w:t>ципальной) соб</w:t>
      </w:r>
      <w:r w:rsidR="00B47161" w:rsidRPr="00B47161">
        <w:rPr>
          <w:rFonts w:ascii="Times New Roman" w:hAnsi="Times New Roman" w:cs="Times New Roman"/>
          <w:sz w:val="28"/>
          <w:szCs w:val="28"/>
        </w:rPr>
        <w:softHyphen/>
        <w:t>ственности</w:t>
      </w:r>
      <w:r w:rsidR="00B47161">
        <w:rPr>
          <w:rFonts w:ascii="Times New Roman" w:hAnsi="Times New Roman" w:cs="Times New Roman"/>
          <w:sz w:val="28"/>
          <w:szCs w:val="28"/>
        </w:rPr>
        <w:t xml:space="preserve"> (4%)</w:t>
      </w:r>
      <w:r w:rsidR="00183E1D">
        <w:rPr>
          <w:rFonts w:ascii="Times New Roman" w:hAnsi="Times New Roman" w:cs="Times New Roman"/>
          <w:sz w:val="28"/>
          <w:szCs w:val="28"/>
        </w:rPr>
        <w:t xml:space="preserve"> (таблица 3.21)</w:t>
      </w:r>
      <w:r w:rsidR="00B47161" w:rsidRPr="00B47161">
        <w:rPr>
          <w:rFonts w:ascii="Times New Roman" w:hAnsi="Times New Roman" w:cs="Times New Roman"/>
          <w:sz w:val="28"/>
          <w:szCs w:val="28"/>
        </w:rPr>
        <w:t>.</w:t>
      </w:r>
    </w:p>
    <w:p w:rsidR="000F3F20" w:rsidRPr="00F006D5" w:rsidRDefault="000F3F20" w:rsidP="006B6B0C">
      <w:pPr>
        <w:spacing w:after="0" w:line="240" w:lineRule="auto"/>
        <w:ind w:firstLine="709"/>
        <w:jc w:val="both"/>
        <w:rPr>
          <w:rFonts w:ascii="Times New Roman" w:hAnsi="Times New Roman" w:cs="Times New Roman"/>
          <w:i/>
          <w:sz w:val="28"/>
          <w:szCs w:val="28"/>
        </w:rPr>
      </w:pPr>
      <w:r w:rsidRPr="00183E1D">
        <w:rPr>
          <w:rFonts w:ascii="Times New Roman" w:hAnsi="Times New Roman" w:cs="Times New Roman"/>
          <w:i/>
          <w:sz w:val="28"/>
          <w:szCs w:val="28"/>
        </w:rPr>
        <w:t xml:space="preserve">Общее количество обращений в органы власти </w:t>
      </w:r>
      <w:r w:rsidR="00F874A4" w:rsidRPr="00183E1D">
        <w:rPr>
          <w:rFonts w:ascii="Times New Roman" w:hAnsi="Times New Roman" w:cs="Times New Roman"/>
          <w:i/>
          <w:sz w:val="28"/>
          <w:szCs w:val="28"/>
        </w:rPr>
        <w:t xml:space="preserve">представителей бизнеса </w:t>
      </w:r>
      <w:r w:rsidRPr="00183E1D">
        <w:rPr>
          <w:rFonts w:ascii="Times New Roman" w:hAnsi="Times New Roman" w:cs="Times New Roman"/>
          <w:i/>
          <w:sz w:val="28"/>
          <w:szCs w:val="28"/>
        </w:rPr>
        <w:t>составило 3369. Данная величина получена на основании расчета в соответствии с п.97 Методики</w:t>
      </w:r>
      <w:r w:rsidR="00F874A4" w:rsidRPr="00183E1D">
        <w:rPr>
          <w:rFonts w:ascii="Times New Roman" w:hAnsi="Times New Roman" w:cs="Times New Roman"/>
          <w:i/>
          <w:sz w:val="28"/>
          <w:szCs w:val="28"/>
        </w:rPr>
        <w:t>,</w:t>
      </w:r>
      <w:r w:rsidR="00643979" w:rsidRPr="00183E1D">
        <w:rPr>
          <w:rFonts w:ascii="Times New Roman" w:hAnsi="Times New Roman" w:cs="Times New Roman"/>
          <w:i/>
          <w:sz w:val="28"/>
          <w:szCs w:val="28"/>
        </w:rPr>
        <w:t xml:space="preserve"> посредством суммирования количества обращений по всем органам власти. </w:t>
      </w:r>
      <w:r w:rsidR="00F874A4" w:rsidRPr="00183E1D">
        <w:rPr>
          <w:rFonts w:ascii="Times New Roman" w:hAnsi="Times New Roman" w:cs="Times New Roman"/>
          <w:i/>
          <w:sz w:val="28"/>
          <w:szCs w:val="28"/>
        </w:rPr>
        <w:t>В расчет принималось</w:t>
      </w:r>
      <w:r w:rsidR="00643979" w:rsidRPr="00183E1D">
        <w:rPr>
          <w:rFonts w:ascii="Times New Roman" w:hAnsi="Times New Roman" w:cs="Times New Roman"/>
          <w:i/>
          <w:sz w:val="28"/>
          <w:szCs w:val="28"/>
        </w:rPr>
        <w:t xml:space="preserve"> количеств</w:t>
      </w:r>
      <w:r w:rsidR="00F874A4" w:rsidRPr="00183E1D">
        <w:rPr>
          <w:rFonts w:ascii="Times New Roman" w:hAnsi="Times New Roman" w:cs="Times New Roman"/>
          <w:i/>
          <w:sz w:val="28"/>
          <w:szCs w:val="28"/>
        </w:rPr>
        <w:t>о</w:t>
      </w:r>
      <w:r w:rsidR="00643979" w:rsidRPr="00183E1D">
        <w:rPr>
          <w:rFonts w:ascii="Times New Roman" w:hAnsi="Times New Roman" w:cs="Times New Roman"/>
          <w:i/>
          <w:sz w:val="28"/>
          <w:szCs w:val="28"/>
        </w:rPr>
        <w:t xml:space="preserve"> опрошенных представителей бизнеса, охарактеризовавших частоту обращений в соответствии с типами, представленными вариантами ответов 2 </w:t>
      </w:r>
      <w:r w:rsidR="00C3705F" w:rsidRPr="00183E1D">
        <w:rPr>
          <w:rFonts w:ascii="Times New Roman" w:hAnsi="Times New Roman" w:cs="Times New Roman"/>
          <w:i/>
          <w:sz w:val="28"/>
          <w:szCs w:val="28"/>
        </w:rPr>
        <w:t>–</w:t>
      </w:r>
      <w:r w:rsidR="00643979" w:rsidRPr="00183E1D">
        <w:rPr>
          <w:rFonts w:ascii="Times New Roman" w:hAnsi="Times New Roman" w:cs="Times New Roman"/>
          <w:i/>
          <w:sz w:val="28"/>
          <w:szCs w:val="28"/>
        </w:rPr>
        <w:t xml:space="preserve"> 4 по </w:t>
      </w:r>
      <w:r w:rsidR="00F874A4" w:rsidRPr="00183E1D">
        <w:rPr>
          <w:rFonts w:ascii="Times New Roman" w:hAnsi="Times New Roman" w:cs="Times New Roman"/>
          <w:i/>
          <w:sz w:val="28"/>
          <w:szCs w:val="28"/>
        </w:rPr>
        <w:t xml:space="preserve">анализируемому </w:t>
      </w:r>
      <w:r w:rsidR="00643979" w:rsidRPr="00183E1D">
        <w:rPr>
          <w:rFonts w:ascii="Times New Roman" w:hAnsi="Times New Roman" w:cs="Times New Roman"/>
          <w:i/>
          <w:sz w:val="28"/>
          <w:szCs w:val="28"/>
        </w:rPr>
        <w:t xml:space="preserve">вопросу. При выборе респондентом одного из следующих вариантов: </w:t>
      </w:r>
      <w:r w:rsidR="00F874A4" w:rsidRPr="00183E1D">
        <w:rPr>
          <w:rFonts w:ascii="Times New Roman" w:hAnsi="Times New Roman" w:cs="Times New Roman"/>
          <w:i/>
          <w:sz w:val="28"/>
          <w:szCs w:val="28"/>
        </w:rPr>
        <w:t>«</w:t>
      </w:r>
      <w:r w:rsidR="00643979" w:rsidRPr="00183E1D">
        <w:rPr>
          <w:rFonts w:ascii="Times New Roman" w:hAnsi="Times New Roman" w:cs="Times New Roman"/>
          <w:i/>
          <w:sz w:val="28"/>
          <w:szCs w:val="28"/>
        </w:rPr>
        <w:t>1 раз</w:t>
      </w:r>
      <w:r w:rsidR="00F874A4" w:rsidRPr="00183E1D">
        <w:rPr>
          <w:rFonts w:ascii="Times New Roman" w:hAnsi="Times New Roman" w:cs="Times New Roman"/>
          <w:i/>
          <w:sz w:val="28"/>
          <w:szCs w:val="28"/>
        </w:rPr>
        <w:t>»</w:t>
      </w:r>
      <w:r w:rsidR="00643979" w:rsidRPr="00183E1D">
        <w:rPr>
          <w:rFonts w:ascii="Times New Roman" w:hAnsi="Times New Roman" w:cs="Times New Roman"/>
          <w:i/>
          <w:sz w:val="28"/>
          <w:szCs w:val="28"/>
        </w:rPr>
        <w:t xml:space="preserve">, </w:t>
      </w:r>
      <w:r w:rsidR="00F874A4" w:rsidRPr="00183E1D">
        <w:rPr>
          <w:rFonts w:ascii="Times New Roman" w:hAnsi="Times New Roman" w:cs="Times New Roman"/>
          <w:i/>
          <w:sz w:val="28"/>
          <w:szCs w:val="28"/>
        </w:rPr>
        <w:t>«</w:t>
      </w:r>
      <w:r w:rsidR="00643979" w:rsidRPr="00183E1D">
        <w:rPr>
          <w:rFonts w:ascii="Times New Roman" w:hAnsi="Times New Roman" w:cs="Times New Roman"/>
          <w:i/>
          <w:sz w:val="28"/>
          <w:szCs w:val="28"/>
        </w:rPr>
        <w:t>2 раза</w:t>
      </w:r>
      <w:r w:rsidR="00F874A4" w:rsidRPr="00183E1D">
        <w:rPr>
          <w:rFonts w:ascii="Times New Roman" w:hAnsi="Times New Roman" w:cs="Times New Roman"/>
          <w:i/>
          <w:sz w:val="28"/>
          <w:szCs w:val="28"/>
        </w:rPr>
        <w:t>»</w:t>
      </w:r>
      <w:r w:rsidR="00643979" w:rsidRPr="00183E1D">
        <w:rPr>
          <w:rFonts w:ascii="Times New Roman" w:hAnsi="Times New Roman" w:cs="Times New Roman"/>
          <w:i/>
          <w:sz w:val="28"/>
          <w:szCs w:val="28"/>
        </w:rPr>
        <w:t xml:space="preserve"> и </w:t>
      </w:r>
      <w:r w:rsidR="00F874A4" w:rsidRPr="00183E1D">
        <w:rPr>
          <w:rFonts w:ascii="Times New Roman" w:hAnsi="Times New Roman" w:cs="Times New Roman"/>
          <w:i/>
          <w:sz w:val="28"/>
          <w:szCs w:val="28"/>
        </w:rPr>
        <w:t>«</w:t>
      </w:r>
      <w:r w:rsidR="00643979" w:rsidRPr="00183E1D">
        <w:rPr>
          <w:rFonts w:ascii="Times New Roman" w:hAnsi="Times New Roman" w:cs="Times New Roman"/>
          <w:i/>
          <w:sz w:val="28"/>
          <w:szCs w:val="28"/>
        </w:rPr>
        <w:t>4 раза</w:t>
      </w:r>
      <w:r w:rsidR="00F874A4" w:rsidRPr="00183E1D">
        <w:rPr>
          <w:rFonts w:ascii="Times New Roman" w:hAnsi="Times New Roman" w:cs="Times New Roman"/>
          <w:i/>
          <w:sz w:val="28"/>
          <w:szCs w:val="28"/>
        </w:rPr>
        <w:t>»</w:t>
      </w:r>
      <w:r w:rsidR="00643979" w:rsidRPr="00183E1D">
        <w:rPr>
          <w:rFonts w:ascii="Times New Roman" w:hAnsi="Times New Roman" w:cs="Times New Roman"/>
          <w:i/>
          <w:sz w:val="28"/>
          <w:szCs w:val="28"/>
        </w:rPr>
        <w:t xml:space="preserve"> </w:t>
      </w:r>
      <w:r w:rsidR="00C3705F" w:rsidRPr="00183E1D">
        <w:rPr>
          <w:rFonts w:ascii="Times New Roman" w:hAnsi="Times New Roman" w:cs="Times New Roman"/>
          <w:i/>
          <w:sz w:val="28"/>
          <w:szCs w:val="28"/>
        </w:rPr>
        <w:t>–</w:t>
      </w:r>
      <w:r w:rsidR="00643979" w:rsidRPr="00183E1D">
        <w:rPr>
          <w:rFonts w:ascii="Times New Roman" w:hAnsi="Times New Roman" w:cs="Times New Roman"/>
          <w:i/>
          <w:sz w:val="28"/>
          <w:szCs w:val="28"/>
        </w:rPr>
        <w:t xml:space="preserve"> выбранный вариант приравнивается соответственно к 1, 2 и 4 обращениям в органы власти. Выбор варианта </w:t>
      </w:r>
      <w:r w:rsidR="00F874A4" w:rsidRPr="00183E1D">
        <w:rPr>
          <w:rFonts w:ascii="Times New Roman" w:hAnsi="Times New Roman" w:cs="Times New Roman"/>
          <w:i/>
          <w:sz w:val="28"/>
          <w:szCs w:val="28"/>
        </w:rPr>
        <w:t>«</w:t>
      </w:r>
      <w:r w:rsidR="00643979" w:rsidRPr="00183E1D">
        <w:rPr>
          <w:rFonts w:ascii="Times New Roman" w:hAnsi="Times New Roman" w:cs="Times New Roman"/>
          <w:i/>
          <w:sz w:val="28"/>
          <w:szCs w:val="28"/>
        </w:rPr>
        <w:t>4 и более раз</w:t>
      </w:r>
      <w:r w:rsidR="00F874A4" w:rsidRPr="00183E1D">
        <w:rPr>
          <w:rFonts w:ascii="Times New Roman" w:hAnsi="Times New Roman" w:cs="Times New Roman"/>
          <w:i/>
          <w:sz w:val="28"/>
          <w:szCs w:val="28"/>
        </w:rPr>
        <w:t>»</w:t>
      </w:r>
      <w:r w:rsidR="00643979" w:rsidRPr="00183E1D">
        <w:rPr>
          <w:rFonts w:ascii="Times New Roman" w:hAnsi="Times New Roman" w:cs="Times New Roman"/>
          <w:i/>
          <w:sz w:val="28"/>
          <w:szCs w:val="28"/>
        </w:rPr>
        <w:t xml:space="preserve"> приравнивается к частоте 4,5 обращения в органы власти.</w:t>
      </w:r>
    </w:p>
    <w:p w:rsidR="00AE064B" w:rsidRDefault="00AE064B" w:rsidP="00AE064B">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Таблица</w:t>
      </w:r>
      <w:r w:rsidR="00183E1D">
        <w:rPr>
          <w:rFonts w:ascii="Times New Roman" w:hAnsi="Times New Roman" w:cs="Times New Roman"/>
          <w:sz w:val="28"/>
          <w:szCs w:val="28"/>
        </w:rPr>
        <w:t xml:space="preserve"> 3.21.</w:t>
      </w:r>
    </w:p>
    <w:p w:rsidR="00AE064B" w:rsidRPr="000E4615" w:rsidRDefault="00AE064B" w:rsidP="00AE064B">
      <w:pPr>
        <w:spacing w:after="0" w:line="240" w:lineRule="auto"/>
        <w:ind w:firstLine="709"/>
        <w:jc w:val="center"/>
        <w:rPr>
          <w:rFonts w:ascii="Times New Roman" w:hAnsi="Times New Roman" w:cs="Times New Roman"/>
          <w:b/>
          <w:bCs/>
          <w:sz w:val="28"/>
          <w:szCs w:val="28"/>
        </w:rPr>
      </w:pPr>
      <w:r w:rsidRPr="000E4615">
        <w:rPr>
          <w:rFonts w:ascii="Times New Roman" w:hAnsi="Times New Roman" w:cs="Times New Roman"/>
          <w:sz w:val="28"/>
          <w:szCs w:val="28"/>
        </w:rPr>
        <w:t>Распределение ответов на вопрос «Сколько раз в год организациям (предприятиям, фирмам, бизнесу)</w:t>
      </w:r>
      <w:r w:rsidRPr="000E4615">
        <w:rPr>
          <w:rFonts w:ascii="Times New Roman" w:hAnsi="Times New Roman" w:cs="Times New Roman"/>
          <w:bCs/>
          <w:sz w:val="28"/>
          <w:szCs w:val="28"/>
        </w:rPr>
        <w:t>, по размерам схожим с Вашей, в среднем приходится взаимодействовать с должностными лицами следующих органов власти</w:t>
      </w:r>
      <w:r>
        <w:rPr>
          <w:rFonts w:ascii="Times New Roman" w:hAnsi="Times New Roman" w:cs="Times New Roman"/>
          <w:bCs/>
          <w:sz w:val="28"/>
          <w:szCs w:val="28"/>
        </w:rPr>
        <w:t>?»</w:t>
      </w:r>
    </w:p>
    <w:tbl>
      <w:tblPr>
        <w:tblStyle w:val="a3"/>
        <w:tblW w:w="9781" w:type="dxa"/>
        <w:tblInd w:w="-5" w:type="dxa"/>
        <w:tblLayout w:type="fixed"/>
        <w:tblLook w:val="04A0" w:firstRow="1" w:lastRow="0" w:firstColumn="1" w:lastColumn="0" w:noHBand="0" w:noVBand="1"/>
      </w:tblPr>
      <w:tblGrid>
        <w:gridCol w:w="2127"/>
        <w:gridCol w:w="708"/>
        <w:gridCol w:w="851"/>
        <w:gridCol w:w="709"/>
        <w:gridCol w:w="850"/>
        <w:gridCol w:w="709"/>
        <w:gridCol w:w="850"/>
        <w:gridCol w:w="709"/>
        <w:gridCol w:w="709"/>
        <w:gridCol w:w="709"/>
        <w:gridCol w:w="850"/>
      </w:tblGrid>
      <w:tr w:rsidR="009747A3" w:rsidRPr="00837A60" w:rsidTr="00A63ADD">
        <w:tc>
          <w:tcPr>
            <w:tcW w:w="2127" w:type="dxa"/>
            <w:vMerge w:val="restart"/>
          </w:tcPr>
          <w:p w:rsidR="009747A3" w:rsidRPr="00AE064B" w:rsidRDefault="009747A3" w:rsidP="00313922">
            <w:pPr>
              <w:spacing w:after="0" w:line="240" w:lineRule="auto"/>
              <w:ind w:right="60"/>
              <w:jc w:val="center"/>
              <w:rPr>
                <w:rFonts w:ascii="Times New Roman" w:hAnsi="Times New Roman" w:cs="Times New Roman"/>
                <w:b/>
                <w:bCs/>
                <w:sz w:val="23"/>
                <w:szCs w:val="23"/>
              </w:rPr>
            </w:pPr>
            <w:r w:rsidRPr="00AE064B">
              <w:rPr>
                <w:rFonts w:ascii="Times New Roman" w:hAnsi="Times New Roman" w:cs="Times New Roman"/>
                <w:b/>
                <w:bCs/>
                <w:sz w:val="23"/>
                <w:szCs w:val="23"/>
              </w:rPr>
              <w:t>Органы власти</w:t>
            </w:r>
          </w:p>
        </w:tc>
        <w:tc>
          <w:tcPr>
            <w:tcW w:w="7654" w:type="dxa"/>
            <w:gridSpan w:val="10"/>
          </w:tcPr>
          <w:p w:rsidR="009747A3" w:rsidRPr="00CF47FC" w:rsidRDefault="009747A3" w:rsidP="00313922">
            <w:pPr>
              <w:spacing w:after="0" w:line="240" w:lineRule="auto"/>
              <w:ind w:right="60"/>
              <w:jc w:val="center"/>
              <w:rPr>
                <w:rFonts w:ascii="Times New Roman" w:hAnsi="Times New Roman" w:cs="Times New Roman"/>
                <w:b/>
                <w:bCs/>
                <w:sz w:val="24"/>
                <w:szCs w:val="24"/>
              </w:rPr>
            </w:pPr>
            <w:r w:rsidRPr="00837A60">
              <w:rPr>
                <w:rFonts w:ascii="Times New Roman" w:hAnsi="Times New Roman" w:cs="Times New Roman"/>
                <w:b/>
                <w:bCs/>
                <w:sz w:val="24"/>
                <w:szCs w:val="24"/>
              </w:rPr>
              <w:t>Варианты ответов \ значения</w:t>
            </w:r>
          </w:p>
        </w:tc>
      </w:tr>
      <w:tr w:rsidR="00A63ADD" w:rsidRPr="00837A60" w:rsidTr="00A63ADD">
        <w:tc>
          <w:tcPr>
            <w:tcW w:w="2127" w:type="dxa"/>
            <w:vMerge/>
          </w:tcPr>
          <w:p w:rsidR="009747A3" w:rsidRPr="00AE064B" w:rsidRDefault="009747A3" w:rsidP="00313922">
            <w:pPr>
              <w:spacing w:after="0" w:line="240" w:lineRule="auto"/>
              <w:ind w:right="60"/>
              <w:rPr>
                <w:rFonts w:ascii="Times New Roman" w:hAnsi="Times New Roman" w:cs="Times New Roman"/>
                <w:b/>
                <w:bCs/>
                <w:sz w:val="23"/>
                <w:szCs w:val="23"/>
              </w:rPr>
            </w:pPr>
          </w:p>
        </w:tc>
        <w:tc>
          <w:tcPr>
            <w:tcW w:w="1559" w:type="dxa"/>
            <w:gridSpan w:val="2"/>
          </w:tcPr>
          <w:p w:rsidR="009747A3" w:rsidRPr="00807FFE" w:rsidRDefault="009747A3" w:rsidP="00313922">
            <w:pPr>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ни разу</w:t>
            </w:r>
          </w:p>
        </w:tc>
        <w:tc>
          <w:tcPr>
            <w:tcW w:w="1559" w:type="dxa"/>
            <w:gridSpan w:val="2"/>
          </w:tcPr>
          <w:p w:rsidR="009747A3" w:rsidRPr="00807FFE" w:rsidRDefault="009747A3" w:rsidP="00313922">
            <w:pPr>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1 раз</w:t>
            </w:r>
          </w:p>
        </w:tc>
        <w:tc>
          <w:tcPr>
            <w:tcW w:w="1559" w:type="dxa"/>
            <w:gridSpan w:val="2"/>
          </w:tcPr>
          <w:p w:rsidR="009747A3" w:rsidRPr="00807FFE" w:rsidRDefault="009747A3" w:rsidP="00313922">
            <w:pPr>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2 раза</w:t>
            </w:r>
          </w:p>
        </w:tc>
        <w:tc>
          <w:tcPr>
            <w:tcW w:w="1418" w:type="dxa"/>
            <w:gridSpan w:val="2"/>
          </w:tcPr>
          <w:p w:rsidR="009747A3" w:rsidRPr="00807FFE" w:rsidRDefault="009747A3" w:rsidP="00313922">
            <w:pPr>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4 раза</w:t>
            </w:r>
          </w:p>
        </w:tc>
        <w:tc>
          <w:tcPr>
            <w:tcW w:w="1559" w:type="dxa"/>
            <w:gridSpan w:val="2"/>
          </w:tcPr>
          <w:p w:rsidR="009747A3" w:rsidRPr="00807FFE" w:rsidRDefault="009747A3" w:rsidP="00313922">
            <w:pPr>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более 4 раз</w:t>
            </w:r>
          </w:p>
        </w:tc>
      </w:tr>
      <w:tr w:rsidR="00A63ADD" w:rsidRPr="00752775" w:rsidTr="00A63ADD">
        <w:tc>
          <w:tcPr>
            <w:tcW w:w="2127" w:type="dxa"/>
            <w:vMerge/>
          </w:tcPr>
          <w:p w:rsidR="009747A3" w:rsidRPr="00AE064B" w:rsidRDefault="009747A3" w:rsidP="00313922">
            <w:pPr>
              <w:spacing w:after="0" w:line="240" w:lineRule="auto"/>
              <w:ind w:right="60"/>
              <w:rPr>
                <w:rFonts w:ascii="Times New Roman" w:hAnsi="Times New Roman" w:cs="Times New Roman"/>
                <w:sz w:val="23"/>
                <w:szCs w:val="23"/>
              </w:rPr>
            </w:pPr>
          </w:p>
        </w:tc>
        <w:tc>
          <w:tcPr>
            <w:tcW w:w="708" w:type="dxa"/>
          </w:tcPr>
          <w:p w:rsidR="009747A3" w:rsidRPr="00A63ADD" w:rsidRDefault="009747A3" w:rsidP="00313922">
            <w:pPr>
              <w:spacing w:after="0" w:line="240" w:lineRule="auto"/>
              <w:ind w:right="60"/>
              <w:jc w:val="center"/>
              <w:rPr>
                <w:rFonts w:ascii="Times New Roman" w:hAnsi="Times New Roman" w:cs="Times New Roman"/>
                <w:bCs/>
              </w:rPr>
            </w:pPr>
            <w:proofErr w:type="spellStart"/>
            <w:r w:rsidRPr="00A63ADD">
              <w:rPr>
                <w:rFonts w:ascii="Times New Roman" w:hAnsi="Times New Roman" w:cs="Times New Roman"/>
                <w:bCs/>
              </w:rPr>
              <w:t>абс</w:t>
            </w:r>
            <w:proofErr w:type="spellEnd"/>
          </w:p>
        </w:tc>
        <w:tc>
          <w:tcPr>
            <w:tcW w:w="851" w:type="dxa"/>
          </w:tcPr>
          <w:p w:rsidR="009747A3" w:rsidRPr="00A63ADD" w:rsidRDefault="009747A3" w:rsidP="00313922">
            <w:pPr>
              <w:spacing w:after="0" w:line="240" w:lineRule="auto"/>
              <w:ind w:right="60"/>
              <w:jc w:val="center"/>
              <w:rPr>
                <w:rFonts w:ascii="Times New Roman" w:hAnsi="Times New Roman" w:cs="Times New Roman"/>
                <w:bCs/>
              </w:rPr>
            </w:pPr>
            <w:r w:rsidRPr="00A63ADD">
              <w:rPr>
                <w:rFonts w:ascii="Times New Roman" w:hAnsi="Times New Roman" w:cs="Times New Roman"/>
                <w:bCs/>
              </w:rPr>
              <w:t>%</w:t>
            </w:r>
          </w:p>
        </w:tc>
        <w:tc>
          <w:tcPr>
            <w:tcW w:w="709" w:type="dxa"/>
          </w:tcPr>
          <w:p w:rsidR="009747A3" w:rsidRPr="00A63ADD" w:rsidRDefault="009747A3" w:rsidP="00313922">
            <w:pPr>
              <w:spacing w:after="0" w:line="240" w:lineRule="auto"/>
              <w:ind w:right="60"/>
              <w:jc w:val="center"/>
              <w:rPr>
                <w:rFonts w:ascii="Times New Roman" w:hAnsi="Times New Roman" w:cs="Times New Roman"/>
                <w:bCs/>
              </w:rPr>
            </w:pPr>
            <w:proofErr w:type="spellStart"/>
            <w:r w:rsidRPr="00A63ADD">
              <w:rPr>
                <w:rFonts w:ascii="Times New Roman" w:hAnsi="Times New Roman" w:cs="Times New Roman"/>
                <w:bCs/>
              </w:rPr>
              <w:t>абс</w:t>
            </w:r>
            <w:proofErr w:type="spellEnd"/>
          </w:p>
        </w:tc>
        <w:tc>
          <w:tcPr>
            <w:tcW w:w="850" w:type="dxa"/>
          </w:tcPr>
          <w:p w:rsidR="009747A3" w:rsidRPr="00A63ADD" w:rsidRDefault="009747A3" w:rsidP="00313922">
            <w:pPr>
              <w:spacing w:after="0" w:line="240" w:lineRule="auto"/>
              <w:ind w:right="60"/>
              <w:jc w:val="center"/>
              <w:rPr>
                <w:rFonts w:ascii="Times New Roman" w:hAnsi="Times New Roman" w:cs="Times New Roman"/>
                <w:bCs/>
              </w:rPr>
            </w:pPr>
            <w:r w:rsidRPr="00A63ADD">
              <w:rPr>
                <w:rFonts w:ascii="Times New Roman" w:hAnsi="Times New Roman" w:cs="Times New Roman"/>
                <w:bCs/>
              </w:rPr>
              <w:t>%</w:t>
            </w:r>
          </w:p>
        </w:tc>
        <w:tc>
          <w:tcPr>
            <w:tcW w:w="709" w:type="dxa"/>
          </w:tcPr>
          <w:p w:rsidR="009747A3" w:rsidRPr="00A63ADD" w:rsidRDefault="009747A3" w:rsidP="00313922">
            <w:pPr>
              <w:spacing w:after="0" w:line="240" w:lineRule="auto"/>
              <w:ind w:right="60"/>
              <w:jc w:val="center"/>
              <w:rPr>
                <w:rFonts w:ascii="Times New Roman" w:hAnsi="Times New Roman" w:cs="Times New Roman"/>
                <w:bCs/>
              </w:rPr>
            </w:pPr>
            <w:proofErr w:type="spellStart"/>
            <w:r w:rsidRPr="00A63ADD">
              <w:rPr>
                <w:rFonts w:ascii="Times New Roman" w:hAnsi="Times New Roman" w:cs="Times New Roman"/>
                <w:bCs/>
              </w:rPr>
              <w:t>абс</w:t>
            </w:r>
            <w:proofErr w:type="spellEnd"/>
          </w:p>
        </w:tc>
        <w:tc>
          <w:tcPr>
            <w:tcW w:w="850" w:type="dxa"/>
          </w:tcPr>
          <w:p w:rsidR="009747A3" w:rsidRPr="00A63ADD" w:rsidRDefault="009747A3" w:rsidP="00313922">
            <w:pPr>
              <w:spacing w:after="0" w:line="240" w:lineRule="auto"/>
              <w:ind w:right="60"/>
              <w:jc w:val="center"/>
              <w:rPr>
                <w:rFonts w:ascii="Times New Roman" w:hAnsi="Times New Roman" w:cs="Times New Roman"/>
                <w:bCs/>
              </w:rPr>
            </w:pPr>
            <w:r w:rsidRPr="00A63ADD">
              <w:rPr>
                <w:rFonts w:ascii="Times New Roman" w:hAnsi="Times New Roman" w:cs="Times New Roman"/>
                <w:bCs/>
              </w:rPr>
              <w:t>%</w:t>
            </w:r>
          </w:p>
        </w:tc>
        <w:tc>
          <w:tcPr>
            <w:tcW w:w="709" w:type="dxa"/>
          </w:tcPr>
          <w:p w:rsidR="009747A3" w:rsidRPr="00A63ADD" w:rsidRDefault="009747A3" w:rsidP="00313922">
            <w:pPr>
              <w:spacing w:after="0" w:line="240" w:lineRule="auto"/>
              <w:ind w:right="60"/>
              <w:jc w:val="center"/>
              <w:rPr>
                <w:rFonts w:ascii="Times New Roman" w:hAnsi="Times New Roman" w:cs="Times New Roman"/>
                <w:bCs/>
              </w:rPr>
            </w:pPr>
            <w:proofErr w:type="spellStart"/>
            <w:r w:rsidRPr="00A63ADD">
              <w:rPr>
                <w:rFonts w:ascii="Times New Roman" w:hAnsi="Times New Roman" w:cs="Times New Roman"/>
                <w:bCs/>
              </w:rPr>
              <w:t>абс</w:t>
            </w:r>
            <w:proofErr w:type="spellEnd"/>
          </w:p>
        </w:tc>
        <w:tc>
          <w:tcPr>
            <w:tcW w:w="709" w:type="dxa"/>
          </w:tcPr>
          <w:p w:rsidR="009747A3" w:rsidRPr="00A63ADD" w:rsidRDefault="009747A3" w:rsidP="00313922">
            <w:pPr>
              <w:spacing w:after="0" w:line="240" w:lineRule="auto"/>
              <w:ind w:right="60"/>
              <w:jc w:val="center"/>
              <w:rPr>
                <w:rFonts w:ascii="Times New Roman" w:hAnsi="Times New Roman" w:cs="Times New Roman"/>
                <w:bCs/>
              </w:rPr>
            </w:pPr>
            <w:r w:rsidRPr="00A63ADD">
              <w:rPr>
                <w:rFonts w:ascii="Times New Roman" w:hAnsi="Times New Roman" w:cs="Times New Roman"/>
                <w:bCs/>
              </w:rPr>
              <w:t>%</w:t>
            </w:r>
          </w:p>
        </w:tc>
        <w:tc>
          <w:tcPr>
            <w:tcW w:w="709" w:type="dxa"/>
          </w:tcPr>
          <w:p w:rsidR="009747A3" w:rsidRPr="00A63ADD" w:rsidRDefault="009747A3" w:rsidP="00313922">
            <w:pPr>
              <w:spacing w:after="0" w:line="240" w:lineRule="auto"/>
              <w:ind w:right="60"/>
              <w:jc w:val="center"/>
              <w:rPr>
                <w:rFonts w:ascii="Times New Roman" w:hAnsi="Times New Roman" w:cs="Times New Roman"/>
                <w:bCs/>
              </w:rPr>
            </w:pPr>
            <w:proofErr w:type="spellStart"/>
            <w:r w:rsidRPr="00A63ADD">
              <w:rPr>
                <w:rFonts w:ascii="Times New Roman" w:hAnsi="Times New Roman" w:cs="Times New Roman"/>
                <w:bCs/>
              </w:rPr>
              <w:t>абс</w:t>
            </w:r>
            <w:proofErr w:type="spellEnd"/>
          </w:p>
        </w:tc>
        <w:tc>
          <w:tcPr>
            <w:tcW w:w="850" w:type="dxa"/>
          </w:tcPr>
          <w:p w:rsidR="009747A3" w:rsidRPr="00A63ADD" w:rsidRDefault="009747A3" w:rsidP="00313922">
            <w:pPr>
              <w:spacing w:after="0" w:line="240" w:lineRule="auto"/>
              <w:ind w:right="60"/>
              <w:jc w:val="center"/>
              <w:rPr>
                <w:rFonts w:ascii="Times New Roman" w:hAnsi="Times New Roman" w:cs="Times New Roman"/>
                <w:bCs/>
              </w:rPr>
            </w:pPr>
            <w:r w:rsidRPr="00A63ADD">
              <w:rPr>
                <w:rFonts w:ascii="Times New Roman" w:hAnsi="Times New Roman" w:cs="Times New Roman"/>
                <w:bCs/>
              </w:rPr>
              <w:t>%</w:t>
            </w:r>
          </w:p>
        </w:tc>
      </w:tr>
      <w:tr w:rsidR="00A63ADD" w:rsidRPr="00752775" w:rsidTr="00A63ADD">
        <w:tc>
          <w:tcPr>
            <w:tcW w:w="2127" w:type="dxa"/>
          </w:tcPr>
          <w:p w:rsidR="009747A3" w:rsidRPr="00AE064B" w:rsidRDefault="009747A3" w:rsidP="009747A3">
            <w:pPr>
              <w:spacing w:after="0" w:line="240" w:lineRule="auto"/>
              <w:ind w:right="60"/>
              <w:rPr>
                <w:rFonts w:ascii="Times New Roman" w:hAnsi="Times New Roman" w:cs="Times New Roman"/>
                <w:sz w:val="23"/>
                <w:szCs w:val="23"/>
              </w:rPr>
            </w:pPr>
            <w:r w:rsidRPr="00AE064B">
              <w:rPr>
                <w:rFonts w:ascii="Times New Roman" w:hAnsi="Times New Roman" w:cs="Times New Roman"/>
                <w:bCs/>
                <w:sz w:val="23"/>
                <w:szCs w:val="23"/>
              </w:rPr>
              <w:t>Судебные органы</w:t>
            </w:r>
          </w:p>
        </w:tc>
        <w:tc>
          <w:tcPr>
            <w:tcW w:w="708" w:type="dxa"/>
            <w:vAlign w:val="center"/>
          </w:tcPr>
          <w:p w:rsidR="009747A3" w:rsidRPr="00AE064B" w:rsidRDefault="009747A3" w:rsidP="009747A3">
            <w:pPr>
              <w:spacing w:after="0" w:line="240" w:lineRule="auto"/>
              <w:ind w:left="60" w:right="60"/>
              <w:jc w:val="center"/>
              <w:rPr>
                <w:rFonts w:ascii="Times New Roman" w:hAnsi="Times New Roman" w:cs="Times New Roman"/>
              </w:rPr>
            </w:pPr>
            <w:r w:rsidRPr="00AE064B">
              <w:rPr>
                <w:rFonts w:ascii="Times New Roman" w:hAnsi="Times New Roman" w:cs="Times New Roman"/>
              </w:rPr>
              <w:t>113</w:t>
            </w:r>
          </w:p>
        </w:tc>
        <w:tc>
          <w:tcPr>
            <w:tcW w:w="851" w:type="dxa"/>
            <w:vAlign w:val="center"/>
          </w:tcPr>
          <w:p w:rsidR="009747A3" w:rsidRPr="00AE064B" w:rsidRDefault="009747A3" w:rsidP="009747A3">
            <w:pPr>
              <w:spacing w:after="0" w:line="240" w:lineRule="auto"/>
              <w:ind w:left="60" w:right="60"/>
              <w:jc w:val="center"/>
              <w:rPr>
                <w:rFonts w:ascii="Times New Roman" w:hAnsi="Times New Roman" w:cs="Times New Roman"/>
              </w:rPr>
            </w:pPr>
            <w:r w:rsidRPr="00AE064B">
              <w:rPr>
                <w:rFonts w:ascii="Times New Roman" w:hAnsi="Times New Roman" w:cs="Times New Roman"/>
              </w:rPr>
              <w:t>56,5</w:t>
            </w:r>
          </w:p>
        </w:tc>
        <w:tc>
          <w:tcPr>
            <w:tcW w:w="709" w:type="dxa"/>
            <w:vAlign w:val="center"/>
          </w:tcPr>
          <w:p w:rsidR="009747A3" w:rsidRPr="00AE064B" w:rsidRDefault="009747A3" w:rsidP="009747A3">
            <w:pPr>
              <w:spacing w:after="0" w:line="240" w:lineRule="auto"/>
              <w:ind w:left="60" w:right="60"/>
              <w:jc w:val="center"/>
              <w:rPr>
                <w:rFonts w:ascii="Times New Roman" w:hAnsi="Times New Roman" w:cs="Times New Roman"/>
              </w:rPr>
            </w:pPr>
            <w:r w:rsidRPr="00AE064B">
              <w:rPr>
                <w:rFonts w:ascii="Times New Roman" w:hAnsi="Times New Roman" w:cs="Times New Roman"/>
              </w:rPr>
              <w:t>28</w:t>
            </w:r>
          </w:p>
        </w:tc>
        <w:tc>
          <w:tcPr>
            <w:tcW w:w="850" w:type="dxa"/>
            <w:vAlign w:val="center"/>
          </w:tcPr>
          <w:p w:rsidR="009747A3" w:rsidRPr="00AE064B" w:rsidRDefault="009747A3" w:rsidP="009747A3">
            <w:pPr>
              <w:spacing w:after="0" w:line="240" w:lineRule="auto"/>
              <w:ind w:left="60" w:right="60"/>
              <w:jc w:val="center"/>
              <w:rPr>
                <w:rFonts w:ascii="Times New Roman" w:hAnsi="Times New Roman" w:cs="Times New Roman"/>
              </w:rPr>
            </w:pPr>
            <w:r w:rsidRPr="00AE064B">
              <w:rPr>
                <w:rFonts w:ascii="Times New Roman" w:hAnsi="Times New Roman" w:cs="Times New Roman"/>
              </w:rPr>
              <w:t>14,0</w:t>
            </w:r>
          </w:p>
        </w:tc>
        <w:tc>
          <w:tcPr>
            <w:tcW w:w="709" w:type="dxa"/>
            <w:vAlign w:val="center"/>
          </w:tcPr>
          <w:p w:rsidR="009747A3" w:rsidRPr="00AE064B" w:rsidRDefault="009747A3" w:rsidP="009747A3">
            <w:pPr>
              <w:spacing w:after="0" w:line="240" w:lineRule="auto"/>
              <w:ind w:left="60" w:right="60"/>
              <w:jc w:val="center"/>
              <w:rPr>
                <w:rFonts w:ascii="Times New Roman" w:hAnsi="Times New Roman" w:cs="Times New Roman"/>
              </w:rPr>
            </w:pPr>
            <w:r w:rsidRPr="00AE064B">
              <w:rPr>
                <w:rFonts w:ascii="Times New Roman" w:hAnsi="Times New Roman" w:cs="Times New Roman"/>
              </w:rPr>
              <w:t>17</w:t>
            </w:r>
          </w:p>
        </w:tc>
        <w:tc>
          <w:tcPr>
            <w:tcW w:w="850" w:type="dxa"/>
            <w:vAlign w:val="center"/>
          </w:tcPr>
          <w:p w:rsidR="009747A3" w:rsidRPr="00AE064B" w:rsidRDefault="009747A3" w:rsidP="009747A3">
            <w:pPr>
              <w:spacing w:after="0" w:line="240" w:lineRule="auto"/>
              <w:ind w:left="60" w:right="60"/>
              <w:jc w:val="center"/>
              <w:rPr>
                <w:rFonts w:ascii="Times New Roman" w:hAnsi="Times New Roman" w:cs="Times New Roman"/>
              </w:rPr>
            </w:pPr>
            <w:r w:rsidRPr="00AE064B">
              <w:rPr>
                <w:rFonts w:ascii="Times New Roman" w:hAnsi="Times New Roman" w:cs="Times New Roman"/>
              </w:rPr>
              <w:t>8,5</w:t>
            </w:r>
          </w:p>
        </w:tc>
        <w:tc>
          <w:tcPr>
            <w:tcW w:w="709" w:type="dxa"/>
            <w:vAlign w:val="center"/>
          </w:tcPr>
          <w:p w:rsidR="009747A3" w:rsidRPr="00AE064B" w:rsidRDefault="009747A3" w:rsidP="009747A3">
            <w:pPr>
              <w:spacing w:after="0" w:line="240" w:lineRule="auto"/>
              <w:ind w:left="60" w:right="60"/>
              <w:jc w:val="center"/>
              <w:rPr>
                <w:rFonts w:ascii="Times New Roman" w:hAnsi="Times New Roman" w:cs="Times New Roman"/>
              </w:rPr>
            </w:pPr>
            <w:r w:rsidRPr="00AE064B">
              <w:rPr>
                <w:rFonts w:ascii="Times New Roman" w:hAnsi="Times New Roman" w:cs="Times New Roman"/>
              </w:rPr>
              <w:t>10</w:t>
            </w:r>
          </w:p>
        </w:tc>
        <w:tc>
          <w:tcPr>
            <w:tcW w:w="709" w:type="dxa"/>
            <w:vAlign w:val="center"/>
          </w:tcPr>
          <w:p w:rsidR="009747A3" w:rsidRPr="00AE064B" w:rsidRDefault="009747A3" w:rsidP="009747A3">
            <w:pPr>
              <w:spacing w:after="0" w:line="240" w:lineRule="auto"/>
              <w:ind w:left="60" w:right="60"/>
              <w:jc w:val="center"/>
              <w:rPr>
                <w:rFonts w:ascii="Times New Roman" w:hAnsi="Times New Roman" w:cs="Times New Roman"/>
              </w:rPr>
            </w:pPr>
            <w:r w:rsidRPr="00AE064B">
              <w:rPr>
                <w:rFonts w:ascii="Times New Roman" w:hAnsi="Times New Roman" w:cs="Times New Roman"/>
              </w:rPr>
              <w:t>5,0</w:t>
            </w:r>
          </w:p>
        </w:tc>
        <w:tc>
          <w:tcPr>
            <w:tcW w:w="709" w:type="dxa"/>
            <w:vAlign w:val="center"/>
          </w:tcPr>
          <w:p w:rsidR="009747A3" w:rsidRPr="00AE064B" w:rsidRDefault="009747A3" w:rsidP="009747A3">
            <w:pPr>
              <w:spacing w:after="0" w:line="240" w:lineRule="auto"/>
              <w:ind w:left="60" w:right="60"/>
              <w:jc w:val="center"/>
              <w:rPr>
                <w:rFonts w:ascii="Times New Roman" w:hAnsi="Times New Roman" w:cs="Times New Roman"/>
              </w:rPr>
            </w:pPr>
            <w:r w:rsidRPr="00AE064B">
              <w:rPr>
                <w:rFonts w:ascii="Times New Roman" w:hAnsi="Times New Roman" w:cs="Times New Roman"/>
              </w:rPr>
              <w:t>32</w:t>
            </w:r>
          </w:p>
        </w:tc>
        <w:tc>
          <w:tcPr>
            <w:tcW w:w="850" w:type="dxa"/>
            <w:vAlign w:val="center"/>
          </w:tcPr>
          <w:p w:rsidR="009747A3" w:rsidRPr="00AE064B" w:rsidRDefault="009747A3" w:rsidP="009747A3">
            <w:pPr>
              <w:spacing w:after="0" w:line="240" w:lineRule="auto"/>
              <w:ind w:left="60" w:right="60"/>
              <w:jc w:val="center"/>
              <w:rPr>
                <w:rFonts w:ascii="Times New Roman" w:hAnsi="Times New Roman" w:cs="Times New Roman"/>
              </w:rPr>
            </w:pPr>
            <w:r w:rsidRPr="00AE064B">
              <w:rPr>
                <w:rFonts w:ascii="Times New Roman" w:hAnsi="Times New Roman" w:cs="Times New Roman"/>
              </w:rPr>
              <w:t>16,0</w:t>
            </w:r>
          </w:p>
        </w:tc>
      </w:tr>
      <w:tr w:rsidR="00A63ADD" w:rsidRPr="00752775" w:rsidTr="00A63ADD">
        <w:tc>
          <w:tcPr>
            <w:tcW w:w="2127" w:type="dxa"/>
          </w:tcPr>
          <w:p w:rsidR="00A63ADD" w:rsidRPr="00AE064B" w:rsidRDefault="00A63ADD" w:rsidP="00A63ADD">
            <w:pPr>
              <w:spacing w:after="0" w:line="240" w:lineRule="auto"/>
              <w:ind w:right="60"/>
              <w:rPr>
                <w:rFonts w:ascii="Times New Roman" w:hAnsi="Times New Roman" w:cs="Times New Roman"/>
                <w:bCs/>
                <w:sz w:val="23"/>
                <w:szCs w:val="23"/>
              </w:rPr>
            </w:pPr>
            <w:r w:rsidRPr="00AE064B">
              <w:rPr>
                <w:rFonts w:ascii="Times New Roman" w:hAnsi="Times New Roman" w:cs="Times New Roman"/>
                <w:bCs/>
                <w:sz w:val="23"/>
                <w:szCs w:val="23"/>
              </w:rPr>
              <w:t>Полиция, органы внутренних дел</w:t>
            </w:r>
          </w:p>
        </w:tc>
        <w:tc>
          <w:tcPr>
            <w:tcW w:w="708" w:type="dxa"/>
            <w:vAlign w:val="center"/>
          </w:tcPr>
          <w:p w:rsidR="00A63ADD" w:rsidRPr="00AE064B" w:rsidRDefault="00A63ADD" w:rsidP="00A63ADD">
            <w:pPr>
              <w:spacing w:after="0" w:line="240" w:lineRule="auto"/>
              <w:ind w:left="60" w:right="60"/>
              <w:jc w:val="center"/>
              <w:rPr>
                <w:rFonts w:ascii="Times New Roman" w:hAnsi="Times New Roman" w:cs="Times New Roman"/>
              </w:rPr>
            </w:pPr>
            <w:r w:rsidRPr="00AE064B">
              <w:rPr>
                <w:rFonts w:ascii="Times New Roman" w:hAnsi="Times New Roman" w:cs="Times New Roman"/>
              </w:rPr>
              <w:t>98</w:t>
            </w:r>
          </w:p>
        </w:tc>
        <w:tc>
          <w:tcPr>
            <w:tcW w:w="851" w:type="dxa"/>
            <w:vAlign w:val="center"/>
          </w:tcPr>
          <w:p w:rsidR="00A63ADD" w:rsidRPr="00AE064B" w:rsidRDefault="00A63ADD" w:rsidP="00A63ADD">
            <w:pPr>
              <w:spacing w:after="0" w:line="240" w:lineRule="auto"/>
              <w:ind w:left="60" w:right="60"/>
              <w:jc w:val="center"/>
              <w:rPr>
                <w:rFonts w:ascii="Times New Roman" w:hAnsi="Times New Roman" w:cs="Times New Roman"/>
              </w:rPr>
            </w:pPr>
            <w:r w:rsidRPr="00AE064B">
              <w:rPr>
                <w:rFonts w:ascii="Times New Roman" w:hAnsi="Times New Roman" w:cs="Times New Roman"/>
              </w:rPr>
              <w:t>49,0</w:t>
            </w:r>
          </w:p>
        </w:tc>
        <w:tc>
          <w:tcPr>
            <w:tcW w:w="709" w:type="dxa"/>
            <w:vAlign w:val="center"/>
          </w:tcPr>
          <w:p w:rsidR="00A63ADD" w:rsidRPr="00AE064B" w:rsidRDefault="00A63ADD" w:rsidP="00A63ADD">
            <w:pPr>
              <w:spacing w:after="0" w:line="240" w:lineRule="auto"/>
              <w:ind w:left="60" w:right="60"/>
              <w:jc w:val="center"/>
              <w:rPr>
                <w:rFonts w:ascii="Times New Roman" w:hAnsi="Times New Roman" w:cs="Times New Roman"/>
              </w:rPr>
            </w:pPr>
            <w:r w:rsidRPr="00AE064B">
              <w:rPr>
                <w:rFonts w:ascii="Times New Roman" w:hAnsi="Times New Roman" w:cs="Times New Roman"/>
              </w:rPr>
              <w:t>44</w:t>
            </w:r>
          </w:p>
        </w:tc>
        <w:tc>
          <w:tcPr>
            <w:tcW w:w="850" w:type="dxa"/>
            <w:vAlign w:val="center"/>
          </w:tcPr>
          <w:p w:rsidR="00A63ADD" w:rsidRPr="00AE064B" w:rsidRDefault="00A63ADD" w:rsidP="00A63ADD">
            <w:pPr>
              <w:spacing w:after="0" w:line="240" w:lineRule="auto"/>
              <w:ind w:left="60" w:right="60"/>
              <w:jc w:val="center"/>
              <w:rPr>
                <w:rFonts w:ascii="Times New Roman" w:hAnsi="Times New Roman" w:cs="Times New Roman"/>
              </w:rPr>
            </w:pPr>
            <w:r w:rsidRPr="00AE064B">
              <w:rPr>
                <w:rFonts w:ascii="Times New Roman" w:hAnsi="Times New Roman" w:cs="Times New Roman"/>
              </w:rPr>
              <w:t>22,0</w:t>
            </w:r>
          </w:p>
        </w:tc>
        <w:tc>
          <w:tcPr>
            <w:tcW w:w="709" w:type="dxa"/>
            <w:vAlign w:val="center"/>
          </w:tcPr>
          <w:p w:rsidR="00A63ADD" w:rsidRPr="00AE064B" w:rsidRDefault="00A63ADD" w:rsidP="00A63ADD">
            <w:pPr>
              <w:spacing w:after="0" w:line="240" w:lineRule="auto"/>
              <w:ind w:left="60" w:right="60"/>
              <w:jc w:val="center"/>
              <w:rPr>
                <w:rFonts w:ascii="Times New Roman" w:hAnsi="Times New Roman" w:cs="Times New Roman"/>
              </w:rPr>
            </w:pPr>
            <w:r w:rsidRPr="00AE064B">
              <w:rPr>
                <w:rFonts w:ascii="Times New Roman" w:hAnsi="Times New Roman" w:cs="Times New Roman"/>
              </w:rPr>
              <w:t>29</w:t>
            </w:r>
          </w:p>
        </w:tc>
        <w:tc>
          <w:tcPr>
            <w:tcW w:w="850" w:type="dxa"/>
            <w:vAlign w:val="center"/>
          </w:tcPr>
          <w:p w:rsidR="00A63ADD" w:rsidRPr="00AE064B" w:rsidRDefault="00A63ADD" w:rsidP="00A63ADD">
            <w:pPr>
              <w:spacing w:after="0" w:line="240" w:lineRule="auto"/>
              <w:ind w:left="60" w:right="60"/>
              <w:jc w:val="center"/>
              <w:rPr>
                <w:rFonts w:ascii="Times New Roman" w:hAnsi="Times New Roman" w:cs="Times New Roman"/>
              </w:rPr>
            </w:pPr>
            <w:r w:rsidRPr="00AE064B">
              <w:rPr>
                <w:rFonts w:ascii="Times New Roman" w:hAnsi="Times New Roman" w:cs="Times New Roman"/>
              </w:rPr>
              <w:t>14,5</w:t>
            </w:r>
          </w:p>
        </w:tc>
        <w:tc>
          <w:tcPr>
            <w:tcW w:w="709" w:type="dxa"/>
            <w:vAlign w:val="center"/>
          </w:tcPr>
          <w:p w:rsidR="00A63ADD" w:rsidRPr="00AE064B" w:rsidRDefault="00A63ADD" w:rsidP="00A63ADD">
            <w:pPr>
              <w:spacing w:after="0" w:line="240" w:lineRule="auto"/>
              <w:ind w:left="60" w:right="60"/>
              <w:jc w:val="center"/>
              <w:rPr>
                <w:rFonts w:ascii="Times New Roman" w:hAnsi="Times New Roman" w:cs="Times New Roman"/>
              </w:rPr>
            </w:pPr>
            <w:r w:rsidRPr="00AE064B">
              <w:rPr>
                <w:rFonts w:ascii="Times New Roman" w:hAnsi="Times New Roman" w:cs="Times New Roman"/>
              </w:rPr>
              <w:t>9</w:t>
            </w:r>
          </w:p>
        </w:tc>
        <w:tc>
          <w:tcPr>
            <w:tcW w:w="709" w:type="dxa"/>
            <w:vAlign w:val="center"/>
          </w:tcPr>
          <w:p w:rsidR="00A63ADD" w:rsidRPr="00AE064B" w:rsidRDefault="00A63ADD" w:rsidP="00A63ADD">
            <w:pPr>
              <w:spacing w:after="0" w:line="240" w:lineRule="auto"/>
              <w:ind w:left="60" w:right="60"/>
              <w:jc w:val="center"/>
              <w:rPr>
                <w:rFonts w:ascii="Times New Roman" w:hAnsi="Times New Roman" w:cs="Times New Roman"/>
              </w:rPr>
            </w:pPr>
            <w:r w:rsidRPr="00AE064B">
              <w:rPr>
                <w:rFonts w:ascii="Times New Roman" w:hAnsi="Times New Roman" w:cs="Times New Roman"/>
              </w:rPr>
              <w:t>4,5</w:t>
            </w:r>
          </w:p>
        </w:tc>
        <w:tc>
          <w:tcPr>
            <w:tcW w:w="709" w:type="dxa"/>
            <w:vAlign w:val="center"/>
          </w:tcPr>
          <w:p w:rsidR="00A63ADD" w:rsidRPr="00AE064B" w:rsidRDefault="00A63ADD" w:rsidP="00A63ADD">
            <w:pPr>
              <w:spacing w:after="0" w:line="240" w:lineRule="auto"/>
              <w:ind w:left="60" w:right="60"/>
              <w:jc w:val="center"/>
              <w:rPr>
                <w:rFonts w:ascii="Times New Roman" w:hAnsi="Times New Roman" w:cs="Times New Roman"/>
              </w:rPr>
            </w:pPr>
            <w:r w:rsidRPr="00AE064B">
              <w:rPr>
                <w:rFonts w:ascii="Times New Roman" w:hAnsi="Times New Roman" w:cs="Times New Roman"/>
              </w:rPr>
              <w:t>20</w:t>
            </w:r>
          </w:p>
        </w:tc>
        <w:tc>
          <w:tcPr>
            <w:tcW w:w="850" w:type="dxa"/>
            <w:vAlign w:val="center"/>
          </w:tcPr>
          <w:p w:rsidR="00A63ADD" w:rsidRPr="00AE064B" w:rsidRDefault="00A63ADD" w:rsidP="00A63ADD">
            <w:pPr>
              <w:spacing w:after="0" w:line="240" w:lineRule="auto"/>
              <w:ind w:left="60" w:right="60"/>
              <w:jc w:val="center"/>
              <w:rPr>
                <w:rFonts w:ascii="Times New Roman" w:hAnsi="Times New Roman" w:cs="Times New Roman"/>
              </w:rPr>
            </w:pPr>
            <w:r w:rsidRPr="00AE064B">
              <w:rPr>
                <w:rFonts w:ascii="Times New Roman" w:hAnsi="Times New Roman" w:cs="Times New Roman"/>
              </w:rPr>
              <w:t>10,0</w:t>
            </w:r>
          </w:p>
        </w:tc>
      </w:tr>
      <w:tr w:rsidR="005F4F87" w:rsidRPr="00752775" w:rsidTr="00313922">
        <w:tc>
          <w:tcPr>
            <w:tcW w:w="2127" w:type="dxa"/>
          </w:tcPr>
          <w:p w:rsidR="005F4F87" w:rsidRPr="00AE064B" w:rsidRDefault="005F4F87" w:rsidP="005F4F87">
            <w:pPr>
              <w:spacing w:after="0" w:line="240" w:lineRule="auto"/>
              <w:ind w:right="60"/>
              <w:rPr>
                <w:rFonts w:ascii="Times New Roman" w:hAnsi="Times New Roman" w:cs="Times New Roman"/>
                <w:bCs/>
                <w:sz w:val="23"/>
                <w:szCs w:val="23"/>
              </w:rPr>
            </w:pPr>
            <w:r w:rsidRPr="00AE064B">
              <w:rPr>
                <w:rFonts w:ascii="Times New Roman" w:hAnsi="Times New Roman" w:cs="Times New Roman"/>
                <w:bCs/>
                <w:sz w:val="23"/>
                <w:szCs w:val="23"/>
              </w:rPr>
              <w:t>Прокуратура</w:t>
            </w:r>
          </w:p>
        </w:tc>
        <w:tc>
          <w:tcPr>
            <w:tcW w:w="708" w:type="dxa"/>
            <w:vAlign w:val="center"/>
          </w:tcPr>
          <w:p w:rsidR="005F4F87" w:rsidRPr="00AE064B" w:rsidRDefault="005F4F87" w:rsidP="005F4F87">
            <w:pPr>
              <w:spacing w:after="0" w:line="240" w:lineRule="auto"/>
              <w:ind w:left="60" w:right="60"/>
              <w:jc w:val="center"/>
              <w:rPr>
                <w:rFonts w:ascii="Times New Roman" w:hAnsi="Times New Roman" w:cs="Times New Roman"/>
              </w:rPr>
            </w:pPr>
            <w:r w:rsidRPr="00AE064B">
              <w:rPr>
                <w:rFonts w:ascii="Times New Roman" w:hAnsi="Times New Roman" w:cs="Times New Roman"/>
              </w:rPr>
              <w:t>128</w:t>
            </w:r>
          </w:p>
        </w:tc>
        <w:tc>
          <w:tcPr>
            <w:tcW w:w="851" w:type="dxa"/>
            <w:vAlign w:val="center"/>
          </w:tcPr>
          <w:p w:rsidR="005F4F87" w:rsidRPr="00AE064B" w:rsidRDefault="005F4F87" w:rsidP="005F4F87">
            <w:pPr>
              <w:spacing w:after="0" w:line="240" w:lineRule="auto"/>
              <w:ind w:left="60" w:right="60"/>
              <w:jc w:val="center"/>
              <w:rPr>
                <w:rFonts w:ascii="Times New Roman" w:hAnsi="Times New Roman" w:cs="Times New Roman"/>
              </w:rPr>
            </w:pPr>
            <w:r w:rsidRPr="00AE064B">
              <w:rPr>
                <w:rFonts w:ascii="Times New Roman" w:hAnsi="Times New Roman" w:cs="Times New Roman"/>
              </w:rPr>
              <w:t>64,0</w:t>
            </w:r>
          </w:p>
        </w:tc>
        <w:tc>
          <w:tcPr>
            <w:tcW w:w="709" w:type="dxa"/>
            <w:vAlign w:val="center"/>
          </w:tcPr>
          <w:p w:rsidR="005F4F87" w:rsidRPr="00AE064B" w:rsidRDefault="005F4F87" w:rsidP="005F4F87">
            <w:pPr>
              <w:spacing w:after="0" w:line="240" w:lineRule="auto"/>
              <w:ind w:left="60" w:right="60"/>
              <w:jc w:val="center"/>
              <w:rPr>
                <w:rFonts w:ascii="Times New Roman" w:hAnsi="Times New Roman" w:cs="Times New Roman"/>
              </w:rPr>
            </w:pPr>
            <w:r w:rsidRPr="00AE064B">
              <w:rPr>
                <w:rFonts w:ascii="Times New Roman" w:hAnsi="Times New Roman" w:cs="Times New Roman"/>
              </w:rPr>
              <w:t>45</w:t>
            </w:r>
          </w:p>
        </w:tc>
        <w:tc>
          <w:tcPr>
            <w:tcW w:w="850" w:type="dxa"/>
            <w:vAlign w:val="center"/>
          </w:tcPr>
          <w:p w:rsidR="005F4F87" w:rsidRPr="00AE064B" w:rsidRDefault="005F4F87" w:rsidP="005F4F87">
            <w:pPr>
              <w:spacing w:after="0" w:line="240" w:lineRule="auto"/>
              <w:ind w:left="60" w:right="60"/>
              <w:jc w:val="center"/>
              <w:rPr>
                <w:rFonts w:ascii="Times New Roman" w:hAnsi="Times New Roman" w:cs="Times New Roman"/>
              </w:rPr>
            </w:pPr>
            <w:r w:rsidRPr="00AE064B">
              <w:rPr>
                <w:rFonts w:ascii="Times New Roman" w:hAnsi="Times New Roman" w:cs="Times New Roman"/>
              </w:rPr>
              <w:t>22,5</w:t>
            </w:r>
          </w:p>
        </w:tc>
        <w:tc>
          <w:tcPr>
            <w:tcW w:w="709" w:type="dxa"/>
            <w:vAlign w:val="center"/>
          </w:tcPr>
          <w:p w:rsidR="005F4F87" w:rsidRPr="00AE064B" w:rsidRDefault="005F4F87" w:rsidP="005F4F87">
            <w:pPr>
              <w:spacing w:after="0" w:line="240" w:lineRule="auto"/>
              <w:ind w:left="60" w:right="60"/>
              <w:jc w:val="center"/>
              <w:rPr>
                <w:rFonts w:ascii="Times New Roman" w:hAnsi="Times New Roman" w:cs="Times New Roman"/>
              </w:rPr>
            </w:pPr>
            <w:r w:rsidRPr="00AE064B">
              <w:rPr>
                <w:rFonts w:ascii="Times New Roman" w:hAnsi="Times New Roman" w:cs="Times New Roman"/>
              </w:rPr>
              <w:t>10</w:t>
            </w:r>
          </w:p>
        </w:tc>
        <w:tc>
          <w:tcPr>
            <w:tcW w:w="850" w:type="dxa"/>
            <w:vAlign w:val="center"/>
          </w:tcPr>
          <w:p w:rsidR="005F4F87" w:rsidRPr="00AE064B" w:rsidRDefault="005F4F87" w:rsidP="005F4F87">
            <w:pPr>
              <w:spacing w:after="0" w:line="240" w:lineRule="auto"/>
              <w:ind w:left="60" w:right="60"/>
              <w:jc w:val="center"/>
              <w:rPr>
                <w:rFonts w:ascii="Times New Roman" w:hAnsi="Times New Roman" w:cs="Times New Roman"/>
              </w:rPr>
            </w:pPr>
            <w:r w:rsidRPr="00AE064B">
              <w:rPr>
                <w:rFonts w:ascii="Times New Roman" w:hAnsi="Times New Roman" w:cs="Times New Roman"/>
              </w:rPr>
              <w:t>5,0</w:t>
            </w:r>
          </w:p>
        </w:tc>
        <w:tc>
          <w:tcPr>
            <w:tcW w:w="709" w:type="dxa"/>
            <w:vAlign w:val="center"/>
          </w:tcPr>
          <w:p w:rsidR="005F4F87" w:rsidRPr="00AE064B" w:rsidRDefault="005F4F87" w:rsidP="005F4F87">
            <w:pPr>
              <w:spacing w:after="0" w:line="240" w:lineRule="auto"/>
              <w:ind w:left="60" w:right="60"/>
              <w:jc w:val="center"/>
              <w:rPr>
                <w:rFonts w:ascii="Times New Roman" w:hAnsi="Times New Roman" w:cs="Times New Roman"/>
              </w:rPr>
            </w:pPr>
            <w:r w:rsidRPr="00AE064B">
              <w:rPr>
                <w:rFonts w:ascii="Times New Roman" w:hAnsi="Times New Roman" w:cs="Times New Roman"/>
              </w:rPr>
              <w:t>6</w:t>
            </w:r>
          </w:p>
        </w:tc>
        <w:tc>
          <w:tcPr>
            <w:tcW w:w="709" w:type="dxa"/>
            <w:vAlign w:val="center"/>
          </w:tcPr>
          <w:p w:rsidR="005F4F87" w:rsidRPr="00AE064B" w:rsidRDefault="005F4F87" w:rsidP="005F4F87">
            <w:pPr>
              <w:spacing w:after="0" w:line="240" w:lineRule="auto"/>
              <w:ind w:left="60" w:right="60"/>
              <w:jc w:val="center"/>
              <w:rPr>
                <w:rFonts w:ascii="Times New Roman" w:hAnsi="Times New Roman" w:cs="Times New Roman"/>
              </w:rPr>
            </w:pPr>
            <w:r w:rsidRPr="00AE064B">
              <w:rPr>
                <w:rFonts w:ascii="Times New Roman" w:hAnsi="Times New Roman" w:cs="Times New Roman"/>
              </w:rPr>
              <w:t>3,0</w:t>
            </w:r>
          </w:p>
        </w:tc>
        <w:tc>
          <w:tcPr>
            <w:tcW w:w="709" w:type="dxa"/>
            <w:vAlign w:val="center"/>
          </w:tcPr>
          <w:p w:rsidR="005F4F87" w:rsidRPr="00AE064B" w:rsidRDefault="005F4F87" w:rsidP="005F4F87">
            <w:pPr>
              <w:spacing w:after="0" w:line="240" w:lineRule="auto"/>
              <w:ind w:left="60" w:right="60"/>
              <w:jc w:val="center"/>
              <w:rPr>
                <w:rFonts w:ascii="Times New Roman" w:hAnsi="Times New Roman" w:cs="Times New Roman"/>
              </w:rPr>
            </w:pPr>
            <w:r w:rsidRPr="00AE064B">
              <w:rPr>
                <w:rFonts w:ascii="Times New Roman" w:hAnsi="Times New Roman" w:cs="Times New Roman"/>
              </w:rPr>
              <w:t>11</w:t>
            </w:r>
          </w:p>
        </w:tc>
        <w:tc>
          <w:tcPr>
            <w:tcW w:w="850" w:type="dxa"/>
            <w:vAlign w:val="center"/>
          </w:tcPr>
          <w:p w:rsidR="005F4F87" w:rsidRPr="00AE064B" w:rsidRDefault="005F4F87" w:rsidP="005F4F87">
            <w:pPr>
              <w:spacing w:after="0" w:line="240" w:lineRule="auto"/>
              <w:ind w:left="60" w:right="60"/>
              <w:jc w:val="center"/>
              <w:rPr>
                <w:rFonts w:ascii="Times New Roman" w:hAnsi="Times New Roman" w:cs="Times New Roman"/>
              </w:rPr>
            </w:pPr>
            <w:r w:rsidRPr="00AE064B">
              <w:rPr>
                <w:rFonts w:ascii="Times New Roman" w:hAnsi="Times New Roman" w:cs="Times New Roman"/>
              </w:rPr>
              <w:t>5,5</w:t>
            </w:r>
          </w:p>
        </w:tc>
      </w:tr>
      <w:tr w:rsidR="005F4F87" w:rsidRPr="00D67CE8" w:rsidTr="00313922">
        <w:tc>
          <w:tcPr>
            <w:tcW w:w="2127" w:type="dxa"/>
          </w:tcPr>
          <w:p w:rsidR="005F4F87" w:rsidRPr="00AE064B" w:rsidRDefault="005F4F87" w:rsidP="005F4F87">
            <w:pPr>
              <w:spacing w:after="0" w:line="240" w:lineRule="auto"/>
              <w:ind w:right="60"/>
              <w:rPr>
                <w:rFonts w:ascii="Times New Roman" w:hAnsi="Times New Roman" w:cs="Times New Roman"/>
                <w:bCs/>
                <w:sz w:val="23"/>
                <w:szCs w:val="23"/>
              </w:rPr>
            </w:pPr>
            <w:r w:rsidRPr="00AE064B">
              <w:rPr>
                <w:rFonts w:ascii="Times New Roman" w:hAnsi="Times New Roman" w:cs="Times New Roman"/>
                <w:bCs/>
                <w:sz w:val="23"/>
                <w:szCs w:val="23"/>
              </w:rPr>
              <w:t>Налоговые ор</w:t>
            </w:r>
            <w:r w:rsidRPr="00AE064B">
              <w:rPr>
                <w:rFonts w:ascii="Times New Roman" w:hAnsi="Times New Roman" w:cs="Times New Roman"/>
                <w:bCs/>
                <w:sz w:val="23"/>
                <w:szCs w:val="23"/>
              </w:rPr>
              <w:softHyphen/>
              <w:t>ганы</w:t>
            </w:r>
          </w:p>
        </w:tc>
        <w:tc>
          <w:tcPr>
            <w:tcW w:w="708" w:type="dxa"/>
            <w:vAlign w:val="center"/>
          </w:tcPr>
          <w:p w:rsidR="005F4F87" w:rsidRPr="00AE064B" w:rsidRDefault="005F4F87" w:rsidP="005F4F87">
            <w:pPr>
              <w:spacing w:after="0" w:line="240" w:lineRule="auto"/>
              <w:ind w:left="60" w:right="60"/>
              <w:jc w:val="center"/>
              <w:rPr>
                <w:rFonts w:ascii="Times New Roman" w:hAnsi="Times New Roman" w:cs="Times New Roman"/>
              </w:rPr>
            </w:pPr>
            <w:r w:rsidRPr="00AE064B">
              <w:rPr>
                <w:rFonts w:ascii="Times New Roman" w:hAnsi="Times New Roman" w:cs="Times New Roman"/>
              </w:rPr>
              <w:t>36</w:t>
            </w:r>
          </w:p>
        </w:tc>
        <w:tc>
          <w:tcPr>
            <w:tcW w:w="851" w:type="dxa"/>
            <w:vAlign w:val="center"/>
          </w:tcPr>
          <w:p w:rsidR="005F4F87" w:rsidRPr="00AE064B" w:rsidRDefault="005F4F87" w:rsidP="005F4F87">
            <w:pPr>
              <w:spacing w:after="0" w:line="240" w:lineRule="auto"/>
              <w:ind w:left="60" w:right="60"/>
              <w:jc w:val="center"/>
              <w:rPr>
                <w:rFonts w:ascii="Times New Roman" w:hAnsi="Times New Roman" w:cs="Times New Roman"/>
              </w:rPr>
            </w:pPr>
            <w:r w:rsidRPr="00AE064B">
              <w:rPr>
                <w:rFonts w:ascii="Times New Roman" w:hAnsi="Times New Roman" w:cs="Times New Roman"/>
              </w:rPr>
              <w:t>18,0</w:t>
            </w:r>
          </w:p>
        </w:tc>
        <w:tc>
          <w:tcPr>
            <w:tcW w:w="709" w:type="dxa"/>
            <w:vAlign w:val="center"/>
          </w:tcPr>
          <w:p w:rsidR="005F4F87" w:rsidRPr="00AE064B" w:rsidRDefault="005F4F87" w:rsidP="005F4F87">
            <w:pPr>
              <w:spacing w:after="0" w:line="240" w:lineRule="auto"/>
              <w:ind w:left="60" w:right="60"/>
              <w:jc w:val="center"/>
              <w:rPr>
                <w:rFonts w:ascii="Times New Roman" w:hAnsi="Times New Roman" w:cs="Times New Roman"/>
              </w:rPr>
            </w:pPr>
            <w:r w:rsidRPr="00AE064B">
              <w:rPr>
                <w:rFonts w:ascii="Times New Roman" w:hAnsi="Times New Roman" w:cs="Times New Roman"/>
              </w:rPr>
              <w:t>42</w:t>
            </w:r>
          </w:p>
        </w:tc>
        <w:tc>
          <w:tcPr>
            <w:tcW w:w="850" w:type="dxa"/>
            <w:vAlign w:val="center"/>
          </w:tcPr>
          <w:p w:rsidR="005F4F87" w:rsidRPr="00AE064B" w:rsidRDefault="005F4F87" w:rsidP="005F4F87">
            <w:pPr>
              <w:spacing w:after="0" w:line="240" w:lineRule="auto"/>
              <w:ind w:left="60" w:right="60"/>
              <w:jc w:val="center"/>
              <w:rPr>
                <w:rFonts w:ascii="Times New Roman" w:hAnsi="Times New Roman" w:cs="Times New Roman"/>
              </w:rPr>
            </w:pPr>
            <w:r w:rsidRPr="00AE064B">
              <w:rPr>
                <w:rFonts w:ascii="Times New Roman" w:hAnsi="Times New Roman" w:cs="Times New Roman"/>
              </w:rPr>
              <w:t>21,0</w:t>
            </w:r>
          </w:p>
        </w:tc>
        <w:tc>
          <w:tcPr>
            <w:tcW w:w="709" w:type="dxa"/>
            <w:vAlign w:val="center"/>
          </w:tcPr>
          <w:p w:rsidR="005F4F87" w:rsidRPr="00AE064B" w:rsidRDefault="005F4F87" w:rsidP="005F4F87">
            <w:pPr>
              <w:spacing w:after="0" w:line="240" w:lineRule="auto"/>
              <w:ind w:left="60" w:right="60"/>
              <w:jc w:val="center"/>
              <w:rPr>
                <w:rFonts w:ascii="Times New Roman" w:hAnsi="Times New Roman" w:cs="Times New Roman"/>
              </w:rPr>
            </w:pPr>
            <w:r w:rsidRPr="00AE064B">
              <w:rPr>
                <w:rFonts w:ascii="Times New Roman" w:hAnsi="Times New Roman" w:cs="Times New Roman"/>
              </w:rPr>
              <w:t>31</w:t>
            </w:r>
          </w:p>
        </w:tc>
        <w:tc>
          <w:tcPr>
            <w:tcW w:w="850" w:type="dxa"/>
            <w:vAlign w:val="center"/>
          </w:tcPr>
          <w:p w:rsidR="005F4F87" w:rsidRPr="00AE064B" w:rsidRDefault="005F4F87" w:rsidP="005F4F87">
            <w:pPr>
              <w:spacing w:after="0" w:line="240" w:lineRule="auto"/>
              <w:ind w:left="60" w:right="60"/>
              <w:jc w:val="center"/>
              <w:rPr>
                <w:rFonts w:ascii="Times New Roman" w:hAnsi="Times New Roman" w:cs="Times New Roman"/>
              </w:rPr>
            </w:pPr>
            <w:r w:rsidRPr="00AE064B">
              <w:rPr>
                <w:rFonts w:ascii="Times New Roman" w:hAnsi="Times New Roman" w:cs="Times New Roman"/>
              </w:rPr>
              <w:t>15,5</w:t>
            </w:r>
          </w:p>
        </w:tc>
        <w:tc>
          <w:tcPr>
            <w:tcW w:w="709" w:type="dxa"/>
            <w:vAlign w:val="center"/>
          </w:tcPr>
          <w:p w:rsidR="005F4F87" w:rsidRPr="00AE064B" w:rsidRDefault="005F4F87" w:rsidP="005F4F87">
            <w:pPr>
              <w:spacing w:after="0" w:line="240" w:lineRule="auto"/>
              <w:ind w:left="60" w:right="60"/>
              <w:jc w:val="center"/>
              <w:rPr>
                <w:rFonts w:ascii="Times New Roman" w:hAnsi="Times New Roman" w:cs="Times New Roman"/>
              </w:rPr>
            </w:pPr>
            <w:r w:rsidRPr="00AE064B">
              <w:rPr>
                <w:rFonts w:ascii="Times New Roman" w:hAnsi="Times New Roman" w:cs="Times New Roman"/>
              </w:rPr>
              <w:t>26</w:t>
            </w:r>
          </w:p>
        </w:tc>
        <w:tc>
          <w:tcPr>
            <w:tcW w:w="709" w:type="dxa"/>
            <w:vAlign w:val="center"/>
          </w:tcPr>
          <w:p w:rsidR="005F4F87" w:rsidRPr="00AE064B" w:rsidRDefault="005F4F87" w:rsidP="005F4F87">
            <w:pPr>
              <w:spacing w:after="0" w:line="240" w:lineRule="auto"/>
              <w:ind w:left="60" w:right="60"/>
              <w:jc w:val="center"/>
              <w:rPr>
                <w:rFonts w:ascii="Times New Roman" w:hAnsi="Times New Roman" w:cs="Times New Roman"/>
              </w:rPr>
            </w:pPr>
            <w:r w:rsidRPr="00AE064B">
              <w:rPr>
                <w:rFonts w:ascii="Times New Roman" w:hAnsi="Times New Roman" w:cs="Times New Roman"/>
              </w:rPr>
              <w:t>13,0</w:t>
            </w:r>
          </w:p>
        </w:tc>
        <w:tc>
          <w:tcPr>
            <w:tcW w:w="709" w:type="dxa"/>
            <w:vAlign w:val="center"/>
          </w:tcPr>
          <w:p w:rsidR="005F4F87" w:rsidRPr="00AE064B" w:rsidRDefault="005F4F87" w:rsidP="005F4F87">
            <w:pPr>
              <w:spacing w:after="0" w:line="240" w:lineRule="auto"/>
              <w:ind w:left="60" w:right="60"/>
              <w:jc w:val="center"/>
              <w:rPr>
                <w:rFonts w:ascii="Times New Roman" w:hAnsi="Times New Roman" w:cs="Times New Roman"/>
              </w:rPr>
            </w:pPr>
            <w:r w:rsidRPr="00AE064B">
              <w:rPr>
                <w:rFonts w:ascii="Times New Roman" w:hAnsi="Times New Roman" w:cs="Times New Roman"/>
              </w:rPr>
              <w:t>65</w:t>
            </w:r>
          </w:p>
        </w:tc>
        <w:tc>
          <w:tcPr>
            <w:tcW w:w="850" w:type="dxa"/>
            <w:vAlign w:val="center"/>
          </w:tcPr>
          <w:p w:rsidR="005F4F87" w:rsidRPr="00AE064B" w:rsidRDefault="005F4F87" w:rsidP="005F4F87">
            <w:pPr>
              <w:spacing w:after="0" w:line="240" w:lineRule="auto"/>
              <w:ind w:left="60" w:right="60"/>
              <w:jc w:val="center"/>
              <w:rPr>
                <w:rFonts w:ascii="Times New Roman" w:hAnsi="Times New Roman" w:cs="Times New Roman"/>
              </w:rPr>
            </w:pPr>
            <w:r w:rsidRPr="00AE064B">
              <w:rPr>
                <w:rFonts w:ascii="Times New Roman" w:hAnsi="Times New Roman" w:cs="Times New Roman"/>
              </w:rPr>
              <w:t>32,5</w:t>
            </w:r>
          </w:p>
        </w:tc>
      </w:tr>
      <w:tr w:rsidR="00AE064B" w:rsidRPr="00752775" w:rsidTr="00313922">
        <w:tc>
          <w:tcPr>
            <w:tcW w:w="2127" w:type="dxa"/>
          </w:tcPr>
          <w:p w:rsidR="00AE064B" w:rsidRPr="00AE064B" w:rsidRDefault="00AE064B" w:rsidP="00AE064B">
            <w:pPr>
              <w:spacing w:after="0" w:line="240" w:lineRule="auto"/>
              <w:ind w:right="60"/>
              <w:rPr>
                <w:rFonts w:ascii="Times New Roman" w:hAnsi="Times New Roman" w:cs="Times New Roman"/>
                <w:sz w:val="23"/>
                <w:szCs w:val="23"/>
              </w:rPr>
            </w:pPr>
            <w:proofErr w:type="spellStart"/>
            <w:r w:rsidRPr="00AE064B">
              <w:rPr>
                <w:rFonts w:ascii="Times New Roman" w:hAnsi="Times New Roman" w:cs="Times New Roman"/>
                <w:bCs/>
                <w:sz w:val="23"/>
                <w:szCs w:val="23"/>
              </w:rPr>
              <w:t>Ростехнадзор</w:t>
            </w:r>
            <w:proofErr w:type="spellEnd"/>
          </w:p>
        </w:tc>
        <w:tc>
          <w:tcPr>
            <w:tcW w:w="708" w:type="dxa"/>
            <w:vAlign w:val="center"/>
          </w:tcPr>
          <w:p w:rsidR="00AE064B" w:rsidRPr="00DF5922" w:rsidRDefault="00AE064B" w:rsidP="00AE064B">
            <w:pPr>
              <w:spacing w:after="0" w:line="240" w:lineRule="auto"/>
              <w:ind w:left="60" w:right="60"/>
              <w:jc w:val="center"/>
              <w:rPr>
                <w:rFonts w:ascii="Times New Roman" w:hAnsi="Times New Roman" w:cs="Times New Roman"/>
                <w:sz w:val="24"/>
                <w:szCs w:val="24"/>
              </w:rPr>
            </w:pPr>
            <w:r w:rsidRPr="00DF5922">
              <w:rPr>
                <w:rFonts w:ascii="Times New Roman" w:hAnsi="Times New Roman" w:cs="Times New Roman"/>
                <w:sz w:val="24"/>
                <w:szCs w:val="24"/>
              </w:rPr>
              <w:t>113</w:t>
            </w:r>
          </w:p>
        </w:tc>
        <w:tc>
          <w:tcPr>
            <w:tcW w:w="851" w:type="dxa"/>
            <w:vAlign w:val="center"/>
          </w:tcPr>
          <w:p w:rsidR="00AE064B" w:rsidRPr="00DF5922" w:rsidRDefault="00AE064B" w:rsidP="00AE064B">
            <w:pPr>
              <w:spacing w:after="0" w:line="240" w:lineRule="auto"/>
              <w:ind w:left="60" w:right="60"/>
              <w:jc w:val="center"/>
              <w:rPr>
                <w:rFonts w:ascii="Times New Roman" w:hAnsi="Times New Roman" w:cs="Times New Roman"/>
                <w:sz w:val="24"/>
                <w:szCs w:val="24"/>
              </w:rPr>
            </w:pPr>
            <w:r w:rsidRPr="00DF5922">
              <w:rPr>
                <w:rFonts w:ascii="Times New Roman" w:hAnsi="Times New Roman" w:cs="Times New Roman"/>
                <w:sz w:val="24"/>
                <w:szCs w:val="24"/>
              </w:rPr>
              <w:t>56,5</w:t>
            </w:r>
          </w:p>
        </w:tc>
        <w:tc>
          <w:tcPr>
            <w:tcW w:w="709" w:type="dxa"/>
            <w:vAlign w:val="center"/>
          </w:tcPr>
          <w:p w:rsidR="00AE064B" w:rsidRPr="00DF5922" w:rsidRDefault="00AE064B" w:rsidP="00AE064B">
            <w:pPr>
              <w:spacing w:after="0" w:line="240" w:lineRule="auto"/>
              <w:ind w:left="60" w:right="60"/>
              <w:jc w:val="center"/>
              <w:rPr>
                <w:rFonts w:ascii="Times New Roman" w:hAnsi="Times New Roman" w:cs="Times New Roman"/>
                <w:sz w:val="24"/>
                <w:szCs w:val="24"/>
              </w:rPr>
            </w:pPr>
            <w:r w:rsidRPr="00DF5922">
              <w:rPr>
                <w:rFonts w:ascii="Times New Roman" w:hAnsi="Times New Roman" w:cs="Times New Roman"/>
                <w:sz w:val="24"/>
                <w:szCs w:val="24"/>
              </w:rPr>
              <w:t>48</w:t>
            </w:r>
          </w:p>
        </w:tc>
        <w:tc>
          <w:tcPr>
            <w:tcW w:w="850" w:type="dxa"/>
            <w:vAlign w:val="center"/>
          </w:tcPr>
          <w:p w:rsidR="00AE064B" w:rsidRPr="00DF5922" w:rsidRDefault="00AE064B" w:rsidP="00AE064B">
            <w:pPr>
              <w:spacing w:after="0" w:line="240" w:lineRule="auto"/>
              <w:ind w:left="60" w:right="60"/>
              <w:jc w:val="center"/>
              <w:rPr>
                <w:rFonts w:ascii="Times New Roman" w:hAnsi="Times New Roman" w:cs="Times New Roman"/>
                <w:sz w:val="24"/>
                <w:szCs w:val="24"/>
              </w:rPr>
            </w:pPr>
            <w:r w:rsidRPr="00DF5922">
              <w:rPr>
                <w:rFonts w:ascii="Times New Roman" w:hAnsi="Times New Roman" w:cs="Times New Roman"/>
                <w:sz w:val="24"/>
                <w:szCs w:val="24"/>
              </w:rPr>
              <w:t>24,0</w:t>
            </w:r>
          </w:p>
        </w:tc>
        <w:tc>
          <w:tcPr>
            <w:tcW w:w="709" w:type="dxa"/>
            <w:vAlign w:val="center"/>
          </w:tcPr>
          <w:p w:rsidR="00AE064B" w:rsidRPr="00DF5922" w:rsidRDefault="00AE064B" w:rsidP="00AE064B">
            <w:pPr>
              <w:spacing w:after="0" w:line="240" w:lineRule="auto"/>
              <w:ind w:left="60" w:right="60"/>
              <w:jc w:val="center"/>
              <w:rPr>
                <w:rFonts w:ascii="Times New Roman" w:hAnsi="Times New Roman" w:cs="Times New Roman"/>
                <w:sz w:val="24"/>
                <w:szCs w:val="24"/>
              </w:rPr>
            </w:pPr>
            <w:r w:rsidRPr="00DF5922">
              <w:rPr>
                <w:rFonts w:ascii="Times New Roman" w:hAnsi="Times New Roman" w:cs="Times New Roman"/>
                <w:sz w:val="24"/>
                <w:szCs w:val="24"/>
              </w:rPr>
              <w:t>15</w:t>
            </w:r>
          </w:p>
        </w:tc>
        <w:tc>
          <w:tcPr>
            <w:tcW w:w="850" w:type="dxa"/>
            <w:vAlign w:val="center"/>
          </w:tcPr>
          <w:p w:rsidR="00AE064B" w:rsidRPr="00DF5922" w:rsidRDefault="00AE064B" w:rsidP="00AE064B">
            <w:pPr>
              <w:spacing w:after="0" w:line="240" w:lineRule="auto"/>
              <w:ind w:left="60" w:right="60"/>
              <w:jc w:val="center"/>
              <w:rPr>
                <w:rFonts w:ascii="Times New Roman" w:hAnsi="Times New Roman" w:cs="Times New Roman"/>
                <w:sz w:val="24"/>
                <w:szCs w:val="24"/>
              </w:rPr>
            </w:pPr>
            <w:r w:rsidRPr="00DF5922">
              <w:rPr>
                <w:rFonts w:ascii="Times New Roman" w:hAnsi="Times New Roman" w:cs="Times New Roman"/>
                <w:sz w:val="24"/>
                <w:szCs w:val="24"/>
              </w:rPr>
              <w:t>7,5</w:t>
            </w:r>
          </w:p>
        </w:tc>
        <w:tc>
          <w:tcPr>
            <w:tcW w:w="709" w:type="dxa"/>
            <w:vAlign w:val="center"/>
          </w:tcPr>
          <w:p w:rsidR="00AE064B" w:rsidRPr="00DF5922" w:rsidRDefault="00AE064B" w:rsidP="00AE064B">
            <w:pPr>
              <w:spacing w:after="0" w:line="240" w:lineRule="auto"/>
              <w:ind w:left="60" w:right="60"/>
              <w:jc w:val="center"/>
              <w:rPr>
                <w:rFonts w:ascii="Times New Roman" w:hAnsi="Times New Roman" w:cs="Times New Roman"/>
                <w:sz w:val="24"/>
                <w:szCs w:val="24"/>
              </w:rPr>
            </w:pPr>
            <w:r w:rsidRPr="00DF5922">
              <w:rPr>
                <w:rFonts w:ascii="Times New Roman" w:hAnsi="Times New Roman" w:cs="Times New Roman"/>
                <w:sz w:val="24"/>
                <w:szCs w:val="24"/>
              </w:rPr>
              <w:t>7</w:t>
            </w:r>
          </w:p>
        </w:tc>
        <w:tc>
          <w:tcPr>
            <w:tcW w:w="709" w:type="dxa"/>
            <w:vAlign w:val="center"/>
          </w:tcPr>
          <w:p w:rsidR="00AE064B" w:rsidRPr="00DF5922" w:rsidRDefault="00AE064B" w:rsidP="00AE064B">
            <w:pPr>
              <w:spacing w:after="0" w:line="240" w:lineRule="auto"/>
              <w:ind w:left="60" w:right="60"/>
              <w:jc w:val="center"/>
              <w:rPr>
                <w:rFonts w:ascii="Times New Roman" w:hAnsi="Times New Roman" w:cs="Times New Roman"/>
                <w:sz w:val="24"/>
                <w:szCs w:val="24"/>
              </w:rPr>
            </w:pPr>
            <w:r w:rsidRPr="00DF5922">
              <w:rPr>
                <w:rFonts w:ascii="Times New Roman" w:hAnsi="Times New Roman" w:cs="Times New Roman"/>
                <w:sz w:val="24"/>
                <w:szCs w:val="24"/>
              </w:rPr>
              <w:t>3,5</w:t>
            </w:r>
          </w:p>
        </w:tc>
        <w:tc>
          <w:tcPr>
            <w:tcW w:w="709" w:type="dxa"/>
            <w:vAlign w:val="center"/>
          </w:tcPr>
          <w:p w:rsidR="00AE064B" w:rsidRPr="00DF5922" w:rsidRDefault="00AE064B" w:rsidP="00AE064B">
            <w:pPr>
              <w:spacing w:after="0" w:line="240" w:lineRule="auto"/>
              <w:ind w:left="60" w:right="60"/>
              <w:jc w:val="center"/>
              <w:rPr>
                <w:rFonts w:ascii="Times New Roman" w:hAnsi="Times New Roman" w:cs="Times New Roman"/>
                <w:sz w:val="24"/>
                <w:szCs w:val="24"/>
              </w:rPr>
            </w:pPr>
            <w:r w:rsidRPr="00DF5922">
              <w:rPr>
                <w:rFonts w:ascii="Times New Roman" w:hAnsi="Times New Roman" w:cs="Times New Roman"/>
                <w:sz w:val="24"/>
                <w:szCs w:val="24"/>
              </w:rPr>
              <w:t>17</w:t>
            </w:r>
          </w:p>
        </w:tc>
        <w:tc>
          <w:tcPr>
            <w:tcW w:w="850" w:type="dxa"/>
            <w:vAlign w:val="center"/>
          </w:tcPr>
          <w:p w:rsidR="00AE064B" w:rsidRPr="00DF5922" w:rsidRDefault="00AE064B" w:rsidP="00AE064B">
            <w:pPr>
              <w:spacing w:after="0" w:line="240" w:lineRule="auto"/>
              <w:ind w:left="60" w:right="60"/>
              <w:jc w:val="center"/>
              <w:rPr>
                <w:rFonts w:ascii="Times New Roman" w:hAnsi="Times New Roman" w:cs="Times New Roman"/>
                <w:sz w:val="24"/>
                <w:szCs w:val="24"/>
              </w:rPr>
            </w:pPr>
            <w:r w:rsidRPr="00DF5922">
              <w:rPr>
                <w:rFonts w:ascii="Times New Roman" w:hAnsi="Times New Roman" w:cs="Times New Roman"/>
                <w:sz w:val="24"/>
                <w:szCs w:val="24"/>
              </w:rPr>
              <w:t>8,5</w:t>
            </w:r>
          </w:p>
        </w:tc>
      </w:tr>
      <w:tr w:rsidR="00AE064B" w:rsidRPr="00752775" w:rsidTr="00313922">
        <w:tc>
          <w:tcPr>
            <w:tcW w:w="2127" w:type="dxa"/>
          </w:tcPr>
          <w:p w:rsidR="00AE064B" w:rsidRPr="00AE064B" w:rsidRDefault="00AE064B" w:rsidP="00AE064B">
            <w:pPr>
              <w:spacing w:after="0" w:line="240" w:lineRule="auto"/>
              <w:ind w:right="60"/>
              <w:rPr>
                <w:rFonts w:ascii="Times New Roman" w:hAnsi="Times New Roman" w:cs="Times New Roman"/>
                <w:sz w:val="23"/>
                <w:szCs w:val="23"/>
              </w:rPr>
            </w:pPr>
            <w:r w:rsidRPr="00AE064B">
              <w:rPr>
                <w:rFonts w:ascii="Times New Roman" w:hAnsi="Times New Roman" w:cs="Times New Roman"/>
                <w:bCs/>
                <w:sz w:val="23"/>
                <w:szCs w:val="23"/>
              </w:rPr>
              <w:t>ФАС России</w:t>
            </w:r>
          </w:p>
        </w:tc>
        <w:tc>
          <w:tcPr>
            <w:tcW w:w="708" w:type="dxa"/>
            <w:vAlign w:val="center"/>
          </w:tcPr>
          <w:p w:rsidR="00AE064B" w:rsidRPr="00DF5922" w:rsidRDefault="00AE064B" w:rsidP="00AE064B">
            <w:pPr>
              <w:spacing w:after="0" w:line="240" w:lineRule="auto"/>
              <w:ind w:left="60" w:right="60"/>
              <w:jc w:val="center"/>
              <w:rPr>
                <w:rFonts w:ascii="Times New Roman" w:hAnsi="Times New Roman" w:cs="Times New Roman"/>
                <w:sz w:val="24"/>
                <w:szCs w:val="24"/>
              </w:rPr>
            </w:pPr>
            <w:r w:rsidRPr="00DF5922">
              <w:rPr>
                <w:rFonts w:ascii="Times New Roman" w:hAnsi="Times New Roman" w:cs="Times New Roman"/>
                <w:sz w:val="24"/>
                <w:szCs w:val="24"/>
              </w:rPr>
              <w:t>159</w:t>
            </w:r>
          </w:p>
        </w:tc>
        <w:tc>
          <w:tcPr>
            <w:tcW w:w="851" w:type="dxa"/>
            <w:vAlign w:val="center"/>
          </w:tcPr>
          <w:p w:rsidR="00AE064B" w:rsidRPr="00DF5922" w:rsidRDefault="00AE064B" w:rsidP="00AE064B">
            <w:pPr>
              <w:spacing w:after="0" w:line="240" w:lineRule="auto"/>
              <w:ind w:left="60" w:right="60"/>
              <w:jc w:val="center"/>
              <w:rPr>
                <w:rFonts w:ascii="Times New Roman" w:hAnsi="Times New Roman" w:cs="Times New Roman"/>
                <w:sz w:val="24"/>
                <w:szCs w:val="24"/>
              </w:rPr>
            </w:pPr>
            <w:r w:rsidRPr="00DF5922">
              <w:rPr>
                <w:rFonts w:ascii="Times New Roman" w:hAnsi="Times New Roman" w:cs="Times New Roman"/>
                <w:sz w:val="24"/>
                <w:szCs w:val="24"/>
              </w:rPr>
              <w:t>79,5</w:t>
            </w:r>
          </w:p>
        </w:tc>
        <w:tc>
          <w:tcPr>
            <w:tcW w:w="709" w:type="dxa"/>
            <w:vAlign w:val="center"/>
          </w:tcPr>
          <w:p w:rsidR="00AE064B" w:rsidRPr="00DF5922" w:rsidRDefault="00AE064B" w:rsidP="00AE064B">
            <w:pPr>
              <w:spacing w:after="0" w:line="240" w:lineRule="auto"/>
              <w:ind w:left="60" w:right="60"/>
              <w:jc w:val="center"/>
              <w:rPr>
                <w:rFonts w:ascii="Times New Roman" w:hAnsi="Times New Roman" w:cs="Times New Roman"/>
                <w:sz w:val="24"/>
                <w:szCs w:val="24"/>
              </w:rPr>
            </w:pPr>
            <w:r w:rsidRPr="00DF5922">
              <w:rPr>
                <w:rFonts w:ascii="Times New Roman" w:hAnsi="Times New Roman" w:cs="Times New Roman"/>
                <w:sz w:val="24"/>
                <w:szCs w:val="24"/>
              </w:rPr>
              <w:t>26</w:t>
            </w:r>
          </w:p>
        </w:tc>
        <w:tc>
          <w:tcPr>
            <w:tcW w:w="850" w:type="dxa"/>
            <w:vAlign w:val="center"/>
          </w:tcPr>
          <w:p w:rsidR="00AE064B" w:rsidRPr="00DF5922" w:rsidRDefault="00AE064B" w:rsidP="00AE064B">
            <w:pPr>
              <w:spacing w:after="0" w:line="240" w:lineRule="auto"/>
              <w:ind w:left="60" w:right="60"/>
              <w:jc w:val="center"/>
              <w:rPr>
                <w:rFonts w:ascii="Times New Roman" w:hAnsi="Times New Roman" w:cs="Times New Roman"/>
                <w:sz w:val="24"/>
                <w:szCs w:val="24"/>
              </w:rPr>
            </w:pPr>
            <w:r w:rsidRPr="00DF5922">
              <w:rPr>
                <w:rFonts w:ascii="Times New Roman" w:hAnsi="Times New Roman" w:cs="Times New Roman"/>
                <w:sz w:val="24"/>
                <w:szCs w:val="24"/>
              </w:rPr>
              <w:t>13,0</w:t>
            </w:r>
          </w:p>
        </w:tc>
        <w:tc>
          <w:tcPr>
            <w:tcW w:w="709" w:type="dxa"/>
            <w:vAlign w:val="center"/>
          </w:tcPr>
          <w:p w:rsidR="00AE064B" w:rsidRPr="00DF5922" w:rsidRDefault="00AE064B" w:rsidP="00AE064B">
            <w:pPr>
              <w:spacing w:after="0" w:line="240" w:lineRule="auto"/>
              <w:ind w:left="60" w:right="60"/>
              <w:jc w:val="center"/>
              <w:rPr>
                <w:rFonts w:ascii="Times New Roman" w:hAnsi="Times New Roman" w:cs="Times New Roman"/>
                <w:sz w:val="24"/>
                <w:szCs w:val="24"/>
              </w:rPr>
            </w:pPr>
            <w:r w:rsidRPr="00DF5922">
              <w:rPr>
                <w:rFonts w:ascii="Times New Roman" w:hAnsi="Times New Roman" w:cs="Times New Roman"/>
                <w:sz w:val="24"/>
                <w:szCs w:val="24"/>
              </w:rPr>
              <w:t>10</w:t>
            </w:r>
          </w:p>
        </w:tc>
        <w:tc>
          <w:tcPr>
            <w:tcW w:w="850" w:type="dxa"/>
            <w:vAlign w:val="center"/>
          </w:tcPr>
          <w:p w:rsidR="00AE064B" w:rsidRPr="00DF5922" w:rsidRDefault="00AE064B" w:rsidP="00AE064B">
            <w:pPr>
              <w:spacing w:after="0" w:line="240" w:lineRule="auto"/>
              <w:ind w:left="60" w:right="60"/>
              <w:jc w:val="center"/>
              <w:rPr>
                <w:rFonts w:ascii="Times New Roman" w:hAnsi="Times New Roman" w:cs="Times New Roman"/>
                <w:sz w:val="24"/>
                <w:szCs w:val="24"/>
              </w:rPr>
            </w:pPr>
            <w:r w:rsidRPr="00DF5922">
              <w:rPr>
                <w:rFonts w:ascii="Times New Roman" w:hAnsi="Times New Roman" w:cs="Times New Roman"/>
                <w:sz w:val="24"/>
                <w:szCs w:val="24"/>
              </w:rPr>
              <w:t>5,0</w:t>
            </w:r>
          </w:p>
        </w:tc>
        <w:tc>
          <w:tcPr>
            <w:tcW w:w="709" w:type="dxa"/>
            <w:vAlign w:val="center"/>
          </w:tcPr>
          <w:p w:rsidR="00AE064B" w:rsidRPr="00DF5922" w:rsidRDefault="00AE064B" w:rsidP="00AE064B">
            <w:pPr>
              <w:spacing w:after="0" w:line="240" w:lineRule="auto"/>
              <w:ind w:left="60" w:right="60"/>
              <w:jc w:val="center"/>
              <w:rPr>
                <w:rFonts w:ascii="Times New Roman" w:hAnsi="Times New Roman" w:cs="Times New Roman"/>
                <w:sz w:val="24"/>
                <w:szCs w:val="24"/>
              </w:rPr>
            </w:pPr>
            <w:r w:rsidRPr="00DF5922">
              <w:rPr>
                <w:rFonts w:ascii="Times New Roman" w:hAnsi="Times New Roman" w:cs="Times New Roman"/>
                <w:sz w:val="24"/>
                <w:szCs w:val="24"/>
              </w:rPr>
              <w:t>1</w:t>
            </w:r>
          </w:p>
        </w:tc>
        <w:tc>
          <w:tcPr>
            <w:tcW w:w="709" w:type="dxa"/>
            <w:vAlign w:val="center"/>
          </w:tcPr>
          <w:p w:rsidR="00AE064B" w:rsidRPr="00DF5922" w:rsidRDefault="00AE064B" w:rsidP="00AE064B">
            <w:pPr>
              <w:spacing w:after="0" w:line="240" w:lineRule="auto"/>
              <w:ind w:left="60" w:right="60"/>
              <w:jc w:val="center"/>
              <w:rPr>
                <w:rFonts w:ascii="Times New Roman" w:hAnsi="Times New Roman" w:cs="Times New Roman"/>
                <w:sz w:val="24"/>
                <w:szCs w:val="24"/>
              </w:rPr>
            </w:pPr>
            <w:r>
              <w:rPr>
                <w:rFonts w:ascii="Times New Roman" w:hAnsi="Times New Roman" w:cs="Times New Roman"/>
                <w:sz w:val="24"/>
                <w:szCs w:val="24"/>
              </w:rPr>
              <w:t>0</w:t>
            </w:r>
            <w:r w:rsidRPr="00DF5922">
              <w:rPr>
                <w:rFonts w:ascii="Times New Roman" w:hAnsi="Times New Roman" w:cs="Times New Roman"/>
                <w:sz w:val="24"/>
                <w:szCs w:val="24"/>
              </w:rPr>
              <w:t>,5</w:t>
            </w:r>
          </w:p>
        </w:tc>
        <w:tc>
          <w:tcPr>
            <w:tcW w:w="709" w:type="dxa"/>
            <w:vAlign w:val="center"/>
          </w:tcPr>
          <w:p w:rsidR="00AE064B" w:rsidRPr="00DF5922" w:rsidRDefault="00AE064B" w:rsidP="00AE064B">
            <w:pPr>
              <w:spacing w:after="0" w:line="240" w:lineRule="auto"/>
              <w:ind w:left="60" w:right="60"/>
              <w:jc w:val="center"/>
              <w:rPr>
                <w:rFonts w:ascii="Times New Roman" w:hAnsi="Times New Roman" w:cs="Times New Roman"/>
                <w:sz w:val="24"/>
                <w:szCs w:val="24"/>
              </w:rPr>
            </w:pPr>
            <w:r w:rsidRPr="00DF5922">
              <w:rPr>
                <w:rFonts w:ascii="Times New Roman" w:hAnsi="Times New Roman" w:cs="Times New Roman"/>
                <w:sz w:val="24"/>
                <w:szCs w:val="24"/>
              </w:rPr>
              <w:t>4</w:t>
            </w:r>
          </w:p>
        </w:tc>
        <w:tc>
          <w:tcPr>
            <w:tcW w:w="850" w:type="dxa"/>
            <w:vAlign w:val="center"/>
          </w:tcPr>
          <w:p w:rsidR="00AE064B" w:rsidRPr="00DF5922" w:rsidRDefault="00AE064B" w:rsidP="00AE064B">
            <w:pPr>
              <w:spacing w:after="0" w:line="240" w:lineRule="auto"/>
              <w:ind w:left="60" w:right="60"/>
              <w:jc w:val="center"/>
              <w:rPr>
                <w:rFonts w:ascii="Times New Roman" w:hAnsi="Times New Roman" w:cs="Times New Roman"/>
                <w:sz w:val="24"/>
                <w:szCs w:val="24"/>
              </w:rPr>
            </w:pPr>
            <w:r w:rsidRPr="00DF5922">
              <w:rPr>
                <w:rFonts w:ascii="Times New Roman" w:hAnsi="Times New Roman" w:cs="Times New Roman"/>
                <w:sz w:val="24"/>
                <w:szCs w:val="24"/>
              </w:rPr>
              <w:t>2,0</w:t>
            </w:r>
          </w:p>
        </w:tc>
      </w:tr>
      <w:tr w:rsidR="00AE064B" w:rsidRPr="00752775" w:rsidTr="00313922">
        <w:tc>
          <w:tcPr>
            <w:tcW w:w="2127" w:type="dxa"/>
          </w:tcPr>
          <w:p w:rsidR="00AE064B" w:rsidRPr="00AE064B" w:rsidRDefault="00AE064B" w:rsidP="00AE064B">
            <w:pPr>
              <w:spacing w:after="0" w:line="240" w:lineRule="auto"/>
              <w:ind w:right="60"/>
              <w:rPr>
                <w:rFonts w:ascii="Times New Roman" w:hAnsi="Times New Roman" w:cs="Times New Roman"/>
                <w:sz w:val="23"/>
                <w:szCs w:val="23"/>
              </w:rPr>
            </w:pPr>
            <w:r w:rsidRPr="00AE064B">
              <w:rPr>
                <w:rFonts w:ascii="Times New Roman" w:hAnsi="Times New Roman" w:cs="Times New Roman"/>
                <w:bCs/>
                <w:sz w:val="23"/>
                <w:szCs w:val="23"/>
              </w:rPr>
              <w:t>Органы противо</w:t>
            </w:r>
            <w:r w:rsidRPr="00AE064B">
              <w:rPr>
                <w:rFonts w:ascii="Times New Roman" w:hAnsi="Times New Roman" w:cs="Times New Roman"/>
                <w:bCs/>
                <w:sz w:val="23"/>
                <w:szCs w:val="23"/>
              </w:rPr>
              <w:softHyphen/>
              <w:t>пожарного надзора, МЧС</w:t>
            </w:r>
          </w:p>
        </w:tc>
        <w:tc>
          <w:tcPr>
            <w:tcW w:w="708" w:type="dxa"/>
            <w:vAlign w:val="center"/>
          </w:tcPr>
          <w:p w:rsidR="00AE064B" w:rsidRPr="00DF5922" w:rsidRDefault="00AE064B" w:rsidP="00AE064B">
            <w:pPr>
              <w:spacing w:after="0" w:line="240" w:lineRule="auto"/>
              <w:ind w:left="60" w:right="60"/>
              <w:jc w:val="center"/>
              <w:rPr>
                <w:rFonts w:ascii="Times New Roman" w:hAnsi="Times New Roman" w:cs="Times New Roman"/>
                <w:sz w:val="24"/>
                <w:szCs w:val="24"/>
              </w:rPr>
            </w:pPr>
            <w:r w:rsidRPr="00DF5922">
              <w:rPr>
                <w:rFonts w:ascii="Times New Roman" w:hAnsi="Times New Roman" w:cs="Times New Roman"/>
                <w:sz w:val="24"/>
                <w:szCs w:val="24"/>
              </w:rPr>
              <w:t>79</w:t>
            </w:r>
          </w:p>
        </w:tc>
        <w:tc>
          <w:tcPr>
            <w:tcW w:w="851" w:type="dxa"/>
            <w:vAlign w:val="center"/>
          </w:tcPr>
          <w:p w:rsidR="00AE064B" w:rsidRPr="00DF5922" w:rsidRDefault="00AE064B" w:rsidP="00AE064B">
            <w:pPr>
              <w:spacing w:after="0" w:line="240" w:lineRule="auto"/>
              <w:ind w:left="60" w:right="60"/>
              <w:jc w:val="center"/>
              <w:rPr>
                <w:rFonts w:ascii="Times New Roman" w:hAnsi="Times New Roman" w:cs="Times New Roman"/>
                <w:sz w:val="24"/>
                <w:szCs w:val="24"/>
              </w:rPr>
            </w:pPr>
            <w:r w:rsidRPr="00DF5922">
              <w:rPr>
                <w:rFonts w:ascii="Times New Roman" w:hAnsi="Times New Roman" w:cs="Times New Roman"/>
                <w:sz w:val="24"/>
                <w:szCs w:val="24"/>
              </w:rPr>
              <w:t>39,5</w:t>
            </w:r>
          </w:p>
        </w:tc>
        <w:tc>
          <w:tcPr>
            <w:tcW w:w="709" w:type="dxa"/>
            <w:vAlign w:val="center"/>
          </w:tcPr>
          <w:p w:rsidR="00AE064B" w:rsidRPr="00DF5922" w:rsidRDefault="00AE064B" w:rsidP="00AE064B">
            <w:pPr>
              <w:spacing w:after="0" w:line="240" w:lineRule="auto"/>
              <w:ind w:left="60" w:right="60"/>
              <w:jc w:val="center"/>
              <w:rPr>
                <w:rFonts w:ascii="Times New Roman" w:hAnsi="Times New Roman" w:cs="Times New Roman"/>
                <w:sz w:val="24"/>
                <w:szCs w:val="24"/>
              </w:rPr>
            </w:pPr>
            <w:r w:rsidRPr="00DF5922">
              <w:rPr>
                <w:rFonts w:ascii="Times New Roman" w:hAnsi="Times New Roman" w:cs="Times New Roman"/>
                <w:sz w:val="24"/>
                <w:szCs w:val="24"/>
              </w:rPr>
              <w:t>62</w:t>
            </w:r>
          </w:p>
        </w:tc>
        <w:tc>
          <w:tcPr>
            <w:tcW w:w="850" w:type="dxa"/>
            <w:vAlign w:val="center"/>
          </w:tcPr>
          <w:p w:rsidR="00AE064B" w:rsidRPr="00DF5922" w:rsidRDefault="00AE064B" w:rsidP="00AE064B">
            <w:pPr>
              <w:spacing w:after="0" w:line="240" w:lineRule="auto"/>
              <w:ind w:left="60" w:right="60"/>
              <w:jc w:val="center"/>
              <w:rPr>
                <w:rFonts w:ascii="Times New Roman" w:hAnsi="Times New Roman" w:cs="Times New Roman"/>
                <w:sz w:val="24"/>
                <w:szCs w:val="24"/>
              </w:rPr>
            </w:pPr>
            <w:r w:rsidRPr="00DF5922">
              <w:rPr>
                <w:rFonts w:ascii="Times New Roman" w:hAnsi="Times New Roman" w:cs="Times New Roman"/>
                <w:sz w:val="24"/>
                <w:szCs w:val="24"/>
              </w:rPr>
              <w:t>31,0</w:t>
            </w:r>
          </w:p>
        </w:tc>
        <w:tc>
          <w:tcPr>
            <w:tcW w:w="709" w:type="dxa"/>
            <w:vAlign w:val="center"/>
          </w:tcPr>
          <w:p w:rsidR="00AE064B" w:rsidRPr="00DF5922" w:rsidRDefault="00AE064B" w:rsidP="00AE064B">
            <w:pPr>
              <w:spacing w:after="0" w:line="240" w:lineRule="auto"/>
              <w:ind w:left="60" w:right="60"/>
              <w:jc w:val="center"/>
              <w:rPr>
                <w:rFonts w:ascii="Times New Roman" w:hAnsi="Times New Roman" w:cs="Times New Roman"/>
                <w:sz w:val="24"/>
                <w:szCs w:val="24"/>
              </w:rPr>
            </w:pPr>
            <w:r w:rsidRPr="00DF5922">
              <w:rPr>
                <w:rFonts w:ascii="Times New Roman" w:hAnsi="Times New Roman" w:cs="Times New Roman"/>
                <w:sz w:val="24"/>
                <w:szCs w:val="24"/>
              </w:rPr>
              <w:t>22</w:t>
            </w:r>
          </w:p>
        </w:tc>
        <w:tc>
          <w:tcPr>
            <w:tcW w:w="850" w:type="dxa"/>
            <w:vAlign w:val="center"/>
          </w:tcPr>
          <w:p w:rsidR="00AE064B" w:rsidRPr="00DF5922" w:rsidRDefault="00AE064B" w:rsidP="00AE064B">
            <w:pPr>
              <w:spacing w:after="0" w:line="240" w:lineRule="auto"/>
              <w:ind w:left="60" w:right="60"/>
              <w:jc w:val="center"/>
              <w:rPr>
                <w:rFonts w:ascii="Times New Roman" w:hAnsi="Times New Roman" w:cs="Times New Roman"/>
                <w:sz w:val="24"/>
                <w:szCs w:val="24"/>
              </w:rPr>
            </w:pPr>
            <w:r w:rsidRPr="00DF5922">
              <w:rPr>
                <w:rFonts w:ascii="Times New Roman" w:hAnsi="Times New Roman" w:cs="Times New Roman"/>
                <w:sz w:val="24"/>
                <w:szCs w:val="24"/>
              </w:rPr>
              <w:t>11,0</w:t>
            </w:r>
          </w:p>
        </w:tc>
        <w:tc>
          <w:tcPr>
            <w:tcW w:w="709" w:type="dxa"/>
            <w:vAlign w:val="center"/>
          </w:tcPr>
          <w:p w:rsidR="00AE064B" w:rsidRPr="00DF5922" w:rsidRDefault="00AE064B" w:rsidP="00AE064B">
            <w:pPr>
              <w:spacing w:after="0" w:line="240" w:lineRule="auto"/>
              <w:ind w:left="60" w:right="60"/>
              <w:jc w:val="center"/>
              <w:rPr>
                <w:rFonts w:ascii="Times New Roman" w:hAnsi="Times New Roman" w:cs="Times New Roman"/>
                <w:sz w:val="24"/>
                <w:szCs w:val="24"/>
              </w:rPr>
            </w:pPr>
            <w:r w:rsidRPr="00DF5922">
              <w:rPr>
                <w:rFonts w:ascii="Times New Roman" w:hAnsi="Times New Roman" w:cs="Times New Roman"/>
                <w:sz w:val="24"/>
                <w:szCs w:val="24"/>
              </w:rPr>
              <w:t>15</w:t>
            </w:r>
          </w:p>
        </w:tc>
        <w:tc>
          <w:tcPr>
            <w:tcW w:w="709" w:type="dxa"/>
            <w:vAlign w:val="center"/>
          </w:tcPr>
          <w:p w:rsidR="00AE064B" w:rsidRPr="00DF5922" w:rsidRDefault="00AE064B" w:rsidP="00AE064B">
            <w:pPr>
              <w:spacing w:after="0" w:line="240" w:lineRule="auto"/>
              <w:ind w:left="60" w:right="60"/>
              <w:jc w:val="center"/>
              <w:rPr>
                <w:rFonts w:ascii="Times New Roman" w:hAnsi="Times New Roman" w:cs="Times New Roman"/>
                <w:sz w:val="24"/>
                <w:szCs w:val="24"/>
              </w:rPr>
            </w:pPr>
            <w:r w:rsidRPr="00DF5922">
              <w:rPr>
                <w:rFonts w:ascii="Times New Roman" w:hAnsi="Times New Roman" w:cs="Times New Roman"/>
                <w:sz w:val="24"/>
                <w:szCs w:val="24"/>
              </w:rPr>
              <w:t>7,5</w:t>
            </w:r>
          </w:p>
        </w:tc>
        <w:tc>
          <w:tcPr>
            <w:tcW w:w="709" w:type="dxa"/>
            <w:vAlign w:val="center"/>
          </w:tcPr>
          <w:p w:rsidR="00AE064B" w:rsidRPr="00DF5922" w:rsidRDefault="00AE064B" w:rsidP="00AE064B">
            <w:pPr>
              <w:spacing w:after="0" w:line="240" w:lineRule="auto"/>
              <w:ind w:left="60" w:right="60"/>
              <w:jc w:val="center"/>
              <w:rPr>
                <w:rFonts w:ascii="Times New Roman" w:hAnsi="Times New Roman" w:cs="Times New Roman"/>
                <w:sz w:val="24"/>
                <w:szCs w:val="24"/>
              </w:rPr>
            </w:pPr>
            <w:r w:rsidRPr="00DF5922">
              <w:rPr>
                <w:rFonts w:ascii="Times New Roman" w:hAnsi="Times New Roman" w:cs="Times New Roman"/>
                <w:sz w:val="24"/>
                <w:szCs w:val="24"/>
              </w:rPr>
              <w:t>22</w:t>
            </w:r>
          </w:p>
        </w:tc>
        <w:tc>
          <w:tcPr>
            <w:tcW w:w="850" w:type="dxa"/>
            <w:vAlign w:val="center"/>
          </w:tcPr>
          <w:p w:rsidR="00AE064B" w:rsidRPr="00DF5922" w:rsidRDefault="00AE064B" w:rsidP="00AE064B">
            <w:pPr>
              <w:spacing w:after="0" w:line="240" w:lineRule="auto"/>
              <w:ind w:left="60" w:right="60"/>
              <w:jc w:val="center"/>
              <w:rPr>
                <w:rFonts w:ascii="Times New Roman" w:hAnsi="Times New Roman" w:cs="Times New Roman"/>
                <w:sz w:val="24"/>
                <w:szCs w:val="24"/>
              </w:rPr>
            </w:pPr>
            <w:r w:rsidRPr="00DF5922">
              <w:rPr>
                <w:rFonts w:ascii="Times New Roman" w:hAnsi="Times New Roman" w:cs="Times New Roman"/>
                <w:sz w:val="24"/>
                <w:szCs w:val="24"/>
              </w:rPr>
              <w:t>11,0</w:t>
            </w:r>
          </w:p>
        </w:tc>
      </w:tr>
      <w:tr w:rsidR="00AE064B" w:rsidRPr="00752775" w:rsidTr="00313922">
        <w:tc>
          <w:tcPr>
            <w:tcW w:w="2127" w:type="dxa"/>
          </w:tcPr>
          <w:p w:rsidR="00AE064B" w:rsidRPr="00AE064B" w:rsidRDefault="00AE064B" w:rsidP="00AE064B">
            <w:pPr>
              <w:spacing w:after="0" w:line="240" w:lineRule="auto"/>
              <w:ind w:right="60"/>
              <w:rPr>
                <w:rFonts w:ascii="Times New Roman" w:hAnsi="Times New Roman" w:cs="Times New Roman"/>
                <w:sz w:val="23"/>
                <w:szCs w:val="23"/>
              </w:rPr>
            </w:pPr>
            <w:proofErr w:type="spellStart"/>
            <w:r w:rsidRPr="00AE064B">
              <w:rPr>
                <w:rFonts w:ascii="Times New Roman" w:hAnsi="Times New Roman" w:cs="Times New Roman"/>
                <w:bCs/>
                <w:sz w:val="23"/>
                <w:szCs w:val="23"/>
              </w:rPr>
              <w:lastRenderedPageBreak/>
              <w:t>Роспотребнадзор</w:t>
            </w:r>
            <w:proofErr w:type="spellEnd"/>
          </w:p>
        </w:tc>
        <w:tc>
          <w:tcPr>
            <w:tcW w:w="708" w:type="dxa"/>
            <w:vAlign w:val="center"/>
          </w:tcPr>
          <w:p w:rsidR="00AE064B" w:rsidRPr="00DF5922" w:rsidRDefault="00AE064B" w:rsidP="00AE064B">
            <w:pPr>
              <w:spacing w:after="0" w:line="240" w:lineRule="auto"/>
              <w:ind w:left="60" w:right="60"/>
              <w:jc w:val="center"/>
              <w:rPr>
                <w:rFonts w:ascii="Times New Roman" w:hAnsi="Times New Roman" w:cs="Times New Roman"/>
                <w:sz w:val="24"/>
                <w:szCs w:val="24"/>
              </w:rPr>
            </w:pPr>
            <w:r w:rsidRPr="00DF5922">
              <w:rPr>
                <w:rFonts w:ascii="Times New Roman" w:hAnsi="Times New Roman" w:cs="Times New Roman"/>
                <w:sz w:val="24"/>
                <w:szCs w:val="24"/>
              </w:rPr>
              <w:t>92</w:t>
            </w:r>
          </w:p>
        </w:tc>
        <w:tc>
          <w:tcPr>
            <w:tcW w:w="851" w:type="dxa"/>
            <w:vAlign w:val="center"/>
          </w:tcPr>
          <w:p w:rsidR="00AE064B" w:rsidRPr="00DF5922" w:rsidRDefault="00AE064B" w:rsidP="00AE064B">
            <w:pPr>
              <w:spacing w:after="0" w:line="240" w:lineRule="auto"/>
              <w:ind w:left="60" w:right="60"/>
              <w:jc w:val="center"/>
              <w:rPr>
                <w:rFonts w:ascii="Times New Roman" w:hAnsi="Times New Roman" w:cs="Times New Roman"/>
                <w:sz w:val="24"/>
                <w:szCs w:val="24"/>
              </w:rPr>
            </w:pPr>
            <w:r w:rsidRPr="00DF5922">
              <w:rPr>
                <w:rFonts w:ascii="Times New Roman" w:hAnsi="Times New Roman" w:cs="Times New Roman"/>
                <w:sz w:val="24"/>
                <w:szCs w:val="24"/>
              </w:rPr>
              <w:t>46,0</w:t>
            </w:r>
          </w:p>
        </w:tc>
        <w:tc>
          <w:tcPr>
            <w:tcW w:w="709" w:type="dxa"/>
            <w:vAlign w:val="center"/>
          </w:tcPr>
          <w:p w:rsidR="00AE064B" w:rsidRPr="00DF5922" w:rsidRDefault="00AE064B" w:rsidP="00AE064B">
            <w:pPr>
              <w:spacing w:after="0" w:line="240" w:lineRule="auto"/>
              <w:ind w:left="60" w:right="60"/>
              <w:jc w:val="center"/>
              <w:rPr>
                <w:rFonts w:ascii="Times New Roman" w:hAnsi="Times New Roman" w:cs="Times New Roman"/>
                <w:sz w:val="24"/>
                <w:szCs w:val="24"/>
              </w:rPr>
            </w:pPr>
            <w:r w:rsidRPr="00DF5922">
              <w:rPr>
                <w:rFonts w:ascii="Times New Roman" w:hAnsi="Times New Roman" w:cs="Times New Roman"/>
                <w:sz w:val="24"/>
                <w:szCs w:val="24"/>
              </w:rPr>
              <w:t>61</w:t>
            </w:r>
          </w:p>
        </w:tc>
        <w:tc>
          <w:tcPr>
            <w:tcW w:w="850" w:type="dxa"/>
            <w:vAlign w:val="center"/>
          </w:tcPr>
          <w:p w:rsidR="00AE064B" w:rsidRPr="00DF5922" w:rsidRDefault="00AE064B" w:rsidP="00AE064B">
            <w:pPr>
              <w:spacing w:after="0" w:line="240" w:lineRule="auto"/>
              <w:ind w:left="60" w:right="60"/>
              <w:jc w:val="center"/>
              <w:rPr>
                <w:rFonts w:ascii="Times New Roman" w:hAnsi="Times New Roman" w:cs="Times New Roman"/>
                <w:sz w:val="24"/>
                <w:szCs w:val="24"/>
              </w:rPr>
            </w:pPr>
            <w:r w:rsidRPr="00DF5922">
              <w:rPr>
                <w:rFonts w:ascii="Times New Roman" w:hAnsi="Times New Roman" w:cs="Times New Roman"/>
                <w:sz w:val="24"/>
                <w:szCs w:val="24"/>
              </w:rPr>
              <w:t>30,5</w:t>
            </w:r>
          </w:p>
        </w:tc>
        <w:tc>
          <w:tcPr>
            <w:tcW w:w="709" w:type="dxa"/>
            <w:vAlign w:val="center"/>
          </w:tcPr>
          <w:p w:rsidR="00AE064B" w:rsidRPr="00DF5922" w:rsidRDefault="00AE064B" w:rsidP="00AE064B">
            <w:pPr>
              <w:spacing w:after="0" w:line="240" w:lineRule="auto"/>
              <w:ind w:left="60" w:right="60"/>
              <w:jc w:val="center"/>
              <w:rPr>
                <w:rFonts w:ascii="Times New Roman" w:hAnsi="Times New Roman" w:cs="Times New Roman"/>
                <w:sz w:val="24"/>
                <w:szCs w:val="24"/>
              </w:rPr>
            </w:pPr>
            <w:r w:rsidRPr="00DF5922">
              <w:rPr>
                <w:rFonts w:ascii="Times New Roman" w:hAnsi="Times New Roman" w:cs="Times New Roman"/>
                <w:sz w:val="24"/>
                <w:szCs w:val="24"/>
              </w:rPr>
              <w:t>15</w:t>
            </w:r>
          </w:p>
        </w:tc>
        <w:tc>
          <w:tcPr>
            <w:tcW w:w="850" w:type="dxa"/>
            <w:vAlign w:val="center"/>
          </w:tcPr>
          <w:p w:rsidR="00AE064B" w:rsidRPr="00DF5922" w:rsidRDefault="00AE064B" w:rsidP="00AE064B">
            <w:pPr>
              <w:spacing w:after="0" w:line="240" w:lineRule="auto"/>
              <w:ind w:left="60" w:right="60"/>
              <w:jc w:val="center"/>
              <w:rPr>
                <w:rFonts w:ascii="Times New Roman" w:hAnsi="Times New Roman" w:cs="Times New Roman"/>
                <w:sz w:val="24"/>
                <w:szCs w:val="24"/>
              </w:rPr>
            </w:pPr>
            <w:r w:rsidRPr="00DF5922">
              <w:rPr>
                <w:rFonts w:ascii="Times New Roman" w:hAnsi="Times New Roman" w:cs="Times New Roman"/>
                <w:sz w:val="24"/>
                <w:szCs w:val="24"/>
              </w:rPr>
              <w:t>7,5</w:t>
            </w:r>
          </w:p>
        </w:tc>
        <w:tc>
          <w:tcPr>
            <w:tcW w:w="709" w:type="dxa"/>
            <w:vAlign w:val="center"/>
          </w:tcPr>
          <w:p w:rsidR="00AE064B" w:rsidRPr="00DF5922" w:rsidRDefault="00AE064B" w:rsidP="00AE064B">
            <w:pPr>
              <w:spacing w:after="0" w:line="240" w:lineRule="auto"/>
              <w:ind w:left="60" w:right="60"/>
              <w:jc w:val="center"/>
              <w:rPr>
                <w:rFonts w:ascii="Times New Roman" w:hAnsi="Times New Roman" w:cs="Times New Roman"/>
                <w:sz w:val="24"/>
                <w:szCs w:val="24"/>
              </w:rPr>
            </w:pPr>
            <w:r w:rsidRPr="00DF5922">
              <w:rPr>
                <w:rFonts w:ascii="Times New Roman" w:hAnsi="Times New Roman" w:cs="Times New Roman"/>
                <w:sz w:val="24"/>
                <w:szCs w:val="24"/>
              </w:rPr>
              <w:t>8</w:t>
            </w:r>
          </w:p>
        </w:tc>
        <w:tc>
          <w:tcPr>
            <w:tcW w:w="709" w:type="dxa"/>
            <w:vAlign w:val="center"/>
          </w:tcPr>
          <w:p w:rsidR="00AE064B" w:rsidRPr="00DF5922" w:rsidRDefault="00AE064B" w:rsidP="00AE064B">
            <w:pPr>
              <w:spacing w:after="0" w:line="240" w:lineRule="auto"/>
              <w:ind w:left="60" w:right="60"/>
              <w:jc w:val="center"/>
              <w:rPr>
                <w:rFonts w:ascii="Times New Roman" w:hAnsi="Times New Roman" w:cs="Times New Roman"/>
                <w:sz w:val="24"/>
                <w:szCs w:val="24"/>
              </w:rPr>
            </w:pPr>
            <w:r w:rsidRPr="00DF5922">
              <w:rPr>
                <w:rFonts w:ascii="Times New Roman" w:hAnsi="Times New Roman" w:cs="Times New Roman"/>
                <w:sz w:val="24"/>
                <w:szCs w:val="24"/>
              </w:rPr>
              <w:t>4,0</w:t>
            </w:r>
          </w:p>
        </w:tc>
        <w:tc>
          <w:tcPr>
            <w:tcW w:w="709" w:type="dxa"/>
            <w:vAlign w:val="center"/>
          </w:tcPr>
          <w:p w:rsidR="00AE064B" w:rsidRPr="00DF5922" w:rsidRDefault="00AE064B" w:rsidP="00AE064B">
            <w:pPr>
              <w:spacing w:after="0" w:line="240" w:lineRule="auto"/>
              <w:ind w:left="60" w:right="60"/>
              <w:jc w:val="center"/>
              <w:rPr>
                <w:rFonts w:ascii="Times New Roman" w:hAnsi="Times New Roman" w:cs="Times New Roman"/>
                <w:sz w:val="24"/>
                <w:szCs w:val="24"/>
              </w:rPr>
            </w:pPr>
            <w:r w:rsidRPr="00DF5922">
              <w:rPr>
                <w:rFonts w:ascii="Times New Roman" w:hAnsi="Times New Roman" w:cs="Times New Roman"/>
                <w:sz w:val="24"/>
                <w:szCs w:val="24"/>
              </w:rPr>
              <w:t>24</w:t>
            </w:r>
          </w:p>
        </w:tc>
        <w:tc>
          <w:tcPr>
            <w:tcW w:w="850" w:type="dxa"/>
            <w:vAlign w:val="center"/>
          </w:tcPr>
          <w:p w:rsidR="00AE064B" w:rsidRPr="00DF5922" w:rsidRDefault="00AE064B" w:rsidP="00AE064B">
            <w:pPr>
              <w:spacing w:after="0" w:line="240" w:lineRule="auto"/>
              <w:ind w:left="60" w:right="60"/>
              <w:jc w:val="center"/>
              <w:rPr>
                <w:rFonts w:ascii="Times New Roman" w:hAnsi="Times New Roman" w:cs="Times New Roman"/>
                <w:sz w:val="24"/>
                <w:szCs w:val="24"/>
              </w:rPr>
            </w:pPr>
            <w:r w:rsidRPr="00DF5922">
              <w:rPr>
                <w:rFonts w:ascii="Times New Roman" w:hAnsi="Times New Roman" w:cs="Times New Roman"/>
                <w:sz w:val="24"/>
                <w:szCs w:val="24"/>
              </w:rPr>
              <w:t>12,0</w:t>
            </w:r>
          </w:p>
        </w:tc>
      </w:tr>
      <w:tr w:rsidR="00AE064B" w:rsidRPr="00752775" w:rsidTr="00313922">
        <w:tc>
          <w:tcPr>
            <w:tcW w:w="2127" w:type="dxa"/>
          </w:tcPr>
          <w:p w:rsidR="00AE064B" w:rsidRPr="00AE064B" w:rsidRDefault="00AE064B" w:rsidP="00AE064B">
            <w:pPr>
              <w:spacing w:after="0" w:line="240" w:lineRule="auto"/>
              <w:ind w:right="60"/>
              <w:rPr>
                <w:rFonts w:ascii="Times New Roman" w:hAnsi="Times New Roman" w:cs="Times New Roman"/>
                <w:sz w:val="23"/>
                <w:szCs w:val="23"/>
              </w:rPr>
            </w:pPr>
            <w:r w:rsidRPr="00AE064B">
              <w:rPr>
                <w:rFonts w:ascii="Times New Roman" w:hAnsi="Times New Roman" w:cs="Times New Roman"/>
                <w:bCs/>
                <w:sz w:val="23"/>
                <w:szCs w:val="23"/>
              </w:rPr>
              <w:t>Органы по охране природ</w:t>
            </w:r>
            <w:r w:rsidRPr="00AE064B">
              <w:rPr>
                <w:rFonts w:ascii="Times New Roman" w:hAnsi="Times New Roman" w:cs="Times New Roman"/>
                <w:bCs/>
                <w:sz w:val="23"/>
                <w:szCs w:val="23"/>
              </w:rPr>
              <w:softHyphen/>
              <w:t>ных ресурсов и окружающей среды</w:t>
            </w:r>
          </w:p>
        </w:tc>
        <w:tc>
          <w:tcPr>
            <w:tcW w:w="708" w:type="dxa"/>
            <w:vAlign w:val="center"/>
          </w:tcPr>
          <w:p w:rsidR="00AE064B" w:rsidRPr="00DF5922" w:rsidRDefault="00AE064B" w:rsidP="00AE064B">
            <w:pPr>
              <w:spacing w:after="0" w:line="240" w:lineRule="auto"/>
              <w:ind w:left="60" w:right="60"/>
              <w:jc w:val="center"/>
              <w:rPr>
                <w:rFonts w:ascii="Times New Roman" w:hAnsi="Times New Roman" w:cs="Times New Roman"/>
                <w:sz w:val="24"/>
                <w:szCs w:val="24"/>
              </w:rPr>
            </w:pPr>
            <w:r w:rsidRPr="00DF5922">
              <w:rPr>
                <w:rFonts w:ascii="Times New Roman" w:hAnsi="Times New Roman" w:cs="Times New Roman"/>
                <w:sz w:val="24"/>
                <w:szCs w:val="24"/>
              </w:rPr>
              <w:t>101</w:t>
            </w:r>
          </w:p>
        </w:tc>
        <w:tc>
          <w:tcPr>
            <w:tcW w:w="851" w:type="dxa"/>
            <w:vAlign w:val="center"/>
          </w:tcPr>
          <w:p w:rsidR="00AE064B" w:rsidRPr="00DF5922" w:rsidRDefault="00AE064B" w:rsidP="00AE064B">
            <w:pPr>
              <w:spacing w:after="0" w:line="240" w:lineRule="auto"/>
              <w:ind w:left="60" w:right="60"/>
              <w:jc w:val="center"/>
              <w:rPr>
                <w:rFonts w:ascii="Times New Roman" w:hAnsi="Times New Roman" w:cs="Times New Roman"/>
                <w:sz w:val="24"/>
                <w:szCs w:val="24"/>
              </w:rPr>
            </w:pPr>
            <w:r w:rsidRPr="00DF5922">
              <w:rPr>
                <w:rFonts w:ascii="Times New Roman" w:hAnsi="Times New Roman" w:cs="Times New Roman"/>
                <w:sz w:val="24"/>
                <w:szCs w:val="24"/>
              </w:rPr>
              <w:t>50,5</w:t>
            </w:r>
          </w:p>
        </w:tc>
        <w:tc>
          <w:tcPr>
            <w:tcW w:w="709" w:type="dxa"/>
            <w:vAlign w:val="center"/>
          </w:tcPr>
          <w:p w:rsidR="00AE064B" w:rsidRPr="00DF5922" w:rsidRDefault="00AE064B" w:rsidP="00AE064B">
            <w:pPr>
              <w:spacing w:after="0" w:line="240" w:lineRule="auto"/>
              <w:ind w:left="60" w:right="60"/>
              <w:jc w:val="center"/>
              <w:rPr>
                <w:rFonts w:ascii="Times New Roman" w:hAnsi="Times New Roman" w:cs="Times New Roman"/>
                <w:sz w:val="24"/>
                <w:szCs w:val="24"/>
              </w:rPr>
            </w:pPr>
            <w:r w:rsidRPr="00DF5922">
              <w:rPr>
                <w:rFonts w:ascii="Times New Roman" w:hAnsi="Times New Roman" w:cs="Times New Roman"/>
                <w:sz w:val="24"/>
                <w:szCs w:val="24"/>
              </w:rPr>
              <w:t>52</w:t>
            </w:r>
          </w:p>
        </w:tc>
        <w:tc>
          <w:tcPr>
            <w:tcW w:w="850" w:type="dxa"/>
            <w:vAlign w:val="center"/>
          </w:tcPr>
          <w:p w:rsidR="00AE064B" w:rsidRPr="00DF5922" w:rsidRDefault="00AE064B" w:rsidP="00AE064B">
            <w:pPr>
              <w:spacing w:after="0" w:line="240" w:lineRule="auto"/>
              <w:ind w:left="60" w:right="60"/>
              <w:jc w:val="center"/>
              <w:rPr>
                <w:rFonts w:ascii="Times New Roman" w:hAnsi="Times New Roman" w:cs="Times New Roman"/>
                <w:sz w:val="24"/>
                <w:szCs w:val="24"/>
              </w:rPr>
            </w:pPr>
            <w:r w:rsidRPr="00DF5922">
              <w:rPr>
                <w:rFonts w:ascii="Times New Roman" w:hAnsi="Times New Roman" w:cs="Times New Roman"/>
                <w:sz w:val="24"/>
                <w:szCs w:val="24"/>
              </w:rPr>
              <w:t>26,0</w:t>
            </w:r>
          </w:p>
        </w:tc>
        <w:tc>
          <w:tcPr>
            <w:tcW w:w="709" w:type="dxa"/>
            <w:vAlign w:val="center"/>
          </w:tcPr>
          <w:p w:rsidR="00AE064B" w:rsidRPr="00DF5922" w:rsidRDefault="00AE064B" w:rsidP="00AE064B">
            <w:pPr>
              <w:spacing w:after="0" w:line="240" w:lineRule="auto"/>
              <w:ind w:left="60" w:right="60"/>
              <w:jc w:val="center"/>
              <w:rPr>
                <w:rFonts w:ascii="Times New Roman" w:hAnsi="Times New Roman" w:cs="Times New Roman"/>
                <w:sz w:val="24"/>
                <w:szCs w:val="24"/>
              </w:rPr>
            </w:pPr>
            <w:r w:rsidRPr="00DF5922">
              <w:rPr>
                <w:rFonts w:ascii="Times New Roman" w:hAnsi="Times New Roman" w:cs="Times New Roman"/>
                <w:sz w:val="24"/>
                <w:szCs w:val="24"/>
              </w:rPr>
              <w:t>14</w:t>
            </w:r>
          </w:p>
        </w:tc>
        <w:tc>
          <w:tcPr>
            <w:tcW w:w="850" w:type="dxa"/>
            <w:vAlign w:val="center"/>
          </w:tcPr>
          <w:p w:rsidR="00AE064B" w:rsidRPr="00DF5922" w:rsidRDefault="00AE064B" w:rsidP="00AE064B">
            <w:pPr>
              <w:spacing w:after="0" w:line="240" w:lineRule="auto"/>
              <w:ind w:left="60" w:right="60"/>
              <w:jc w:val="center"/>
              <w:rPr>
                <w:rFonts w:ascii="Times New Roman" w:hAnsi="Times New Roman" w:cs="Times New Roman"/>
                <w:sz w:val="24"/>
                <w:szCs w:val="24"/>
              </w:rPr>
            </w:pPr>
            <w:r w:rsidRPr="00DF5922">
              <w:rPr>
                <w:rFonts w:ascii="Times New Roman" w:hAnsi="Times New Roman" w:cs="Times New Roman"/>
                <w:sz w:val="24"/>
                <w:szCs w:val="24"/>
              </w:rPr>
              <w:t>7,0</w:t>
            </w:r>
          </w:p>
        </w:tc>
        <w:tc>
          <w:tcPr>
            <w:tcW w:w="709" w:type="dxa"/>
            <w:vAlign w:val="center"/>
          </w:tcPr>
          <w:p w:rsidR="00AE064B" w:rsidRPr="00DF5922" w:rsidRDefault="00AE064B" w:rsidP="00AE064B">
            <w:pPr>
              <w:spacing w:after="0" w:line="240" w:lineRule="auto"/>
              <w:ind w:left="60" w:right="60"/>
              <w:jc w:val="center"/>
              <w:rPr>
                <w:rFonts w:ascii="Times New Roman" w:hAnsi="Times New Roman" w:cs="Times New Roman"/>
                <w:sz w:val="24"/>
                <w:szCs w:val="24"/>
              </w:rPr>
            </w:pPr>
            <w:r w:rsidRPr="00DF5922">
              <w:rPr>
                <w:rFonts w:ascii="Times New Roman" w:hAnsi="Times New Roman" w:cs="Times New Roman"/>
                <w:sz w:val="24"/>
                <w:szCs w:val="24"/>
              </w:rPr>
              <w:t>11</w:t>
            </w:r>
          </w:p>
        </w:tc>
        <w:tc>
          <w:tcPr>
            <w:tcW w:w="709" w:type="dxa"/>
            <w:vAlign w:val="center"/>
          </w:tcPr>
          <w:p w:rsidR="00AE064B" w:rsidRPr="00DF5922" w:rsidRDefault="00AE064B" w:rsidP="00AE064B">
            <w:pPr>
              <w:spacing w:after="0" w:line="240" w:lineRule="auto"/>
              <w:ind w:left="60" w:right="60"/>
              <w:jc w:val="center"/>
              <w:rPr>
                <w:rFonts w:ascii="Times New Roman" w:hAnsi="Times New Roman" w:cs="Times New Roman"/>
                <w:sz w:val="24"/>
                <w:szCs w:val="24"/>
              </w:rPr>
            </w:pPr>
            <w:r w:rsidRPr="00DF5922">
              <w:rPr>
                <w:rFonts w:ascii="Times New Roman" w:hAnsi="Times New Roman" w:cs="Times New Roman"/>
                <w:sz w:val="24"/>
                <w:szCs w:val="24"/>
              </w:rPr>
              <w:t>5,5</w:t>
            </w:r>
          </w:p>
        </w:tc>
        <w:tc>
          <w:tcPr>
            <w:tcW w:w="709" w:type="dxa"/>
            <w:vAlign w:val="center"/>
          </w:tcPr>
          <w:p w:rsidR="00AE064B" w:rsidRPr="00DF5922" w:rsidRDefault="00AE064B" w:rsidP="00AE064B">
            <w:pPr>
              <w:spacing w:after="0" w:line="240" w:lineRule="auto"/>
              <w:ind w:left="60" w:right="60"/>
              <w:jc w:val="center"/>
              <w:rPr>
                <w:rFonts w:ascii="Times New Roman" w:hAnsi="Times New Roman" w:cs="Times New Roman"/>
                <w:sz w:val="24"/>
                <w:szCs w:val="24"/>
              </w:rPr>
            </w:pPr>
            <w:r w:rsidRPr="00DF5922">
              <w:rPr>
                <w:rFonts w:ascii="Times New Roman" w:hAnsi="Times New Roman" w:cs="Times New Roman"/>
                <w:sz w:val="24"/>
                <w:szCs w:val="24"/>
              </w:rPr>
              <w:t>22</w:t>
            </w:r>
          </w:p>
        </w:tc>
        <w:tc>
          <w:tcPr>
            <w:tcW w:w="850" w:type="dxa"/>
            <w:vAlign w:val="center"/>
          </w:tcPr>
          <w:p w:rsidR="00AE064B" w:rsidRPr="00DF5922" w:rsidRDefault="00AE064B" w:rsidP="00AE064B">
            <w:pPr>
              <w:spacing w:after="0" w:line="240" w:lineRule="auto"/>
              <w:ind w:left="60" w:right="60"/>
              <w:jc w:val="center"/>
              <w:rPr>
                <w:rFonts w:ascii="Times New Roman" w:hAnsi="Times New Roman" w:cs="Times New Roman"/>
                <w:sz w:val="24"/>
                <w:szCs w:val="24"/>
              </w:rPr>
            </w:pPr>
            <w:r w:rsidRPr="00DF5922">
              <w:rPr>
                <w:rFonts w:ascii="Times New Roman" w:hAnsi="Times New Roman" w:cs="Times New Roman"/>
                <w:sz w:val="24"/>
                <w:szCs w:val="24"/>
              </w:rPr>
              <w:t>11,0</w:t>
            </w:r>
          </w:p>
        </w:tc>
      </w:tr>
      <w:tr w:rsidR="00AE064B" w:rsidRPr="00752775" w:rsidTr="00313922">
        <w:tc>
          <w:tcPr>
            <w:tcW w:w="2127" w:type="dxa"/>
          </w:tcPr>
          <w:p w:rsidR="00AE064B" w:rsidRPr="00AE064B" w:rsidRDefault="00AE064B" w:rsidP="00AE064B">
            <w:pPr>
              <w:spacing w:after="0" w:line="240" w:lineRule="auto"/>
              <w:ind w:right="60"/>
              <w:rPr>
                <w:rFonts w:ascii="Times New Roman" w:hAnsi="Times New Roman" w:cs="Times New Roman"/>
                <w:sz w:val="23"/>
                <w:szCs w:val="23"/>
              </w:rPr>
            </w:pPr>
            <w:r w:rsidRPr="00AE064B">
              <w:rPr>
                <w:rFonts w:ascii="Times New Roman" w:hAnsi="Times New Roman" w:cs="Times New Roman"/>
                <w:bCs/>
                <w:sz w:val="23"/>
                <w:szCs w:val="23"/>
              </w:rPr>
              <w:t>Органы по охране труда</w:t>
            </w:r>
          </w:p>
        </w:tc>
        <w:tc>
          <w:tcPr>
            <w:tcW w:w="708" w:type="dxa"/>
            <w:vAlign w:val="center"/>
          </w:tcPr>
          <w:p w:rsidR="00AE064B" w:rsidRPr="00DF5922" w:rsidRDefault="00AE064B" w:rsidP="00AE064B">
            <w:pPr>
              <w:spacing w:after="0" w:line="240" w:lineRule="auto"/>
              <w:ind w:left="60" w:right="60"/>
              <w:jc w:val="center"/>
              <w:rPr>
                <w:rFonts w:ascii="Times New Roman" w:hAnsi="Times New Roman" w:cs="Times New Roman"/>
                <w:sz w:val="24"/>
                <w:szCs w:val="24"/>
              </w:rPr>
            </w:pPr>
            <w:r w:rsidRPr="00DF5922">
              <w:rPr>
                <w:rFonts w:ascii="Times New Roman" w:hAnsi="Times New Roman" w:cs="Times New Roman"/>
                <w:sz w:val="24"/>
                <w:szCs w:val="24"/>
              </w:rPr>
              <w:t>71</w:t>
            </w:r>
          </w:p>
        </w:tc>
        <w:tc>
          <w:tcPr>
            <w:tcW w:w="851" w:type="dxa"/>
            <w:vAlign w:val="center"/>
          </w:tcPr>
          <w:p w:rsidR="00AE064B" w:rsidRPr="00DF5922" w:rsidRDefault="00AE064B" w:rsidP="00AE064B">
            <w:pPr>
              <w:spacing w:after="0" w:line="240" w:lineRule="auto"/>
              <w:ind w:left="60" w:right="60"/>
              <w:jc w:val="center"/>
              <w:rPr>
                <w:rFonts w:ascii="Times New Roman" w:hAnsi="Times New Roman" w:cs="Times New Roman"/>
                <w:sz w:val="24"/>
                <w:szCs w:val="24"/>
              </w:rPr>
            </w:pPr>
            <w:r w:rsidRPr="00DF5922">
              <w:rPr>
                <w:rFonts w:ascii="Times New Roman" w:hAnsi="Times New Roman" w:cs="Times New Roman"/>
                <w:sz w:val="24"/>
                <w:szCs w:val="24"/>
              </w:rPr>
              <w:t>35,5</w:t>
            </w:r>
          </w:p>
        </w:tc>
        <w:tc>
          <w:tcPr>
            <w:tcW w:w="709" w:type="dxa"/>
            <w:vAlign w:val="center"/>
          </w:tcPr>
          <w:p w:rsidR="00AE064B" w:rsidRPr="00DF5922" w:rsidRDefault="00AE064B" w:rsidP="00AE064B">
            <w:pPr>
              <w:spacing w:after="0" w:line="240" w:lineRule="auto"/>
              <w:ind w:left="60" w:right="60"/>
              <w:jc w:val="center"/>
              <w:rPr>
                <w:rFonts w:ascii="Times New Roman" w:hAnsi="Times New Roman" w:cs="Times New Roman"/>
                <w:sz w:val="24"/>
                <w:szCs w:val="24"/>
              </w:rPr>
            </w:pPr>
            <w:r w:rsidRPr="00DF5922">
              <w:rPr>
                <w:rFonts w:ascii="Times New Roman" w:hAnsi="Times New Roman" w:cs="Times New Roman"/>
                <w:sz w:val="24"/>
                <w:szCs w:val="24"/>
              </w:rPr>
              <w:t>78</w:t>
            </w:r>
          </w:p>
        </w:tc>
        <w:tc>
          <w:tcPr>
            <w:tcW w:w="850" w:type="dxa"/>
            <w:vAlign w:val="center"/>
          </w:tcPr>
          <w:p w:rsidR="00AE064B" w:rsidRPr="00DF5922" w:rsidRDefault="00AE064B" w:rsidP="00AE064B">
            <w:pPr>
              <w:spacing w:after="0" w:line="240" w:lineRule="auto"/>
              <w:ind w:left="60" w:right="60"/>
              <w:jc w:val="center"/>
              <w:rPr>
                <w:rFonts w:ascii="Times New Roman" w:hAnsi="Times New Roman" w:cs="Times New Roman"/>
                <w:sz w:val="24"/>
                <w:szCs w:val="24"/>
              </w:rPr>
            </w:pPr>
            <w:r w:rsidRPr="00DF5922">
              <w:rPr>
                <w:rFonts w:ascii="Times New Roman" w:hAnsi="Times New Roman" w:cs="Times New Roman"/>
                <w:sz w:val="24"/>
                <w:szCs w:val="24"/>
              </w:rPr>
              <w:t>39,0</w:t>
            </w:r>
          </w:p>
        </w:tc>
        <w:tc>
          <w:tcPr>
            <w:tcW w:w="709" w:type="dxa"/>
            <w:vAlign w:val="center"/>
          </w:tcPr>
          <w:p w:rsidR="00AE064B" w:rsidRPr="00DF5922" w:rsidRDefault="00AE064B" w:rsidP="00AE064B">
            <w:pPr>
              <w:spacing w:after="0" w:line="240" w:lineRule="auto"/>
              <w:ind w:left="60" w:right="60"/>
              <w:jc w:val="center"/>
              <w:rPr>
                <w:rFonts w:ascii="Times New Roman" w:hAnsi="Times New Roman" w:cs="Times New Roman"/>
                <w:sz w:val="24"/>
                <w:szCs w:val="24"/>
              </w:rPr>
            </w:pPr>
            <w:r w:rsidRPr="00DF5922">
              <w:rPr>
                <w:rFonts w:ascii="Times New Roman" w:hAnsi="Times New Roman" w:cs="Times New Roman"/>
                <w:sz w:val="24"/>
                <w:szCs w:val="24"/>
              </w:rPr>
              <w:t>19</w:t>
            </w:r>
          </w:p>
        </w:tc>
        <w:tc>
          <w:tcPr>
            <w:tcW w:w="850" w:type="dxa"/>
            <w:vAlign w:val="center"/>
          </w:tcPr>
          <w:p w:rsidR="00AE064B" w:rsidRPr="00DF5922" w:rsidRDefault="00AE064B" w:rsidP="00AE064B">
            <w:pPr>
              <w:spacing w:after="0" w:line="240" w:lineRule="auto"/>
              <w:ind w:left="60" w:right="60"/>
              <w:jc w:val="center"/>
              <w:rPr>
                <w:rFonts w:ascii="Times New Roman" w:hAnsi="Times New Roman" w:cs="Times New Roman"/>
                <w:sz w:val="24"/>
                <w:szCs w:val="24"/>
              </w:rPr>
            </w:pPr>
            <w:r w:rsidRPr="00DF5922">
              <w:rPr>
                <w:rFonts w:ascii="Times New Roman" w:hAnsi="Times New Roman" w:cs="Times New Roman"/>
                <w:sz w:val="24"/>
                <w:szCs w:val="24"/>
              </w:rPr>
              <w:t>9,5</w:t>
            </w:r>
          </w:p>
        </w:tc>
        <w:tc>
          <w:tcPr>
            <w:tcW w:w="709" w:type="dxa"/>
            <w:vAlign w:val="center"/>
          </w:tcPr>
          <w:p w:rsidR="00AE064B" w:rsidRPr="00DF5922" w:rsidRDefault="00AE064B" w:rsidP="00AE064B">
            <w:pPr>
              <w:spacing w:after="0" w:line="240" w:lineRule="auto"/>
              <w:ind w:left="60" w:right="60"/>
              <w:jc w:val="center"/>
              <w:rPr>
                <w:rFonts w:ascii="Times New Roman" w:hAnsi="Times New Roman" w:cs="Times New Roman"/>
                <w:sz w:val="24"/>
                <w:szCs w:val="24"/>
              </w:rPr>
            </w:pPr>
            <w:r w:rsidRPr="00DF5922">
              <w:rPr>
                <w:rFonts w:ascii="Times New Roman" w:hAnsi="Times New Roman" w:cs="Times New Roman"/>
                <w:sz w:val="24"/>
                <w:szCs w:val="24"/>
              </w:rPr>
              <w:t>9</w:t>
            </w:r>
          </w:p>
        </w:tc>
        <w:tc>
          <w:tcPr>
            <w:tcW w:w="709" w:type="dxa"/>
            <w:vAlign w:val="center"/>
          </w:tcPr>
          <w:p w:rsidR="00AE064B" w:rsidRPr="00DF5922" w:rsidRDefault="00AE064B" w:rsidP="00AE064B">
            <w:pPr>
              <w:spacing w:after="0" w:line="240" w:lineRule="auto"/>
              <w:ind w:left="60" w:right="60"/>
              <w:jc w:val="center"/>
              <w:rPr>
                <w:rFonts w:ascii="Times New Roman" w:hAnsi="Times New Roman" w:cs="Times New Roman"/>
                <w:sz w:val="24"/>
                <w:szCs w:val="24"/>
              </w:rPr>
            </w:pPr>
            <w:r w:rsidRPr="00DF5922">
              <w:rPr>
                <w:rFonts w:ascii="Times New Roman" w:hAnsi="Times New Roman" w:cs="Times New Roman"/>
                <w:sz w:val="24"/>
                <w:szCs w:val="24"/>
              </w:rPr>
              <w:t>4,5</w:t>
            </w:r>
          </w:p>
        </w:tc>
        <w:tc>
          <w:tcPr>
            <w:tcW w:w="709" w:type="dxa"/>
            <w:vAlign w:val="center"/>
          </w:tcPr>
          <w:p w:rsidR="00AE064B" w:rsidRPr="00DF5922" w:rsidRDefault="00AE064B" w:rsidP="00AE064B">
            <w:pPr>
              <w:spacing w:after="0" w:line="240" w:lineRule="auto"/>
              <w:ind w:left="60" w:right="60"/>
              <w:jc w:val="center"/>
              <w:rPr>
                <w:rFonts w:ascii="Times New Roman" w:hAnsi="Times New Roman" w:cs="Times New Roman"/>
                <w:sz w:val="24"/>
                <w:szCs w:val="24"/>
              </w:rPr>
            </w:pPr>
            <w:r w:rsidRPr="00DF5922">
              <w:rPr>
                <w:rFonts w:ascii="Times New Roman" w:hAnsi="Times New Roman" w:cs="Times New Roman"/>
                <w:sz w:val="24"/>
                <w:szCs w:val="24"/>
              </w:rPr>
              <w:t>23</w:t>
            </w:r>
          </w:p>
        </w:tc>
        <w:tc>
          <w:tcPr>
            <w:tcW w:w="850" w:type="dxa"/>
            <w:vAlign w:val="center"/>
          </w:tcPr>
          <w:p w:rsidR="00AE064B" w:rsidRPr="00DF5922" w:rsidRDefault="00AE064B" w:rsidP="00AE064B">
            <w:pPr>
              <w:spacing w:after="0" w:line="240" w:lineRule="auto"/>
              <w:ind w:left="60" w:right="60"/>
              <w:jc w:val="center"/>
              <w:rPr>
                <w:rFonts w:ascii="Times New Roman" w:hAnsi="Times New Roman" w:cs="Times New Roman"/>
                <w:sz w:val="24"/>
                <w:szCs w:val="24"/>
              </w:rPr>
            </w:pPr>
            <w:r w:rsidRPr="00DF5922">
              <w:rPr>
                <w:rFonts w:ascii="Times New Roman" w:hAnsi="Times New Roman" w:cs="Times New Roman"/>
                <w:sz w:val="24"/>
                <w:szCs w:val="24"/>
              </w:rPr>
              <w:t>11,5</w:t>
            </w:r>
          </w:p>
        </w:tc>
      </w:tr>
      <w:tr w:rsidR="00AE064B" w:rsidRPr="00752775" w:rsidTr="00313922">
        <w:tc>
          <w:tcPr>
            <w:tcW w:w="2127" w:type="dxa"/>
          </w:tcPr>
          <w:p w:rsidR="00C40CAF" w:rsidRPr="00AE064B" w:rsidRDefault="00AE064B" w:rsidP="00C40CAF">
            <w:pPr>
              <w:spacing w:after="0" w:line="240" w:lineRule="auto"/>
              <w:ind w:right="60"/>
              <w:rPr>
                <w:rFonts w:ascii="Times New Roman" w:hAnsi="Times New Roman" w:cs="Times New Roman"/>
                <w:sz w:val="23"/>
                <w:szCs w:val="23"/>
              </w:rPr>
            </w:pPr>
            <w:r w:rsidRPr="00AE064B">
              <w:rPr>
                <w:rFonts w:ascii="Times New Roman" w:hAnsi="Times New Roman" w:cs="Times New Roman"/>
                <w:bCs/>
                <w:sz w:val="23"/>
                <w:szCs w:val="23"/>
              </w:rPr>
              <w:t>Органы, занима</w:t>
            </w:r>
            <w:r w:rsidRPr="00AE064B">
              <w:rPr>
                <w:rFonts w:ascii="Times New Roman" w:hAnsi="Times New Roman" w:cs="Times New Roman"/>
                <w:bCs/>
                <w:sz w:val="23"/>
                <w:szCs w:val="23"/>
              </w:rPr>
              <w:softHyphen/>
              <w:t>ющиеся вопро</w:t>
            </w:r>
            <w:r w:rsidRPr="00AE064B">
              <w:rPr>
                <w:rFonts w:ascii="Times New Roman" w:hAnsi="Times New Roman" w:cs="Times New Roman"/>
                <w:bCs/>
                <w:sz w:val="23"/>
                <w:szCs w:val="23"/>
              </w:rPr>
              <w:softHyphen/>
              <w:t>сами предостав</w:t>
            </w:r>
            <w:r w:rsidRPr="00AE064B">
              <w:rPr>
                <w:rFonts w:ascii="Times New Roman" w:hAnsi="Times New Roman" w:cs="Times New Roman"/>
                <w:bCs/>
                <w:sz w:val="23"/>
                <w:szCs w:val="23"/>
              </w:rPr>
              <w:softHyphen/>
              <w:t>ления земельных участков</w:t>
            </w:r>
          </w:p>
        </w:tc>
        <w:tc>
          <w:tcPr>
            <w:tcW w:w="708" w:type="dxa"/>
            <w:vAlign w:val="center"/>
          </w:tcPr>
          <w:p w:rsidR="00AE064B" w:rsidRPr="00DF5922" w:rsidRDefault="00AE064B" w:rsidP="00AE064B">
            <w:pPr>
              <w:spacing w:after="0" w:line="240" w:lineRule="auto"/>
              <w:ind w:left="60" w:right="60"/>
              <w:jc w:val="center"/>
              <w:rPr>
                <w:rFonts w:ascii="Times New Roman" w:hAnsi="Times New Roman" w:cs="Times New Roman"/>
                <w:sz w:val="24"/>
                <w:szCs w:val="24"/>
              </w:rPr>
            </w:pPr>
            <w:r w:rsidRPr="00DF5922">
              <w:rPr>
                <w:rFonts w:ascii="Times New Roman" w:hAnsi="Times New Roman" w:cs="Times New Roman"/>
                <w:sz w:val="24"/>
                <w:szCs w:val="24"/>
              </w:rPr>
              <w:t>108</w:t>
            </w:r>
          </w:p>
        </w:tc>
        <w:tc>
          <w:tcPr>
            <w:tcW w:w="851" w:type="dxa"/>
            <w:vAlign w:val="center"/>
          </w:tcPr>
          <w:p w:rsidR="00AE064B" w:rsidRPr="00DF5922" w:rsidRDefault="00AE064B" w:rsidP="00AE064B">
            <w:pPr>
              <w:spacing w:after="0" w:line="240" w:lineRule="auto"/>
              <w:ind w:left="60" w:right="60"/>
              <w:jc w:val="center"/>
              <w:rPr>
                <w:rFonts w:ascii="Times New Roman" w:hAnsi="Times New Roman" w:cs="Times New Roman"/>
                <w:sz w:val="24"/>
                <w:szCs w:val="24"/>
              </w:rPr>
            </w:pPr>
            <w:r w:rsidRPr="00DF5922">
              <w:rPr>
                <w:rFonts w:ascii="Times New Roman" w:hAnsi="Times New Roman" w:cs="Times New Roman"/>
                <w:sz w:val="24"/>
                <w:szCs w:val="24"/>
              </w:rPr>
              <w:t>54,0</w:t>
            </w:r>
          </w:p>
        </w:tc>
        <w:tc>
          <w:tcPr>
            <w:tcW w:w="709" w:type="dxa"/>
            <w:vAlign w:val="center"/>
          </w:tcPr>
          <w:p w:rsidR="00AE064B" w:rsidRPr="00DF5922" w:rsidRDefault="00AE064B" w:rsidP="00AE064B">
            <w:pPr>
              <w:spacing w:after="0" w:line="240" w:lineRule="auto"/>
              <w:ind w:left="60" w:right="60"/>
              <w:jc w:val="center"/>
              <w:rPr>
                <w:rFonts w:ascii="Times New Roman" w:hAnsi="Times New Roman" w:cs="Times New Roman"/>
                <w:sz w:val="24"/>
                <w:szCs w:val="24"/>
              </w:rPr>
            </w:pPr>
            <w:r w:rsidRPr="00DF5922">
              <w:rPr>
                <w:rFonts w:ascii="Times New Roman" w:hAnsi="Times New Roman" w:cs="Times New Roman"/>
                <w:sz w:val="24"/>
                <w:szCs w:val="24"/>
              </w:rPr>
              <w:t>57</w:t>
            </w:r>
          </w:p>
        </w:tc>
        <w:tc>
          <w:tcPr>
            <w:tcW w:w="850" w:type="dxa"/>
            <w:vAlign w:val="center"/>
          </w:tcPr>
          <w:p w:rsidR="00AE064B" w:rsidRPr="00DF5922" w:rsidRDefault="00AE064B" w:rsidP="00AE064B">
            <w:pPr>
              <w:spacing w:after="0" w:line="240" w:lineRule="auto"/>
              <w:ind w:left="60" w:right="60"/>
              <w:jc w:val="center"/>
              <w:rPr>
                <w:rFonts w:ascii="Times New Roman" w:hAnsi="Times New Roman" w:cs="Times New Roman"/>
                <w:sz w:val="24"/>
                <w:szCs w:val="24"/>
              </w:rPr>
            </w:pPr>
            <w:r w:rsidRPr="00DF5922">
              <w:rPr>
                <w:rFonts w:ascii="Times New Roman" w:hAnsi="Times New Roman" w:cs="Times New Roman"/>
                <w:sz w:val="24"/>
                <w:szCs w:val="24"/>
              </w:rPr>
              <w:t>28,5</w:t>
            </w:r>
          </w:p>
        </w:tc>
        <w:tc>
          <w:tcPr>
            <w:tcW w:w="709" w:type="dxa"/>
            <w:vAlign w:val="center"/>
          </w:tcPr>
          <w:p w:rsidR="00AE064B" w:rsidRPr="00DF5922" w:rsidRDefault="00AE064B" w:rsidP="00AE064B">
            <w:pPr>
              <w:spacing w:after="0" w:line="240" w:lineRule="auto"/>
              <w:ind w:left="60" w:right="60"/>
              <w:jc w:val="center"/>
              <w:rPr>
                <w:rFonts w:ascii="Times New Roman" w:hAnsi="Times New Roman" w:cs="Times New Roman"/>
                <w:sz w:val="24"/>
                <w:szCs w:val="24"/>
              </w:rPr>
            </w:pPr>
            <w:r w:rsidRPr="00DF5922">
              <w:rPr>
                <w:rFonts w:ascii="Times New Roman" w:hAnsi="Times New Roman" w:cs="Times New Roman"/>
                <w:sz w:val="24"/>
                <w:szCs w:val="24"/>
              </w:rPr>
              <w:t>19</w:t>
            </w:r>
          </w:p>
        </w:tc>
        <w:tc>
          <w:tcPr>
            <w:tcW w:w="850" w:type="dxa"/>
            <w:vAlign w:val="center"/>
          </w:tcPr>
          <w:p w:rsidR="00AE064B" w:rsidRPr="00DF5922" w:rsidRDefault="00AE064B" w:rsidP="00AE064B">
            <w:pPr>
              <w:spacing w:after="0" w:line="240" w:lineRule="auto"/>
              <w:ind w:left="60" w:right="60"/>
              <w:jc w:val="center"/>
              <w:rPr>
                <w:rFonts w:ascii="Times New Roman" w:hAnsi="Times New Roman" w:cs="Times New Roman"/>
                <w:sz w:val="24"/>
                <w:szCs w:val="24"/>
              </w:rPr>
            </w:pPr>
            <w:r w:rsidRPr="00DF5922">
              <w:rPr>
                <w:rFonts w:ascii="Times New Roman" w:hAnsi="Times New Roman" w:cs="Times New Roman"/>
                <w:sz w:val="24"/>
                <w:szCs w:val="24"/>
              </w:rPr>
              <w:t>9,5</w:t>
            </w:r>
          </w:p>
        </w:tc>
        <w:tc>
          <w:tcPr>
            <w:tcW w:w="709" w:type="dxa"/>
            <w:vAlign w:val="center"/>
          </w:tcPr>
          <w:p w:rsidR="00AE064B" w:rsidRPr="00DF5922" w:rsidRDefault="00AE064B" w:rsidP="00AE064B">
            <w:pPr>
              <w:spacing w:after="0" w:line="240" w:lineRule="auto"/>
              <w:ind w:left="60" w:right="60"/>
              <w:jc w:val="center"/>
              <w:rPr>
                <w:rFonts w:ascii="Times New Roman" w:hAnsi="Times New Roman" w:cs="Times New Roman"/>
                <w:sz w:val="24"/>
                <w:szCs w:val="24"/>
              </w:rPr>
            </w:pPr>
            <w:r w:rsidRPr="00DF5922">
              <w:rPr>
                <w:rFonts w:ascii="Times New Roman" w:hAnsi="Times New Roman" w:cs="Times New Roman"/>
                <w:sz w:val="24"/>
                <w:szCs w:val="24"/>
              </w:rPr>
              <w:t>5</w:t>
            </w:r>
          </w:p>
        </w:tc>
        <w:tc>
          <w:tcPr>
            <w:tcW w:w="709" w:type="dxa"/>
            <w:vAlign w:val="center"/>
          </w:tcPr>
          <w:p w:rsidR="00AE064B" w:rsidRPr="00DF5922" w:rsidRDefault="00AE064B" w:rsidP="00AE064B">
            <w:pPr>
              <w:spacing w:after="0" w:line="240" w:lineRule="auto"/>
              <w:ind w:left="60" w:right="60"/>
              <w:jc w:val="center"/>
              <w:rPr>
                <w:rFonts w:ascii="Times New Roman" w:hAnsi="Times New Roman" w:cs="Times New Roman"/>
                <w:sz w:val="24"/>
                <w:szCs w:val="24"/>
              </w:rPr>
            </w:pPr>
            <w:r w:rsidRPr="00DF5922">
              <w:rPr>
                <w:rFonts w:ascii="Times New Roman" w:hAnsi="Times New Roman" w:cs="Times New Roman"/>
                <w:sz w:val="24"/>
                <w:szCs w:val="24"/>
              </w:rPr>
              <w:t>2,5</w:t>
            </w:r>
          </w:p>
        </w:tc>
        <w:tc>
          <w:tcPr>
            <w:tcW w:w="709" w:type="dxa"/>
            <w:vAlign w:val="center"/>
          </w:tcPr>
          <w:p w:rsidR="00AE064B" w:rsidRPr="00DF5922" w:rsidRDefault="00AE064B" w:rsidP="00AE064B">
            <w:pPr>
              <w:spacing w:after="0" w:line="240" w:lineRule="auto"/>
              <w:ind w:left="60" w:right="60"/>
              <w:jc w:val="center"/>
              <w:rPr>
                <w:rFonts w:ascii="Times New Roman" w:hAnsi="Times New Roman" w:cs="Times New Roman"/>
                <w:sz w:val="24"/>
                <w:szCs w:val="24"/>
              </w:rPr>
            </w:pPr>
            <w:r w:rsidRPr="00DF5922">
              <w:rPr>
                <w:rFonts w:ascii="Times New Roman" w:hAnsi="Times New Roman" w:cs="Times New Roman"/>
                <w:sz w:val="24"/>
                <w:szCs w:val="24"/>
              </w:rPr>
              <w:t>11</w:t>
            </w:r>
          </w:p>
        </w:tc>
        <w:tc>
          <w:tcPr>
            <w:tcW w:w="850" w:type="dxa"/>
            <w:vAlign w:val="center"/>
          </w:tcPr>
          <w:p w:rsidR="00AE064B" w:rsidRPr="00DF5922" w:rsidRDefault="00AE064B" w:rsidP="00AE064B">
            <w:pPr>
              <w:spacing w:after="0" w:line="240" w:lineRule="auto"/>
              <w:ind w:left="60" w:right="60"/>
              <w:jc w:val="center"/>
              <w:rPr>
                <w:rFonts w:ascii="Times New Roman" w:hAnsi="Times New Roman" w:cs="Times New Roman"/>
                <w:sz w:val="24"/>
                <w:szCs w:val="24"/>
              </w:rPr>
            </w:pPr>
            <w:r w:rsidRPr="00DF5922">
              <w:rPr>
                <w:rFonts w:ascii="Times New Roman" w:hAnsi="Times New Roman" w:cs="Times New Roman"/>
                <w:sz w:val="24"/>
                <w:szCs w:val="24"/>
              </w:rPr>
              <w:t>5,5</w:t>
            </w:r>
          </w:p>
        </w:tc>
      </w:tr>
      <w:tr w:rsidR="00AE064B" w:rsidRPr="00752775" w:rsidTr="00313922">
        <w:tc>
          <w:tcPr>
            <w:tcW w:w="2127" w:type="dxa"/>
          </w:tcPr>
          <w:p w:rsidR="00AE064B" w:rsidRPr="00AE064B" w:rsidRDefault="00AE064B" w:rsidP="00AE064B">
            <w:pPr>
              <w:spacing w:after="0" w:line="240" w:lineRule="auto"/>
              <w:ind w:right="60"/>
              <w:rPr>
                <w:rFonts w:ascii="Times New Roman" w:hAnsi="Times New Roman" w:cs="Times New Roman"/>
                <w:sz w:val="23"/>
                <w:szCs w:val="23"/>
              </w:rPr>
            </w:pPr>
            <w:r w:rsidRPr="00AE064B">
              <w:rPr>
                <w:rFonts w:ascii="Times New Roman" w:hAnsi="Times New Roman" w:cs="Times New Roman"/>
                <w:bCs/>
                <w:sz w:val="23"/>
                <w:szCs w:val="23"/>
              </w:rPr>
              <w:t>Органы, занима</w:t>
            </w:r>
            <w:r w:rsidRPr="00AE064B">
              <w:rPr>
                <w:rFonts w:ascii="Times New Roman" w:hAnsi="Times New Roman" w:cs="Times New Roman"/>
                <w:bCs/>
                <w:sz w:val="23"/>
                <w:szCs w:val="23"/>
              </w:rPr>
              <w:softHyphen/>
              <w:t>ющиеся предо</w:t>
            </w:r>
            <w:r w:rsidRPr="00AE064B">
              <w:rPr>
                <w:rFonts w:ascii="Times New Roman" w:hAnsi="Times New Roman" w:cs="Times New Roman"/>
                <w:bCs/>
                <w:sz w:val="23"/>
                <w:szCs w:val="23"/>
              </w:rPr>
              <w:softHyphen/>
              <w:t>ставлением в аренду помеще</w:t>
            </w:r>
            <w:r w:rsidRPr="00AE064B">
              <w:rPr>
                <w:rFonts w:ascii="Times New Roman" w:hAnsi="Times New Roman" w:cs="Times New Roman"/>
                <w:bCs/>
                <w:sz w:val="23"/>
                <w:szCs w:val="23"/>
              </w:rPr>
              <w:softHyphen/>
              <w:t>ний, находя</w:t>
            </w:r>
            <w:r w:rsidRPr="00AE064B">
              <w:rPr>
                <w:rFonts w:ascii="Times New Roman" w:hAnsi="Times New Roman" w:cs="Times New Roman"/>
                <w:bCs/>
                <w:sz w:val="23"/>
                <w:szCs w:val="23"/>
              </w:rPr>
              <w:softHyphen/>
              <w:t>щихся в государ</w:t>
            </w:r>
            <w:r w:rsidRPr="00AE064B">
              <w:rPr>
                <w:rFonts w:ascii="Times New Roman" w:hAnsi="Times New Roman" w:cs="Times New Roman"/>
                <w:bCs/>
                <w:sz w:val="23"/>
                <w:szCs w:val="23"/>
              </w:rPr>
              <w:softHyphen/>
              <w:t>ственной (муни</w:t>
            </w:r>
            <w:r w:rsidRPr="00AE064B">
              <w:rPr>
                <w:rFonts w:ascii="Times New Roman" w:hAnsi="Times New Roman" w:cs="Times New Roman"/>
                <w:bCs/>
                <w:sz w:val="23"/>
                <w:szCs w:val="23"/>
              </w:rPr>
              <w:softHyphen/>
              <w:t>ципальной) соб</w:t>
            </w:r>
            <w:r w:rsidRPr="00AE064B">
              <w:rPr>
                <w:rFonts w:ascii="Times New Roman" w:hAnsi="Times New Roman" w:cs="Times New Roman"/>
                <w:bCs/>
                <w:sz w:val="23"/>
                <w:szCs w:val="23"/>
              </w:rPr>
              <w:softHyphen/>
              <w:t>ственности</w:t>
            </w:r>
          </w:p>
        </w:tc>
        <w:tc>
          <w:tcPr>
            <w:tcW w:w="708" w:type="dxa"/>
            <w:vAlign w:val="center"/>
          </w:tcPr>
          <w:p w:rsidR="00AE064B" w:rsidRPr="000E4615" w:rsidRDefault="00AE064B" w:rsidP="00AE064B">
            <w:pPr>
              <w:spacing w:after="0" w:line="240" w:lineRule="auto"/>
              <w:ind w:left="60" w:right="60"/>
              <w:jc w:val="center"/>
              <w:rPr>
                <w:rFonts w:ascii="Times New Roman" w:hAnsi="Times New Roman" w:cs="Times New Roman"/>
                <w:sz w:val="24"/>
                <w:szCs w:val="24"/>
              </w:rPr>
            </w:pPr>
            <w:r w:rsidRPr="000E4615">
              <w:rPr>
                <w:rFonts w:ascii="Times New Roman" w:hAnsi="Times New Roman" w:cs="Times New Roman"/>
                <w:sz w:val="24"/>
                <w:szCs w:val="24"/>
              </w:rPr>
              <w:t>138</w:t>
            </w:r>
          </w:p>
        </w:tc>
        <w:tc>
          <w:tcPr>
            <w:tcW w:w="851" w:type="dxa"/>
            <w:vAlign w:val="center"/>
          </w:tcPr>
          <w:p w:rsidR="00AE064B" w:rsidRPr="000E4615" w:rsidRDefault="00AE064B" w:rsidP="00AE064B">
            <w:pPr>
              <w:spacing w:after="0" w:line="240" w:lineRule="auto"/>
              <w:ind w:left="60" w:right="60"/>
              <w:jc w:val="center"/>
              <w:rPr>
                <w:rFonts w:ascii="Times New Roman" w:hAnsi="Times New Roman" w:cs="Times New Roman"/>
                <w:sz w:val="24"/>
                <w:szCs w:val="24"/>
              </w:rPr>
            </w:pPr>
            <w:r w:rsidRPr="000E4615">
              <w:rPr>
                <w:rFonts w:ascii="Times New Roman" w:hAnsi="Times New Roman" w:cs="Times New Roman"/>
                <w:sz w:val="24"/>
                <w:szCs w:val="24"/>
              </w:rPr>
              <w:t>69,0</w:t>
            </w:r>
          </w:p>
        </w:tc>
        <w:tc>
          <w:tcPr>
            <w:tcW w:w="709" w:type="dxa"/>
            <w:vAlign w:val="center"/>
          </w:tcPr>
          <w:p w:rsidR="00AE064B" w:rsidRPr="000E4615" w:rsidRDefault="00AE064B" w:rsidP="00AE064B">
            <w:pPr>
              <w:spacing w:after="0" w:line="240" w:lineRule="auto"/>
              <w:ind w:left="60" w:right="60"/>
              <w:jc w:val="center"/>
              <w:rPr>
                <w:rFonts w:ascii="Times New Roman" w:hAnsi="Times New Roman" w:cs="Times New Roman"/>
                <w:sz w:val="24"/>
                <w:szCs w:val="24"/>
              </w:rPr>
            </w:pPr>
            <w:r w:rsidRPr="000E4615">
              <w:rPr>
                <w:rFonts w:ascii="Times New Roman" w:hAnsi="Times New Roman" w:cs="Times New Roman"/>
                <w:sz w:val="24"/>
                <w:szCs w:val="24"/>
              </w:rPr>
              <w:t>37</w:t>
            </w:r>
          </w:p>
        </w:tc>
        <w:tc>
          <w:tcPr>
            <w:tcW w:w="850" w:type="dxa"/>
            <w:vAlign w:val="center"/>
          </w:tcPr>
          <w:p w:rsidR="00AE064B" w:rsidRPr="000E4615" w:rsidRDefault="00AE064B" w:rsidP="00AE064B">
            <w:pPr>
              <w:spacing w:after="0" w:line="240" w:lineRule="auto"/>
              <w:ind w:left="60" w:right="60"/>
              <w:jc w:val="center"/>
              <w:rPr>
                <w:rFonts w:ascii="Times New Roman" w:hAnsi="Times New Roman" w:cs="Times New Roman"/>
                <w:sz w:val="24"/>
                <w:szCs w:val="24"/>
              </w:rPr>
            </w:pPr>
            <w:r w:rsidRPr="000E4615">
              <w:rPr>
                <w:rFonts w:ascii="Times New Roman" w:hAnsi="Times New Roman" w:cs="Times New Roman"/>
                <w:sz w:val="24"/>
                <w:szCs w:val="24"/>
              </w:rPr>
              <w:t>18,5</w:t>
            </w:r>
          </w:p>
        </w:tc>
        <w:tc>
          <w:tcPr>
            <w:tcW w:w="709" w:type="dxa"/>
            <w:vAlign w:val="center"/>
          </w:tcPr>
          <w:p w:rsidR="00AE064B" w:rsidRPr="000E4615" w:rsidRDefault="00AE064B" w:rsidP="00AE064B">
            <w:pPr>
              <w:spacing w:after="0" w:line="240" w:lineRule="auto"/>
              <w:ind w:left="60" w:right="60"/>
              <w:jc w:val="center"/>
              <w:rPr>
                <w:rFonts w:ascii="Times New Roman" w:hAnsi="Times New Roman" w:cs="Times New Roman"/>
                <w:sz w:val="24"/>
                <w:szCs w:val="24"/>
              </w:rPr>
            </w:pPr>
            <w:r w:rsidRPr="000E4615">
              <w:rPr>
                <w:rFonts w:ascii="Times New Roman" w:hAnsi="Times New Roman" w:cs="Times New Roman"/>
                <w:sz w:val="24"/>
                <w:szCs w:val="24"/>
              </w:rPr>
              <w:t>17</w:t>
            </w:r>
          </w:p>
        </w:tc>
        <w:tc>
          <w:tcPr>
            <w:tcW w:w="850" w:type="dxa"/>
            <w:vAlign w:val="center"/>
          </w:tcPr>
          <w:p w:rsidR="00AE064B" w:rsidRPr="000E4615" w:rsidRDefault="00AE064B" w:rsidP="00AE064B">
            <w:pPr>
              <w:spacing w:after="0" w:line="240" w:lineRule="auto"/>
              <w:ind w:left="60" w:right="60"/>
              <w:jc w:val="center"/>
              <w:rPr>
                <w:rFonts w:ascii="Times New Roman" w:hAnsi="Times New Roman" w:cs="Times New Roman"/>
                <w:sz w:val="24"/>
                <w:szCs w:val="24"/>
              </w:rPr>
            </w:pPr>
            <w:r w:rsidRPr="000E4615">
              <w:rPr>
                <w:rFonts w:ascii="Times New Roman" w:hAnsi="Times New Roman" w:cs="Times New Roman"/>
                <w:sz w:val="24"/>
                <w:szCs w:val="24"/>
              </w:rPr>
              <w:t>8,5</w:t>
            </w:r>
          </w:p>
        </w:tc>
        <w:tc>
          <w:tcPr>
            <w:tcW w:w="709" w:type="dxa"/>
            <w:vAlign w:val="center"/>
          </w:tcPr>
          <w:p w:rsidR="00AE064B" w:rsidRPr="000E4615" w:rsidRDefault="00AE064B" w:rsidP="00AE064B">
            <w:pPr>
              <w:spacing w:after="0" w:line="240" w:lineRule="auto"/>
              <w:ind w:left="60" w:right="60"/>
              <w:jc w:val="center"/>
              <w:rPr>
                <w:rFonts w:ascii="Times New Roman" w:hAnsi="Times New Roman" w:cs="Times New Roman"/>
                <w:sz w:val="24"/>
                <w:szCs w:val="24"/>
              </w:rPr>
            </w:pPr>
            <w:r w:rsidRPr="000E4615">
              <w:rPr>
                <w:rFonts w:ascii="Times New Roman" w:hAnsi="Times New Roman" w:cs="Times New Roman"/>
                <w:sz w:val="24"/>
                <w:szCs w:val="24"/>
              </w:rPr>
              <w:t>2</w:t>
            </w:r>
          </w:p>
        </w:tc>
        <w:tc>
          <w:tcPr>
            <w:tcW w:w="709" w:type="dxa"/>
            <w:vAlign w:val="center"/>
          </w:tcPr>
          <w:p w:rsidR="00AE064B" w:rsidRPr="000E4615" w:rsidRDefault="00AE064B" w:rsidP="00AE064B">
            <w:pPr>
              <w:spacing w:after="0" w:line="240" w:lineRule="auto"/>
              <w:ind w:left="60" w:right="60"/>
              <w:jc w:val="center"/>
              <w:rPr>
                <w:rFonts w:ascii="Times New Roman" w:hAnsi="Times New Roman" w:cs="Times New Roman"/>
                <w:sz w:val="24"/>
                <w:szCs w:val="24"/>
              </w:rPr>
            </w:pPr>
            <w:r w:rsidRPr="000E4615">
              <w:rPr>
                <w:rFonts w:ascii="Times New Roman" w:hAnsi="Times New Roman" w:cs="Times New Roman"/>
                <w:sz w:val="24"/>
                <w:szCs w:val="24"/>
              </w:rPr>
              <w:t>1,0</w:t>
            </w:r>
          </w:p>
        </w:tc>
        <w:tc>
          <w:tcPr>
            <w:tcW w:w="709" w:type="dxa"/>
            <w:vAlign w:val="center"/>
          </w:tcPr>
          <w:p w:rsidR="00AE064B" w:rsidRPr="000E4615" w:rsidRDefault="00AE064B" w:rsidP="00AE064B">
            <w:pPr>
              <w:spacing w:after="0" w:line="240" w:lineRule="auto"/>
              <w:ind w:left="60" w:right="60"/>
              <w:jc w:val="center"/>
              <w:rPr>
                <w:rFonts w:ascii="Times New Roman" w:hAnsi="Times New Roman" w:cs="Times New Roman"/>
                <w:sz w:val="24"/>
                <w:szCs w:val="24"/>
              </w:rPr>
            </w:pPr>
            <w:r w:rsidRPr="000E4615">
              <w:rPr>
                <w:rFonts w:ascii="Times New Roman" w:hAnsi="Times New Roman" w:cs="Times New Roman"/>
                <w:sz w:val="24"/>
                <w:szCs w:val="24"/>
              </w:rPr>
              <w:t>6</w:t>
            </w:r>
          </w:p>
        </w:tc>
        <w:tc>
          <w:tcPr>
            <w:tcW w:w="850" w:type="dxa"/>
            <w:vAlign w:val="center"/>
          </w:tcPr>
          <w:p w:rsidR="00AE064B" w:rsidRPr="000E4615" w:rsidRDefault="00AE064B" w:rsidP="00AE064B">
            <w:pPr>
              <w:spacing w:after="0" w:line="240" w:lineRule="auto"/>
              <w:ind w:left="60" w:right="60"/>
              <w:jc w:val="center"/>
              <w:rPr>
                <w:rFonts w:ascii="Times New Roman" w:hAnsi="Times New Roman" w:cs="Times New Roman"/>
                <w:sz w:val="24"/>
                <w:szCs w:val="24"/>
              </w:rPr>
            </w:pPr>
            <w:r w:rsidRPr="000E4615">
              <w:rPr>
                <w:rFonts w:ascii="Times New Roman" w:hAnsi="Times New Roman" w:cs="Times New Roman"/>
                <w:sz w:val="24"/>
                <w:szCs w:val="24"/>
              </w:rPr>
              <w:t>3,0</w:t>
            </w:r>
          </w:p>
        </w:tc>
      </w:tr>
      <w:tr w:rsidR="00AE064B" w:rsidRPr="00752775" w:rsidTr="00313922">
        <w:tc>
          <w:tcPr>
            <w:tcW w:w="2127" w:type="dxa"/>
          </w:tcPr>
          <w:p w:rsidR="00AE064B" w:rsidRPr="00AE064B" w:rsidRDefault="00AE064B" w:rsidP="00AE064B">
            <w:pPr>
              <w:spacing w:after="0" w:line="240" w:lineRule="auto"/>
              <w:ind w:right="60"/>
              <w:rPr>
                <w:rFonts w:ascii="Times New Roman" w:hAnsi="Times New Roman" w:cs="Times New Roman"/>
                <w:sz w:val="23"/>
                <w:szCs w:val="23"/>
              </w:rPr>
            </w:pPr>
            <w:r w:rsidRPr="00AE064B">
              <w:rPr>
                <w:rFonts w:ascii="Times New Roman" w:hAnsi="Times New Roman" w:cs="Times New Roman"/>
                <w:bCs/>
                <w:sz w:val="23"/>
                <w:szCs w:val="23"/>
              </w:rPr>
              <w:t>Органы по реали</w:t>
            </w:r>
            <w:r w:rsidRPr="00AE064B">
              <w:rPr>
                <w:rFonts w:ascii="Times New Roman" w:hAnsi="Times New Roman" w:cs="Times New Roman"/>
                <w:bCs/>
                <w:sz w:val="23"/>
                <w:szCs w:val="23"/>
              </w:rPr>
              <w:softHyphen/>
              <w:t>зации государ</w:t>
            </w:r>
            <w:r w:rsidRPr="00AE064B">
              <w:rPr>
                <w:rFonts w:ascii="Times New Roman" w:hAnsi="Times New Roman" w:cs="Times New Roman"/>
                <w:bCs/>
                <w:sz w:val="23"/>
                <w:szCs w:val="23"/>
              </w:rPr>
              <w:softHyphen/>
              <w:t>ственной (муни</w:t>
            </w:r>
            <w:r w:rsidRPr="00AE064B">
              <w:rPr>
                <w:rFonts w:ascii="Times New Roman" w:hAnsi="Times New Roman" w:cs="Times New Roman"/>
                <w:bCs/>
                <w:sz w:val="23"/>
                <w:szCs w:val="23"/>
              </w:rPr>
              <w:softHyphen/>
              <w:t>ципальной) поли</w:t>
            </w:r>
            <w:r w:rsidRPr="00AE064B">
              <w:rPr>
                <w:rFonts w:ascii="Times New Roman" w:hAnsi="Times New Roman" w:cs="Times New Roman"/>
                <w:bCs/>
                <w:sz w:val="23"/>
                <w:szCs w:val="23"/>
              </w:rPr>
              <w:softHyphen/>
              <w:t>тики в сфере тор</w:t>
            </w:r>
            <w:r w:rsidRPr="00AE064B">
              <w:rPr>
                <w:rFonts w:ascii="Times New Roman" w:hAnsi="Times New Roman" w:cs="Times New Roman"/>
                <w:bCs/>
                <w:sz w:val="23"/>
                <w:szCs w:val="23"/>
              </w:rPr>
              <w:softHyphen/>
              <w:t>говли, питания и услуг</w:t>
            </w:r>
          </w:p>
        </w:tc>
        <w:tc>
          <w:tcPr>
            <w:tcW w:w="708" w:type="dxa"/>
            <w:vAlign w:val="center"/>
          </w:tcPr>
          <w:p w:rsidR="00AE064B" w:rsidRPr="000E4615" w:rsidRDefault="00AE064B" w:rsidP="00AE064B">
            <w:pPr>
              <w:spacing w:after="0" w:line="240" w:lineRule="auto"/>
              <w:ind w:left="60" w:right="60"/>
              <w:jc w:val="center"/>
              <w:rPr>
                <w:rFonts w:ascii="Times New Roman" w:hAnsi="Times New Roman" w:cs="Times New Roman"/>
                <w:sz w:val="24"/>
                <w:szCs w:val="24"/>
              </w:rPr>
            </w:pPr>
            <w:r w:rsidRPr="000E4615">
              <w:rPr>
                <w:rFonts w:ascii="Times New Roman" w:hAnsi="Times New Roman" w:cs="Times New Roman"/>
                <w:sz w:val="24"/>
                <w:szCs w:val="24"/>
              </w:rPr>
              <w:t>122</w:t>
            </w:r>
          </w:p>
        </w:tc>
        <w:tc>
          <w:tcPr>
            <w:tcW w:w="851" w:type="dxa"/>
            <w:vAlign w:val="center"/>
          </w:tcPr>
          <w:p w:rsidR="00AE064B" w:rsidRPr="000E4615" w:rsidRDefault="00AE064B" w:rsidP="00AE064B">
            <w:pPr>
              <w:spacing w:after="0" w:line="240" w:lineRule="auto"/>
              <w:ind w:left="60" w:right="60"/>
              <w:jc w:val="center"/>
              <w:rPr>
                <w:rFonts w:ascii="Times New Roman" w:hAnsi="Times New Roman" w:cs="Times New Roman"/>
                <w:sz w:val="24"/>
                <w:szCs w:val="24"/>
              </w:rPr>
            </w:pPr>
            <w:r w:rsidRPr="000E4615">
              <w:rPr>
                <w:rFonts w:ascii="Times New Roman" w:hAnsi="Times New Roman" w:cs="Times New Roman"/>
                <w:sz w:val="24"/>
                <w:szCs w:val="24"/>
              </w:rPr>
              <w:t>61,0</w:t>
            </w:r>
          </w:p>
        </w:tc>
        <w:tc>
          <w:tcPr>
            <w:tcW w:w="709" w:type="dxa"/>
            <w:vAlign w:val="center"/>
          </w:tcPr>
          <w:p w:rsidR="00AE064B" w:rsidRPr="000E4615" w:rsidRDefault="00AE064B" w:rsidP="00AE064B">
            <w:pPr>
              <w:spacing w:after="0" w:line="240" w:lineRule="auto"/>
              <w:ind w:left="60" w:right="60"/>
              <w:jc w:val="center"/>
              <w:rPr>
                <w:rFonts w:ascii="Times New Roman" w:hAnsi="Times New Roman" w:cs="Times New Roman"/>
                <w:sz w:val="24"/>
                <w:szCs w:val="24"/>
              </w:rPr>
            </w:pPr>
            <w:r w:rsidRPr="000E4615">
              <w:rPr>
                <w:rFonts w:ascii="Times New Roman" w:hAnsi="Times New Roman" w:cs="Times New Roman"/>
                <w:sz w:val="24"/>
                <w:szCs w:val="24"/>
              </w:rPr>
              <w:t>33</w:t>
            </w:r>
          </w:p>
        </w:tc>
        <w:tc>
          <w:tcPr>
            <w:tcW w:w="850" w:type="dxa"/>
            <w:vAlign w:val="center"/>
          </w:tcPr>
          <w:p w:rsidR="00AE064B" w:rsidRPr="000E4615" w:rsidRDefault="00AE064B" w:rsidP="00AE064B">
            <w:pPr>
              <w:spacing w:after="0" w:line="240" w:lineRule="auto"/>
              <w:ind w:left="60" w:right="60"/>
              <w:jc w:val="center"/>
              <w:rPr>
                <w:rFonts w:ascii="Times New Roman" w:hAnsi="Times New Roman" w:cs="Times New Roman"/>
                <w:sz w:val="24"/>
                <w:szCs w:val="24"/>
              </w:rPr>
            </w:pPr>
            <w:r w:rsidRPr="000E4615">
              <w:rPr>
                <w:rFonts w:ascii="Times New Roman" w:hAnsi="Times New Roman" w:cs="Times New Roman"/>
                <w:sz w:val="24"/>
                <w:szCs w:val="24"/>
              </w:rPr>
              <w:t>16,5</w:t>
            </w:r>
          </w:p>
        </w:tc>
        <w:tc>
          <w:tcPr>
            <w:tcW w:w="709" w:type="dxa"/>
            <w:vAlign w:val="center"/>
          </w:tcPr>
          <w:p w:rsidR="00AE064B" w:rsidRPr="000E4615" w:rsidRDefault="00AE064B" w:rsidP="00AE064B">
            <w:pPr>
              <w:spacing w:after="0" w:line="240" w:lineRule="auto"/>
              <w:ind w:left="60" w:right="60"/>
              <w:jc w:val="center"/>
              <w:rPr>
                <w:rFonts w:ascii="Times New Roman" w:hAnsi="Times New Roman" w:cs="Times New Roman"/>
                <w:sz w:val="24"/>
                <w:szCs w:val="24"/>
              </w:rPr>
            </w:pPr>
            <w:r w:rsidRPr="000E4615">
              <w:rPr>
                <w:rFonts w:ascii="Times New Roman" w:hAnsi="Times New Roman" w:cs="Times New Roman"/>
                <w:sz w:val="24"/>
                <w:szCs w:val="24"/>
              </w:rPr>
              <w:t>12</w:t>
            </w:r>
          </w:p>
        </w:tc>
        <w:tc>
          <w:tcPr>
            <w:tcW w:w="850" w:type="dxa"/>
            <w:vAlign w:val="center"/>
          </w:tcPr>
          <w:p w:rsidR="00AE064B" w:rsidRPr="000E4615" w:rsidRDefault="00AE064B" w:rsidP="00AE064B">
            <w:pPr>
              <w:spacing w:after="0" w:line="240" w:lineRule="auto"/>
              <w:ind w:left="60" w:right="60"/>
              <w:jc w:val="center"/>
              <w:rPr>
                <w:rFonts w:ascii="Times New Roman" w:hAnsi="Times New Roman" w:cs="Times New Roman"/>
                <w:sz w:val="24"/>
                <w:szCs w:val="24"/>
              </w:rPr>
            </w:pPr>
            <w:r w:rsidRPr="000E4615">
              <w:rPr>
                <w:rFonts w:ascii="Times New Roman" w:hAnsi="Times New Roman" w:cs="Times New Roman"/>
                <w:sz w:val="24"/>
                <w:szCs w:val="24"/>
              </w:rPr>
              <w:t>6,0</w:t>
            </w:r>
          </w:p>
        </w:tc>
        <w:tc>
          <w:tcPr>
            <w:tcW w:w="709" w:type="dxa"/>
            <w:vAlign w:val="center"/>
          </w:tcPr>
          <w:p w:rsidR="00AE064B" w:rsidRPr="000E4615" w:rsidRDefault="00AE064B" w:rsidP="00AE064B">
            <w:pPr>
              <w:spacing w:after="0" w:line="240" w:lineRule="auto"/>
              <w:ind w:left="60" w:right="60"/>
              <w:jc w:val="center"/>
              <w:rPr>
                <w:rFonts w:ascii="Times New Roman" w:hAnsi="Times New Roman" w:cs="Times New Roman"/>
                <w:sz w:val="24"/>
                <w:szCs w:val="24"/>
              </w:rPr>
            </w:pPr>
            <w:r w:rsidRPr="000E4615">
              <w:rPr>
                <w:rFonts w:ascii="Times New Roman" w:hAnsi="Times New Roman" w:cs="Times New Roman"/>
                <w:sz w:val="24"/>
                <w:szCs w:val="24"/>
              </w:rPr>
              <w:t>7</w:t>
            </w:r>
          </w:p>
        </w:tc>
        <w:tc>
          <w:tcPr>
            <w:tcW w:w="709" w:type="dxa"/>
            <w:vAlign w:val="center"/>
          </w:tcPr>
          <w:p w:rsidR="00AE064B" w:rsidRPr="000E4615" w:rsidRDefault="00AE064B" w:rsidP="00AE064B">
            <w:pPr>
              <w:spacing w:after="0" w:line="240" w:lineRule="auto"/>
              <w:ind w:left="60" w:right="60"/>
              <w:jc w:val="center"/>
              <w:rPr>
                <w:rFonts w:ascii="Times New Roman" w:hAnsi="Times New Roman" w:cs="Times New Roman"/>
                <w:sz w:val="24"/>
                <w:szCs w:val="24"/>
              </w:rPr>
            </w:pPr>
            <w:r w:rsidRPr="000E4615">
              <w:rPr>
                <w:rFonts w:ascii="Times New Roman" w:hAnsi="Times New Roman" w:cs="Times New Roman"/>
                <w:sz w:val="24"/>
                <w:szCs w:val="24"/>
              </w:rPr>
              <w:t>3,5</w:t>
            </w:r>
          </w:p>
        </w:tc>
        <w:tc>
          <w:tcPr>
            <w:tcW w:w="709" w:type="dxa"/>
            <w:vAlign w:val="center"/>
          </w:tcPr>
          <w:p w:rsidR="00AE064B" w:rsidRPr="000E4615" w:rsidRDefault="00AE064B" w:rsidP="00AE064B">
            <w:pPr>
              <w:spacing w:after="0" w:line="240" w:lineRule="auto"/>
              <w:ind w:left="60" w:right="60"/>
              <w:jc w:val="center"/>
              <w:rPr>
                <w:rFonts w:ascii="Times New Roman" w:hAnsi="Times New Roman" w:cs="Times New Roman"/>
                <w:sz w:val="24"/>
                <w:szCs w:val="24"/>
              </w:rPr>
            </w:pPr>
            <w:r w:rsidRPr="000E4615">
              <w:rPr>
                <w:rFonts w:ascii="Times New Roman" w:hAnsi="Times New Roman" w:cs="Times New Roman"/>
                <w:sz w:val="24"/>
                <w:szCs w:val="24"/>
              </w:rPr>
              <w:t>26</w:t>
            </w:r>
          </w:p>
        </w:tc>
        <w:tc>
          <w:tcPr>
            <w:tcW w:w="850" w:type="dxa"/>
            <w:vAlign w:val="center"/>
          </w:tcPr>
          <w:p w:rsidR="00AE064B" w:rsidRPr="000E4615" w:rsidRDefault="00AE064B" w:rsidP="00AE064B">
            <w:pPr>
              <w:spacing w:after="0" w:line="240" w:lineRule="auto"/>
              <w:ind w:left="60" w:right="60"/>
              <w:jc w:val="center"/>
              <w:rPr>
                <w:rFonts w:ascii="Times New Roman" w:hAnsi="Times New Roman" w:cs="Times New Roman"/>
                <w:sz w:val="24"/>
                <w:szCs w:val="24"/>
              </w:rPr>
            </w:pPr>
            <w:r w:rsidRPr="000E4615">
              <w:rPr>
                <w:rFonts w:ascii="Times New Roman" w:hAnsi="Times New Roman" w:cs="Times New Roman"/>
                <w:sz w:val="24"/>
                <w:szCs w:val="24"/>
              </w:rPr>
              <w:t>13,0</w:t>
            </w:r>
          </w:p>
        </w:tc>
      </w:tr>
      <w:tr w:rsidR="00AE064B" w:rsidRPr="00752775" w:rsidTr="00313922">
        <w:tc>
          <w:tcPr>
            <w:tcW w:w="2127" w:type="dxa"/>
          </w:tcPr>
          <w:p w:rsidR="00AE064B" w:rsidRPr="00AE064B" w:rsidRDefault="00AE064B" w:rsidP="00AE064B">
            <w:pPr>
              <w:spacing w:after="0" w:line="240" w:lineRule="auto"/>
              <w:ind w:right="60"/>
              <w:rPr>
                <w:rFonts w:ascii="Times New Roman" w:hAnsi="Times New Roman" w:cs="Times New Roman"/>
                <w:sz w:val="23"/>
                <w:szCs w:val="23"/>
              </w:rPr>
            </w:pPr>
            <w:r w:rsidRPr="00AE064B">
              <w:rPr>
                <w:rFonts w:ascii="Times New Roman" w:hAnsi="Times New Roman" w:cs="Times New Roman"/>
                <w:bCs/>
                <w:sz w:val="23"/>
                <w:szCs w:val="23"/>
              </w:rPr>
              <w:t>Органы по архи</w:t>
            </w:r>
            <w:r w:rsidRPr="00AE064B">
              <w:rPr>
                <w:rFonts w:ascii="Times New Roman" w:hAnsi="Times New Roman" w:cs="Times New Roman"/>
                <w:bCs/>
                <w:sz w:val="23"/>
                <w:szCs w:val="23"/>
              </w:rPr>
              <w:softHyphen/>
              <w:t>тектуре и строи</w:t>
            </w:r>
            <w:r w:rsidRPr="00AE064B">
              <w:rPr>
                <w:rFonts w:ascii="Times New Roman" w:hAnsi="Times New Roman" w:cs="Times New Roman"/>
                <w:bCs/>
                <w:sz w:val="23"/>
                <w:szCs w:val="23"/>
              </w:rPr>
              <w:softHyphen/>
              <w:t>тельству (БТИ и др.)</w:t>
            </w:r>
          </w:p>
        </w:tc>
        <w:tc>
          <w:tcPr>
            <w:tcW w:w="708" w:type="dxa"/>
            <w:vAlign w:val="center"/>
          </w:tcPr>
          <w:p w:rsidR="00AE064B" w:rsidRPr="000E4615" w:rsidRDefault="00AE064B" w:rsidP="00AE064B">
            <w:pPr>
              <w:spacing w:after="0" w:line="240" w:lineRule="auto"/>
              <w:ind w:left="60" w:right="60"/>
              <w:jc w:val="center"/>
              <w:rPr>
                <w:rFonts w:ascii="Times New Roman" w:hAnsi="Times New Roman" w:cs="Times New Roman"/>
                <w:sz w:val="24"/>
                <w:szCs w:val="24"/>
              </w:rPr>
            </w:pPr>
            <w:r w:rsidRPr="000E4615">
              <w:rPr>
                <w:rFonts w:ascii="Times New Roman" w:hAnsi="Times New Roman" w:cs="Times New Roman"/>
                <w:sz w:val="24"/>
                <w:szCs w:val="24"/>
              </w:rPr>
              <w:t>108</w:t>
            </w:r>
          </w:p>
        </w:tc>
        <w:tc>
          <w:tcPr>
            <w:tcW w:w="851" w:type="dxa"/>
            <w:vAlign w:val="center"/>
          </w:tcPr>
          <w:p w:rsidR="00AE064B" w:rsidRPr="000E4615" w:rsidRDefault="00AE064B" w:rsidP="00AE064B">
            <w:pPr>
              <w:spacing w:after="0" w:line="240" w:lineRule="auto"/>
              <w:ind w:left="60" w:right="60"/>
              <w:jc w:val="center"/>
              <w:rPr>
                <w:rFonts w:ascii="Times New Roman" w:hAnsi="Times New Roman" w:cs="Times New Roman"/>
                <w:sz w:val="24"/>
                <w:szCs w:val="24"/>
              </w:rPr>
            </w:pPr>
            <w:r w:rsidRPr="000E4615">
              <w:rPr>
                <w:rFonts w:ascii="Times New Roman" w:hAnsi="Times New Roman" w:cs="Times New Roman"/>
                <w:sz w:val="24"/>
                <w:szCs w:val="24"/>
              </w:rPr>
              <w:t>54,0</w:t>
            </w:r>
          </w:p>
        </w:tc>
        <w:tc>
          <w:tcPr>
            <w:tcW w:w="709" w:type="dxa"/>
            <w:vAlign w:val="center"/>
          </w:tcPr>
          <w:p w:rsidR="00AE064B" w:rsidRPr="000E4615" w:rsidRDefault="00AE064B" w:rsidP="00AE064B">
            <w:pPr>
              <w:spacing w:after="0" w:line="240" w:lineRule="auto"/>
              <w:ind w:left="60" w:right="60"/>
              <w:jc w:val="center"/>
              <w:rPr>
                <w:rFonts w:ascii="Times New Roman" w:hAnsi="Times New Roman" w:cs="Times New Roman"/>
                <w:sz w:val="24"/>
                <w:szCs w:val="24"/>
              </w:rPr>
            </w:pPr>
            <w:r w:rsidRPr="000E4615">
              <w:rPr>
                <w:rFonts w:ascii="Times New Roman" w:hAnsi="Times New Roman" w:cs="Times New Roman"/>
                <w:sz w:val="24"/>
                <w:szCs w:val="24"/>
              </w:rPr>
              <w:t>52</w:t>
            </w:r>
          </w:p>
        </w:tc>
        <w:tc>
          <w:tcPr>
            <w:tcW w:w="850" w:type="dxa"/>
            <w:vAlign w:val="center"/>
          </w:tcPr>
          <w:p w:rsidR="00AE064B" w:rsidRPr="000E4615" w:rsidRDefault="00AE064B" w:rsidP="00AE064B">
            <w:pPr>
              <w:spacing w:after="0" w:line="240" w:lineRule="auto"/>
              <w:ind w:left="60" w:right="60"/>
              <w:jc w:val="center"/>
              <w:rPr>
                <w:rFonts w:ascii="Times New Roman" w:hAnsi="Times New Roman" w:cs="Times New Roman"/>
                <w:sz w:val="24"/>
                <w:szCs w:val="24"/>
              </w:rPr>
            </w:pPr>
            <w:r w:rsidRPr="000E4615">
              <w:rPr>
                <w:rFonts w:ascii="Times New Roman" w:hAnsi="Times New Roman" w:cs="Times New Roman"/>
                <w:sz w:val="24"/>
                <w:szCs w:val="24"/>
              </w:rPr>
              <w:t>26,0</w:t>
            </w:r>
          </w:p>
        </w:tc>
        <w:tc>
          <w:tcPr>
            <w:tcW w:w="709" w:type="dxa"/>
            <w:vAlign w:val="center"/>
          </w:tcPr>
          <w:p w:rsidR="00AE064B" w:rsidRPr="000E4615" w:rsidRDefault="00AE064B" w:rsidP="00AE064B">
            <w:pPr>
              <w:spacing w:after="0" w:line="240" w:lineRule="auto"/>
              <w:ind w:left="60" w:right="60"/>
              <w:jc w:val="center"/>
              <w:rPr>
                <w:rFonts w:ascii="Times New Roman" w:hAnsi="Times New Roman" w:cs="Times New Roman"/>
                <w:sz w:val="24"/>
                <w:szCs w:val="24"/>
              </w:rPr>
            </w:pPr>
            <w:r w:rsidRPr="000E4615">
              <w:rPr>
                <w:rFonts w:ascii="Times New Roman" w:hAnsi="Times New Roman" w:cs="Times New Roman"/>
                <w:sz w:val="24"/>
                <w:szCs w:val="24"/>
              </w:rPr>
              <w:t>12</w:t>
            </w:r>
          </w:p>
        </w:tc>
        <w:tc>
          <w:tcPr>
            <w:tcW w:w="850" w:type="dxa"/>
            <w:vAlign w:val="center"/>
          </w:tcPr>
          <w:p w:rsidR="00AE064B" w:rsidRPr="000E4615" w:rsidRDefault="00AE064B" w:rsidP="00AE064B">
            <w:pPr>
              <w:spacing w:after="0" w:line="240" w:lineRule="auto"/>
              <w:ind w:left="60" w:right="60"/>
              <w:jc w:val="center"/>
              <w:rPr>
                <w:rFonts w:ascii="Times New Roman" w:hAnsi="Times New Roman" w:cs="Times New Roman"/>
                <w:sz w:val="24"/>
                <w:szCs w:val="24"/>
              </w:rPr>
            </w:pPr>
            <w:r w:rsidRPr="000E4615">
              <w:rPr>
                <w:rFonts w:ascii="Times New Roman" w:hAnsi="Times New Roman" w:cs="Times New Roman"/>
                <w:sz w:val="24"/>
                <w:szCs w:val="24"/>
              </w:rPr>
              <w:t>6,0</w:t>
            </w:r>
          </w:p>
        </w:tc>
        <w:tc>
          <w:tcPr>
            <w:tcW w:w="709" w:type="dxa"/>
            <w:vAlign w:val="center"/>
          </w:tcPr>
          <w:p w:rsidR="00AE064B" w:rsidRPr="000E4615" w:rsidRDefault="00AE064B" w:rsidP="00AE064B">
            <w:pPr>
              <w:spacing w:after="0" w:line="240" w:lineRule="auto"/>
              <w:ind w:left="60" w:right="60"/>
              <w:jc w:val="center"/>
              <w:rPr>
                <w:rFonts w:ascii="Times New Roman" w:hAnsi="Times New Roman" w:cs="Times New Roman"/>
                <w:sz w:val="24"/>
                <w:szCs w:val="24"/>
              </w:rPr>
            </w:pPr>
            <w:r w:rsidRPr="000E4615">
              <w:rPr>
                <w:rFonts w:ascii="Times New Roman" w:hAnsi="Times New Roman" w:cs="Times New Roman"/>
                <w:sz w:val="24"/>
                <w:szCs w:val="24"/>
              </w:rPr>
              <w:t>11</w:t>
            </w:r>
          </w:p>
        </w:tc>
        <w:tc>
          <w:tcPr>
            <w:tcW w:w="709" w:type="dxa"/>
            <w:vAlign w:val="center"/>
          </w:tcPr>
          <w:p w:rsidR="00AE064B" w:rsidRPr="000E4615" w:rsidRDefault="00AE064B" w:rsidP="00AE064B">
            <w:pPr>
              <w:spacing w:after="0" w:line="240" w:lineRule="auto"/>
              <w:ind w:left="60" w:right="60"/>
              <w:jc w:val="center"/>
              <w:rPr>
                <w:rFonts w:ascii="Times New Roman" w:hAnsi="Times New Roman" w:cs="Times New Roman"/>
                <w:sz w:val="24"/>
                <w:szCs w:val="24"/>
              </w:rPr>
            </w:pPr>
            <w:r w:rsidRPr="000E4615">
              <w:rPr>
                <w:rFonts w:ascii="Times New Roman" w:hAnsi="Times New Roman" w:cs="Times New Roman"/>
                <w:sz w:val="24"/>
                <w:szCs w:val="24"/>
              </w:rPr>
              <w:t>5,5</w:t>
            </w:r>
          </w:p>
        </w:tc>
        <w:tc>
          <w:tcPr>
            <w:tcW w:w="709" w:type="dxa"/>
            <w:vAlign w:val="center"/>
          </w:tcPr>
          <w:p w:rsidR="00AE064B" w:rsidRPr="000E4615" w:rsidRDefault="00AE064B" w:rsidP="00AE064B">
            <w:pPr>
              <w:spacing w:after="0" w:line="240" w:lineRule="auto"/>
              <w:ind w:left="60" w:right="60"/>
              <w:jc w:val="center"/>
              <w:rPr>
                <w:rFonts w:ascii="Times New Roman" w:hAnsi="Times New Roman" w:cs="Times New Roman"/>
                <w:sz w:val="24"/>
                <w:szCs w:val="24"/>
              </w:rPr>
            </w:pPr>
            <w:r w:rsidRPr="000E4615">
              <w:rPr>
                <w:rFonts w:ascii="Times New Roman" w:hAnsi="Times New Roman" w:cs="Times New Roman"/>
                <w:sz w:val="24"/>
                <w:szCs w:val="24"/>
              </w:rPr>
              <w:t>17</w:t>
            </w:r>
          </w:p>
        </w:tc>
        <w:tc>
          <w:tcPr>
            <w:tcW w:w="850" w:type="dxa"/>
            <w:vAlign w:val="center"/>
          </w:tcPr>
          <w:p w:rsidR="00AE064B" w:rsidRPr="000E4615" w:rsidRDefault="00AE064B" w:rsidP="00AE064B">
            <w:pPr>
              <w:spacing w:after="0" w:line="240" w:lineRule="auto"/>
              <w:ind w:left="60" w:right="60"/>
              <w:jc w:val="center"/>
              <w:rPr>
                <w:rFonts w:ascii="Times New Roman" w:hAnsi="Times New Roman" w:cs="Times New Roman"/>
                <w:sz w:val="24"/>
                <w:szCs w:val="24"/>
              </w:rPr>
            </w:pPr>
            <w:r w:rsidRPr="000E4615">
              <w:rPr>
                <w:rFonts w:ascii="Times New Roman" w:hAnsi="Times New Roman" w:cs="Times New Roman"/>
                <w:sz w:val="24"/>
                <w:szCs w:val="24"/>
              </w:rPr>
              <w:t>8,5</w:t>
            </w:r>
          </w:p>
        </w:tc>
      </w:tr>
      <w:tr w:rsidR="00AE064B" w:rsidRPr="00752775" w:rsidTr="00313922">
        <w:tc>
          <w:tcPr>
            <w:tcW w:w="2127" w:type="dxa"/>
          </w:tcPr>
          <w:p w:rsidR="00AE064B" w:rsidRPr="00AE064B" w:rsidRDefault="00AE064B" w:rsidP="00AE064B">
            <w:pPr>
              <w:spacing w:after="0" w:line="240" w:lineRule="auto"/>
              <w:ind w:right="60"/>
              <w:rPr>
                <w:rFonts w:ascii="Times New Roman" w:hAnsi="Times New Roman" w:cs="Times New Roman"/>
                <w:sz w:val="23"/>
                <w:szCs w:val="23"/>
              </w:rPr>
            </w:pPr>
            <w:proofErr w:type="spellStart"/>
            <w:r w:rsidRPr="00AE064B">
              <w:rPr>
                <w:rFonts w:ascii="Times New Roman" w:hAnsi="Times New Roman" w:cs="Times New Roman"/>
                <w:bCs/>
                <w:sz w:val="23"/>
                <w:szCs w:val="23"/>
              </w:rPr>
              <w:t>Росреестр</w:t>
            </w:r>
            <w:proofErr w:type="spellEnd"/>
          </w:p>
        </w:tc>
        <w:tc>
          <w:tcPr>
            <w:tcW w:w="708" w:type="dxa"/>
            <w:vAlign w:val="center"/>
          </w:tcPr>
          <w:p w:rsidR="00AE064B" w:rsidRPr="000E4615" w:rsidRDefault="00AE064B" w:rsidP="00AE064B">
            <w:pPr>
              <w:spacing w:after="0" w:line="240" w:lineRule="auto"/>
              <w:ind w:left="60" w:right="60"/>
              <w:jc w:val="center"/>
              <w:rPr>
                <w:rFonts w:ascii="Times New Roman" w:hAnsi="Times New Roman" w:cs="Times New Roman"/>
                <w:sz w:val="24"/>
                <w:szCs w:val="24"/>
              </w:rPr>
            </w:pPr>
            <w:r w:rsidRPr="000E4615">
              <w:rPr>
                <w:rFonts w:ascii="Times New Roman" w:hAnsi="Times New Roman" w:cs="Times New Roman"/>
                <w:sz w:val="24"/>
                <w:szCs w:val="24"/>
              </w:rPr>
              <w:t>98</w:t>
            </w:r>
          </w:p>
        </w:tc>
        <w:tc>
          <w:tcPr>
            <w:tcW w:w="851" w:type="dxa"/>
            <w:vAlign w:val="center"/>
          </w:tcPr>
          <w:p w:rsidR="00AE064B" w:rsidRPr="000E4615" w:rsidRDefault="00AE064B" w:rsidP="00AE064B">
            <w:pPr>
              <w:spacing w:after="0" w:line="240" w:lineRule="auto"/>
              <w:ind w:left="60" w:right="60"/>
              <w:jc w:val="center"/>
              <w:rPr>
                <w:rFonts w:ascii="Times New Roman" w:hAnsi="Times New Roman" w:cs="Times New Roman"/>
                <w:sz w:val="24"/>
                <w:szCs w:val="24"/>
              </w:rPr>
            </w:pPr>
            <w:r w:rsidRPr="000E4615">
              <w:rPr>
                <w:rFonts w:ascii="Times New Roman" w:hAnsi="Times New Roman" w:cs="Times New Roman"/>
                <w:sz w:val="24"/>
                <w:szCs w:val="24"/>
              </w:rPr>
              <w:t>49,0</w:t>
            </w:r>
          </w:p>
        </w:tc>
        <w:tc>
          <w:tcPr>
            <w:tcW w:w="709" w:type="dxa"/>
            <w:vAlign w:val="center"/>
          </w:tcPr>
          <w:p w:rsidR="00AE064B" w:rsidRPr="000E4615" w:rsidRDefault="00AE064B" w:rsidP="00AE064B">
            <w:pPr>
              <w:spacing w:after="0" w:line="240" w:lineRule="auto"/>
              <w:ind w:left="60" w:right="60"/>
              <w:jc w:val="center"/>
              <w:rPr>
                <w:rFonts w:ascii="Times New Roman" w:hAnsi="Times New Roman" w:cs="Times New Roman"/>
                <w:sz w:val="24"/>
                <w:szCs w:val="24"/>
              </w:rPr>
            </w:pPr>
            <w:r w:rsidRPr="000E4615">
              <w:rPr>
                <w:rFonts w:ascii="Times New Roman" w:hAnsi="Times New Roman" w:cs="Times New Roman"/>
                <w:sz w:val="24"/>
                <w:szCs w:val="24"/>
              </w:rPr>
              <w:t>50</w:t>
            </w:r>
          </w:p>
        </w:tc>
        <w:tc>
          <w:tcPr>
            <w:tcW w:w="850" w:type="dxa"/>
            <w:vAlign w:val="center"/>
          </w:tcPr>
          <w:p w:rsidR="00AE064B" w:rsidRPr="000E4615" w:rsidRDefault="00AE064B" w:rsidP="00AE064B">
            <w:pPr>
              <w:spacing w:after="0" w:line="240" w:lineRule="auto"/>
              <w:ind w:left="60" w:right="60"/>
              <w:jc w:val="center"/>
              <w:rPr>
                <w:rFonts w:ascii="Times New Roman" w:hAnsi="Times New Roman" w:cs="Times New Roman"/>
                <w:sz w:val="24"/>
                <w:szCs w:val="24"/>
              </w:rPr>
            </w:pPr>
            <w:r w:rsidRPr="000E4615">
              <w:rPr>
                <w:rFonts w:ascii="Times New Roman" w:hAnsi="Times New Roman" w:cs="Times New Roman"/>
                <w:sz w:val="24"/>
                <w:szCs w:val="24"/>
              </w:rPr>
              <w:t>25,0</w:t>
            </w:r>
          </w:p>
        </w:tc>
        <w:tc>
          <w:tcPr>
            <w:tcW w:w="709" w:type="dxa"/>
            <w:vAlign w:val="center"/>
          </w:tcPr>
          <w:p w:rsidR="00AE064B" w:rsidRPr="000E4615" w:rsidRDefault="00AE064B" w:rsidP="00AE064B">
            <w:pPr>
              <w:spacing w:after="0" w:line="240" w:lineRule="auto"/>
              <w:ind w:left="60" w:right="60"/>
              <w:jc w:val="center"/>
              <w:rPr>
                <w:rFonts w:ascii="Times New Roman" w:hAnsi="Times New Roman" w:cs="Times New Roman"/>
                <w:sz w:val="24"/>
                <w:szCs w:val="24"/>
              </w:rPr>
            </w:pPr>
            <w:r w:rsidRPr="000E4615">
              <w:rPr>
                <w:rFonts w:ascii="Times New Roman" w:hAnsi="Times New Roman" w:cs="Times New Roman"/>
                <w:sz w:val="24"/>
                <w:szCs w:val="24"/>
              </w:rPr>
              <w:t>12</w:t>
            </w:r>
          </w:p>
        </w:tc>
        <w:tc>
          <w:tcPr>
            <w:tcW w:w="850" w:type="dxa"/>
            <w:vAlign w:val="center"/>
          </w:tcPr>
          <w:p w:rsidR="00AE064B" w:rsidRPr="000E4615" w:rsidRDefault="00AE064B" w:rsidP="00AE064B">
            <w:pPr>
              <w:spacing w:after="0" w:line="240" w:lineRule="auto"/>
              <w:ind w:left="60" w:right="60"/>
              <w:jc w:val="center"/>
              <w:rPr>
                <w:rFonts w:ascii="Times New Roman" w:hAnsi="Times New Roman" w:cs="Times New Roman"/>
                <w:sz w:val="24"/>
                <w:szCs w:val="24"/>
              </w:rPr>
            </w:pPr>
            <w:r w:rsidRPr="000E4615">
              <w:rPr>
                <w:rFonts w:ascii="Times New Roman" w:hAnsi="Times New Roman" w:cs="Times New Roman"/>
                <w:sz w:val="24"/>
                <w:szCs w:val="24"/>
              </w:rPr>
              <w:t>6,0</w:t>
            </w:r>
          </w:p>
        </w:tc>
        <w:tc>
          <w:tcPr>
            <w:tcW w:w="709" w:type="dxa"/>
            <w:vAlign w:val="center"/>
          </w:tcPr>
          <w:p w:rsidR="00AE064B" w:rsidRPr="000E4615" w:rsidRDefault="00AE064B" w:rsidP="00AE064B">
            <w:pPr>
              <w:spacing w:after="0" w:line="240" w:lineRule="auto"/>
              <w:ind w:left="60" w:right="60"/>
              <w:jc w:val="center"/>
              <w:rPr>
                <w:rFonts w:ascii="Times New Roman" w:hAnsi="Times New Roman" w:cs="Times New Roman"/>
                <w:sz w:val="24"/>
                <w:szCs w:val="24"/>
              </w:rPr>
            </w:pPr>
            <w:r w:rsidRPr="000E4615">
              <w:rPr>
                <w:rFonts w:ascii="Times New Roman" w:hAnsi="Times New Roman" w:cs="Times New Roman"/>
                <w:sz w:val="24"/>
                <w:szCs w:val="24"/>
              </w:rPr>
              <w:t>9</w:t>
            </w:r>
          </w:p>
        </w:tc>
        <w:tc>
          <w:tcPr>
            <w:tcW w:w="709" w:type="dxa"/>
            <w:vAlign w:val="center"/>
          </w:tcPr>
          <w:p w:rsidR="00AE064B" w:rsidRPr="000E4615" w:rsidRDefault="00AE064B" w:rsidP="00AE064B">
            <w:pPr>
              <w:spacing w:after="0" w:line="240" w:lineRule="auto"/>
              <w:ind w:left="60" w:right="60"/>
              <w:jc w:val="center"/>
              <w:rPr>
                <w:rFonts w:ascii="Times New Roman" w:hAnsi="Times New Roman" w:cs="Times New Roman"/>
                <w:sz w:val="24"/>
                <w:szCs w:val="24"/>
              </w:rPr>
            </w:pPr>
            <w:r w:rsidRPr="000E4615">
              <w:rPr>
                <w:rFonts w:ascii="Times New Roman" w:hAnsi="Times New Roman" w:cs="Times New Roman"/>
                <w:sz w:val="24"/>
                <w:szCs w:val="24"/>
              </w:rPr>
              <w:t>4,5</w:t>
            </w:r>
          </w:p>
        </w:tc>
        <w:tc>
          <w:tcPr>
            <w:tcW w:w="709" w:type="dxa"/>
            <w:vAlign w:val="center"/>
          </w:tcPr>
          <w:p w:rsidR="00AE064B" w:rsidRPr="000E4615" w:rsidRDefault="00AE064B" w:rsidP="00AE064B">
            <w:pPr>
              <w:spacing w:after="0" w:line="240" w:lineRule="auto"/>
              <w:ind w:left="60" w:right="60"/>
              <w:jc w:val="center"/>
              <w:rPr>
                <w:rFonts w:ascii="Times New Roman" w:hAnsi="Times New Roman" w:cs="Times New Roman"/>
                <w:sz w:val="24"/>
                <w:szCs w:val="24"/>
              </w:rPr>
            </w:pPr>
            <w:r w:rsidRPr="000E4615">
              <w:rPr>
                <w:rFonts w:ascii="Times New Roman" w:hAnsi="Times New Roman" w:cs="Times New Roman"/>
                <w:sz w:val="24"/>
                <w:szCs w:val="24"/>
              </w:rPr>
              <w:t>31</w:t>
            </w:r>
          </w:p>
        </w:tc>
        <w:tc>
          <w:tcPr>
            <w:tcW w:w="850" w:type="dxa"/>
            <w:vAlign w:val="center"/>
          </w:tcPr>
          <w:p w:rsidR="00AE064B" w:rsidRPr="000E4615" w:rsidRDefault="00AE064B" w:rsidP="00AE064B">
            <w:pPr>
              <w:spacing w:after="0" w:line="240" w:lineRule="auto"/>
              <w:ind w:left="60" w:right="60"/>
              <w:jc w:val="center"/>
              <w:rPr>
                <w:rFonts w:ascii="Times New Roman" w:hAnsi="Times New Roman" w:cs="Times New Roman"/>
                <w:sz w:val="24"/>
                <w:szCs w:val="24"/>
              </w:rPr>
            </w:pPr>
            <w:r w:rsidRPr="000E4615">
              <w:rPr>
                <w:rFonts w:ascii="Times New Roman" w:hAnsi="Times New Roman" w:cs="Times New Roman"/>
                <w:sz w:val="24"/>
                <w:szCs w:val="24"/>
              </w:rPr>
              <w:t>15,5</w:t>
            </w:r>
          </w:p>
        </w:tc>
      </w:tr>
      <w:tr w:rsidR="00AE064B" w:rsidRPr="00752775" w:rsidTr="00313922">
        <w:tc>
          <w:tcPr>
            <w:tcW w:w="2127" w:type="dxa"/>
          </w:tcPr>
          <w:p w:rsidR="00AE064B" w:rsidRPr="00AE064B" w:rsidRDefault="00AE064B" w:rsidP="00AE064B">
            <w:pPr>
              <w:spacing w:after="0" w:line="240" w:lineRule="auto"/>
              <w:ind w:right="60"/>
              <w:rPr>
                <w:rFonts w:ascii="Times New Roman" w:hAnsi="Times New Roman" w:cs="Times New Roman"/>
                <w:sz w:val="23"/>
                <w:szCs w:val="23"/>
              </w:rPr>
            </w:pPr>
            <w:r w:rsidRPr="00AE064B">
              <w:rPr>
                <w:rFonts w:ascii="Times New Roman" w:hAnsi="Times New Roman" w:cs="Times New Roman"/>
                <w:bCs/>
                <w:sz w:val="23"/>
                <w:szCs w:val="23"/>
              </w:rPr>
              <w:t>Иные органы вла</w:t>
            </w:r>
            <w:r w:rsidRPr="00AE064B">
              <w:rPr>
                <w:rFonts w:ascii="Times New Roman" w:hAnsi="Times New Roman" w:cs="Times New Roman"/>
                <w:bCs/>
                <w:sz w:val="23"/>
                <w:szCs w:val="23"/>
              </w:rPr>
              <w:softHyphen/>
              <w:t>сти</w:t>
            </w:r>
          </w:p>
        </w:tc>
        <w:tc>
          <w:tcPr>
            <w:tcW w:w="708" w:type="dxa"/>
            <w:vAlign w:val="center"/>
          </w:tcPr>
          <w:p w:rsidR="00AE064B" w:rsidRPr="000E4615" w:rsidRDefault="00AE064B" w:rsidP="00AE064B">
            <w:pPr>
              <w:spacing w:after="0" w:line="240" w:lineRule="auto"/>
              <w:ind w:left="60" w:right="60"/>
              <w:jc w:val="center"/>
              <w:rPr>
                <w:rFonts w:ascii="Times New Roman" w:hAnsi="Times New Roman" w:cs="Times New Roman"/>
                <w:sz w:val="24"/>
                <w:szCs w:val="24"/>
              </w:rPr>
            </w:pPr>
            <w:r w:rsidRPr="000E4615">
              <w:rPr>
                <w:rFonts w:ascii="Times New Roman" w:hAnsi="Times New Roman" w:cs="Times New Roman"/>
                <w:sz w:val="24"/>
                <w:szCs w:val="24"/>
              </w:rPr>
              <w:t>116</w:t>
            </w:r>
          </w:p>
        </w:tc>
        <w:tc>
          <w:tcPr>
            <w:tcW w:w="851" w:type="dxa"/>
            <w:vAlign w:val="center"/>
          </w:tcPr>
          <w:p w:rsidR="00AE064B" w:rsidRPr="000E4615" w:rsidRDefault="00AE064B" w:rsidP="00AE064B">
            <w:pPr>
              <w:spacing w:after="0" w:line="240" w:lineRule="auto"/>
              <w:ind w:left="60" w:right="60"/>
              <w:jc w:val="center"/>
              <w:rPr>
                <w:rFonts w:ascii="Times New Roman" w:hAnsi="Times New Roman" w:cs="Times New Roman"/>
                <w:sz w:val="24"/>
                <w:szCs w:val="24"/>
              </w:rPr>
            </w:pPr>
            <w:r w:rsidRPr="000E4615">
              <w:rPr>
                <w:rFonts w:ascii="Times New Roman" w:hAnsi="Times New Roman" w:cs="Times New Roman"/>
                <w:sz w:val="24"/>
                <w:szCs w:val="24"/>
              </w:rPr>
              <w:t>58,0</w:t>
            </w:r>
          </w:p>
        </w:tc>
        <w:tc>
          <w:tcPr>
            <w:tcW w:w="709" w:type="dxa"/>
            <w:vAlign w:val="center"/>
          </w:tcPr>
          <w:p w:rsidR="00AE064B" w:rsidRPr="000E4615" w:rsidRDefault="00AE064B" w:rsidP="00AE064B">
            <w:pPr>
              <w:spacing w:after="0" w:line="240" w:lineRule="auto"/>
              <w:ind w:left="60" w:right="60"/>
              <w:jc w:val="center"/>
              <w:rPr>
                <w:rFonts w:ascii="Times New Roman" w:hAnsi="Times New Roman" w:cs="Times New Roman"/>
                <w:sz w:val="24"/>
                <w:szCs w:val="24"/>
              </w:rPr>
            </w:pPr>
            <w:r w:rsidRPr="000E4615">
              <w:rPr>
                <w:rFonts w:ascii="Times New Roman" w:hAnsi="Times New Roman" w:cs="Times New Roman"/>
                <w:sz w:val="24"/>
                <w:szCs w:val="24"/>
              </w:rPr>
              <w:t>42</w:t>
            </w:r>
          </w:p>
        </w:tc>
        <w:tc>
          <w:tcPr>
            <w:tcW w:w="850" w:type="dxa"/>
            <w:vAlign w:val="center"/>
          </w:tcPr>
          <w:p w:rsidR="00AE064B" w:rsidRPr="000E4615" w:rsidRDefault="00AE064B" w:rsidP="00AE064B">
            <w:pPr>
              <w:spacing w:after="0" w:line="240" w:lineRule="auto"/>
              <w:ind w:left="60" w:right="60"/>
              <w:jc w:val="center"/>
              <w:rPr>
                <w:rFonts w:ascii="Times New Roman" w:hAnsi="Times New Roman" w:cs="Times New Roman"/>
                <w:sz w:val="24"/>
                <w:szCs w:val="24"/>
              </w:rPr>
            </w:pPr>
            <w:r w:rsidRPr="000E4615">
              <w:rPr>
                <w:rFonts w:ascii="Times New Roman" w:hAnsi="Times New Roman" w:cs="Times New Roman"/>
                <w:sz w:val="24"/>
                <w:szCs w:val="24"/>
              </w:rPr>
              <w:t>21,0</w:t>
            </w:r>
          </w:p>
        </w:tc>
        <w:tc>
          <w:tcPr>
            <w:tcW w:w="709" w:type="dxa"/>
            <w:vAlign w:val="center"/>
          </w:tcPr>
          <w:p w:rsidR="00AE064B" w:rsidRPr="000E4615" w:rsidRDefault="00AE064B" w:rsidP="00AE064B">
            <w:pPr>
              <w:spacing w:after="0" w:line="240" w:lineRule="auto"/>
              <w:ind w:left="60" w:right="60"/>
              <w:jc w:val="center"/>
              <w:rPr>
                <w:rFonts w:ascii="Times New Roman" w:hAnsi="Times New Roman" w:cs="Times New Roman"/>
                <w:sz w:val="24"/>
                <w:szCs w:val="24"/>
              </w:rPr>
            </w:pPr>
            <w:r w:rsidRPr="000E4615">
              <w:rPr>
                <w:rFonts w:ascii="Times New Roman" w:hAnsi="Times New Roman" w:cs="Times New Roman"/>
                <w:sz w:val="24"/>
                <w:szCs w:val="24"/>
              </w:rPr>
              <w:t>15</w:t>
            </w:r>
          </w:p>
        </w:tc>
        <w:tc>
          <w:tcPr>
            <w:tcW w:w="850" w:type="dxa"/>
            <w:vAlign w:val="center"/>
          </w:tcPr>
          <w:p w:rsidR="00AE064B" w:rsidRPr="000E4615" w:rsidRDefault="00AE064B" w:rsidP="00AE064B">
            <w:pPr>
              <w:spacing w:after="0" w:line="240" w:lineRule="auto"/>
              <w:ind w:left="60" w:right="60"/>
              <w:jc w:val="center"/>
              <w:rPr>
                <w:rFonts w:ascii="Times New Roman" w:hAnsi="Times New Roman" w:cs="Times New Roman"/>
                <w:sz w:val="24"/>
                <w:szCs w:val="24"/>
              </w:rPr>
            </w:pPr>
            <w:r w:rsidRPr="000E4615">
              <w:rPr>
                <w:rFonts w:ascii="Times New Roman" w:hAnsi="Times New Roman" w:cs="Times New Roman"/>
                <w:sz w:val="24"/>
                <w:szCs w:val="24"/>
              </w:rPr>
              <w:t>7,5</w:t>
            </w:r>
          </w:p>
        </w:tc>
        <w:tc>
          <w:tcPr>
            <w:tcW w:w="709" w:type="dxa"/>
            <w:vAlign w:val="center"/>
          </w:tcPr>
          <w:p w:rsidR="00AE064B" w:rsidRPr="000E4615" w:rsidRDefault="00AE064B" w:rsidP="00AE064B">
            <w:pPr>
              <w:spacing w:after="0" w:line="240" w:lineRule="auto"/>
              <w:ind w:left="60" w:right="60"/>
              <w:jc w:val="center"/>
              <w:rPr>
                <w:rFonts w:ascii="Times New Roman" w:hAnsi="Times New Roman" w:cs="Times New Roman"/>
                <w:sz w:val="24"/>
                <w:szCs w:val="24"/>
              </w:rPr>
            </w:pPr>
            <w:r w:rsidRPr="000E4615">
              <w:rPr>
                <w:rFonts w:ascii="Times New Roman" w:hAnsi="Times New Roman" w:cs="Times New Roman"/>
                <w:sz w:val="24"/>
                <w:szCs w:val="24"/>
              </w:rPr>
              <w:t>2</w:t>
            </w:r>
          </w:p>
        </w:tc>
        <w:tc>
          <w:tcPr>
            <w:tcW w:w="709" w:type="dxa"/>
            <w:vAlign w:val="center"/>
          </w:tcPr>
          <w:p w:rsidR="00AE064B" w:rsidRPr="000E4615" w:rsidRDefault="00AE064B" w:rsidP="00AE064B">
            <w:pPr>
              <w:spacing w:after="0" w:line="240" w:lineRule="auto"/>
              <w:ind w:left="60" w:right="60"/>
              <w:jc w:val="center"/>
              <w:rPr>
                <w:rFonts w:ascii="Times New Roman" w:hAnsi="Times New Roman" w:cs="Times New Roman"/>
                <w:sz w:val="24"/>
                <w:szCs w:val="24"/>
              </w:rPr>
            </w:pPr>
            <w:r w:rsidRPr="000E4615">
              <w:rPr>
                <w:rFonts w:ascii="Times New Roman" w:hAnsi="Times New Roman" w:cs="Times New Roman"/>
                <w:sz w:val="24"/>
                <w:szCs w:val="24"/>
              </w:rPr>
              <w:t>1,0</w:t>
            </w:r>
          </w:p>
        </w:tc>
        <w:tc>
          <w:tcPr>
            <w:tcW w:w="709" w:type="dxa"/>
            <w:vAlign w:val="center"/>
          </w:tcPr>
          <w:p w:rsidR="00AE064B" w:rsidRPr="000E4615" w:rsidRDefault="00AE064B" w:rsidP="00AE064B">
            <w:pPr>
              <w:spacing w:after="0" w:line="240" w:lineRule="auto"/>
              <w:ind w:left="60" w:right="60"/>
              <w:jc w:val="center"/>
              <w:rPr>
                <w:rFonts w:ascii="Times New Roman" w:hAnsi="Times New Roman" w:cs="Times New Roman"/>
                <w:sz w:val="24"/>
                <w:szCs w:val="24"/>
              </w:rPr>
            </w:pPr>
            <w:r w:rsidRPr="000E4615">
              <w:rPr>
                <w:rFonts w:ascii="Times New Roman" w:hAnsi="Times New Roman" w:cs="Times New Roman"/>
                <w:sz w:val="24"/>
                <w:szCs w:val="24"/>
              </w:rPr>
              <w:t>25</w:t>
            </w:r>
          </w:p>
        </w:tc>
        <w:tc>
          <w:tcPr>
            <w:tcW w:w="850" w:type="dxa"/>
            <w:vAlign w:val="center"/>
          </w:tcPr>
          <w:p w:rsidR="00AE064B" w:rsidRPr="000E4615" w:rsidRDefault="00AE064B" w:rsidP="00AE064B">
            <w:pPr>
              <w:spacing w:after="0" w:line="240" w:lineRule="auto"/>
              <w:ind w:left="60" w:right="60"/>
              <w:jc w:val="center"/>
              <w:rPr>
                <w:rFonts w:ascii="Times New Roman" w:hAnsi="Times New Roman" w:cs="Times New Roman"/>
                <w:sz w:val="24"/>
                <w:szCs w:val="24"/>
              </w:rPr>
            </w:pPr>
            <w:r w:rsidRPr="000E4615">
              <w:rPr>
                <w:rFonts w:ascii="Times New Roman" w:hAnsi="Times New Roman" w:cs="Times New Roman"/>
                <w:sz w:val="24"/>
                <w:szCs w:val="24"/>
              </w:rPr>
              <w:t>12,5</w:t>
            </w:r>
          </w:p>
        </w:tc>
      </w:tr>
    </w:tbl>
    <w:p w:rsidR="009747A3" w:rsidRDefault="009747A3" w:rsidP="00392BA1">
      <w:pPr>
        <w:spacing w:after="0" w:line="240" w:lineRule="auto"/>
        <w:jc w:val="center"/>
        <w:rPr>
          <w:rFonts w:ascii="Times New Roman" w:hAnsi="Times New Roman" w:cs="Times New Roman"/>
          <w:sz w:val="28"/>
          <w:szCs w:val="28"/>
        </w:rPr>
      </w:pPr>
    </w:p>
    <w:p w:rsidR="00283887" w:rsidRDefault="00D06885" w:rsidP="00D0688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представлениями респондентов чаще всего хозяйствующим субъектам приходится оказывать влияние посредством неформальных платежей на такие органы власти, как </w:t>
      </w:r>
      <w:r w:rsidR="0078766C">
        <w:rPr>
          <w:rFonts w:ascii="Times New Roman" w:hAnsi="Times New Roman" w:cs="Times New Roman"/>
          <w:sz w:val="28"/>
          <w:szCs w:val="28"/>
        </w:rPr>
        <w:t>о</w:t>
      </w:r>
      <w:r w:rsidR="0078766C" w:rsidRPr="0078766C">
        <w:rPr>
          <w:rFonts w:ascii="Times New Roman" w:hAnsi="Times New Roman" w:cs="Times New Roman"/>
          <w:sz w:val="28"/>
          <w:szCs w:val="28"/>
        </w:rPr>
        <w:t>рганы, за</w:t>
      </w:r>
      <w:r w:rsidR="0078766C" w:rsidRPr="0078766C">
        <w:rPr>
          <w:rFonts w:ascii="Times New Roman" w:hAnsi="Times New Roman" w:cs="Times New Roman"/>
          <w:sz w:val="28"/>
          <w:szCs w:val="28"/>
        </w:rPr>
        <w:softHyphen/>
        <w:t>нима</w:t>
      </w:r>
      <w:r w:rsidR="0078766C" w:rsidRPr="0078766C">
        <w:rPr>
          <w:rFonts w:ascii="Times New Roman" w:hAnsi="Times New Roman" w:cs="Times New Roman"/>
          <w:sz w:val="28"/>
          <w:szCs w:val="28"/>
        </w:rPr>
        <w:softHyphen/>
        <w:t>ющи</w:t>
      </w:r>
      <w:r w:rsidR="0078766C" w:rsidRPr="0078766C">
        <w:rPr>
          <w:rFonts w:ascii="Times New Roman" w:hAnsi="Times New Roman" w:cs="Times New Roman"/>
          <w:sz w:val="28"/>
          <w:szCs w:val="28"/>
        </w:rPr>
        <w:softHyphen/>
        <w:t>еся предо</w:t>
      </w:r>
      <w:r w:rsidR="0078766C" w:rsidRPr="0078766C">
        <w:rPr>
          <w:rFonts w:ascii="Times New Roman" w:hAnsi="Times New Roman" w:cs="Times New Roman"/>
          <w:sz w:val="28"/>
          <w:szCs w:val="28"/>
        </w:rPr>
        <w:softHyphen/>
        <w:t>ставлением в аренду помеще</w:t>
      </w:r>
      <w:r w:rsidR="0078766C" w:rsidRPr="0078766C">
        <w:rPr>
          <w:rFonts w:ascii="Times New Roman" w:hAnsi="Times New Roman" w:cs="Times New Roman"/>
          <w:sz w:val="28"/>
          <w:szCs w:val="28"/>
        </w:rPr>
        <w:softHyphen/>
        <w:t>ний, нахо</w:t>
      </w:r>
      <w:r w:rsidR="0078766C" w:rsidRPr="0078766C">
        <w:rPr>
          <w:rFonts w:ascii="Times New Roman" w:hAnsi="Times New Roman" w:cs="Times New Roman"/>
          <w:sz w:val="28"/>
          <w:szCs w:val="28"/>
        </w:rPr>
        <w:softHyphen/>
        <w:t>дя</w:t>
      </w:r>
      <w:r w:rsidR="0078766C" w:rsidRPr="0078766C">
        <w:rPr>
          <w:rFonts w:ascii="Times New Roman" w:hAnsi="Times New Roman" w:cs="Times New Roman"/>
          <w:sz w:val="28"/>
          <w:szCs w:val="28"/>
        </w:rPr>
        <w:softHyphen/>
        <w:t>щихся в государ</w:t>
      </w:r>
      <w:r w:rsidR="0078766C" w:rsidRPr="0078766C">
        <w:rPr>
          <w:rFonts w:ascii="Times New Roman" w:hAnsi="Times New Roman" w:cs="Times New Roman"/>
          <w:sz w:val="28"/>
          <w:szCs w:val="28"/>
        </w:rPr>
        <w:softHyphen/>
        <w:t>ственной (муни</w:t>
      </w:r>
      <w:r w:rsidR="0078766C" w:rsidRPr="0078766C">
        <w:rPr>
          <w:rFonts w:ascii="Times New Roman" w:hAnsi="Times New Roman" w:cs="Times New Roman"/>
          <w:sz w:val="28"/>
          <w:szCs w:val="28"/>
        </w:rPr>
        <w:softHyphen/>
        <w:t>ци</w:t>
      </w:r>
      <w:r w:rsidR="0078766C" w:rsidRPr="0078766C">
        <w:rPr>
          <w:rFonts w:ascii="Times New Roman" w:hAnsi="Times New Roman" w:cs="Times New Roman"/>
          <w:sz w:val="28"/>
          <w:szCs w:val="28"/>
        </w:rPr>
        <w:softHyphen/>
        <w:t>пальной) соб</w:t>
      </w:r>
      <w:r w:rsidR="0078766C" w:rsidRPr="0078766C">
        <w:rPr>
          <w:rFonts w:ascii="Times New Roman" w:hAnsi="Times New Roman" w:cs="Times New Roman"/>
          <w:sz w:val="28"/>
          <w:szCs w:val="28"/>
        </w:rPr>
        <w:softHyphen/>
        <w:t>ственно</w:t>
      </w:r>
      <w:r w:rsidR="0078766C" w:rsidRPr="0078766C">
        <w:rPr>
          <w:rFonts w:ascii="Times New Roman" w:hAnsi="Times New Roman" w:cs="Times New Roman"/>
          <w:sz w:val="28"/>
          <w:szCs w:val="28"/>
        </w:rPr>
        <w:softHyphen/>
        <w:t>сти</w:t>
      </w:r>
      <w:r w:rsidR="0078766C">
        <w:rPr>
          <w:rFonts w:ascii="Times New Roman" w:hAnsi="Times New Roman" w:cs="Times New Roman"/>
          <w:sz w:val="28"/>
          <w:szCs w:val="28"/>
        </w:rPr>
        <w:t xml:space="preserve"> (14,5% указали, что это происходит с разной частотой)</w:t>
      </w:r>
      <w:r w:rsidR="00260D61">
        <w:rPr>
          <w:rFonts w:ascii="Times New Roman" w:hAnsi="Times New Roman" w:cs="Times New Roman"/>
          <w:sz w:val="28"/>
          <w:szCs w:val="28"/>
        </w:rPr>
        <w:t xml:space="preserve">, </w:t>
      </w:r>
      <w:r w:rsidR="00621B81">
        <w:rPr>
          <w:rFonts w:ascii="Times New Roman" w:hAnsi="Times New Roman" w:cs="Times New Roman"/>
          <w:sz w:val="28"/>
          <w:szCs w:val="28"/>
        </w:rPr>
        <w:t xml:space="preserve">органы по архитектуре и строительству (13%), </w:t>
      </w:r>
      <w:r>
        <w:rPr>
          <w:rFonts w:ascii="Times New Roman" w:hAnsi="Times New Roman" w:cs="Times New Roman"/>
          <w:sz w:val="28"/>
          <w:szCs w:val="28"/>
        </w:rPr>
        <w:t>органы противопожарного надзора и МЧС (</w:t>
      </w:r>
      <w:r w:rsidR="00260D61">
        <w:rPr>
          <w:rFonts w:ascii="Times New Roman" w:hAnsi="Times New Roman" w:cs="Times New Roman"/>
          <w:sz w:val="28"/>
          <w:szCs w:val="28"/>
        </w:rPr>
        <w:t>11,6%</w:t>
      </w:r>
      <w:r>
        <w:rPr>
          <w:rFonts w:ascii="Times New Roman" w:hAnsi="Times New Roman" w:cs="Times New Roman"/>
          <w:sz w:val="28"/>
          <w:szCs w:val="28"/>
        </w:rPr>
        <w:t xml:space="preserve">), </w:t>
      </w:r>
      <w:r w:rsidR="00260D61">
        <w:rPr>
          <w:rFonts w:ascii="Times New Roman" w:hAnsi="Times New Roman" w:cs="Times New Roman"/>
          <w:sz w:val="28"/>
          <w:szCs w:val="28"/>
        </w:rPr>
        <w:t>полиция, органы внутренних дел (10,8%)</w:t>
      </w:r>
      <w:r w:rsidR="00621B81">
        <w:rPr>
          <w:rFonts w:ascii="Times New Roman" w:hAnsi="Times New Roman" w:cs="Times New Roman"/>
          <w:sz w:val="28"/>
          <w:szCs w:val="28"/>
        </w:rPr>
        <w:t xml:space="preserve">. </w:t>
      </w:r>
      <w:r w:rsidR="00CD48AA">
        <w:rPr>
          <w:rFonts w:ascii="Times New Roman" w:hAnsi="Times New Roman" w:cs="Times New Roman"/>
          <w:sz w:val="28"/>
          <w:szCs w:val="28"/>
        </w:rPr>
        <w:t xml:space="preserve">Наиболее редки такие ситуации во взаимоотношениях с </w:t>
      </w:r>
      <w:r w:rsidR="005E7B90" w:rsidRPr="005E7B90">
        <w:rPr>
          <w:rFonts w:ascii="Times New Roman" w:hAnsi="Times New Roman" w:cs="Times New Roman"/>
          <w:sz w:val="28"/>
          <w:szCs w:val="28"/>
        </w:rPr>
        <w:t>органами по реали</w:t>
      </w:r>
      <w:r w:rsidR="005E7B90" w:rsidRPr="005E7B90">
        <w:rPr>
          <w:rFonts w:ascii="Times New Roman" w:hAnsi="Times New Roman" w:cs="Times New Roman"/>
          <w:sz w:val="28"/>
          <w:szCs w:val="28"/>
        </w:rPr>
        <w:softHyphen/>
        <w:t>зации государ</w:t>
      </w:r>
      <w:r w:rsidR="005E7B90" w:rsidRPr="005E7B90">
        <w:rPr>
          <w:rFonts w:ascii="Times New Roman" w:hAnsi="Times New Roman" w:cs="Times New Roman"/>
          <w:sz w:val="28"/>
          <w:szCs w:val="28"/>
        </w:rPr>
        <w:softHyphen/>
        <w:t>ственной (муни</w:t>
      </w:r>
      <w:r w:rsidR="005E7B90" w:rsidRPr="005E7B90">
        <w:rPr>
          <w:rFonts w:ascii="Times New Roman" w:hAnsi="Times New Roman" w:cs="Times New Roman"/>
          <w:sz w:val="28"/>
          <w:szCs w:val="28"/>
        </w:rPr>
        <w:softHyphen/>
        <w:t>ци</w:t>
      </w:r>
      <w:r w:rsidR="005E7B90" w:rsidRPr="005E7B90">
        <w:rPr>
          <w:rFonts w:ascii="Times New Roman" w:hAnsi="Times New Roman" w:cs="Times New Roman"/>
          <w:sz w:val="28"/>
          <w:szCs w:val="28"/>
        </w:rPr>
        <w:softHyphen/>
        <w:t>пальной) поли</w:t>
      </w:r>
      <w:r w:rsidR="005E7B90" w:rsidRPr="005E7B90">
        <w:rPr>
          <w:rFonts w:ascii="Times New Roman" w:hAnsi="Times New Roman" w:cs="Times New Roman"/>
          <w:sz w:val="28"/>
          <w:szCs w:val="28"/>
        </w:rPr>
        <w:softHyphen/>
        <w:t>тики в сфере тор</w:t>
      </w:r>
      <w:r w:rsidR="005E7B90" w:rsidRPr="005E7B90">
        <w:rPr>
          <w:rFonts w:ascii="Times New Roman" w:hAnsi="Times New Roman" w:cs="Times New Roman"/>
          <w:sz w:val="28"/>
          <w:szCs w:val="28"/>
        </w:rPr>
        <w:softHyphen/>
        <w:t>говли, пи</w:t>
      </w:r>
      <w:r w:rsidR="005E7B90" w:rsidRPr="005E7B90">
        <w:rPr>
          <w:rFonts w:ascii="Times New Roman" w:hAnsi="Times New Roman" w:cs="Times New Roman"/>
          <w:sz w:val="28"/>
          <w:szCs w:val="28"/>
        </w:rPr>
        <w:softHyphen/>
        <w:t>тания и услуг (3,9%)</w:t>
      </w:r>
      <w:r w:rsidR="005E7B90">
        <w:rPr>
          <w:rFonts w:ascii="Times New Roman" w:hAnsi="Times New Roman" w:cs="Times New Roman"/>
          <w:sz w:val="28"/>
          <w:szCs w:val="28"/>
        </w:rPr>
        <w:t xml:space="preserve">, судебными органами (4,5%), </w:t>
      </w:r>
      <w:proofErr w:type="spellStart"/>
      <w:r w:rsidR="005E7B90">
        <w:rPr>
          <w:rFonts w:ascii="Times New Roman" w:hAnsi="Times New Roman" w:cs="Times New Roman"/>
          <w:sz w:val="28"/>
          <w:szCs w:val="28"/>
        </w:rPr>
        <w:t>Роспотребнадзором</w:t>
      </w:r>
      <w:proofErr w:type="spellEnd"/>
      <w:r w:rsidR="005E7B90">
        <w:rPr>
          <w:rFonts w:ascii="Times New Roman" w:hAnsi="Times New Roman" w:cs="Times New Roman"/>
          <w:sz w:val="28"/>
          <w:szCs w:val="28"/>
        </w:rPr>
        <w:t xml:space="preserve"> (4,7%), </w:t>
      </w:r>
      <w:proofErr w:type="spellStart"/>
      <w:r w:rsidR="005E7B90">
        <w:rPr>
          <w:rFonts w:ascii="Times New Roman" w:hAnsi="Times New Roman" w:cs="Times New Roman"/>
          <w:sz w:val="28"/>
          <w:szCs w:val="28"/>
        </w:rPr>
        <w:t>Росреестром</w:t>
      </w:r>
      <w:proofErr w:type="spellEnd"/>
      <w:r w:rsidR="005E7B90">
        <w:rPr>
          <w:rFonts w:ascii="Times New Roman" w:hAnsi="Times New Roman" w:cs="Times New Roman"/>
          <w:sz w:val="28"/>
          <w:szCs w:val="28"/>
        </w:rPr>
        <w:t xml:space="preserve"> (5%)</w:t>
      </w:r>
      <w:r w:rsidR="00F16DCC">
        <w:rPr>
          <w:rFonts w:ascii="Times New Roman" w:hAnsi="Times New Roman" w:cs="Times New Roman"/>
          <w:sz w:val="28"/>
          <w:szCs w:val="28"/>
        </w:rPr>
        <w:t xml:space="preserve"> </w:t>
      </w:r>
      <w:r w:rsidR="00235754">
        <w:rPr>
          <w:rFonts w:ascii="Times New Roman" w:hAnsi="Times New Roman" w:cs="Times New Roman"/>
          <w:sz w:val="28"/>
          <w:szCs w:val="28"/>
        </w:rPr>
        <w:t>(</w:t>
      </w:r>
      <w:r w:rsidR="00235754" w:rsidRPr="00F93259">
        <w:rPr>
          <w:rFonts w:ascii="Times New Roman" w:hAnsi="Times New Roman" w:cs="Times New Roman"/>
          <w:sz w:val="28"/>
          <w:szCs w:val="28"/>
        </w:rPr>
        <w:t>таблица</w:t>
      </w:r>
      <w:r w:rsidR="00183E1D" w:rsidRPr="00F93259">
        <w:rPr>
          <w:rFonts w:ascii="Times New Roman" w:hAnsi="Times New Roman" w:cs="Times New Roman"/>
          <w:sz w:val="28"/>
          <w:szCs w:val="28"/>
        </w:rPr>
        <w:t xml:space="preserve"> 3.22</w:t>
      </w:r>
      <w:r w:rsidR="00235754">
        <w:rPr>
          <w:rFonts w:ascii="Times New Roman" w:hAnsi="Times New Roman" w:cs="Times New Roman"/>
          <w:sz w:val="28"/>
          <w:szCs w:val="28"/>
        </w:rPr>
        <w:t>).</w:t>
      </w:r>
      <w:r w:rsidR="00F050F1">
        <w:rPr>
          <w:rFonts w:ascii="Times New Roman" w:hAnsi="Times New Roman" w:cs="Times New Roman"/>
          <w:sz w:val="28"/>
          <w:szCs w:val="28"/>
        </w:rPr>
        <w:t xml:space="preserve"> Отметим, что в данном случае в анализе учитывались только ответы респондентов, указавших ранее, что их организации осуществляют взаимодействие с соответствующим государственным органом.</w:t>
      </w:r>
    </w:p>
    <w:p w:rsidR="001D6516" w:rsidRPr="00F93259" w:rsidRDefault="00CC7A23" w:rsidP="008C533B">
      <w:pPr>
        <w:pStyle w:val="a5"/>
        <w:ind w:left="23" w:right="23" w:firstLine="720"/>
        <w:rPr>
          <w:b w:val="0"/>
          <w:i/>
        </w:rPr>
      </w:pPr>
      <w:r w:rsidRPr="00F93259">
        <w:rPr>
          <w:b w:val="0"/>
          <w:i/>
        </w:rPr>
        <w:lastRenderedPageBreak/>
        <w:t>Согласно п.97 Методики о</w:t>
      </w:r>
      <w:r w:rsidR="001D6516" w:rsidRPr="00F93259">
        <w:rPr>
          <w:b w:val="0"/>
          <w:i/>
        </w:rPr>
        <w:t xml:space="preserve">бщее количества коррупционных сделок, в которые попадали представители бизнеса, производится посредством суммирования количества коррупционных ситуаций по всем органам власти. Расчет выполняется на основе количества опрошенных представителей бизнеса, охарактеризовавших коррупционную ситуацию в соответствии с типами, представленными вариантами ответов 1 </w:t>
      </w:r>
      <w:r w:rsidR="00D66C48" w:rsidRPr="00F93259">
        <w:rPr>
          <w:b w:val="0"/>
          <w:i/>
        </w:rPr>
        <w:t>–</w:t>
      </w:r>
      <w:r w:rsidR="001D6516" w:rsidRPr="00F93259">
        <w:rPr>
          <w:b w:val="0"/>
          <w:i/>
        </w:rPr>
        <w:t xml:space="preserve"> 4 по </w:t>
      </w:r>
      <w:r w:rsidR="004D56D2" w:rsidRPr="00F93259">
        <w:rPr>
          <w:b w:val="0"/>
          <w:i/>
        </w:rPr>
        <w:t xml:space="preserve">анализируемому </w:t>
      </w:r>
      <w:r w:rsidR="001D6516" w:rsidRPr="00F93259">
        <w:rPr>
          <w:b w:val="0"/>
          <w:i/>
        </w:rPr>
        <w:t xml:space="preserve">вопросу. При выборе респондентом одного из следующих вариантов: </w:t>
      </w:r>
      <w:r w:rsidR="004D56D2" w:rsidRPr="00F93259">
        <w:rPr>
          <w:b w:val="0"/>
          <w:i/>
        </w:rPr>
        <w:t>«</w:t>
      </w:r>
      <w:r w:rsidR="001D6516" w:rsidRPr="00F93259">
        <w:rPr>
          <w:b w:val="0"/>
          <w:i/>
        </w:rPr>
        <w:t>регулярно, 1 раз в год</w:t>
      </w:r>
      <w:r w:rsidR="004D56D2" w:rsidRPr="00F93259">
        <w:rPr>
          <w:b w:val="0"/>
          <w:i/>
        </w:rPr>
        <w:t>»</w:t>
      </w:r>
      <w:r w:rsidR="001D6516" w:rsidRPr="00F93259">
        <w:rPr>
          <w:b w:val="0"/>
          <w:i/>
        </w:rPr>
        <w:t xml:space="preserve">, </w:t>
      </w:r>
      <w:r w:rsidR="004D56D2" w:rsidRPr="00F93259">
        <w:rPr>
          <w:b w:val="0"/>
          <w:i/>
        </w:rPr>
        <w:t>«</w:t>
      </w:r>
      <w:r w:rsidR="001D6516" w:rsidRPr="00F93259">
        <w:rPr>
          <w:b w:val="0"/>
          <w:i/>
        </w:rPr>
        <w:t>регулярно, 1 раз в квартал</w:t>
      </w:r>
      <w:r w:rsidR="004D56D2" w:rsidRPr="00F93259">
        <w:rPr>
          <w:b w:val="0"/>
          <w:i/>
        </w:rPr>
        <w:t>»</w:t>
      </w:r>
      <w:r w:rsidR="001D6516" w:rsidRPr="00F93259">
        <w:rPr>
          <w:b w:val="0"/>
          <w:i/>
        </w:rPr>
        <w:t xml:space="preserve"> и </w:t>
      </w:r>
      <w:r w:rsidR="004D56D2" w:rsidRPr="00F93259">
        <w:rPr>
          <w:b w:val="0"/>
          <w:i/>
        </w:rPr>
        <w:t>«</w:t>
      </w:r>
      <w:r w:rsidR="001D6516" w:rsidRPr="00F93259">
        <w:rPr>
          <w:b w:val="0"/>
          <w:i/>
        </w:rPr>
        <w:t>эпизодически, 1 раз в этом году</w:t>
      </w:r>
      <w:r w:rsidR="004D56D2" w:rsidRPr="00F93259">
        <w:rPr>
          <w:b w:val="0"/>
          <w:i/>
        </w:rPr>
        <w:t>»</w:t>
      </w:r>
      <w:r w:rsidR="001D6516" w:rsidRPr="00F93259">
        <w:rPr>
          <w:b w:val="0"/>
          <w:i/>
        </w:rPr>
        <w:t xml:space="preserve"> </w:t>
      </w:r>
      <w:r w:rsidR="00D66C48" w:rsidRPr="00F93259">
        <w:rPr>
          <w:b w:val="0"/>
          <w:i/>
          <w:szCs w:val="28"/>
        </w:rPr>
        <w:t>–</w:t>
      </w:r>
      <w:r w:rsidR="001D6516" w:rsidRPr="00F93259">
        <w:rPr>
          <w:b w:val="0"/>
          <w:i/>
        </w:rPr>
        <w:t xml:space="preserve"> выбранный вариант приравнивается соответственно к 1, 4 и 1 коррупционной ситуации. Выбор варианта </w:t>
      </w:r>
      <w:r w:rsidR="004D56D2" w:rsidRPr="00F93259">
        <w:rPr>
          <w:b w:val="0"/>
          <w:i/>
        </w:rPr>
        <w:t>«</w:t>
      </w:r>
      <w:r w:rsidR="001D6516" w:rsidRPr="00F93259">
        <w:rPr>
          <w:b w:val="0"/>
          <w:i/>
        </w:rPr>
        <w:t>эпизодически, 2 раза и более в этом году</w:t>
      </w:r>
      <w:r w:rsidR="004D56D2" w:rsidRPr="00F93259">
        <w:rPr>
          <w:b w:val="0"/>
          <w:i/>
        </w:rPr>
        <w:t>»</w:t>
      </w:r>
      <w:r w:rsidR="001D6516" w:rsidRPr="00F93259">
        <w:rPr>
          <w:b w:val="0"/>
          <w:i/>
        </w:rPr>
        <w:t xml:space="preserve"> приравнивается к частоте 2,5 коррупционной сделки. В итоге </w:t>
      </w:r>
      <w:r w:rsidR="004D56D2" w:rsidRPr="00F93259">
        <w:rPr>
          <w:b w:val="0"/>
          <w:i/>
        </w:rPr>
        <w:t>общее</w:t>
      </w:r>
      <w:r w:rsidR="001D6516" w:rsidRPr="00F93259">
        <w:rPr>
          <w:b w:val="0"/>
          <w:i/>
        </w:rPr>
        <w:t xml:space="preserve"> числ</w:t>
      </w:r>
      <w:r w:rsidR="004D56D2" w:rsidRPr="00F93259">
        <w:rPr>
          <w:b w:val="0"/>
          <w:i/>
        </w:rPr>
        <w:t>о</w:t>
      </w:r>
      <w:r w:rsidR="001D6516" w:rsidRPr="00F93259">
        <w:rPr>
          <w:b w:val="0"/>
          <w:i/>
        </w:rPr>
        <w:t xml:space="preserve"> коррупционных сделок, в которые попадал каждый представитель бизнеса за год</w:t>
      </w:r>
      <w:r w:rsidR="004D56D2" w:rsidRPr="00F93259">
        <w:rPr>
          <w:b w:val="0"/>
          <w:i/>
        </w:rPr>
        <w:t xml:space="preserve"> составило 215,5</w:t>
      </w:r>
      <w:r w:rsidR="001D6516" w:rsidRPr="00F93259">
        <w:rPr>
          <w:b w:val="0"/>
          <w:i/>
        </w:rPr>
        <w:t>.</w:t>
      </w:r>
    </w:p>
    <w:p w:rsidR="00937566" w:rsidRPr="00F93259" w:rsidRDefault="00937566" w:rsidP="00937566">
      <w:pPr>
        <w:pStyle w:val="a5"/>
        <w:ind w:left="23" w:right="23" w:firstLine="720"/>
        <w:rPr>
          <w:b w:val="0"/>
          <w:i/>
        </w:rPr>
      </w:pPr>
      <w:r w:rsidRPr="00F93259">
        <w:rPr>
          <w:b w:val="0"/>
          <w:i/>
        </w:rPr>
        <w:t>Также на основании данных ответов о частоте осуществления неформальных платежей,</w:t>
      </w:r>
      <w:r w:rsidR="00E72136" w:rsidRPr="00F93259">
        <w:rPr>
          <w:b w:val="0"/>
          <w:i/>
        </w:rPr>
        <w:t xml:space="preserve"> и</w:t>
      </w:r>
      <w:r w:rsidRPr="00F93259">
        <w:rPr>
          <w:b w:val="0"/>
          <w:i/>
        </w:rPr>
        <w:t xml:space="preserve"> в соответствии с п.100 Методики рассчитывался показатель – коррупционный опыт в сфере «деловой» коррупции. Расчет данного показателя осуществлялся в целом по исследуемой совокупности независимо от количества коррупционных ситуаций по разным органам власти, то есть игнорируется множественный выбор: при определении количества опрошенных респондентов, охарактеризовавших коррупционную ситуацию в соответствии с типами, представленными вариантами ответов 1 </w:t>
      </w:r>
      <w:r w:rsidR="00D66C48" w:rsidRPr="00F93259">
        <w:rPr>
          <w:b w:val="0"/>
          <w:i/>
          <w:szCs w:val="28"/>
        </w:rPr>
        <w:t>–</w:t>
      </w:r>
      <w:r w:rsidRPr="00F93259">
        <w:rPr>
          <w:b w:val="0"/>
          <w:i/>
        </w:rPr>
        <w:t xml:space="preserve"> 4 по анализируемому вопросу, респондент учитывался как 1, то есть, если респондент имел опыт нескольких коррупционных ситуаций, его опыт учитывается единожды.</w:t>
      </w:r>
      <w:r w:rsidR="00173BF5" w:rsidRPr="00F93259">
        <w:rPr>
          <w:b w:val="0"/>
          <w:i/>
        </w:rPr>
        <w:t xml:space="preserve"> Всего таких респондентов в общем объеме выборки набралось 28. </w:t>
      </w:r>
      <w:r w:rsidR="00E72136" w:rsidRPr="00F93259">
        <w:rPr>
          <w:b w:val="0"/>
          <w:i/>
        </w:rPr>
        <w:t xml:space="preserve">Их соотношение с общим количеством респондентов (200) и составило </w:t>
      </w:r>
      <w:r w:rsidR="00173BF5" w:rsidRPr="00F93259">
        <w:rPr>
          <w:b w:val="0"/>
          <w:i/>
        </w:rPr>
        <w:t xml:space="preserve">показатель коррупционного опыта в сфере «деловой» коррупции </w:t>
      </w:r>
      <w:r w:rsidR="00D66C48" w:rsidRPr="00F93259">
        <w:rPr>
          <w:b w:val="0"/>
          <w:i/>
          <w:szCs w:val="28"/>
        </w:rPr>
        <w:t>–</w:t>
      </w:r>
      <w:r w:rsidR="00173BF5" w:rsidRPr="00F93259">
        <w:rPr>
          <w:b w:val="0"/>
          <w:i/>
        </w:rPr>
        <w:t xml:space="preserve"> 0,14</w:t>
      </w:r>
      <w:r w:rsidR="00E72136" w:rsidRPr="00F93259">
        <w:rPr>
          <w:b w:val="0"/>
          <w:i/>
        </w:rPr>
        <w:t>.</w:t>
      </w:r>
    </w:p>
    <w:p w:rsidR="00D66C48" w:rsidRPr="00F93259" w:rsidRDefault="00D66C48" w:rsidP="00D66C48">
      <w:pPr>
        <w:spacing w:after="0" w:line="240" w:lineRule="auto"/>
        <w:ind w:firstLine="709"/>
        <w:jc w:val="both"/>
        <w:rPr>
          <w:rFonts w:ascii="Times New Roman" w:hAnsi="Times New Roman" w:cs="Times New Roman"/>
          <w:bCs/>
          <w:i/>
          <w:sz w:val="28"/>
          <w:szCs w:val="28"/>
        </w:rPr>
      </w:pPr>
      <w:r w:rsidRPr="00F93259">
        <w:rPr>
          <w:rFonts w:ascii="Times New Roman" w:hAnsi="Times New Roman" w:cs="Times New Roman"/>
          <w:bCs/>
          <w:i/>
          <w:sz w:val="28"/>
          <w:szCs w:val="28"/>
        </w:rPr>
        <w:t>С учетом требований п.97 Методики был произведен расчет показателя - риск «деловой» коррупции», как соотношения общего количества коррупционных сделок, в которые попадали представители бизнеса (215,5), к количеству их обращений в органы власти (3369). В результате величина показателя составила 0,064.</w:t>
      </w:r>
    </w:p>
    <w:p w:rsidR="00D66C48" w:rsidRPr="00F006D5" w:rsidRDefault="00D66C48" w:rsidP="00D66C48">
      <w:pPr>
        <w:spacing w:after="0" w:line="240" w:lineRule="auto"/>
        <w:ind w:firstLine="709"/>
        <w:jc w:val="both"/>
        <w:rPr>
          <w:rFonts w:ascii="Times New Roman" w:hAnsi="Times New Roman" w:cs="Times New Roman"/>
          <w:bCs/>
          <w:i/>
          <w:sz w:val="28"/>
          <w:szCs w:val="28"/>
        </w:rPr>
      </w:pPr>
      <w:r w:rsidRPr="00F93259">
        <w:rPr>
          <w:rFonts w:ascii="Times New Roman" w:hAnsi="Times New Roman" w:cs="Times New Roman"/>
          <w:bCs/>
          <w:i/>
          <w:sz w:val="28"/>
          <w:szCs w:val="28"/>
        </w:rPr>
        <w:t>Согласно п. 101 Методики было определено среднее количество коррупционных сделок за год, приходящееся на одного представителя бизнеса, являющего участником коррупционной ситуации, как соотношение количества коррупционных ситуаций, в которые попадали представители бизнеса (215,5) к количество опрошенных (результативных анкет) без учета респондентов, не оказывавших влияние на органы власти посредством осуществления неформальных платежей (28). Данный показатель составил 7,7.</w:t>
      </w:r>
    </w:p>
    <w:p w:rsidR="00D66C48" w:rsidRDefault="00D66C48" w:rsidP="00D66C48">
      <w:pPr>
        <w:spacing w:after="0" w:line="240" w:lineRule="auto"/>
        <w:rPr>
          <w:rFonts w:ascii="Times New Roman" w:hAnsi="Times New Roman" w:cs="Times New Roman"/>
          <w:sz w:val="28"/>
          <w:szCs w:val="28"/>
        </w:rPr>
      </w:pPr>
    </w:p>
    <w:p w:rsidR="00D66C48" w:rsidRDefault="00D66C48" w:rsidP="00313922">
      <w:pPr>
        <w:spacing w:after="0" w:line="240" w:lineRule="auto"/>
        <w:ind w:right="60"/>
        <w:jc w:val="center"/>
        <w:rPr>
          <w:rFonts w:ascii="Times New Roman" w:hAnsi="Times New Roman" w:cs="Times New Roman"/>
          <w:b/>
          <w:bCs/>
        </w:rPr>
        <w:sectPr w:rsidR="00D66C48">
          <w:footnotePr>
            <w:numRestart w:val="eachPage"/>
          </w:footnotePr>
          <w:pgSz w:w="11906" w:h="16838"/>
          <w:pgMar w:top="1134" w:right="850" w:bottom="1134" w:left="1701" w:header="708" w:footer="708" w:gutter="0"/>
          <w:cols w:space="708"/>
          <w:docGrid w:linePitch="360"/>
        </w:sectPr>
      </w:pPr>
    </w:p>
    <w:p w:rsidR="00D66C48" w:rsidRDefault="00D66C48" w:rsidP="00D66C48">
      <w:pPr>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Таблица</w:t>
      </w:r>
      <w:r w:rsidR="00183E1D">
        <w:rPr>
          <w:rFonts w:ascii="Times New Roman" w:hAnsi="Times New Roman" w:cs="Times New Roman"/>
          <w:sz w:val="28"/>
          <w:szCs w:val="28"/>
        </w:rPr>
        <w:t xml:space="preserve"> 3.22.</w:t>
      </w:r>
    </w:p>
    <w:p w:rsidR="00D66C48" w:rsidRDefault="00D66C48" w:rsidP="00D66C48">
      <w:pPr>
        <w:spacing w:after="0" w:line="240" w:lineRule="auto"/>
        <w:jc w:val="center"/>
        <w:rPr>
          <w:rFonts w:ascii="Times New Roman" w:hAnsi="Times New Roman" w:cs="Times New Roman"/>
          <w:b/>
          <w:bCs/>
          <w:sz w:val="28"/>
          <w:szCs w:val="28"/>
        </w:rPr>
      </w:pPr>
      <w:r w:rsidRPr="00AD2C76">
        <w:rPr>
          <w:rFonts w:ascii="Times New Roman" w:hAnsi="Times New Roman" w:cs="Times New Roman"/>
          <w:sz w:val="28"/>
          <w:szCs w:val="28"/>
        </w:rPr>
        <w:t>Распределение ответов на вопрос «</w:t>
      </w:r>
      <w:r>
        <w:rPr>
          <w:rFonts w:ascii="Times New Roman" w:hAnsi="Times New Roman" w:cs="Times New Roman"/>
          <w:sz w:val="28"/>
          <w:szCs w:val="28"/>
        </w:rPr>
        <w:t>Насколько часто организации (предприятия, фирмы, бизнес) Вашей отрасли, по размерам схожие с Вашей, вынуждены оказывать влияние на действия (бездействие) должностных лиц указанных органов власти посредством осуществления неформальных прямых и(или) скрытых платежей</w:t>
      </w:r>
      <w:r>
        <w:rPr>
          <w:rFonts w:ascii="Times New Roman" w:hAnsi="Times New Roman" w:cs="Times New Roman"/>
          <w:bCs/>
          <w:sz w:val="28"/>
          <w:szCs w:val="28"/>
        </w:rPr>
        <w:t>?</w:t>
      </w:r>
      <w:r w:rsidRPr="00AD2C76">
        <w:rPr>
          <w:rFonts w:ascii="Times New Roman" w:hAnsi="Times New Roman" w:cs="Times New Roman"/>
          <w:b/>
          <w:bCs/>
          <w:sz w:val="28"/>
          <w:szCs w:val="28"/>
        </w:rPr>
        <w:t>»</w:t>
      </w:r>
    </w:p>
    <w:tbl>
      <w:tblPr>
        <w:tblStyle w:val="a3"/>
        <w:tblW w:w="14855" w:type="dxa"/>
        <w:tblInd w:w="-5" w:type="dxa"/>
        <w:tblLayout w:type="fixed"/>
        <w:tblLook w:val="04A0" w:firstRow="1" w:lastRow="0" w:firstColumn="1" w:lastColumn="0" w:noHBand="0" w:noVBand="1"/>
      </w:tblPr>
      <w:tblGrid>
        <w:gridCol w:w="6776"/>
        <w:gridCol w:w="567"/>
        <w:gridCol w:w="708"/>
        <w:gridCol w:w="567"/>
        <w:gridCol w:w="709"/>
        <w:gridCol w:w="567"/>
        <w:gridCol w:w="709"/>
        <w:gridCol w:w="567"/>
        <w:gridCol w:w="709"/>
        <w:gridCol w:w="708"/>
        <w:gridCol w:w="851"/>
        <w:gridCol w:w="709"/>
        <w:gridCol w:w="708"/>
      </w:tblGrid>
      <w:tr w:rsidR="00D66C48" w:rsidRPr="00313922" w:rsidTr="00D66C48">
        <w:tc>
          <w:tcPr>
            <w:tcW w:w="6776" w:type="dxa"/>
            <w:vMerge w:val="restart"/>
          </w:tcPr>
          <w:p w:rsidR="00D66C48" w:rsidRPr="00313922" w:rsidRDefault="00D66C48" w:rsidP="00EF4851">
            <w:pPr>
              <w:spacing w:after="0" w:line="240" w:lineRule="auto"/>
              <w:ind w:right="60"/>
              <w:jc w:val="center"/>
              <w:rPr>
                <w:rFonts w:ascii="Times New Roman" w:hAnsi="Times New Roman" w:cs="Times New Roman"/>
                <w:b/>
                <w:bCs/>
              </w:rPr>
            </w:pPr>
            <w:r w:rsidRPr="00313922">
              <w:rPr>
                <w:rFonts w:ascii="Times New Roman" w:hAnsi="Times New Roman" w:cs="Times New Roman"/>
                <w:b/>
                <w:bCs/>
              </w:rPr>
              <w:t>Органы власти</w:t>
            </w:r>
          </w:p>
        </w:tc>
        <w:tc>
          <w:tcPr>
            <w:tcW w:w="8079" w:type="dxa"/>
            <w:gridSpan w:val="12"/>
            <w:tcBorders>
              <w:bottom w:val="single" w:sz="4" w:space="0" w:color="auto"/>
            </w:tcBorders>
          </w:tcPr>
          <w:p w:rsidR="00D66C48" w:rsidRPr="00313922" w:rsidRDefault="00D66C48" w:rsidP="00EF4851">
            <w:pPr>
              <w:spacing w:after="0" w:line="240" w:lineRule="auto"/>
              <w:ind w:right="60"/>
              <w:jc w:val="center"/>
              <w:rPr>
                <w:rFonts w:ascii="Times New Roman" w:hAnsi="Times New Roman" w:cs="Times New Roman"/>
                <w:b/>
                <w:bCs/>
              </w:rPr>
            </w:pPr>
            <w:r w:rsidRPr="00313922">
              <w:rPr>
                <w:rFonts w:ascii="Times New Roman" w:hAnsi="Times New Roman" w:cs="Times New Roman"/>
                <w:b/>
                <w:bCs/>
              </w:rPr>
              <w:t>Варианты ответов \ значения</w:t>
            </w:r>
          </w:p>
        </w:tc>
      </w:tr>
      <w:tr w:rsidR="00D66C48" w:rsidRPr="00313922" w:rsidTr="00D66C48">
        <w:tc>
          <w:tcPr>
            <w:tcW w:w="6776" w:type="dxa"/>
            <w:vMerge/>
            <w:tcBorders>
              <w:right w:val="single" w:sz="4" w:space="0" w:color="auto"/>
            </w:tcBorders>
          </w:tcPr>
          <w:p w:rsidR="00D66C48" w:rsidRPr="00313922" w:rsidRDefault="00D66C48" w:rsidP="00EF4851">
            <w:pPr>
              <w:spacing w:after="0" w:line="240" w:lineRule="auto"/>
              <w:ind w:right="60"/>
              <w:rPr>
                <w:rFonts w:ascii="Times New Roman" w:hAnsi="Times New Roman" w:cs="Times New Roman"/>
                <w:b/>
                <w:bCs/>
              </w:rPr>
            </w:pPr>
          </w:p>
        </w:tc>
        <w:tc>
          <w:tcPr>
            <w:tcW w:w="1275" w:type="dxa"/>
            <w:gridSpan w:val="2"/>
            <w:tcBorders>
              <w:top w:val="single" w:sz="4" w:space="0" w:color="auto"/>
              <w:left w:val="single" w:sz="4" w:space="0" w:color="auto"/>
              <w:bottom w:val="single" w:sz="4" w:space="0" w:color="auto"/>
              <w:right w:val="single" w:sz="4" w:space="0" w:color="auto"/>
            </w:tcBorders>
          </w:tcPr>
          <w:p w:rsidR="00D66C48" w:rsidRPr="00313922" w:rsidRDefault="00D66C48" w:rsidP="00EF4851">
            <w:pPr>
              <w:spacing w:after="0" w:line="240" w:lineRule="auto"/>
              <w:ind w:right="60"/>
              <w:jc w:val="center"/>
              <w:rPr>
                <w:rFonts w:ascii="Times New Roman" w:hAnsi="Times New Roman" w:cs="Times New Roman"/>
                <w:bCs/>
              </w:rPr>
            </w:pPr>
            <w:r w:rsidRPr="00313922">
              <w:rPr>
                <w:rFonts w:ascii="Times New Roman" w:hAnsi="Times New Roman" w:cs="Times New Roman"/>
              </w:rPr>
              <w:t>регу</w:t>
            </w:r>
            <w:r>
              <w:rPr>
                <w:rFonts w:ascii="Times New Roman" w:hAnsi="Times New Roman" w:cs="Times New Roman"/>
              </w:rPr>
              <w:softHyphen/>
            </w:r>
            <w:r w:rsidRPr="00313922">
              <w:rPr>
                <w:rFonts w:ascii="Times New Roman" w:hAnsi="Times New Roman" w:cs="Times New Roman"/>
              </w:rPr>
              <w:t>лярно, 1 раз в год</w:t>
            </w:r>
          </w:p>
        </w:tc>
        <w:tc>
          <w:tcPr>
            <w:tcW w:w="1276" w:type="dxa"/>
            <w:gridSpan w:val="2"/>
            <w:tcBorders>
              <w:top w:val="single" w:sz="4" w:space="0" w:color="auto"/>
              <w:left w:val="single" w:sz="4" w:space="0" w:color="auto"/>
              <w:bottom w:val="single" w:sz="4" w:space="0" w:color="auto"/>
              <w:right w:val="single" w:sz="4" w:space="0" w:color="auto"/>
            </w:tcBorders>
          </w:tcPr>
          <w:p w:rsidR="00D66C48" w:rsidRPr="00313922" w:rsidRDefault="00D66C48" w:rsidP="00EF4851">
            <w:pPr>
              <w:spacing w:after="0" w:line="240" w:lineRule="auto"/>
              <w:ind w:right="60"/>
              <w:jc w:val="center"/>
              <w:rPr>
                <w:rFonts w:ascii="Times New Roman" w:hAnsi="Times New Roman" w:cs="Times New Roman"/>
                <w:bCs/>
              </w:rPr>
            </w:pPr>
            <w:r w:rsidRPr="00313922">
              <w:rPr>
                <w:rFonts w:ascii="Times New Roman" w:hAnsi="Times New Roman" w:cs="Times New Roman"/>
              </w:rPr>
              <w:t>регу</w:t>
            </w:r>
            <w:r>
              <w:rPr>
                <w:rFonts w:ascii="Times New Roman" w:hAnsi="Times New Roman" w:cs="Times New Roman"/>
              </w:rPr>
              <w:softHyphen/>
            </w:r>
            <w:r w:rsidRPr="00313922">
              <w:rPr>
                <w:rFonts w:ascii="Times New Roman" w:hAnsi="Times New Roman" w:cs="Times New Roman"/>
              </w:rPr>
              <w:t>лярно, 1 раз в квартал</w:t>
            </w:r>
          </w:p>
        </w:tc>
        <w:tc>
          <w:tcPr>
            <w:tcW w:w="1276" w:type="dxa"/>
            <w:gridSpan w:val="2"/>
            <w:tcBorders>
              <w:top w:val="single" w:sz="4" w:space="0" w:color="auto"/>
              <w:left w:val="single" w:sz="4" w:space="0" w:color="auto"/>
              <w:bottom w:val="single" w:sz="4" w:space="0" w:color="auto"/>
              <w:right w:val="single" w:sz="4" w:space="0" w:color="auto"/>
            </w:tcBorders>
          </w:tcPr>
          <w:p w:rsidR="00D66C48" w:rsidRPr="00313922" w:rsidRDefault="00D66C48" w:rsidP="00EF4851">
            <w:pPr>
              <w:spacing w:after="0" w:line="240" w:lineRule="auto"/>
              <w:ind w:right="60"/>
              <w:jc w:val="center"/>
              <w:rPr>
                <w:rFonts w:ascii="Times New Roman" w:hAnsi="Times New Roman" w:cs="Times New Roman"/>
                <w:bCs/>
              </w:rPr>
            </w:pPr>
            <w:r w:rsidRPr="00313922">
              <w:rPr>
                <w:rFonts w:ascii="Times New Roman" w:hAnsi="Times New Roman" w:cs="Times New Roman"/>
              </w:rPr>
              <w:t>эпизоди</w:t>
            </w:r>
            <w:r>
              <w:rPr>
                <w:rFonts w:ascii="Times New Roman" w:hAnsi="Times New Roman" w:cs="Times New Roman"/>
              </w:rPr>
              <w:softHyphen/>
            </w:r>
            <w:r w:rsidRPr="00313922">
              <w:rPr>
                <w:rFonts w:ascii="Times New Roman" w:hAnsi="Times New Roman" w:cs="Times New Roman"/>
              </w:rPr>
              <w:t>чески, 1 раз в этом году</w:t>
            </w:r>
          </w:p>
        </w:tc>
        <w:tc>
          <w:tcPr>
            <w:tcW w:w="1276" w:type="dxa"/>
            <w:gridSpan w:val="2"/>
            <w:tcBorders>
              <w:top w:val="single" w:sz="4" w:space="0" w:color="auto"/>
              <w:left w:val="single" w:sz="4" w:space="0" w:color="auto"/>
              <w:bottom w:val="single" w:sz="4" w:space="0" w:color="auto"/>
              <w:right w:val="single" w:sz="4" w:space="0" w:color="auto"/>
            </w:tcBorders>
          </w:tcPr>
          <w:p w:rsidR="00D66C48" w:rsidRPr="00313922" w:rsidRDefault="00D66C48" w:rsidP="00EF4851">
            <w:pPr>
              <w:spacing w:after="0" w:line="240" w:lineRule="auto"/>
              <w:ind w:right="60"/>
              <w:jc w:val="center"/>
              <w:rPr>
                <w:rFonts w:ascii="Times New Roman" w:hAnsi="Times New Roman" w:cs="Times New Roman"/>
                <w:bCs/>
              </w:rPr>
            </w:pPr>
            <w:r w:rsidRPr="00313922">
              <w:rPr>
                <w:rFonts w:ascii="Times New Roman" w:hAnsi="Times New Roman" w:cs="Times New Roman"/>
              </w:rPr>
              <w:t>эпизодиче</w:t>
            </w:r>
            <w:r>
              <w:rPr>
                <w:rFonts w:ascii="Times New Roman" w:hAnsi="Times New Roman" w:cs="Times New Roman"/>
              </w:rPr>
              <w:softHyphen/>
            </w:r>
            <w:r w:rsidRPr="00313922">
              <w:rPr>
                <w:rFonts w:ascii="Times New Roman" w:hAnsi="Times New Roman" w:cs="Times New Roman"/>
              </w:rPr>
              <w:t>ски, 2 и бо</w:t>
            </w:r>
            <w:r>
              <w:rPr>
                <w:rFonts w:ascii="Times New Roman" w:hAnsi="Times New Roman" w:cs="Times New Roman"/>
              </w:rPr>
              <w:softHyphen/>
            </w:r>
            <w:r w:rsidRPr="00313922">
              <w:rPr>
                <w:rFonts w:ascii="Times New Roman" w:hAnsi="Times New Roman" w:cs="Times New Roman"/>
              </w:rPr>
              <w:t>лее в этом году</w:t>
            </w:r>
          </w:p>
        </w:tc>
        <w:tc>
          <w:tcPr>
            <w:tcW w:w="1559" w:type="dxa"/>
            <w:gridSpan w:val="2"/>
            <w:tcBorders>
              <w:top w:val="single" w:sz="4" w:space="0" w:color="auto"/>
              <w:left w:val="single" w:sz="4" w:space="0" w:color="auto"/>
              <w:bottom w:val="single" w:sz="4" w:space="0" w:color="auto"/>
              <w:right w:val="single" w:sz="4" w:space="0" w:color="auto"/>
            </w:tcBorders>
          </w:tcPr>
          <w:p w:rsidR="00D66C48" w:rsidRPr="00313922" w:rsidRDefault="00D66C48" w:rsidP="00EF4851">
            <w:pPr>
              <w:spacing w:after="0" w:line="240" w:lineRule="auto"/>
              <w:ind w:right="60"/>
              <w:jc w:val="center"/>
              <w:rPr>
                <w:rFonts w:ascii="Times New Roman" w:hAnsi="Times New Roman" w:cs="Times New Roman"/>
                <w:bCs/>
              </w:rPr>
            </w:pPr>
            <w:r w:rsidRPr="00313922">
              <w:rPr>
                <w:rFonts w:ascii="Times New Roman" w:hAnsi="Times New Roman" w:cs="Times New Roman"/>
              </w:rPr>
              <w:t>неформаль</w:t>
            </w:r>
            <w:r>
              <w:rPr>
                <w:rFonts w:ascii="Times New Roman" w:hAnsi="Times New Roman" w:cs="Times New Roman"/>
              </w:rPr>
              <w:softHyphen/>
            </w:r>
            <w:r w:rsidRPr="00313922">
              <w:rPr>
                <w:rFonts w:ascii="Times New Roman" w:hAnsi="Times New Roman" w:cs="Times New Roman"/>
              </w:rPr>
              <w:t>ные платежи не осуществ</w:t>
            </w:r>
            <w:r>
              <w:rPr>
                <w:rFonts w:ascii="Times New Roman" w:hAnsi="Times New Roman" w:cs="Times New Roman"/>
              </w:rPr>
              <w:softHyphen/>
            </w:r>
            <w:r w:rsidRPr="00313922">
              <w:rPr>
                <w:rFonts w:ascii="Times New Roman" w:hAnsi="Times New Roman" w:cs="Times New Roman"/>
              </w:rPr>
              <w:t>лялись</w:t>
            </w:r>
          </w:p>
        </w:tc>
        <w:tc>
          <w:tcPr>
            <w:tcW w:w="1417" w:type="dxa"/>
            <w:gridSpan w:val="2"/>
            <w:tcBorders>
              <w:top w:val="single" w:sz="4" w:space="0" w:color="auto"/>
              <w:left w:val="single" w:sz="4" w:space="0" w:color="auto"/>
              <w:bottom w:val="single" w:sz="4" w:space="0" w:color="auto"/>
              <w:right w:val="single" w:sz="4" w:space="0" w:color="auto"/>
            </w:tcBorders>
          </w:tcPr>
          <w:p w:rsidR="00D66C48" w:rsidRPr="00313922" w:rsidRDefault="00D66C48" w:rsidP="00EF4851">
            <w:pPr>
              <w:spacing w:after="0" w:line="240" w:lineRule="auto"/>
              <w:ind w:right="60"/>
              <w:jc w:val="center"/>
              <w:rPr>
                <w:rFonts w:ascii="Times New Roman" w:hAnsi="Times New Roman" w:cs="Times New Roman"/>
                <w:bCs/>
              </w:rPr>
            </w:pPr>
            <w:r>
              <w:rPr>
                <w:rFonts w:ascii="Times New Roman" w:hAnsi="Times New Roman" w:cs="Times New Roman"/>
                <w:bCs/>
              </w:rPr>
              <w:t>всего</w:t>
            </w:r>
          </w:p>
        </w:tc>
      </w:tr>
      <w:tr w:rsidR="00D66C48" w:rsidRPr="00313922" w:rsidTr="00D66C48">
        <w:tc>
          <w:tcPr>
            <w:tcW w:w="6776" w:type="dxa"/>
            <w:vMerge/>
            <w:tcBorders>
              <w:top w:val="single" w:sz="4" w:space="0" w:color="auto"/>
            </w:tcBorders>
          </w:tcPr>
          <w:p w:rsidR="00D66C48" w:rsidRPr="00313922" w:rsidRDefault="00D66C48" w:rsidP="00EF4851">
            <w:pPr>
              <w:spacing w:after="0" w:line="240" w:lineRule="auto"/>
              <w:ind w:right="60"/>
              <w:rPr>
                <w:rFonts w:ascii="Times New Roman" w:hAnsi="Times New Roman" w:cs="Times New Roman"/>
              </w:rPr>
            </w:pPr>
          </w:p>
        </w:tc>
        <w:tc>
          <w:tcPr>
            <w:tcW w:w="567" w:type="dxa"/>
            <w:tcBorders>
              <w:top w:val="single" w:sz="4" w:space="0" w:color="auto"/>
            </w:tcBorders>
          </w:tcPr>
          <w:p w:rsidR="00D66C48" w:rsidRPr="00C9775B" w:rsidRDefault="00D66C48" w:rsidP="00EF4851">
            <w:pPr>
              <w:spacing w:after="0" w:line="240" w:lineRule="auto"/>
              <w:ind w:right="60"/>
              <w:jc w:val="center"/>
              <w:rPr>
                <w:rFonts w:ascii="Times New Roman" w:hAnsi="Times New Roman" w:cs="Times New Roman"/>
                <w:bCs/>
                <w:sz w:val="20"/>
              </w:rPr>
            </w:pPr>
            <w:proofErr w:type="spellStart"/>
            <w:r w:rsidRPr="00C9775B">
              <w:rPr>
                <w:rFonts w:ascii="Times New Roman" w:hAnsi="Times New Roman" w:cs="Times New Roman"/>
                <w:bCs/>
                <w:sz w:val="20"/>
              </w:rPr>
              <w:t>абс</w:t>
            </w:r>
            <w:proofErr w:type="spellEnd"/>
          </w:p>
        </w:tc>
        <w:tc>
          <w:tcPr>
            <w:tcW w:w="708" w:type="dxa"/>
            <w:tcBorders>
              <w:top w:val="single" w:sz="4" w:space="0" w:color="auto"/>
            </w:tcBorders>
          </w:tcPr>
          <w:p w:rsidR="00D66C48" w:rsidRPr="00C9775B" w:rsidRDefault="00D66C48" w:rsidP="00EF4851">
            <w:pPr>
              <w:spacing w:after="0" w:line="240" w:lineRule="auto"/>
              <w:ind w:right="60"/>
              <w:jc w:val="center"/>
              <w:rPr>
                <w:rFonts w:ascii="Times New Roman" w:hAnsi="Times New Roman" w:cs="Times New Roman"/>
                <w:bCs/>
                <w:sz w:val="20"/>
              </w:rPr>
            </w:pPr>
            <w:r w:rsidRPr="00C9775B">
              <w:rPr>
                <w:rFonts w:ascii="Times New Roman" w:hAnsi="Times New Roman" w:cs="Times New Roman"/>
                <w:bCs/>
                <w:sz w:val="20"/>
              </w:rPr>
              <w:t>%</w:t>
            </w:r>
          </w:p>
        </w:tc>
        <w:tc>
          <w:tcPr>
            <w:tcW w:w="567" w:type="dxa"/>
            <w:tcBorders>
              <w:top w:val="single" w:sz="4" w:space="0" w:color="auto"/>
            </w:tcBorders>
          </w:tcPr>
          <w:p w:rsidR="00D66C48" w:rsidRPr="00C9775B" w:rsidRDefault="00D66C48" w:rsidP="00EF4851">
            <w:pPr>
              <w:spacing w:after="0" w:line="240" w:lineRule="auto"/>
              <w:ind w:right="60"/>
              <w:jc w:val="center"/>
              <w:rPr>
                <w:rFonts w:ascii="Times New Roman" w:hAnsi="Times New Roman" w:cs="Times New Roman"/>
                <w:bCs/>
                <w:sz w:val="20"/>
              </w:rPr>
            </w:pPr>
            <w:proofErr w:type="spellStart"/>
            <w:r w:rsidRPr="00C9775B">
              <w:rPr>
                <w:rFonts w:ascii="Times New Roman" w:hAnsi="Times New Roman" w:cs="Times New Roman"/>
                <w:bCs/>
                <w:sz w:val="20"/>
              </w:rPr>
              <w:t>абс</w:t>
            </w:r>
            <w:proofErr w:type="spellEnd"/>
          </w:p>
        </w:tc>
        <w:tc>
          <w:tcPr>
            <w:tcW w:w="709" w:type="dxa"/>
            <w:tcBorders>
              <w:top w:val="single" w:sz="4" w:space="0" w:color="auto"/>
            </w:tcBorders>
          </w:tcPr>
          <w:p w:rsidR="00D66C48" w:rsidRPr="00C9775B" w:rsidRDefault="00D66C48" w:rsidP="00EF4851">
            <w:pPr>
              <w:spacing w:after="0" w:line="240" w:lineRule="auto"/>
              <w:ind w:right="60"/>
              <w:jc w:val="center"/>
              <w:rPr>
                <w:rFonts w:ascii="Times New Roman" w:hAnsi="Times New Roman" w:cs="Times New Roman"/>
                <w:bCs/>
                <w:sz w:val="20"/>
              </w:rPr>
            </w:pPr>
            <w:r w:rsidRPr="00C9775B">
              <w:rPr>
                <w:rFonts w:ascii="Times New Roman" w:hAnsi="Times New Roman" w:cs="Times New Roman"/>
                <w:bCs/>
                <w:sz w:val="20"/>
              </w:rPr>
              <w:t>%</w:t>
            </w:r>
          </w:p>
        </w:tc>
        <w:tc>
          <w:tcPr>
            <w:tcW w:w="567" w:type="dxa"/>
            <w:tcBorders>
              <w:top w:val="single" w:sz="4" w:space="0" w:color="auto"/>
            </w:tcBorders>
          </w:tcPr>
          <w:p w:rsidR="00D66C48" w:rsidRPr="00C9775B" w:rsidRDefault="00D66C48" w:rsidP="00EF4851">
            <w:pPr>
              <w:spacing w:after="0" w:line="240" w:lineRule="auto"/>
              <w:ind w:right="60"/>
              <w:jc w:val="center"/>
              <w:rPr>
                <w:rFonts w:ascii="Times New Roman" w:hAnsi="Times New Roman" w:cs="Times New Roman"/>
                <w:bCs/>
                <w:sz w:val="20"/>
              </w:rPr>
            </w:pPr>
            <w:proofErr w:type="spellStart"/>
            <w:r w:rsidRPr="00C9775B">
              <w:rPr>
                <w:rFonts w:ascii="Times New Roman" w:hAnsi="Times New Roman" w:cs="Times New Roman"/>
                <w:bCs/>
                <w:sz w:val="20"/>
              </w:rPr>
              <w:t>абс</w:t>
            </w:r>
            <w:proofErr w:type="spellEnd"/>
          </w:p>
        </w:tc>
        <w:tc>
          <w:tcPr>
            <w:tcW w:w="709" w:type="dxa"/>
            <w:tcBorders>
              <w:top w:val="single" w:sz="4" w:space="0" w:color="auto"/>
            </w:tcBorders>
          </w:tcPr>
          <w:p w:rsidR="00D66C48" w:rsidRPr="00C9775B" w:rsidRDefault="00D66C48" w:rsidP="00EF4851">
            <w:pPr>
              <w:spacing w:after="0" w:line="240" w:lineRule="auto"/>
              <w:ind w:right="60"/>
              <w:jc w:val="center"/>
              <w:rPr>
                <w:rFonts w:ascii="Times New Roman" w:hAnsi="Times New Roman" w:cs="Times New Roman"/>
                <w:bCs/>
                <w:sz w:val="20"/>
              </w:rPr>
            </w:pPr>
            <w:r w:rsidRPr="00C9775B">
              <w:rPr>
                <w:rFonts w:ascii="Times New Roman" w:hAnsi="Times New Roman" w:cs="Times New Roman"/>
                <w:bCs/>
                <w:sz w:val="20"/>
              </w:rPr>
              <w:t>%</w:t>
            </w:r>
          </w:p>
        </w:tc>
        <w:tc>
          <w:tcPr>
            <w:tcW w:w="567" w:type="dxa"/>
            <w:tcBorders>
              <w:top w:val="single" w:sz="4" w:space="0" w:color="auto"/>
            </w:tcBorders>
          </w:tcPr>
          <w:p w:rsidR="00D66C48" w:rsidRPr="00C9775B" w:rsidRDefault="00D66C48" w:rsidP="00EF4851">
            <w:pPr>
              <w:spacing w:after="0" w:line="240" w:lineRule="auto"/>
              <w:ind w:right="60"/>
              <w:jc w:val="center"/>
              <w:rPr>
                <w:rFonts w:ascii="Times New Roman" w:hAnsi="Times New Roman" w:cs="Times New Roman"/>
                <w:bCs/>
                <w:sz w:val="20"/>
              </w:rPr>
            </w:pPr>
            <w:proofErr w:type="spellStart"/>
            <w:r w:rsidRPr="00C9775B">
              <w:rPr>
                <w:rFonts w:ascii="Times New Roman" w:hAnsi="Times New Roman" w:cs="Times New Roman"/>
                <w:bCs/>
                <w:sz w:val="20"/>
              </w:rPr>
              <w:t>абс</w:t>
            </w:r>
            <w:proofErr w:type="spellEnd"/>
          </w:p>
        </w:tc>
        <w:tc>
          <w:tcPr>
            <w:tcW w:w="709" w:type="dxa"/>
            <w:tcBorders>
              <w:top w:val="single" w:sz="4" w:space="0" w:color="auto"/>
            </w:tcBorders>
          </w:tcPr>
          <w:p w:rsidR="00D66C48" w:rsidRPr="00C9775B" w:rsidRDefault="00D66C48" w:rsidP="00EF4851">
            <w:pPr>
              <w:spacing w:after="0" w:line="240" w:lineRule="auto"/>
              <w:ind w:right="60"/>
              <w:jc w:val="center"/>
              <w:rPr>
                <w:rFonts w:ascii="Times New Roman" w:hAnsi="Times New Roman" w:cs="Times New Roman"/>
                <w:bCs/>
                <w:sz w:val="20"/>
              </w:rPr>
            </w:pPr>
            <w:r w:rsidRPr="00C9775B">
              <w:rPr>
                <w:rFonts w:ascii="Times New Roman" w:hAnsi="Times New Roman" w:cs="Times New Roman"/>
                <w:bCs/>
                <w:sz w:val="20"/>
              </w:rPr>
              <w:t>%</w:t>
            </w:r>
          </w:p>
        </w:tc>
        <w:tc>
          <w:tcPr>
            <w:tcW w:w="708" w:type="dxa"/>
            <w:tcBorders>
              <w:top w:val="single" w:sz="4" w:space="0" w:color="auto"/>
            </w:tcBorders>
          </w:tcPr>
          <w:p w:rsidR="00D66C48" w:rsidRPr="00C9775B" w:rsidRDefault="00D66C48" w:rsidP="00EF4851">
            <w:pPr>
              <w:spacing w:after="0" w:line="240" w:lineRule="auto"/>
              <w:ind w:right="60"/>
              <w:jc w:val="center"/>
              <w:rPr>
                <w:rFonts w:ascii="Times New Roman" w:hAnsi="Times New Roman" w:cs="Times New Roman"/>
                <w:bCs/>
                <w:sz w:val="20"/>
              </w:rPr>
            </w:pPr>
            <w:proofErr w:type="spellStart"/>
            <w:r w:rsidRPr="00C9775B">
              <w:rPr>
                <w:rFonts w:ascii="Times New Roman" w:hAnsi="Times New Roman" w:cs="Times New Roman"/>
                <w:bCs/>
                <w:sz w:val="20"/>
              </w:rPr>
              <w:t>абс</w:t>
            </w:r>
            <w:proofErr w:type="spellEnd"/>
          </w:p>
        </w:tc>
        <w:tc>
          <w:tcPr>
            <w:tcW w:w="851" w:type="dxa"/>
            <w:tcBorders>
              <w:top w:val="single" w:sz="4" w:space="0" w:color="auto"/>
            </w:tcBorders>
          </w:tcPr>
          <w:p w:rsidR="00D66C48" w:rsidRPr="00C9775B" w:rsidRDefault="00D66C48" w:rsidP="00EF4851">
            <w:pPr>
              <w:spacing w:after="0" w:line="240" w:lineRule="auto"/>
              <w:ind w:right="60"/>
              <w:jc w:val="center"/>
              <w:rPr>
                <w:rFonts w:ascii="Times New Roman" w:hAnsi="Times New Roman" w:cs="Times New Roman"/>
                <w:bCs/>
                <w:sz w:val="20"/>
              </w:rPr>
            </w:pPr>
            <w:r w:rsidRPr="00C9775B">
              <w:rPr>
                <w:rFonts w:ascii="Times New Roman" w:hAnsi="Times New Roman" w:cs="Times New Roman"/>
                <w:bCs/>
                <w:sz w:val="20"/>
              </w:rPr>
              <w:t>%</w:t>
            </w:r>
          </w:p>
        </w:tc>
        <w:tc>
          <w:tcPr>
            <w:tcW w:w="709" w:type="dxa"/>
            <w:tcBorders>
              <w:top w:val="single" w:sz="4" w:space="0" w:color="auto"/>
            </w:tcBorders>
          </w:tcPr>
          <w:p w:rsidR="00D66C48" w:rsidRPr="00C9775B" w:rsidRDefault="00D66C48" w:rsidP="00EF4851">
            <w:pPr>
              <w:spacing w:after="0" w:line="240" w:lineRule="auto"/>
              <w:ind w:right="60"/>
              <w:jc w:val="center"/>
              <w:rPr>
                <w:rFonts w:ascii="Times New Roman" w:hAnsi="Times New Roman" w:cs="Times New Roman"/>
                <w:bCs/>
                <w:sz w:val="20"/>
              </w:rPr>
            </w:pPr>
            <w:proofErr w:type="spellStart"/>
            <w:r w:rsidRPr="00C9775B">
              <w:rPr>
                <w:rFonts w:ascii="Times New Roman" w:hAnsi="Times New Roman" w:cs="Times New Roman"/>
                <w:bCs/>
                <w:sz w:val="20"/>
              </w:rPr>
              <w:t>абс</w:t>
            </w:r>
            <w:proofErr w:type="spellEnd"/>
          </w:p>
        </w:tc>
        <w:tc>
          <w:tcPr>
            <w:tcW w:w="708" w:type="dxa"/>
            <w:tcBorders>
              <w:top w:val="single" w:sz="4" w:space="0" w:color="auto"/>
            </w:tcBorders>
          </w:tcPr>
          <w:p w:rsidR="00D66C48" w:rsidRPr="00C9775B" w:rsidRDefault="00D66C48" w:rsidP="00EF4851">
            <w:pPr>
              <w:spacing w:after="0" w:line="240" w:lineRule="auto"/>
              <w:ind w:right="60"/>
              <w:jc w:val="center"/>
              <w:rPr>
                <w:rFonts w:ascii="Times New Roman" w:hAnsi="Times New Roman" w:cs="Times New Roman"/>
                <w:bCs/>
                <w:sz w:val="20"/>
              </w:rPr>
            </w:pPr>
            <w:r w:rsidRPr="00C9775B">
              <w:rPr>
                <w:rFonts w:ascii="Times New Roman" w:hAnsi="Times New Roman" w:cs="Times New Roman"/>
                <w:bCs/>
                <w:sz w:val="20"/>
              </w:rPr>
              <w:t>%</w:t>
            </w:r>
          </w:p>
        </w:tc>
      </w:tr>
      <w:tr w:rsidR="00D66C48" w:rsidRPr="00313922" w:rsidTr="00D66C48">
        <w:tc>
          <w:tcPr>
            <w:tcW w:w="6776" w:type="dxa"/>
          </w:tcPr>
          <w:p w:rsidR="00D66C48" w:rsidRPr="00313922" w:rsidRDefault="00D66C48" w:rsidP="00EF4851">
            <w:pPr>
              <w:spacing w:after="0" w:line="240" w:lineRule="auto"/>
              <w:ind w:right="60"/>
              <w:rPr>
                <w:rFonts w:ascii="Times New Roman" w:hAnsi="Times New Roman" w:cs="Times New Roman"/>
              </w:rPr>
            </w:pPr>
            <w:r w:rsidRPr="00313922">
              <w:rPr>
                <w:rFonts w:ascii="Times New Roman" w:hAnsi="Times New Roman" w:cs="Times New Roman"/>
                <w:bCs/>
              </w:rPr>
              <w:t>Судебные органы</w:t>
            </w:r>
          </w:p>
        </w:tc>
        <w:tc>
          <w:tcPr>
            <w:tcW w:w="567"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1</w:t>
            </w:r>
          </w:p>
        </w:tc>
        <w:tc>
          <w:tcPr>
            <w:tcW w:w="708"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1,1</w:t>
            </w:r>
          </w:p>
        </w:tc>
        <w:tc>
          <w:tcPr>
            <w:tcW w:w="567"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w:t>
            </w:r>
          </w:p>
        </w:tc>
        <w:tc>
          <w:tcPr>
            <w:tcW w:w="709"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w:t>
            </w:r>
          </w:p>
        </w:tc>
        <w:tc>
          <w:tcPr>
            <w:tcW w:w="567"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1</w:t>
            </w:r>
          </w:p>
        </w:tc>
        <w:tc>
          <w:tcPr>
            <w:tcW w:w="709"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1,1</w:t>
            </w:r>
          </w:p>
        </w:tc>
        <w:tc>
          <w:tcPr>
            <w:tcW w:w="567"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2</w:t>
            </w:r>
          </w:p>
        </w:tc>
        <w:tc>
          <w:tcPr>
            <w:tcW w:w="709"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2,3</w:t>
            </w:r>
          </w:p>
        </w:tc>
        <w:tc>
          <w:tcPr>
            <w:tcW w:w="708"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83</w:t>
            </w:r>
          </w:p>
        </w:tc>
        <w:tc>
          <w:tcPr>
            <w:tcW w:w="851"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95,</w:t>
            </w:r>
            <w:r>
              <w:rPr>
                <w:rFonts w:ascii="Times New Roman" w:hAnsi="Times New Roman" w:cs="Times New Roman"/>
                <w:color w:val="000000"/>
              </w:rPr>
              <w:t>5</w:t>
            </w:r>
          </w:p>
        </w:tc>
        <w:tc>
          <w:tcPr>
            <w:tcW w:w="709"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87</w:t>
            </w:r>
          </w:p>
        </w:tc>
        <w:tc>
          <w:tcPr>
            <w:tcW w:w="708"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100</w:t>
            </w:r>
          </w:p>
        </w:tc>
      </w:tr>
      <w:tr w:rsidR="00D66C48" w:rsidRPr="00313922" w:rsidTr="00D66C48">
        <w:tc>
          <w:tcPr>
            <w:tcW w:w="6776" w:type="dxa"/>
          </w:tcPr>
          <w:p w:rsidR="00D66C48" w:rsidRPr="00313922" w:rsidRDefault="00D66C48" w:rsidP="00EF4851">
            <w:pPr>
              <w:spacing w:after="0" w:line="240" w:lineRule="auto"/>
              <w:ind w:right="60"/>
              <w:rPr>
                <w:rFonts w:ascii="Times New Roman" w:hAnsi="Times New Roman" w:cs="Times New Roman"/>
                <w:bCs/>
              </w:rPr>
            </w:pPr>
            <w:r w:rsidRPr="00313922">
              <w:rPr>
                <w:rFonts w:ascii="Times New Roman" w:hAnsi="Times New Roman" w:cs="Times New Roman"/>
                <w:bCs/>
              </w:rPr>
              <w:t>Полиция, органы внутренних дел</w:t>
            </w:r>
          </w:p>
        </w:tc>
        <w:tc>
          <w:tcPr>
            <w:tcW w:w="567"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3</w:t>
            </w:r>
          </w:p>
        </w:tc>
        <w:tc>
          <w:tcPr>
            <w:tcW w:w="708"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2,9</w:t>
            </w:r>
          </w:p>
        </w:tc>
        <w:tc>
          <w:tcPr>
            <w:tcW w:w="567"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2</w:t>
            </w:r>
          </w:p>
        </w:tc>
        <w:tc>
          <w:tcPr>
            <w:tcW w:w="709"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2,0</w:t>
            </w:r>
          </w:p>
        </w:tc>
        <w:tc>
          <w:tcPr>
            <w:tcW w:w="567"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4</w:t>
            </w:r>
          </w:p>
        </w:tc>
        <w:tc>
          <w:tcPr>
            <w:tcW w:w="709"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3,9</w:t>
            </w:r>
          </w:p>
        </w:tc>
        <w:tc>
          <w:tcPr>
            <w:tcW w:w="567"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2</w:t>
            </w:r>
          </w:p>
        </w:tc>
        <w:tc>
          <w:tcPr>
            <w:tcW w:w="709"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2,0</w:t>
            </w:r>
          </w:p>
        </w:tc>
        <w:tc>
          <w:tcPr>
            <w:tcW w:w="708"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91</w:t>
            </w:r>
          </w:p>
        </w:tc>
        <w:tc>
          <w:tcPr>
            <w:tcW w:w="851"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89,2</w:t>
            </w:r>
          </w:p>
        </w:tc>
        <w:tc>
          <w:tcPr>
            <w:tcW w:w="709"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102</w:t>
            </w:r>
          </w:p>
        </w:tc>
        <w:tc>
          <w:tcPr>
            <w:tcW w:w="708"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100</w:t>
            </w:r>
          </w:p>
        </w:tc>
      </w:tr>
      <w:tr w:rsidR="00D66C48" w:rsidRPr="00313922" w:rsidTr="00D66C48">
        <w:tc>
          <w:tcPr>
            <w:tcW w:w="6776" w:type="dxa"/>
          </w:tcPr>
          <w:p w:rsidR="00D66C48" w:rsidRPr="00313922" w:rsidRDefault="00D66C48" w:rsidP="00EF4851">
            <w:pPr>
              <w:spacing w:after="0" w:line="240" w:lineRule="auto"/>
              <w:ind w:right="60"/>
              <w:rPr>
                <w:rFonts w:ascii="Times New Roman" w:hAnsi="Times New Roman" w:cs="Times New Roman"/>
                <w:bCs/>
              </w:rPr>
            </w:pPr>
            <w:r w:rsidRPr="00313922">
              <w:rPr>
                <w:rFonts w:ascii="Times New Roman" w:hAnsi="Times New Roman" w:cs="Times New Roman"/>
                <w:bCs/>
              </w:rPr>
              <w:t>Прокура</w:t>
            </w:r>
            <w:r>
              <w:rPr>
                <w:rFonts w:ascii="Times New Roman" w:hAnsi="Times New Roman" w:cs="Times New Roman"/>
                <w:bCs/>
              </w:rPr>
              <w:softHyphen/>
            </w:r>
            <w:r w:rsidRPr="00313922">
              <w:rPr>
                <w:rFonts w:ascii="Times New Roman" w:hAnsi="Times New Roman" w:cs="Times New Roman"/>
                <w:bCs/>
              </w:rPr>
              <w:t>тура</w:t>
            </w:r>
          </w:p>
        </w:tc>
        <w:tc>
          <w:tcPr>
            <w:tcW w:w="567"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2</w:t>
            </w:r>
          </w:p>
        </w:tc>
        <w:tc>
          <w:tcPr>
            <w:tcW w:w="708"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2,8</w:t>
            </w:r>
          </w:p>
        </w:tc>
        <w:tc>
          <w:tcPr>
            <w:tcW w:w="567"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w:t>
            </w:r>
          </w:p>
        </w:tc>
        <w:tc>
          <w:tcPr>
            <w:tcW w:w="709"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w:t>
            </w:r>
          </w:p>
        </w:tc>
        <w:tc>
          <w:tcPr>
            <w:tcW w:w="567"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1</w:t>
            </w:r>
          </w:p>
        </w:tc>
        <w:tc>
          <w:tcPr>
            <w:tcW w:w="709"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1,4</w:t>
            </w:r>
          </w:p>
        </w:tc>
        <w:tc>
          <w:tcPr>
            <w:tcW w:w="567"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1</w:t>
            </w:r>
          </w:p>
        </w:tc>
        <w:tc>
          <w:tcPr>
            <w:tcW w:w="709"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1,4</w:t>
            </w:r>
          </w:p>
        </w:tc>
        <w:tc>
          <w:tcPr>
            <w:tcW w:w="708"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68</w:t>
            </w:r>
          </w:p>
        </w:tc>
        <w:tc>
          <w:tcPr>
            <w:tcW w:w="851"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94,4</w:t>
            </w:r>
          </w:p>
        </w:tc>
        <w:tc>
          <w:tcPr>
            <w:tcW w:w="709"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72</w:t>
            </w:r>
          </w:p>
        </w:tc>
        <w:tc>
          <w:tcPr>
            <w:tcW w:w="708"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100</w:t>
            </w:r>
          </w:p>
        </w:tc>
      </w:tr>
      <w:tr w:rsidR="00D66C48" w:rsidRPr="00313922" w:rsidTr="00D66C48">
        <w:tc>
          <w:tcPr>
            <w:tcW w:w="6776" w:type="dxa"/>
          </w:tcPr>
          <w:p w:rsidR="00D66C48" w:rsidRPr="00313922" w:rsidRDefault="00D66C48" w:rsidP="00EF4851">
            <w:pPr>
              <w:spacing w:after="0" w:line="240" w:lineRule="auto"/>
              <w:ind w:right="60"/>
              <w:rPr>
                <w:rFonts w:ascii="Times New Roman" w:hAnsi="Times New Roman" w:cs="Times New Roman"/>
                <w:bCs/>
              </w:rPr>
            </w:pPr>
            <w:r w:rsidRPr="00313922">
              <w:rPr>
                <w:rFonts w:ascii="Times New Roman" w:hAnsi="Times New Roman" w:cs="Times New Roman"/>
                <w:bCs/>
              </w:rPr>
              <w:t>Налоговые ор</w:t>
            </w:r>
            <w:r w:rsidRPr="00313922">
              <w:rPr>
                <w:rFonts w:ascii="Times New Roman" w:hAnsi="Times New Roman" w:cs="Times New Roman"/>
                <w:bCs/>
              </w:rPr>
              <w:softHyphen/>
              <w:t>ганы</w:t>
            </w:r>
          </w:p>
        </w:tc>
        <w:tc>
          <w:tcPr>
            <w:tcW w:w="567"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5</w:t>
            </w:r>
          </w:p>
        </w:tc>
        <w:tc>
          <w:tcPr>
            <w:tcW w:w="708"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3,0</w:t>
            </w:r>
          </w:p>
        </w:tc>
        <w:tc>
          <w:tcPr>
            <w:tcW w:w="567"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3</w:t>
            </w:r>
          </w:p>
        </w:tc>
        <w:tc>
          <w:tcPr>
            <w:tcW w:w="709"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1,8</w:t>
            </w:r>
          </w:p>
        </w:tc>
        <w:tc>
          <w:tcPr>
            <w:tcW w:w="567"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1</w:t>
            </w:r>
          </w:p>
        </w:tc>
        <w:tc>
          <w:tcPr>
            <w:tcW w:w="709"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0,6</w:t>
            </w:r>
          </w:p>
        </w:tc>
        <w:tc>
          <w:tcPr>
            <w:tcW w:w="567"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3</w:t>
            </w:r>
          </w:p>
        </w:tc>
        <w:tc>
          <w:tcPr>
            <w:tcW w:w="709"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1,8</w:t>
            </w:r>
          </w:p>
        </w:tc>
        <w:tc>
          <w:tcPr>
            <w:tcW w:w="708"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152</w:t>
            </w:r>
          </w:p>
        </w:tc>
        <w:tc>
          <w:tcPr>
            <w:tcW w:w="851"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92,</w:t>
            </w:r>
            <w:r>
              <w:rPr>
                <w:rFonts w:ascii="Times New Roman" w:hAnsi="Times New Roman" w:cs="Times New Roman"/>
                <w:color w:val="000000"/>
              </w:rPr>
              <w:t>8</w:t>
            </w:r>
          </w:p>
        </w:tc>
        <w:tc>
          <w:tcPr>
            <w:tcW w:w="709"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164</w:t>
            </w:r>
          </w:p>
        </w:tc>
        <w:tc>
          <w:tcPr>
            <w:tcW w:w="708"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100</w:t>
            </w:r>
          </w:p>
        </w:tc>
      </w:tr>
      <w:tr w:rsidR="00D66C48" w:rsidRPr="00313922" w:rsidTr="00D66C48">
        <w:tc>
          <w:tcPr>
            <w:tcW w:w="6776" w:type="dxa"/>
          </w:tcPr>
          <w:p w:rsidR="00D66C48" w:rsidRPr="00313922" w:rsidRDefault="00D66C48" w:rsidP="00EF4851">
            <w:pPr>
              <w:spacing w:after="0" w:line="240" w:lineRule="auto"/>
              <w:ind w:right="60"/>
              <w:rPr>
                <w:rFonts w:ascii="Times New Roman" w:hAnsi="Times New Roman" w:cs="Times New Roman"/>
              </w:rPr>
            </w:pPr>
            <w:proofErr w:type="spellStart"/>
            <w:r w:rsidRPr="00313922">
              <w:rPr>
                <w:rFonts w:ascii="Times New Roman" w:hAnsi="Times New Roman" w:cs="Times New Roman"/>
                <w:bCs/>
              </w:rPr>
              <w:t>Ростех</w:t>
            </w:r>
            <w:r>
              <w:rPr>
                <w:rFonts w:ascii="Times New Roman" w:hAnsi="Times New Roman" w:cs="Times New Roman"/>
                <w:bCs/>
              </w:rPr>
              <w:softHyphen/>
            </w:r>
            <w:r w:rsidRPr="00313922">
              <w:rPr>
                <w:rFonts w:ascii="Times New Roman" w:hAnsi="Times New Roman" w:cs="Times New Roman"/>
                <w:bCs/>
              </w:rPr>
              <w:t>надзор</w:t>
            </w:r>
            <w:proofErr w:type="spellEnd"/>
          </w:p>
        </w:tc>
        <w:tc>
          <w:tcPr>
            <w:tcW w:w="567"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3</w:t>
            </w:r>
          </w:p>
        </w:tc>
        <w:tc>
          <w:tcPr>
            <w:tcW w:w="708"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3,4</w:t>
            </w:r>
          </w:p>
        </w:tc>
        <w:tc>
          <w:tcPr>
            <w:tcW w:w="567"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w:t>
            </w:r>
          </w:p>
        </w:tc>
        <w:tc>
          <w:tcPr>
            <w:tcW w:w="709"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w:t>
            </w:r>
          </w:p>
        </w:tc>
        <w:tc>
          <w:tcPr>
            <w:tcW w:w="567"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4</w:t>
            </w:r>
          </w:p>
        </w:tc>
        <w:tc>
          <w:tcPr>
            <w:tcW w:w="709"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4,6</w:t>
            </w:r>
          </w:p>
        </w:tc>
        <w:tc>
          <w:tcPr>
            <w:tcW w:w="567"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1</w:t>
            </w:r>
          </w:p>
        </w:tc>
        <w:tc>
          <w:tcPr>
            <w:tcW w:w="709"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1,1</w:t>
            </w:r>
          </w:p>
        </w:tc>
        <w:tc>
          <w:tcPr>
            <w:tcW w:w="708"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79</w:t>
            </w:r>
          </w:p>
        </w:tc>
        <w:tc>
          <w:tcPr>
            <w:tcW w:w="851"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90,</w:t>
            </w:r>
            <w:r>
              <w:rPr>
                <w:rFonts w:ascii="Times New Roman" w:hAnsi="Times New Roman" w:cs="Times New Roman"/>
                <w:color w:val="000000"/>
              </w:rPr>
              <w:t>9</w:t>
            </w:r>
          </w:p>
        </w:tc>
        <w:tc>
          <w:tcPr>
            <w:tcW w:w="709"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87</w:t>
            </w:r>
          </w:p>
        </w:tc>
        <w:tc>
          <w:tcPr>
            <w:tcW w:w="708"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100</w:t>
            </w:r>
          </w:p>
        </w:tc>
      </w:tr>
      <w:tr w:rsidR="00D66C48" w:rsidRPr="00313922" w:rsidTr="00D66C48">
        <w:tc>
          <w:tcPr>
            <w:tcW w:w="6776" w:type="dxa"/>
          </w:tcPr>
          <w:p w:rsidR="00D66C48" w:rsidRPr="00313922" w:rsidRDefault="00D66C48" w:rsidP="00EF4851">
            <w:pPr>
              <w:spacing w:after="0" w:line="240" w:lineRule="auto"/>
              <w:ind w:right="60"/>
              <w:rPr>
                <w:rFonts w:ascii="Times New Roman" w:hAnsi="Times New Roman" w:cs="Times New Roman"/>
              </w:rPr>
            </w:pPr>
            <w:r w:rsidRPr="00313922">
              <w:rPr>
                <w:rFonts w:ascii="Times New Roman" w:hAnsi="Times New Roman" w:cs="Times New Roman"/>
                <w:bCs/>
              </w:rPr>
              <w:t>ФАС Рос</w:t>
            </w:r>
            <w:r>
              <w:rPr>
                <w:rFonts w:ascii="Times New Roman" w:hAnsi="Times New Roman" w:cs="Times New Roman"/>
                <w:bCs/>
              </w:rPr>
              <w:softHyphen/>
            </w:r>
            <w:r w:rsidRPr="00313922">
              <w:rPr>
                <w:rFonts w:ascii="Times New Roman" w:hAnsi="Times New Roman" w:cs="Times New Roman"/>
                <w:bCs/>
              </w:rPr>
              <w:t>сии</w:t>
            </w:r>
          </w:p>
        </w:tc>
        <w:tc>
          <w:tcPr>
            <w:tcW w:w="567"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2</w:t>
            </w:r>
          </w:p>
        </w:tc>
        <w:tc>
          <w:tcPr>
            <w:tcW w:w="708"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4,9</w:t>
            </w:r>
          </w:p>
        </w:tc>
        <w:tc>
          <w:tcPr>
            <w:tcW w:w="567"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w:t>
            </w:r>
          </w:p>
        </w:tc>
        <w:tc>
          <w:tcPr>
            <w:tcW w:w="709"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w:t>
            </w:r>
          </w:p>
        </w:tc>
        <w:tc>
          <w:tcPr>
            <w:tcW w:w="567"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1</w:t>
            </w:r>
          </w:p>
        </w:tc>
        <w:tc>
          <w:tcPr>
            <w:tcW w:w="709"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2,4</w:t>
            </w:r>
          </w:p>
        </w:tc>
        <w:tc>
          <w:tcPr>
            <w:tcW w:w="567"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w:t>
            </w:r>
          </w:p>
        </w:tc>
        <w:tc>
          <w:tcPr>
            <w:tcW w:w="709"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w:t>
            </w:r>
          </w:p>
        </w:tc>
        <w:tc>
          <w:tcPr>
            <w:tcW w:w="708"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38</w:t>
            </w:r>
          </w:p>
        </w:tc>
        <w:tc>
          <w:tcPr>
            <w:tcW w:w="851"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92,7</w:t>
            </w:r>
          </w:p>
        </w:tc>
        <w:tc>
          <w:tcPr>
            <w:tcW w:w="709"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41</w:t>
            </w:r>
          </w:p>
        </w:tc>
        <w:tc>
          <w:tcPr>
            <w:tcW w:w="708"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100</w:t>
            </w:r>
          </w:p>
        </w:tc>
      </w:tr>
      <w:tr w:rsidR="00D66C48" w:rsidRPr="00313922" w:rsidTr="00D66C48">
        <w:tc>
          <w:tcPr>
            <w:tcW w:w="6776" w:type="dxa"/>
          </w:tcPr>
          <w:p w:rsidR="00D66C48" w:rsidRPr="00313922" w:rsidRDefault="00D66C48" w:rsidP="00EF4851">
            <w:pPr>
              <w:spacing w:after="0" w:line="240" w:lineRule="auto"/>
              <w:ind w:right="60"/>
              <w:rPr>
                <w:rFonts w:ascii="Times New Roman" w:hAnsi="Times New Roman" w:cs="Times New Roman"/>
              </w:rPr>
            </w:pPr>
            <w:r w:rsidRPr="00313922">
              <w:rPr>
                <w:rFonts w:ascii="Times New Roman" w:hAnsi="Times New Roman" w:cs="Times New Roman"/>
                <w:bCs/>
              </w:rPr>
              <w:t>Органы противо</w:t>
            </w:r>
            <w:r w:rsidRPr="00313922">
              <w:rPr>
                <w:rFonts w:ascii="Times New Roman" w:hAnsi="Times New Roman" w:cs="Times New Roman"/>
                <w:bCs/>
              </w:rPr>
              <w:softHyphen/>
              <w:t>по</w:t>
            </w:r>
            <w:r>
              <w:rPr>
                <w:rFonts w:ascii="Times New Roman" w:hAnsi="Times New Roman" w:cs="Times New Roman"/>
                <w:bCs/>
              </w:rPr>
              <w:softHyphen/>
            </w:r>
            <w:r w:rsidRPr="00313922">
              <w:rPr>
                <w:rFonts w:ascii="Times New Roman" w:hAnsi="Times New Roman" w:cs="Times New Roman"/>
                <w:bCs/>
              </w:rPr>
              <w:t>жарного надзора, МЧС</w:t>
            </w:r>
          </w:p>
        </w:tc>
        <w:tc>
          <w:tcPr>
            <w:tcW w:w="567"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5</w:t>
            </w:r>
          </w:p>
        </w:tc>
        <w:tc>
          <w:tcPr>
            <w:tcW w:w="708"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4,1</w:t>
            </w:r>
          </w:p>
        </w:tc>
        <w:tc>
          <w:tcPr>
            <w:tcW w:w="567"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3</w:t>
            </w:r>
          </w:p>
        </w:tc>
        <w:tc>
          <w:tcPr>
            <w:tcW w:w="709"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2,5</w:t>
            </w:r>
          </w:p>
        </w:tc>
        <w:tc>
          <w:tcPr>
            <w:tcW w:w="567"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2</w:t>
            </w:r>
          </w:p>
        </w:tc>
        <w:tc>
          <w:tcPr>
            <w:tcW w:w="709"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1,7</w:t>
            </w:r>
          </w:p>
        </w:tc>
        <w:tc>
          <w:tcPr>
            <w:tcW w:w="567"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4</w:t>
            </w:r>
          </w:p>
        </w:tc>
        <w:tc>
          <w:tcPr>
            <w:tcW w:w="709"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3,3</w:t>
            </w:r>
          </w:p>
        </w:tc>
        <w:tc>
          <w:tcPr>
            <w:tcW w:w="708"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107</w:t>
            </w:r>
          </w:p>
        </w:tc>
        <w:tc>
          <w:tcPr>
            <w:tcW w:w="851"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88,4</w:t>
            </w:r>
          </w:p>
        </w:tc>
        <w:tc>
          <w:tcPr>
            <w:tcW w:w="709"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121</w:t>
            </w:r>
          </w:p>
        </w:tc>
        <w:tc>
          <w:tcPr>
            <w:tcW w:w="708"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100</w:t>
            </w:r>
          </w:p>
        </w:tc>
      </w:tr>
      <w:tr w:rsidR="00D66C48" w:rsidRPr="00313922" w:rsidTr="00D66C48">
        <w:tc>
          <w:tcPr>
            <w:tcW w:w="6776" w:type="dxa"/>
          </w:tcPr>
          <w:p w:rsidR="00D66C48" w:rsidRPr="00313922" w:rsidRDefault="00D66C48" w:rsidP="00EF4851">
            <w:pPr>
              <w:spacing w:after="0" w:line="240" w:lineRule="auto"/>
              <w:ind w:right="60"/>
              <w:rPr>
                <w:rFonts w:ascii="Times New Roman" w:hAnsi="Times New Roman" w:cs="Times New Roman"/>
              </w:rPr>
            </w:pPr>
            <w:proofErr w:type="spellStart"/>
            <w:r w:rsidRPr="00313922">
              <w:rPr>
                <w:rFonts w:ascii="Times New Roman" w:hAnsi="Times New Roman" w:cs="Times New Roman"/>
                <w:bCs/>
              </w:rPr>
              <w:t>Роспотреб</w:t>
            </w:r>
            <w:r>
              <w:rPr>
                <w:rFonts w:ascii="Times New Roman" w:hAnsi="Times New Roman" w:cs="Times New Roman"/>
                <w:bCs/>
              </w:rPr>
              <w:softHyphen/>
            </w:r>
            <w:r w:rsidRPr="00313922">
              <w:rPr>
                <w:rFonts w:ascii="Times New Roman" w:hAnsi="Times New Roman" w:cs="Times New Roman"/>
                <w:bCs/>
              </w:rPr>
              <w:t>надзор</w:t>
            </w:r>
            <w:proofErr w:type="spellEnd"/>
          </w:p>
        </w:tc>
        <w:tc>
          <w:tcPr>
            <w:tcW w:w="567"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2</w:t>
            </w:r>
          </w:p>
        </w:tc>
        <w:tc>
          <w:tcPr>
            <w:tcW w:w="708"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1,9</w:t>
            </w:r>
          </w:p>
        </w:tc>
        <w:tc>
          <w:tcPr>
            <w:tcW w:w="567"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w:t>
            </w:r>
          </w:p>
        </w:tc>
        <w:tc>
          <w:tcPr>
            <w:tcW w:w="709"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w:t>
            </w:r>
          </w:p>
        </w:tc>
        <w:tc>
          <w:tcPr>
            <w:tcW w:w="567"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2</w:t>
            </w:r>
          </w:p>
        </w:tc>
        <w:tc>
          <w:tcPr>
            <w:tcW w:w="709"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1,9</w:t>
            </w:r>
          </w:p>
        </w:tc>
        <w:tc>
          <w:tcPr>
            <w:tcW w:w="567"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1</w:t>
            </w:r>
          </w:p>
        </w:tc>
        <w:tc>
          <w:tcPr>
            <w:tcW w:w="709"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0,9</w:t>
            </w:r>
          </w:p>
        </w:tc>
        <w:tc>
          <w:tcPr>
            <w:tcW w:w="708"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103</w:t>
            </w:r>
          </w:p>
        </w:tc>
        <w:tc>
          <w:tcPr>
            <w:tcW w:w="851"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95,</w:t>
            </w:r>
            <w:r>
              <w:rPr>
                <w:rFonts w:ascii="Times New Roman" w:hAnsi="Times New Roman" w:cs="Times New Roman"/>
                <w:color w:val="000000"/>
              </w:rPr>
              <w:t>3</w:t>
            </w:r>
          </w:p>
        </w:tc>
        <w:tc>
          <w:tcPr>
            <w:tcW w:w="709"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108</w:t>
            </w:r>
          </w:p>
        </w:tc>
        <w:tc>
          <w:tcPr>
            <w:tcW w:w="708"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100</w:t>
            </w:r>
          </w:p>
        </w:tc>
      </w:tr>
      <w:tr w:rsidR="00D66C48" w:rsidRPr="00313922" w:rsidTr="00D66C48">
        <w:tc>
          <w:tcPr>
            <w:tcW w:w="6776" w:type="dxa"/>
          </w:tcPr>
          <w:p w:rsidR="00D66C48" w:rsidRPr="00313922" w:rsidRDefault="00D66C48" w:rsidP="00EF4851">
            <w:pPr>
              <w:spacing w:after="0" w:line="240" w:lineRule="auto"/>
              <w:ind w:right="60"/>
              <w:rPr>
                <w:rFonts w:ascii="Times New Roman" w:hAnsi="Times New Roman" w:cs="Times New Roman"/>
              </w:rPr>
            </w:pPr>
            <w:r w:rsidRPr="00313922">
              <w:rPr>
                <w:rFonts w:ascii="Times New Roman" w:hAnsi="Times New Roman" w:cs="Times New Roman"/>
                <w:bCs/>
              </w:rPr>
              <w:t>Органы по охране при</w:t>
            </w:r>
            <w:r>
              <w:rPr>
                <w:rFonts w:ascii="Times New Roman" w:hAnsi="Times New Roman" w:cs="Times New Roman"/>
                <w:bCs/>
              </w:rPr>
              <w:softHyphen/>
            </w:r>
            <w:r w:rsidRPr="00313922">
              <w:rPr>
                <w:rFonts w:ascii="Times New Roman" w:hAnsi="Times New Roman" w:cs="Times New Roman"/>
                <w:bCs/>
              </w:rPr>
              <w:t>род</w:t>
            </w:r>
            <w:r w:rsidRPr="00313922">
              <w:rPr>
                <w:rFonts w:ascii="Times New Roman" w:hAnsi="Times New Roman" w:cs="Times New Roman"/>
                <w:bCs/>
              </w:rPr>
              <w:softHyphen/>
              <w:t>ных ре</w:t>
            </w:r>
            <w:r>
              <w:rPr>
                <w:rFonts w:ascii="Times New Roman" w:hAnsi="Times New Roman" w:cs="Times New Roman"/>
                <w:bCs/>
              </w:rPr>
              <w:softHyphen/>
            </w:r>
            <w:r w:rsidRPr="00313922">
              <w:rPr>
                <w:rFonts w:ascii="Times New Roman" w:hAnsi="Times New Roman" w:cs="Times New Roman"/>
                <w:bCs/>
              </w:rPr>
              <w:t>сурсов и окружаю</w:t>
            </w:r>
            <w:r>
              <w:rPr>
                <w:rFonts w:ascii="Times New Roman" w:hAnsi="Times New Roman" w:cs="Times New Roman"/>
                <w:bCs/>
              </w:rPr>
              <w:softHyphen/>
            </w:r>
            <w:r w:rsidRPr="00313922">
              <w:rPr>
                <w:rFonts w:ascii="Times New Roman" w:hAnsi="Times New Roman" w:cs="Times New Roman"/>
                <w:bCs/>
              </w:rPr>
              <w:t>щей среды</w:t>
            </w:r>
          </w:p>
        </w:tc>
        <w:tc>
          <w:tcPr>
            <w:tcW w:w="567"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2</w:t>
            </w:r>
          </w:p>
        </w:tc>
        <w:tc>
          <w:tcPr>
            <w:tcW w:w="708"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2,</w:t>
            </w:r>
            <w:r>
              <w:rPr>
                <w:rFonts w:ascii="Times New Roman" w:hAnsi="Times New Roman" w:cs="Times New Roman"/>
                <w:color w:val="000000"/>
              </w:rPr>
              <w:t>1</w:t>
            </w:r>
          </w:p>
        </w:tc>
        <w:tc>
          <w:tcPr>
            <w:tcW w:w="567"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1</w:t>
            </w:r>
          </w:p>
        </w:tc>
        <w:tc>
          <w:tcPr>
            <w:tcW w:w="709"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1,0</w:t>
            </w:r>
          </w:p>
        </w:tc>
        <w:tc>
          <w:tcPr>
            <w:tcW w:w="567"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1</w:t>
            </w:r>
          </w:p>
        </w:tc>
        <w:tc>
          <w:tcPr>
            <w:tcW w:w="709"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1,0</w:t>
            </w:r>
          </w:p>
        </w:tc>
        <w:tc>
          <w:tcPr>
            <w:tcW w:w="567"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1</w:t>
            </w:r>
          </w:p>
        </w:tc>
        <w:tc>
          <w:tcPr>
            <w:tcW w:w="709"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1,0</w:t>
            </w:r>
          </w:p>
        </w:tc>
        <w:tc>
          <w:tcPr>
            <w:tcW w:w="708"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94</w:t>
            </w:r>
          </w:p>
        </w:tc>
        <w:tc>
          <w:tcPr>
            <w:tcW w:w="851"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94,9</w:t>
            </w:r>
          </w:p>
        </w:tc>
        <w:tc>
          <w:tcPr>
            <w:tcW w:w="709"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99</w:t>
            </w:r>
          </w:p>
        </w:tc>
        <w:tc>
          <w:tcPr>
            <w:tcW w:w="708"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100</w:t>
            </w:r>
          </w:p>
        </w:tc>
      </w:tr>
      <w:tr w:rsidR="00D66C48" w:rsidRPr="00313922" w:rsidTr="00D66C48">
        <w:tc>
          <w:tcPr>
            <w:tcW w:w="6776" w:type="dxa"/>
          </w:tcPr>
          <w:p w:rsidR="00D66C48" w:rsidRPr="00313922" w:rsidRDefault="00D66C48" w:rsidP="00EF4851">
            <w:pPr>
              <w:spacing w:after="0" w:line="240" w:lineRule="auto"/>
              <w:ind w:right="60"/>
              <w:rPr>
                <w:rFonts w:ascii="Times New Roman" w:hAnsi="Times New Roman" w:cs="Times New Roman"/>
              </w:rPr>
            </w:pPr>
            <w:r w:rsidRPr="00313922">
              <w:rPr>
                <w:rFonts w:ascii="Times New Roman" w:hAnsi="Times New Roman" w:cs="Times New Roman"/>
                <w:bCs/>
              </w:rPr>
              <w:t>Органы по охране труда</w:t>
            </w:r>
          </w:p>
        </w:tc>
        <w:tc>
          <w:tcPr>
            <w:tcW w:w="567"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4</w:t>
            </w:r>
          </w:p>
        </w:tc>
        <w:tc>
          <w:tcPr>
            <w:tcW w:w="708"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3,1</w:t>
            </w:r>
          </w:p>
        </w:tc>
        <w:tc>
          <w:tcPr>
            <w:tcW w:w="567"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2</w:t>
            </w:r>
          </w:p>
        </w:tc>
        <w:tc>
          <w:tcPr>
            <w:tcW w:w="709"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1,6</w:t>
            </w:r>
          </w:p>
        </w:tc>
        <w:tc>
          <w:tcPr>
            <w:tcW w:w="567"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1</w:t>
            </w:r>
          </w:p>
        </w:tc>
        <w:tc>
          <w:tcPr>
            <w:tcW w:w="709"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0,8</w:t>
            </w:r>
          </w:p>
        </w:tc>
        <w:tc>
          <w:tcPr>
            <w:tcW w:w="567"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3</w:t>
            </w:r>
          </w:p>
        </w:tc>
        <w:tc>
          <w:tcPr>
            <w:tcW w:w="709"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2,3</w:t>
            </w:r>
          </w:p>
        </w:tc>
        <w:tc>
          <w:tcPr>
            <w:tcW w:w="708"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119</w:t>
            </w:r>
          </w:p>
        </w:tc>
        <w:tc>
          <w:tcPr>
            <w:tcW w:w="851"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92,2</w:t>
            </w:r>
          </w:p>
        </w:tc>
        <w:tc>
          <w:tcPr>
            <w:tcW w:w="709"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129</w:t>
            </w:r>
          </w:p>
        </w:tc>
        <w:tc>
          <w:tcPr>
            <w:tcW w:w="708"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100</w:t>
            </w:r>
          </w:p>
        </w:tc>
      </w:tr>
      <w:tr w:rsidR="00D66C48" w:rsidRPr="00313922" w:rsidTr="00D66C48">
        <w:tc>
          <w:tcPr>
            <w:tcW w:w="6776" w:type="dxa"/>
          </w:tcPr>
          <w:p w:rsidR="00D66C48" w:rsidRPr="00313922" w:rsidRDefault="00D66C48" w:rsidP="00EF4851">
            <w:pPr>
              <w:spacing w:after="0" w:line="240" w:lineRule="auto"/>
              <w:ind w:right="60"/>
              <w:rPr>
                <w:rFonts w:ascii="Times New Roman" w:hAnsi="Times New Roman" w:cs="Times New Roman"/>
              </w:rPr>
            </w:pPr>
            <w:r w:rsidRPr="00313922">
              <w:rPr>
                <w:rFonts w:ascii="Times New Roman" w:hAnsi="Times New Roman" w:cs="Times New Roman"/>
                <w:bCs/>
              </w:rPr>
              <w:t>Органы, за</w:t>
            </w:r>
            <w:r>
              <w:rPr>
                <w:rFonts w:ascii="Times New Roman" w:hAnsi="Times New Roman" w:cs="Times New Roman"/>
                <w:bCs/>
              </w:rPr>
              <w:softHyphen/>
            </w:r>
            <w:r w:rsidRPr="00313922">
              <w:rPr>
                <w:rFonts w:ascii="Times New Roman" w:hAnsi="Times New Roman" w:cs="Times New Roman"/>
                <w:bCs/>
              </w:rPr>
              <w:t>нима</w:t>
            </w:r>
            <w:r w:rsidRPr="00313922">
              <w:rPr>
                <w:rFonts w:ascii="Times New Roman" w:hAnsi="Times New Roman" w:cs="Times New Roman"/>
                <w:bCs/>
              </w:rPr>
              <w:softHyphen/>
              <w:t>ющи</w:t>
            </w:r>
            <w:r>
              <w:rPr>
                <w:rFonts w:ascii="Times New Roman" w:hAnsi="Times New Roman" w:cs="Times New Roman"/>
                <w:bCs/>
              </w:rPr>
              <w:softHyphen/>
            </w:r>
            <w:r w:rsidRPr="00313922">
              <w:rPr>
                <w:rFonts w:ascii="Times New Roman" w:hAnsi="Times New Roman" w:cs="Times New Roman"/>
                <w:bCs/>
              </w:rPr>
              <w:t>еся вопро</w:t>
            </w:r>
            <w:r w:rsidRPr="00313922">
              <w:rPr>
                <w:rFonts w:ascii="Times New Roman" w:hAnsi="Times New Roman" w:cs="Times New Roman"/>
                <w:bCs/>
              </w:rPr>
              <w:softHyphen/>
              <w:t>сами предо</w:t>
            </w:r>
            <w:r>
              <w:rPr>
                <w:rFonts w:ascii="Times New Roman" w:hAnsi="Times New Roman" w:cs="Times New Roman"/>
                <w:bCs/>
              </w:rPr>
              <w:softHyphen/>
            </w:r>
            <w:r w:rsidRPr="00313922">
              <w:rPr>
                <w:rFonts w:ascii="Times New Roman" w:hAnsi="Times New Roman" w:cs="Times New Roman"/>
                <w:bCs/>
              </w:rPr>
              <w:t>став</w:t>
            </w:r>
            <w:r w:rsidRPr="00313922">
              <w:rPr>
                <w:rFonts w:ascii="Times New Roman" w:hAnsi="Times New Roman" w:cs="Times New Roman"/>
                <w:bCs/>
              </w:rPr>
              <w:softHyphen/>
              <w:t>ления земельных участков</w:t>
            </w:r>
          </w:p>
        </w:tc>
        <w:tc>
          <w:tcPr>
            <w:tcW w:w="567"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1</w:t>
            </w:r>
          </w:p>
        </w:tc>
        <w:tc>
          <w:tcPr>
            <w:tcW w:w="708"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1,1</w:t>
            </w:r>
          </w:p>
        </w:tc>
        <w:tc>
          <w:tcPr>
            <w:tcW w:w="567"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w:t>
            </w:r>
          </w:p>
        </w:tc>
        <w:tc>
          <w:tcPr>
            <w:tcW w:w="709"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w:t>
            </w:r>
          </w:p>
        </w:tc>
        <w:tc>
          <w:tcPr>
            <w:tcW w:w="567"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2</w:t>
            </w:r>
          </w:p>
        </w:tc>
        <w:tc>
          <w:tcPr>
            <w:tcW w:w="709"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2,2</w:t>
            </w:r>
          </w:p>
        </w:tc>
        <w:tc>
          <w:tcPr>
            <w:tcW w:w="567"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2</w:t>
            </w:r>
          </w:p>
        </w:tc>
        <w:tc>
          <w:tcPr>
            <w:tcW w:w="709"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2,2</w:t>
            </w:r>
          </w:p>
        </w:tc>
        <w:tc>
          <w:tcPr>
            <w:tcW w:w="708"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87</w:t>
            </w:r>
          </w:p>
        </w:tc>
        <w:tc>
          <w:tcPr>
            <w:tcW w:w="851"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94,</w:t>
            </w:r>
            <w:r>
              <w:rPr>
                <w:rFonts w:ascii="Times New Roman" w:hAnsi="Times New Roman" w:cs="Times New Roman"/>
                <w:color w:val="000000"/>
              </w:rPr>
              <w:t>5</w:t>
            </w:r>
          </w:p>
        </w:tc>
        <w:tc>
          <w:tcPr>
            <w:tcW w:w="709"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92</w:t>
            </w:r>
          </w:p>
        </w:tc>
        <w:tc>
          <w:tcPr>
            <w:tcW w:w="708"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100</w:t>
            </w:r>
          </w:p>
        </w:tc>
      </w:tr>
      <w:tr w:rsidR="00D66C48" w:rsidRPr="00313922" w:rsidTr="00D66C48">
        <w:tc>
          <w:tcPr>
            <w:tcW w:w="6776" w:type="dxa"/>
          </w:tcPr>
          <w:p w:rsidR="00D66C48" w:rsidRPr="00313922" w:rsidRDefault="00D66C48" w:rsidP="00EF4851">
            <w:pPr>
              <w:spacing w:after="0" w:line="240" w:lineRule="auto"/>
              <w:ind w:right="60"/>
              <w:rPr>
                <w:rFonts w:ascii="Times New Roman" w:hAnsi="Times New Roman" w:cs="Times New Roman"/>
              </w:rPr>
            </w:pPr>
            <w:r w:rsidRPr="00313922">
              <w:rPr>
                <w:rFonts w:ascii="Times New Roman" w:hAnsi="Times New Roman" w:cs="Times New Roman"/>
                <w:bCs/>
              </w:rPr>
              <w:t>Органы, за</w:t>
            </w:r>
            <w:r>
              <w:rPr>
                <w:rFonts w:ascii="Times New Roman" w:hAnsi="Times New Roman" w:cs="Times New Roman"/>
                <w:bCs/>
              </w:rPr>
              <w:softHyphen/>
            </w:r>
            <w:r w:rsidRPr="00313922">
              <w:rPr>
                <w:rFonts w:ascii="Times New Roman" w:hAnsi="Times New Roman" w:cs="Times New Roman"/>
                <w:bCs/>
              </w:rPr>
              <w:t>нима</w:t>
            </w:r>
            <w:r w:rsidRPr="00313922">
              <w:rPr>
                <w:rFonts w:ascii="Times New Roman" w:hAnsi="Times New Roman" w:cs="Times New Roman"/>
                <w:bCs/>
              </w:rPr>
              <w:softHyphen/>
              <w:t>ющи</w:t>
            </w:r>
            <w:r>
              <w:rPr>
                <w:rFonts w:ascii="Times New Roman" w:hAnsi="Times New Roman" w:cs="Times New Roman"/>
                <w:bCs/>
              </w:rPr>
              <w:softHyphen/>
            </w:r>
            <w:r w:rsidRPr="00313922">
              <w:rPr>
                <w:rFonts w:ascii="Times New Roman" w:hAnsi="Times New Roman" w:cs="Times New Roman"/>
                <w:bCs/>
              </w:rPr>
              <w:t>еся предо</w:t>
            </w:r>
            <w:r w:rsidRPr="00313922">
              <w:rPr>
                <w:rFonts w:ascii="Times New Roman" w:hAnsi="Times New Roman" w:cs="Times New Roman"/>
                <w:bCs/>
              </w:rPr>
              <w:softHyphen/>
              <w:t>ставлением в аренду помеще</w:t>
            </w:r>
            <w:r w:rsidRPr="00313922">
              <w:rPr>
                <w:rFonts w:ascii="Times New Roman" w:hAnsi="Times New Roman" w:cs="Times New Roman"/>
                <w:bCs/>
              </w:rPr>
              <w:softHyphen/>
              <w:t>ний, нахо</w:t>
            </w:r>
            <w:r>
              <w:rPr>
                <w:rFonts w:ascii="Times New Roman" w:hAnsi="Times New Roman" w:cs="Times New Roman"/>
                <w:bCs/>
              </w:rPr>
              <w:softHyphen/>
            </w:r>
            <w:r w:rsidRPr="00313922">
              <w:rPr>
                <w:rFonts w:ascii="Times New Roman" w:hAnsi="Times New Roman" w:cs="Times New Roman"/>
                <w:bCs/>
              </w:rPr>
              <w:t>дя</w:t>
            </w:r>
            <w:r w:rsidRPr="00313922">
              <w:rPr>
                <w:rFonts w:ascii="Times New Roman" w:hAnsi="Times New Roman" w:cs="Times New Roman"/>
                <w:bCs/>
              </w:rPr>
              <w:softHyphen/>
              <w:t>щихся в государ</w:t>
            </w:r>
            <w:r w:rsidRPr="00313922">
              <w:rPr>
                <w:rFonts w:ascii="Times New Roman" w:hAnsi="Times New Roman" w:cs="Times New Roman"/>
                <w:bCs/>
              </w:rPr>
              <w:softHyphen/>
              <w:t>ственной (муни</w:t>
            </w:r>
            <w:r w:rsidRPr="00313922">
              <w:rPr>
                <w:rFonts w:ascii="Times New Roman" w:hAnsi="Times New Roman" w:cs="Times New Roman"/>
                <w:bCs/>
              </w:rPr>
              <w:softHyphen/>
              <w:t>ци</w:t>
            </w:r>
            <w:r>
              <w:rPr>
                <w:rFonts w:ascii="Times New Roman" w:hAnsi="Times New Roman" w:cs="Times New Roman"/>
                <w:bCs/>
              </w:rPr>
              <w:softHyphen/>
            </w:r>
            <w:r w:rsidRPr="00313922">
              <w:rPr>
                <w:rFonts w:ascii="Times New Roman" w:hAnsi="Times New Roman" w:cs="Times New Roman"/>
                <w:bCs/>
              </w:rPr>
              <w:t>пальной) соб</w:t>
            </w:r>
            <w:r w:rsidRPr="00313922">
              <w:rPr>
                <w:rFonts w:ascii="Times New Roman" w:hAnsi="Times New Roman" w:cs="Times New Roman"/>
                <w:bCs/>
              </w:rPr>
              <w:softHyphen/>
              <w:t>ственно</w:t>
            </w:r>
            <w:r>
              <w:rPr>
                <w:rFonts w:ascii="Times New Roman" w:hAnsi="Times New Roman" w:cs="Times New Roman"/>
                <w:bCs/>
              </w:rPr>
              <w:softHyphen/>
            </w:r>
            <w:r w:rsidRPr="00313922">
              <w:rPr>
                <w:rFonts w:ascii="Times New Roman" w:hAnsi="Times New Roman" w:cs="Times New Roman"/>
                <w:bCs/>
              </w:rPr>
              <w:t>сти</w:t>
            </w:r>
          </w:p>
        </w:tc>
        <w:tc>
          <w:tcPr>
            <w:tcW w:w="567"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2</w:t>
            </w:r>
          </w:p>
        </w:tc>
        <w:tc>
          <w:tcPr>
            <w:tcW w:w="708"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3,2</w:t>
            </w:r>
          </w:p>
        </w:tc>
        <w:tc>
          <w:tcPr>
            <w:tcW w:w="567"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1</w:t>
            </w:r>
          </w:p>
        </w:tc>
        <w:tc>
          <w:tcPr>
            <w:tcW w:w="709"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1,6</w:t>
            </w:r>
          </w:p>
        </w:tc>
        <w:tc>
          <w:tcPr>
            <w:tcW w:w="567"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4</w:t>
            </w:r>
          </w:p>
        </w:tc>
        <w:tc>
          <w:tcPr>
            <w:tcW w:w="709"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6,5</w:t>
            </w:r>
          </w:p>
        </w:tc>
        <w:tc>
          <w:tcPr>
            <w:tcW w:w="567"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2</w:t>
            </w:r>
          </w:p>
        </w:tc>
        <w:tc>
          <w:tcPr>
            <w:tcW w:w="709"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3,2</w:t>
            </w:r>
          </w:p>
        </w:tc>
        <w:tc>
          <w:tcPr>
            <w:tcW w:w="708"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53</w:t>
            </w:r>
          </w:p>
        </w:tc>
        <w:tc>
          <w:tcPr>
            <w:tcW w:w="851"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85,5</w:t>
            </w:r>
          </w:p>
        </w:tc>
        <w:tc>
          <w:tcPr>
            <w:tcW w:w="709"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62</w:t>
            </w:r>
          </w:p>
        </w:tc>
        <w:tc>
          <w:tcPr>
            <w:tcW w:w="708"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100</w:t>
            </w:r>
          </w:p>
        </w:tc>
      </w:tr>
      <w:tr w:rsidR="00D66C48" w:rsidRPr="00313922" w:rsidTr="00D66C48">
        <w:tc>
          <w:tcPr>
            <w:tcW w:w="6776" w:type="dxa"/>
          </w:tcPr>
          <w:p w:rsidR="00D66C48" w:rsidRPr="00313922" w:rsidRDefault="00D66C48" w:rsidP="00EF4851">
            <w:pPr>
              <w:spacing w:after="0" w:line="240" w:lineRule="auto"/>
              <w:ind w:right="60"/>
              <w:rPr>
                <w:rFonts w:ascii="Times New Roman" w:hAnsi="Times New Roman" w:cs="Times New Roman"/>
              </w:rPr>
            </w:pPr>
            <w:r w:rsidRPr="00313922">
              <w:rPr>
                <w:rFonts w:ascii="Times New Roman" w:hAnsi="Times New Roman" w:cs="Times New Roman"/>
                <w:bCs/>
              </w:rPr>
              <w:t>Органы по реали</w:t>
            </w:r>
            <w:r w:rsidRPr="00313922">
              <w:rPr>
                <w:rFonts w:ascii="Times New Roman" w:hAnsi="Times New Roman" w:cs="Times New Roman"/>
                <w:bCs/>
              </w:rPr>
              <w:softHyphen/>
              <w:t>зации государ</w:t>
            </w:r>
            <w:r w:rsidRPr="00313922">
              <w:rPr>
                <w:rFonts w:ascii="Times New Roman" w:hAnsi="Times New Roman" w:cs="Times New Roman"/>
                <w:bCs/>
              </w:rPr>
              <w:softHyphen/>
              <w:t>ственной (муни</w:t>
            </w:r>
            <w:r w:rsidRPr="00313922">
              <w:rPr>
                <w:rFonts w:ascii="Times New Roman" w:hAnsi="Times New Roman" w:cs="Times New Roman"/>
                <w:bCs/>
              </w:rPr>
              <w:softHyphen/>
              <w:t>ци</w:t>
            </w:r>
            <w:r>
              <w:rPr>
                <w:rFonts w:ascii="Times New Roman" w:hAnsi="Times New Roman" w:cs="Times New Roman"/>
                <w:bCs/>
              </w:rPr>
              <w:softHyphen/>
            </w:r>
            <w:r w:rsidRPr="00313922">
              <w:rPr>
                <w:rFonts w:ascii="Times New Roman" w:hAnsi="Times New Roman" w:cs="Times New Roman"/>
                <w:bCs/>
              </w:rPr>
              <w:t>пальной) поли</w:t>
            </w:r>
            <w:r w:rsidRPr="00313922">
              <w:rPr>
                <w:rFonts w:ascii="Times New Roman" w:hAnsi="Times New Roman" w:cs="Times New Roman"/>
                <w:bCs/>
              </w:rPr>
              <w:softHyphen/>
              <w:t>тики в сфере тор</w:t>
            </w:r>
            <w:r w:rsidRPr="00313922">
              <w:rPr>
                <w:rFonts w:ascii="Times New Roman" w:hAnsi="Times New Roman" w:cs="Times New Roman"/>
                <w:bCs/>
              </w:rPr>
              <w:softHyphen/>
              <w:t>говли, пи</w:t>
            </w:r>
            <w:r>
              <w:rPr>
                <w:rFonts w:ascii="Times New Roman" w:hAnsi="Times New Roman" w:cs="Times New Roman"/>
                <w:bCs/>
              </w:rPr>
              <w:softHyphen/>
            </w:r>
            <w:r w:rsidRPr="00313922">
              <w:rPr>
                <w:rFonts w:ascii="Times New Roman" w:hAnsi="Times New Roman" w:cs="Times New Roman"/>
                <w:bCs/>
              </w:rPr>
              <w:t>тания и услуг</w:t>
            </w:r>
          </w:p>
        </w:tc>
        <w:tc>
          <w:tcPr>
            <w:tcW w:w="567"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1</w:t>
            </w:r>
          </w:p>
        </w:tc>
        <w:tc>
          <w:tcPr>
            <w:tcW w:w="708"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1,3</w:t>
            </w:r>
          </w:p>
        </w:tc>
        <w:tc>
          <w:tcPr>
            <w:tcW w:w="567"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1</w:t>
            </w:r>
          </w:p>
        </w:tc>
        <w:tc>
          <w:tcPr>
            <w:tcW w:w="709"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1,3</w:t>
            </w:r>
          </w:p>
        </w:tc>
        <w:tc>
          <w:tcPr>
            <w:tcW w:w="567"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w:t>
            </w:r>
          </w:p>
        </w:tc>
        <w:tc>
          <w:tcPr>
            <w:tcW w:w="709"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w:t>
            </w:r>
          </w:p>
        </w:tc>
        <w:tc>
          <w:tcPr>
            <w:tcW w:w="567"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1</w:t>
            </w:r>
          </w:p>
        </w:tc>
        <w:tc>
          <w:tcPr>
            <w:tcW w:w="709"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1,3</w:t>
            </w:r>
          </w:p>
        </w:tc>
        <w:tc>
          <w:tcPr>
            <w:tcW w:w="708"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75</w:t>
            </w:r>
          </w:p>
        </w:tc>
        <w:tc>
          <w:tcPr>
            <w:tcW w:w="851"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96,</w:t>
            </w:r>
            <w:r>
              <w:rPr>
                <w:rFonts w:ascii="Times New Roman" w:hAnsi="Times New Roman" w:cs="Times New Roman"/>
                <w:color w:val="000000"/>
              </w:rPr>
              <w:t>1</w:t>
            </w:r>
          </w:p>
        </w:tc>
        <w:tc>
          <w:tcPr>
            <w:tcW w:w="709"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78</w:t>
            </w:r>
          </w:p>
        </w:tc>
        <w:tc>
          <w:tcPr>
            <w:tcW w:w="708"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100</w:t>
            </w:r>
          </w:p>
        </w:tc>
      </w:tr>
      <w:tr w:rsidR="00D66C48" w:rsidRPr="00313922" w:rsidTr="00D66C48">
        <w:tc>
          <w:tcPr>
            <w:tcW w:w="6776" w:type="dxa"/>
          </w:tcPr>
          <w:p w:rsidR="00D66C48" w:rsidRPr="00313922" w:rsidRDefault="00D66C48" w:rsidP="00EF4851">
            <w:pPr>
              <w:spacing w:after="0" w:line="240" w:lineRule="auto"/>
              <w:ind w:right="60"/>
              <w:rPr>
                <w:rFonts w:ascii="Times New Roman" w:hAnsi="Times New Roman" w:cs="Times New Roman"/>
              </w:rPr>
            </w:pPr>
            <w:r w:rsidRPr="00313922">
              <w:rPr>
                <w:rFonts w:ascii="Times New Roman" w:hAnsi="Times New Roman" w:cs="Times New Roman"/>
                <w:bCs/>
              </w:rPr>
              <w:t>Органы по архи</w:t>
            </w:r>
            <w:r w:rsidRPr="00313922">
              <w:rPr>
                <w:rFonts w:ascii="Times New Roman" w:hAnsi="Times New Roman" w:cs="Times New Roman"/>
                <w:bCs/>
              </w:rPr>
              <w:softHyphen/>
              <w:t>тек</w:t>
            </w:r>
            <w:r>
              <w:rPr>
                <w:rFonts w:ascii="Times New Roman" w:hAnsi="Times New Roman" w:cs="Times New Roman"/>
                <w:bCs/>
              </w:rPr>
              <w:softHyphen/>
            </w:r>
            <w:r w:rsidRPr="00313922">
              <w:rPr>
                <w:rFonts w:ascii="Times New Roman" w:hAnsi="Times New Roman" w:cs="Times New Roman"/>
                <w:bCs/>
              </w:rPr>
              <w:t>туре и стро</w:t>
            </w:r>
            <w:r>
              <w:rPr>
                <w:rFonts w:ascii="Times New Roman" w:hAnsi="Times New Roman" w:cs="Times New Roman"/>
                <w:bCs/>
              </w:rPr>
              <w:softHyphen/>
            </w:r>
            <w:r w:rsidRPr="00313922">
              <w:rPr>
                <w:rFonts w:ascii="Times New Roman" w:hAnsi="Times New Roman" w:cs="Times New Roman"/>
                <w:bCs/>
              </w:rPr>
              <w:t>и</w:t>
            </w:r>
            <w:r w:rsidRPr="00313922">
              <w:rPr>
                <w:rFonts w:ascii="Times New Roman" w:hAnsi="Times New Roman" w:cs="Times New Roman"/>
                <w:bCs/>
              </w:rPr>
              <w:softHyphen/>
              <w:t>тельству (БТИ и др.)</w:t>
            </w:r>
          </w:p>
        </w:tc>
        <w:tc>
          <w:tcPr>
            <w:tcW w:w="567"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5</w:t>
            </w:r>
          </w:p>
        </w:tc>
        <w:tc>
          <w:tcPr>
            <w:tcW w:w="708"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5,</w:t>
            </w:r>
            <w:r>
              <w:rPr>
                <w:rFonts w:ascii="Times New Roman" w:hAnsi="Times New Roman" w:cs="Times New Roman"/>
                <w:color w:val="000000"/>
              </w:rPr>
              <w:t>3</w:t>
            </w:r>
          </w:p>
        </w:tc>
        <w:tc>
          <w:tcPr>
            <w:tcW w:w="567"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1</w:t>
            </w:r>
          </w:p>
        </w:tc>
        <w:tc>
          <w:tcPr>
            <w:tcW w:w="709"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1,1</w:t>
            </w:r>
          </w:p>
        </w:tc>
        <w:tc>
          <w:tcPr>
            <w:tcW w:w="567"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3</w:t>
            </w:r>
          </w:p>
        </w:tc>
        <w:tc>
          <w:tcPr>
            <w:tcW w:w="709"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3,3</w:t>
            </w:r>
          </w:p>
        </w:tc>
        <w:tc>
          <w:tcPr>
            <w:tcW w:w="567"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3</w:t>
            </w:r>
          </w:p>
        </w:tc>
        <w:tc>
          <w:tcPr>
            <w:tcW w:w="709"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3,3</w:t>
            </w:r>
          </w:p>
        </w:tc>
        <w:tc>
          <w:tcPr>
            <w:tcW w:w="708"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80</w:t>
            </w:r>
          </w:p>
        </w:tc>
        <w:tc>
          <w:tcPr>
            <w:tcW w:w="851"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87,0</w:t>
            </w:r>
          </w:p>
        </w:tc>
        <w:tc>
          <w:tcPr>
            <w:tcW w:w="709"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92</w:t>
            </w:r>
          </w:p>
        </w:tc>
        <w:tc>
          <w:tcPr>
            <w:tcW w:w="708"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100</w:t>
            </w:r>
          </w:p>
        </w:tc>
      </w:tr>
      <w:tr w:rsidR="00D66C48" w:rsidRPr="00313922" w:rsidTr="00D66C48">
        <w:tc>
          <w:tcPr>
            <w:tcW w:w="6776" w:type="dxa"/>
          </w:tcPr>
          <w:p w:rsidR="00D66C48" w:rsidRPr="00313922" w:rsidRDefault="00D66C48" w:rsidP="00EF4851">
            <w:pPr>
              <w:spacing w:after="0" w:line="240" w:lineRule="auto"/>
              <w:ind w:right="60"/>
              <w:rPr>
                <w:rFonts w:ascii="Times New Roman" w:hAnsi="Times New Roman" w:cs="Times New Roman"/>
              </w:rPr>
            </w:pPr>
            <w:proofErr w:type="spellStart"/>
            <w:r w:rsidRPr="00313922">
              <w:rPr>
                <w:rFonts w:ascii="Times New Roman" w:hAnsi="Times New Roman" w:cs="Times New Roman"/>
                <w:bCs/>
              </w:rPr>
              <w:t>Росреестр</w:t>
            </w:r>
            <w:proofErr w:type="spellEnd"/>
          </w:p>
        </w:tc>
        <w:tc>
          <w:tcPr>
            <w:tcW w:w="567"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2</w:t>
            </w:r>
          </w:p>
        </w:tc>
        <w:tc>
          <w:tcPr>
            <w:tcW w:w="708"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2,0</w:t>
            </w:r>
          </w:p>
        </w:tc>
        <w:tc>
          <w:tcPr>
            <w:tcW w:w="567"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1</w:t>
            </w:r>
          </w:p>
        </w:tc>
        <w:tc>
          <w:tcPr>
            <w:tcW w:w="709"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1,0</w:t>
            </w:r>
          </w:p>
        </w:tc>
        <w:tc>
          <w:tcPr>
            <w:tcW w:w="567"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1</w:t>
            </w:r>
          </w:p>
        </w:tc>
        <w:tc>
          <w:tcPr>
            <w:tcW w:w="709"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1,0</w:t>
            </w:r>
          </w:p>
        </w:tc>
        <w:tc>
          <w:tcPr>
            <w:tcW w:w="567"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1</w:t>
            </w:r>
          </w:p>
        </w:tc>
        <w:tc>
          <w:tcPr>
            <w:tcW w:w="709"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1,0</w:t>
            </w:r>
          </w:p>
        </w:tc>
        <w:tc>
          <w:tcPr>
            <w:tcW w:w="708"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97</w:t>
            </w:r>
          </w:p>
        </w:tc>
        <w:tc>
          <w:tcPr>
            <w:tcW w:w="851"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95,</w:t>
            </w:r>
            <w:r>
              <w:rPr>
                <w:rFonts w:ascii="Times New Roman" w:hAnsi="Times New Roman" w:cs="Times New Roman"/>
                <w:color w:val="000000"/>
              </w:rPr>
              <w:t>0</w:t>
            </w:r>
          </w:p>
        </w:tc>
        <w:tc>
          <w:tcPr>
            <w:tcW w:w="709"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102</w:t>
            </w:r>
          </w:p>
        </w:tc>
        <w:tc>
          <w:tcPr>
            <w:tcW w:w="708"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100</w:t>
            </w:r>
          </w:p>
        </w:tc>
      </w:tr>
      <w:tr w:rsidR="00D66C48" w:rsidRPr="00313922" w:rsidTr="00D66C48">
        <w:tc>
          <w:tcPr>
            <w:tcW w:w="6776" w:type="dxa"/>
          </w:tcPr>
          <w:p w:rsidR="00D66C48" w:rsidRPr="00313922" w:rsidRDefault="00D66C48" w:rsidP="00EF4851">
            <w:pPr>
              <w:spacing w:after="0" w:line="240" w:lineRule="auto"/>
              <w:ind w:right="60"/>
              <w:rPr>
                <w:rFonts w:ascii="Times New Roman" w:hAnsi="Times New Roman" w:cs="Times New Roman"/>
              </w:rPr>
            </w:pPr>
            <w:r w:rsidRPr="00313922">
              <w:rPr>
                <w:rFonts w:ascii="Times New Roman" w:hAnsi="Times New Roman" w:cs="Times New Roman"/>
                <w:bCs/>
              </w:rPr>
              <w:t>Иные ор</w:t>
            </w:r>
            <w:r>
              <w:rPr>
                <w:rFonts w:ascii="Times New Roman" w:hAnsi="Times New Roman" w:cs="Times New Roman"/>
                <w:bCs/>
              </w:rPr>
              <w:softHyphen/>
            </w:r>
            <w:r w:rsidRPr="00313922">
              <w:rPr>
                <w:rFonts w:ascii="Times New Roman" w:hAnsi="Times New Roman" w:cs="Times New Roman"/>
                <w:bCs/>
              </w:rPr>
              <w:t>ганы вла</w:t>
            </w:r>
            <w:r w:rsidRPr="00313922">
              <w:rPr>
                <w:rFonts w:ascii="Times New Roman" w:hAnsi="Times New Roman" w:cs="Times New Roman"/>
                <w:bCs/>
              </w:rPr>
              <w:softHyphen/>
              <w:t>сти</w:t>
            </w:r>
          </w:p>
        </w:tc>
        <w:tc>
          <w:tcPr>
            <w:tcW w:w="567"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3</w:t>
            </w:r>
          </w:p>
        </w:tc>
        <w:tc>
          <w:tcPr>
            <w:tcW w:w="708"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3,6</w:t>
            </w:r>
          </w:p>
        </w:tc>
        <w:tc>
          <w:tcPr>
            <w:tcW w:w="567"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2</w:t>
            </w:r>
          </w:p>
        </w:tc>
        <w:tc>
          <w:tcPr>
            <w:tcW w:w="709"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2,4</w:t>
            </w:r>
          </w:p>
        </w:tc>
        <w:tc>
          <w:tcPr>
            <w:tcW w:w="567"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4</w:t>
            </w:r>
          </w:p>
        </w:tc>
        <w:tc>
          <w:tcPr>
            <w:tcW w:w="709"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4,8</w:t>
            </w:r>
          </w:p>
        </w:tc>
        <w:tc>
          <w:tcPr>
            <w:tcW w:w="567"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2</w:t>
            </w:r>
          </w:p>
        </w:tc>
        <w:tc>
          <w:tcPr>
            <w:tcW w:w="709"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2,4</w:t>
            </w:r>
          </w:p>
        </w:tc>
        <w:tc>
          <w:tcPr>
            <w:tcW w:w="708"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73</w:t>
            </w:r>
          </w:p>
        </w:tc>
        <w:tc>
          <w:tcPr>
            <w:tcW w:w="851"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86,</w:t>
            </w:r>
            <w:r>
              <w:rPr>
                <w:rFonts w:ascii="Times New Roman" w:hAnsi="Times New Roman" w:cs="Times New Roman"/>
                <w:color w:val="000000"/>
              </w:rPr>
              <w:t>8</w:t>
            </w:r>
          </w:p>
        </w:tc>
        <w:tc>
          <w:tcPr>
            <w:tcW w:w="709"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84</w:t>
            </w:r>
          </w:p>
        </w:tc>
        <w:tc>
          <w:tcPr>
            <w:tcW w:w="708" w:type="dxa"/>
            <w:vAlign w:val="center"/>
          </w:tcPr>
          <w:p w:rsidR="00D66C48" w:rsidRPr="00B549D2" w:rsidRDefault="00D66C48" w:rsidP="00EF4851">
            <w:pPr>
              <w:spacing w:after="0" w:line="240" w:lineRule="auto"/>
              <w:jc w:val="center"/>
              <w:rPr>
                <w:rFonts w:ascii="Times New Roman" w:hAnsi="Times New Roman" w:cs="Times New Roman"/>
                <w:color w:val="000000"/>
              </w:rPr>
            </w:pPr>
            <w:r w:rsidRPr="00B549D2">
              <w:rPr>
                <w:rFonts w:ascii="Times New Roman" w:hAnsi="Times New Roman" w:cs="Times New Roman"/>
                <w:color w:val="000000"/>
              </w:rPr>
              <w:t>100</w:t>
            </w:r>
          </w:p>
        </w:tc>
      </w:tr>
    </w:tbl>
    <w:p w:rsidR="00D66C48" w:rsidRDefault="00D66C48" w:rsidP="00181B7E">
      <w:pPr>
        <w:spacing w:after="0" w:line="240" w:lineRule="auto"/>
        <w:ind w:firstLine="709"/>
        <w:jc w:val="center"/>
        <w:rPr>
          <w:rFonts w:ascii="Times New Roman" w:hAnsi="Times New Roman" w:cs="Times New Roman"/>
          <w:bCs/>
          <w:sz w:val="28"/>
          <w:szCs w:val="28"/>
        </w:rPr>
        <w:sectPr w:rsidR="00D66C48" w:rsidSect="00D66C48">
          <w:footnotePr>
            <w:numRestart w:val="eachPage"/>
          </w:footnotePr>
          <w:pgSz w:w="16838" w:h="11906" w:orient="landscape"/>
          <w:pgMar w:top="851" w:right="1134" w:bottom="1701" w:left="1134" w:header="709" w:footer="709" w:gutter="0"/>
          <w:cols w:space="708"/>
          <w:docGrid w:linePitch="360"/>
        </w:sectPr>
      </w:pPr>
    </w:p>
    <w:p w:rsidR="00C41E50" w:rsidRPr="00F006D5" w:rsidRDefault="00F14246" w:rsidP="00C41E50">
      <w:pPr>
        <w:spacing w:after="0" w:line="240" w:lineRule="auto"/>
        <w:ind w:firstLine="709"/>
        <w:jc w:val="both"/>
        <w:rPr>
          <w:rFonts w:ascii="Times New Roman" w:hAnsi="Times New Roman" w:cs="Times New Roman"/>
          <w:bCs/>
          <w:i/>
          <w:sz w:val="28"/>
          <w:szCs w:val="28"/>
        </w:rPr>
      </w:pPr>
      <w:r w:rsidRPr="00F93259">
        <w:rPr>
          <w:rFonts w:ascii="Times New Roman" w:hAnsi="Times New Roman" w:cs="Times New Roman"/>
          <w:bCs/>
          <w:i/>
          <w:sz w:val="28"/>
          <w:szCs w:val="28"/>
        </w:rPr>
        <w:lastRenderedPageBreak/>
        <w:t xml:space="preserve">В соответствии с тем же пунктом Методики общее количество коррупционных сделок, совершаемых в сфере «деловой» коррупции в Белгородской области за год, рассчитывается как произведение среднего количества коррупционных сделок за год, приходящееся на одного представителя бизнеса, являющего участником коррупционной ситуации (7,7) на </w:t>
      </w:r>
      <w:r w:rsidR="00DF20A6" w:rsidRPr="00F93259">
        <w:rPr>
          <w:rFonts w:ascii="Times New Roman" w:hAnsi="Times New Roman" w:cs="Times New Roman"/>
          <w:bCs/>
          <w:i/>
          <w:sz w:val="28"/>
          <w:szCs w:val="28"/>
        </w:rPr>
        <w:t xml:space="preserve">общее </w:t>
      </w:r>
      <w:r w:rsidRPr="00F93259">
        <w:rPr>
          <w:rFonts w:ascii="Times New Roman" w:hAnsi="Times New Roman" w:cs="Times New Roman"/>
          <w:bCs/>
          <w:i/>
          <w:sz w:val="28"/>
          <w:szCs w:val="28"/>
        </w:rPr>
        <w:t xml:space="preserve">число предприятий и организаций в Белгородской области </w:t>
      </w:r>
      <w:r w:rsidR="00DF20A6" w:rsidRPr="00F93259">
        <w:rPr>
          <w:rFonts w:ascii="Times New Roman" w:hAnsi="Times New Roman" w:cs="Times New Roman"/>
          <w:bCs/>
          <w:i/>
          <w:sz w:val="28"/>
          <w:szCs w:val="28"/>
        </w:rPr>
        <w:t>(38507)</w:t>
      </w:r>
      <w:r w:rsidR="008172D1" w:rsidRPr="00F93259">
        <w:rPr>
          <w:rStyle w:val="af"/>
          <w:rFonts w:ascii="Times New Roman" w:hAnsi="Times New Roman" w:cs="Times New Roman"/>
          <w:bCs/>
          <w:i/>
          <w:sz w:val="28"/>
          <w:szCs w:val="28"/>
        </w:rPr>
        <w:footnoteReference w:id="5"/>
      </w:r>
      <w:r w:rsidR="00DF20A6" w:rsidRPr="00F93259">
        <w:rPr>
          <w:rFonts w:ascii="Times New Roman" w:hAnsi="Times New Roman" w:cs="Times New Roman"/>
          <w:bCs/>
          <w:i/>
          <w:sz w:val="28"/>
          <w:szCs w:val="28"/>
        </w:rPr>
        <w:t>.</w:t>
      </w:r>
      <w:r w:rsidR="00C41E50" w:rsidRPr="00F93259">
        <w:rPr>
          <w:rFonts w:ascii="Times New Roman" w:hAnsi="Times New Roman" w:cs="Times New Roman"/>
          <w:bCs/>
          <w:i/>
          <w:sz w:val="28"/>
          <w:szCs w:val="28"/>
        </w:rPr>
        <w:t xml:space="preserve"> Таким образом, общее число сделок составило 296503,9.</w:t>
      </w:r>
    </w:p>
    <w:p w:rsidR="001C7658" w:rsidRDefault="00A24079" w:rsidP="00A24079">
      <w:pPr>
        <w:spacing w:after="0" w:line="240" w:lineRule="auto"/>
        <w:ind w:firstLine="709"/>
        <w:jc w:val="both"/>
        <w:rPr>
          <w:rFonts w:ascii="Times New Roman" w:hAnsi="Times New Roman" w:cs="Times New Roman"/>
          <w:bCs/>
          <w:sz w:val="28"/>
          <w:szCs w:val="28"/>
        </w:rPr>
      </w:pPr>
      <w:r w:rsidRPr="00A24079">
        <w:rPr>
          <w:rFonts w:ascii="Times New Roman" w:hAnsi="Times New Roman" w:cs="Times New Roman"/>
          <w:bCs/>
          <w:sz w:val="28"/>
          <w:szCs w:val="28"/>
        </w:rPr>
        <w:t>Практически треть участников опроса</w:t>
      </w:r>
      <w:r>
        <w:rPr>
          <w:rFonts w:ascii="Times New Roman" w:hAnsi="Times New Roman" w:cs="Times New Roman"/>
          <w:bCs/>
          <w:sz w:val="28"/>
          <w:szCs w:val="28"/>
        </w:rPr>
        <w:t xml:space="preserve"> (32%) основной причиной распространения в России коррупции и взяточничества называют алчность чиновников и различных должностных лиц.</w:t>
      </w:r>
      <w:r w:rsidR="00EA7AB9">
        <w:rPr>
          <w:rFonts w:ascii="Times New Roman" w:hAnsi="Times New Roman" w:cs="Times New Roman"/>
          <w:bCs/>
          <w:sz w:val="28"/>
          <w:szCs w:val="28"/>
        </w:rPr>
        <w:t xml:space="preserve"> Далее следуют сложившиеся традиции в обществе, особенности </w:t>
      </w:r>
      <w:r w:rsidR="00EA7AB9" w:rsidRPr="00C317EB">
        <w:rPr>
          <w:rFonts w:ascii="Times New Roman" w:hAnsi="Times New Roman" w:cs="Times New Roman"/>
          <w:bCs/>
          <w:sz w:val="28"/>
          <w:szCs w:val="28"/>
        </w:rPr>
        <w:t>культуры и менталитет (23%) и сложное, противоречивое законодательство (20%) (таблица</w:t>
      </w:r>
      <w:r w:rsidR="00F93259">
        <w:rPr>
          <w:rFonts w:ascii="Times New Roman" w:hAnsi="Times New Roman" w:cs="Times New Roman"/>
          <w:bCs/>
          <w:sz w:val="28"/>
          <w:szCs w:val="28"/>
        </w:rPr>
        <w:t xml:space="preserve"> 3.23</w:t>
      </w:r>
      <w:r w:rsidR="00EA7AB9">
        <w:rPr>
          <w:rFonts w:ascii="Times New Roman" w:hAnsi="Times New Roman" w:cs="Times New Roman"/>
          <w:bCs/>
          <w:sz w:val="28"/>
          <w:szCs w:val="28"/>
        </w:rPr>
        <w:t xml:space="preserve">). </w:t>
      </w:r>
      <w:r w:rsidR="001C7658">
        <w:rPr>
          <w:rFonts w:ascii="Times New Roman" w:hAnsi="Times New Roman" w:cs="Times New Roman"/>
          <w:bCs/>
          <w:sz w:val="28"/>
          <w:szCs w:val="28"/>
        </w:rPr>
        <w:t>В единичных случаях (по 0,5%) респонденты добавили свои варианты ответов, а именно: «</w:t>
      </w:r>
      <w:r w:rsidR="001C7658" w:rsidRPr="001C7658">
        <w:rPr>
          <w:rFonts w:ascii="Times New Roman" w:hAnsi="Times New Roman" w:cs="Times New Roman"/>
          <w:bCs/>
          <w:sz w:val="28"/>
          <w:szCs w:val="28"/>
        </w:rPr>
        <w:t>низкие заработные платы» и «основная масса чиновников именно за этим идёт во власть»</w:t>
      </w:r>
      <w:r w:rsidR="001C7658">
        <w:rPr>
          <w:rFonts w:ascii="Times New Roman" w:hAnsi="Times New Roman" w:cs="Times New Roman"/>
          <w:bCs/>
          <w:sz w:val="28"/>
          <w:szCs w:val="28"/>
        </w:rPr>
        <w:t>. Еще один респондент (0,5%) указал, что не сталкивался с коррупцией.</w:t>
      </w:r>
    </w:p>
    <w:p w:rsidR="00235754" w:rsidRPr="00EA7AB9" w:rsidRDefault="00EA7AB9" w:rsidP="00A24079">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В целом, такие результаты </w:t>
      </w:r>
      <w:r w:rsidR="001C7658">
        <w:rPr>
          <w:rFonts w:ascii="Times New Roman" w:hAnsi="Times New Roman" w:cs="Times New Roman"/>
          <w:bCs/>
          <w:sz w:val="28"/>
          <w:szCs w:val="28"/>
        </w:rPr>
        <w:t xml:space="preserve">выявляют в субъективном мнении предпринимательского сообщества </w:t>
      </w:r>
      <w:r>
        <w:rPr>
          <w:rFonts w:ascii="Times New Roman" w:hAnsi="Times New Roman" w:cs="Times New Roman"/>
          <w:bCs/>
          <w:sz w:val="28"/>
          <w:szCs w:val="28"/>
        </w:rPr>
        <w:t>большую значимость пресловутого человеческого фактора в наличии такого явления, как коррупция, нежели иных причин, связанных с несовершенством государственно-правовых институтов.</w:t>
      </w:r>
      <w:r w:rsidR="001C7658">
        <w:rPr>
          <w:rFonts w:ascii="Times New Roman" w:hAnsi="Times New Roman" w:cs="Times New Roman"/>
          <w:bCs/>
          <w:sz w:val="28"/>
          <w:szCs w:val="28"/>
        </w:rPr>
        <w:t xml:space="preserve"> </w:t>
      </w:r>
    </w:p>
    <w:p w:rsidR="00F93259" w:rsidRDefault="00F93259" w:rsidP="00F93259">
      <w:pPr>
        <w:spacing w:after="0" w:line="240" w:lineRule="auto"/>
        <w:ind w:firstLine="709"/>
        <w:jc w:val="right"/>
        <w:rPr>
          <w:rFonts w:ascii="Times New Roman" w:hAnsi="Times New Roman" w:cs="Times New Roman"/>
          <w:sz w:val="28"/>
          <w:szCs w:val="28"/>
        </w:rPr>
      </w:pPr>
    </w:p>
    <w:p w:rsidR="00A24079" w:rsidRPr="00A24079" w:rsidRDefault="00F93259" w:rsidP="00F93259">
      <w:pPr>
        <w:spacing w:after="0" w:line="240" w:lineRule="auto"/>
        <w:ind w:firstLine="709"/>
        <w:jc w:val="right"/>
        <w:rPr>
          <w:rFonts w:ascii="Times New Roman" w:hAnsi="Times New Roman" w:cs="Times New Roman"/>
          <w:bCs/>
          <w:sz w:val="28"/>
          <w:szCs w:val="28"/>
        </w:rPr>
      </w:pPr>
      <w:r>
        <w:rPr>
          <w:rFonts w:ascii="Times New Roman" w:hAnsi="Times New Roman" w:cs="Times New Roman"/>
          <w:sz w:val="28"/>
          <w:szCs w:val="28"/>
        </w:rPr>
        <w:t>Таблица 3.23.</w:t>
      </w:r>
    </w:p>
    <w:p w:rsidR="00193B95" w:rsidRPr="006355C1" w:rsidRDefault="00193B95" w:rsidP="00F93259">
      <w:pPr>
        <w:spacing w:after="0" w:line="240" w:lineRule="auto"/>
        <w:jc w:val="center"/>
        <w:rPr>
          <w:rFonts w:ascii="Times New Roman" w:hAnsi="Times New Roman" w:cs="Times New Roman"/>
          <w:sz w:val="28"/>
          <w:szCs w:val="28"/>
        </w:rPr>
      </w:pPr>
      <w:r w:rsidRPr="00A24079">
        <w:rPr>
          <w:rFonts w:ascii="Times New Roman" w:hAnsi="Times New Roman" w:cs="Times New Roman"/>
          <w:sz w:val="28"/>
          <w:szCs w:val="28"/>
        </w:rPr>
        <w:t>Распределение</w:t>
      </w:r>
      <w:r w:rsidRPr="00235754">
        <w:rPr>
          <w:rFonts w:ascii="Times New Roman" w:hAnsi="Times New Roman" w:cs="Times New Roman"/>
          <w:sz w:val="28"/>
          <w:szCs w:val="28"/>
        </w:rPr>
        <w:t xml:space="preserve"> ответов на вопрос «Как Вы считаете, что является основной причиной распространения взяточничества и коррупции в России?»</w:t>
      </w:r>
    </w:p>
    <w:tbl>
      <w:tblPr>
        <w:tblStyle w:val="a3"/>
        <w:tblW w:w="9404" w:type="dxa"/>
        <w:tblInd w:w="60" w:type="dxa"/>
        <w:tblLayout w:type="fixed"/>
        <w:tblLook w:val="04A0" w:firstRow="1" w:lastRow="0" w:firstColumn="1" w:lastColumn="0" w:noHBand="0" w:noVBand="1"/>
      </w:tblPr>
      <w:tblGrid>
        <w:gridCol w:w="5718"/>
        <w:gridCol w:w="1843"/>
        <w:gridCol w:w="1843"/>
      </w:tblGrid>
      <w:tr w:rsidR="00193B95" w:rsidRPr="00837A60" w:rsidTr="00193B95">
        <w:tc>
          <w:tcPr>
            <w:tcW w:w="5718" w:type="dxa"/>
          </w:tcPr>
          <w:p w:rsidR="00193B95" w:rsidRPr="00CF47FC" w:rsidRDefault="00193B95" w:rsidP="00181B7E">
            <w:pPr>
              <w:spacing w:after="0" w:line="240" w:lineRule="auto"/>
              <w:ind w:right="60"/>
              <w:rPr>
                <w:rFonts w:ascii="Times New Roman" w:hAnsi="Times New Roman" w:cs="Times New Roman"/>
                <w:b/>
                <w:bCs/>
                <w:sz w:val="24"/>
                <w:szCs w:val="24"/>
              </w:rPr>
            </w:pPr>
            <w:r w:rsidRPr="00837A60">
              <w:rPr>
                <w:rFonts w:ascii="Times New Roman" w:hAnsi="Times New Roman" w:cs="Times New Roman"/>
                <w:b/>
                <w:bCs/>
                <w:sz w:val="24"/>
                <w:szCs w:val="24"/>
              </w:rPr>
              <w:t>Варианты ответов \ значения</w:t>
            </w:r>
          </w:p>
        </w:tc>
        <w:tc>
          <w:tcPr>
            <w:tcW w:w="1843" w:type="dxa"/>
          </w:tcPr>
          <w:p w:rsidR="00193B95" w:rsidRPr="00837A60" w:rsidRDefault="00193B95" w:rsidP="00181B7E">
            <w:pPr>
              <w:spacing w:after="0" w:line="240" w:lineRule="auto"/>
              <w:ind w:right="60"/>
              <w:jc w:val="center"/>
              <w:rPr>
                <w:rFonts w:ascii="Times New Roman" w:hAnsi="Times New Roman" w:cs="Times New Roman"/>
                <w:b/>
                <w:bCs/>
                <w:sz w:val="24"/>
                <w:szCs w:val="24"/>
              </w:rPr>
            </w:pPr>
            <w:proofErr w:type="spellStart"/>
            <w:r w:rsidRPr="00837A60">
              <w:rPr>
                <w:rFonts w:ascii="Times New Roman" w:hAnsi="Times New Roman" w:cs="Times New Roman"/>
                <w:b/>
                <w:bCs/>
                <w:sz w:val="24"/>
                <w:szCs w:val="24"/>
              </w:rPr>
              <w:t>абс</w:t>
            </w:r>
            <w:proofErr w:type="spellEnd"/>
            <w:r w:rsidRPr="00837A60">
              <w:rPr>
                <w:rFonts w:ascii="Times New Roman" w:hAnsi="Times New Roman" w:cs="Times New Roman"/>
                <w:b/>
                <w:bCs/>
                <w:sz w:val="24"/>
                <w:szCs w:val="24"/>
              </w:rPr>
              <w:t>.</w:t>
            </w:r>
          </w:p>
        </w:tc>
        <w:tc>
          <w:tcPr>
            <w:tcW w:w="1843" w:type="dxa"/>
          </w:tcPr>
          <w:p w:rsidR="00193B95" w:rsidRPr="00837A60" w:rsidRDefault="00193B95" w:rsidP="00181B7E">
            <w:pPr>
              <w:spacing w:after="0" w:line="240" w:lineRule="auto"/>
              <w:ind w:right="60"/>
              <w:jc w:val="center"/>
              <w:rPr>
                <w:rFonts w:ascii="Times New Roman" w:hAnsi="Times New Roman" w:cs="Times New Roman"/>
                <w:b/>
                <w:bCs/>
                <w:sz w:val="24"/>
                <w:szCs w:val="24"/>
              </w:rPr>
            </w:pPr>
            <w:r w:rsidRPr="00837A60">
              <w:rPr>
                <w:rFonts w:ascii="Times New Roman" w:hAnsi="Times New Roman" w:cs="Times New Roman"/>
                <w:b/>
                <w:bCs/>
                <w:sz w:val="24"/>
                <w:szCs w:val="24"/>
              </w:rPr>
              <w:t>%</w:t>
            </w:r>
          </w:p>
        </w:tc>
      </w:tr>
      <w:tr w:rsidR="003019F3" w:rsidRPr="00193B95" w:rsidTr="00193B95">
        <w:trPr>
          <w:trHeight w:val="85"/>
        </w:trPr>
        <w:tc>
          <w:tcPr>
            <w:tcW w:w="5718" w:type="dxa"/>
          </w:tcPr>
          <w:p w:rsidR="003019F3" w:rsidRPr="003019F3" w:rsidRDefault="003019F3" w:rsidP="00181B7E">
            <w:pPr>
              <w:spacing w:after="0" w:line="240" w:lineRule="auto"/>
              <w:ind w:left="60" w:right="60"/>
              <w:rPr>
                <w:rFonts w:ascii="Times New Roman" w:hAnsi="Times New Roman" w:cs="Times New Roman"/>
                <w:sz w:val="24"/>
                <w:szCs w:val="24"/>
              </w:rPr>
            </w:pPr>
            <w:r w:rsidRPr="003019F3">
              <w:rPr>
                <w:rFonts w:ascii="Times New Roman" w:hAnsi="Times New Roman" w:cs="Times New Roman"/>
                <w:sz w:val="24"/>
                <w:szCs w:val="24"/>
              </w:rPr>
              <w:t>сложное, противоречивое законодательство</w:t>
            </w:r>
          </w:p>
        </w:tc>
        <w:tc>
          <w:tcPr>
            <w:tcW w:w="1843" w:type="dxa"/>
            <w:vAlign w:val="center"/>
          </w:tcPr>
          <w:p w:rsidR="003019F3" w:rsidRPr="003019F3" w:rsidRDefault="003019F3" w:rsidP="00181B7E">
            <w:pPr>
              <w:spacing w:after="0" w:line="240" w:lineRule="auto"/>
              <w:ind w:left="60" w:right="60"/>
              <w:jc w:val="center"/>
              <w:rPr>
                <w:rFonts w:ascii="Times New Roman" w:hAnsi="Times New Roman" w:cs="Times New Roman"/>
                <w:sz w:val="24"/>
                <w:szCs w:val="24"/>
              </w:rPr>
            </w:pPr>
            <w:r w:rsidRPr="003019F3">
              <w:rPr>
                <w:rFonts w:ascii="Times New Roman" w:hAnsi="Times New Roman" w:cs="Times New Roman"/>
                <w:sz w:val="24"/>
                <w:szCs w:val="24"/>
              </w:rPr>
              <w:t>40</w:t>
            </w:r>
          </w:p>
        </w:tc>
        <w:tc>
          <w:tcPr>
            <w:tcW w:w="1843" w:type="dxa"/>
            <w:vAlign w:val="center"/>
          </w:tcPr>
          <w:p w:rsidR="003019F3" w:rsidRPr="003019F3" w:rsidRDefault="003019F3" w:rsidP="00181B7E">
            <w:pPr>
              <w:spacing w:after="0" w:line="240" w:lineRule="auto"/>
              <w:ind w:left="60" w:right="60"/>
              <w:jc w:val="center"/>
              <w:rPr>
                <w:rFonts w:ascii="Times New Roman" w:hAnsi="Times New Roman" w:cs="Times New Roman"/>
                <w:sz w:val="24"/>
                <w:szCs w:val="24"/>
              </w:rPr>
            </w:pPr>
            <w:r w:rsidRPr="003019F3">
              <w:rPr>
                <w:rFonts w:ascii="Times New Roman" w:hAnsi="Times New Roman" w:cs="Times New Roman"/>
                <w:sz w:val="24"/>
                <w:szCs w:val="24"/>
              </w:rPr>
              <w:t>20,0</w:t>
            </w:r>
          </w:p>
        </w:tc>
      </w:tr>
      <w:tr w:rsidR="003019F3" w:rsidRPr="00193B95" w:rsidTr="00193B95">
        <w:trPr>
          <w:trHeight w:val="85"/>
        </w:trPr>
        <w:tc>
          <w:tcPr>
            <w:tcW w:w="5718" w:type="dxa"/>
          </w:tcPr>
          <w:p w:rsidR="003019F3" w:rsidRPr="003019F3" w:rsidRDefault="003019F3" w:rsidP="00181B7E">
            <w:pPr>
              <w:spacing w:after="0" w:line="240" w:lineRule="auto"/>
              <w:ind w:left="60" w:right="60"/>
              <w:rPr>
                <w:rFonts w:ascii="Times New Roman" w:hAnsi="Times New Roman" w:cs="Times New Roman"/>
                <w:sz w:val="24"/>
                <w:szCs w:val="24"/>
              </w:rPr>
            </w:pPr>
            <w:r w:rsidRPr="003019F3">
              <w:rPr>
                <w:rFonts w:ascii="Times New Roman" w:hAnsi="Times New Roman" w:cs="Times New Roman"/>
                <w:sz w:val="24"/>
                <w:szCs w:val="24"/>
              </w:rPr>
              <w:t>сложившиеся традиции в обществе, особенности культуры, менталитета</w:t>
            </w:r>
          </w:p>
        </w:tc>
        <w:tc>
          <w:tcPr>
            <w:tcW w:w="1843" w:type="dxa"/>
            <w:vAlign w:val="center"/>
          </w:tcPr>
          <w:p w:rsidR="003019F3" w:rsidRPr="003019F3" w:rsidRDefault="003019F3" w:rsidP="00181B7E">
            <w:pPr>
              <w:spacing w:after="0" w:line="240" w:lineRule="auto"/>
              <w:ind w:left="60" w:right="60"/>
              <w:jc w:val="center"/>
              <w:rPr>
                <w:rFonts w:ascii="Times New Roman" w:hAnsi="Times New Roman" w:cs="Times New Roman"/>
                <w:sz w:val="24"/>
                <w:szCs w:val="24"/>
              </w:rPr>
            </w:pPr>
            <w:r w:rsidRPr="003019F3">
              <w:rPr>
                <w:rFonts w:ascii="Times New Roman" w:hAnsi="Times New Roman" w:cs="Times New Roman"/>
                <w:sz w:val="24"/>
                <w:szCs w:val="24"/>
              </w:rPr>
              <w:t>46</w:t>
            </w:r>
          </w:p>
        </w:tc>
        <w:tc>
          <w:tcPr>
            <w:tcW w:w="1843" w:type="dxa"/>
            <w:vAlign w:val="center"/>
          </w:tcPr>
          <w:p w:rsidR="003019F3" w:rsidRPr="003019F3" w:rsidRDefault="003019F3" w:rsidP="00181B7E">
            <w:pPr>
              <w:spacing w:after="0" w:line="240" w:lineRule="auto"/>
              <w:ind w:left="60" w:right="60"/>
              <w:jc w:val="center"/>
              <w:rPr>
                <w:rFonts w:ascii="Times New Roman" w:hAnsi="Times New Roman" w:cs="Times New Roman"/>
                <w:sz w:val="24"/>
                <w:szCs w:val="24"/>
              </w:rPr>
            </w:pPr>
            <w:r w:rsidRPr="003019F3">
              <w:rPr>
                <w:rFonts w:ascii="Times New Roman" w:hAnsi="Times New Roman" w:cs="Times New Roman"/>
                <w:sz w:val="24"/>
                <w:szCs w:val="24"/>
              </w:rPr>
              <w:t>23,0</w:t>
            </w:r>
          </w:p>
        </w:tc>
      </w:tr>
      <w:tr w:rsidR="003019F3" w:rsidRPr="00193B95" w:rsidTr="00193B95">
        <w:tc>
          <w:tcPr>
            <w:tcW w:w="5718" w:type="dxa"/>
          </w:tcPr>
          <w:p w:rsidR="003019F3" w:rsidRPr="003019F3" w:rsidRDefault="003019F3" w:rsidP="00181B7E">
            <w:pPr>
              <w:spacing w:after="0" w:line="240" w:lineRule="auto"/>
              <w:ind w:left="60" w:right="60"/>
              <w:rPr>
                <w:rFonts w:ascii="Times New Roman" w:hAnsi="Times New Roman" w:cs="Times New Roman"/>
                <w:sz w:val="24"/>
                <w:szCs w:val="24"/>
              </w:rPr>
            </w:pPr>
            <w:r w:rsidRPr="003019F3">
              <w:rPr>
                <w:rFonts w:ascii="Times New Roman" w:hAnsi="Times New Roman" w:cs="Times New Roman"/>
                <w:sz w:val="24"/>
                <w:szCs w:val="24"/>
              </w:rPr>
              <w:t>алчность чиновников, должностных лиц</w:t>
            </w:r>
          </w:p>
        </w:tc>
        <w:tc>
          <w:tcPr>
            <w:tcW w:w="1843" w:type="dxa"/>
            <w:vAlign w:val="center"/>
          </w:tcPr>
          <w:p w:rsidR="003019F3" w:rsidRPr="003019F3" w:rsidRDefault="003019F3" w:rsidP="00181B7E">
            <w:pPr>
              <w:spacing w:after="0" w:line="240" w:lineRule="auto"/>
              <w:ind w:left="60" w:right="60"/>
              <w:jc w:val="center"/>
              <w:rPr>
                <w:rFonts w:ascii="Times New Roman" w:hAnsi="Times New Roman" w:cs="Times New Roman"/>
                <w:sz w:val="24"/>
                <w:szCs w:val="24"/>
              </w:rPr>
            </w:pPr>
            <w:r w:rsidRPr="003019F3">
              <w:rPr>
                <w:rFonts w:ascii="Times New Roman" w:hAnsi="Times New Roman" w:cs="Times New Roman"/>
                <w:sz w:val="24"/>
                <w:szCs w:val="24"/>
              </w:rPr>
              <w:t>64</w:t>
            </w:r>
          </w:p>
        </w:tc>
        <w:tc>
          <w:tcPr>
            <w:tcW w:w="1843" w:type="dxa"/>
            <w:vAlign w:val="center"/>
          </w:tcPr>
          <w:p w:rsidR="003019F3" w:rsidRPr="003019F3" w:rsidRDefault="003019F3" w:rsidP="00181B7E">
            <w:pPr>
              <w:spacing w:after="0" w:line="240" w:lineRule="auto"/>
              <w:ind w:left="60" w:right="60"/>
              <w:jc w:val="center"/>
              <w:rPr>
                <w:rFonts w:ascii="Times New Roman" w:hAnsi="Times New Roman" w:cs="Times New Roman"/>
                <w:sz w:val="24"/>
                <w:szCs w:val="24"/>
              </w:rPr>
            </w:pPr>
            <w:r w:rsidRPr="003019F3">
              <w:rPr>
                <w:rFonts w:ascii="Times New Roman" w:hAnsi="Times New Roman" w:cs="Times New Roman"/>
                <w:sz w:val="24"/>
                <w:szCs w:val="24"/>
              </w:rPr>
              <w:t>32,0</w:t>
            </w:r>
          </w:p>
        </w:tc>
      </w:tr>
      <w:tr w:rsidR="003019F3" w:rsidRPr="00193B95" w:rsidTr="00193B95">
        <w:tc>
          <w:tcPr>
            <w:tcW w:w="5718" w:type="dxa"/>
          </w:tcPr>
          <w:p w:rsidR="003019F3" w:rsidRPr="003019F3" w:rsidRDefault="003019F3" w:rsidP="00181B7E">
            <w:pPr>
              <w:spacing w:after="0" w:line="240" w:lineRule="auto"/>
              <w:ind w:left="60" w:right="60"/>
              <w:rPr>
                <w:rFonts w:ascii="Times New Roman" w:hAnsi="Times New Roman" w:cs="Times New Roman"/>
                <w:sz w:val="24"/>
                <w:szCs w:val="24"/>
              </w:rPr>
            </w:pPr>
            <w:r w:rsidRPr="003019F3">
              <w:rPr>
                <w:rFonts w:ascii="Times New Roman" w:hAnsi="Times New Roman" w:cs="Times New Roman"/>
                <w:sz w:val="24"/>
                <w:szCs w:val="24"/>
              </w:rPr>
              <w:t>другое (укажите, что именно)</w:t>
            </w:r>
          </w:p>
        </w:tc>
        <w:tc>
          <w:tcPr>
            <w:tcW w:w="1843" w:type="dxa"/>
            <w:vAlign w:val="center"/>
          </w:tcPr>
          <w:p w:rsidR="003019F3" w:rsidRPr="003019F3" w:rsidRDefault="003019F3" w:rsidP="00181B7E">
            <w:pPr>
              <w:spacing w:after="0" w:line="240" w:lineRule="auto"/>
              <w:ind w:left="60" w:right="60"/>
              <w:jc w:val="center"/>
              <w:rPr>
                <w:rFonts w:ascii="Times New Roman" w:hAnsi="Times New Roman" w:cs="Times New Roman"/>
                <w:sz w:val="24"/>
                <w:szCs w:val="24"/>
              </w:rPr>
            </w:pPr>
            <w:r w:rsidRPr="003019F3">
              <w:rPr>
                <w:rFonts w:ascii="Times New Roman" w:hAnsi="Times New Roman" w:cs="Times New Roman"/>
                <w:sz w:val="24"/>
                <w:szCs w:val="24"/>
              </w:rPr>
              <w:t>3</w:t>
            </w:r>
          </w:p>
        </w:tc>
        <w:tc>
          <w:tcPr>
            <w:tcW w:w="1843" w:type="dxa"/>
            <w:vAlign w:val="center"/>
          </w:tcPr>
          <w:p w:rsidR="003019F3" w:rsidRPr="003019F3" w:rsidRDefault="003019F3" w:rsidP="00181B7E">
            <w:pPr>
              <w:spacing w:after="0" w:line="240" w:lineRule="auto"/>
              <w:ind w:left="60" w:right="60"/>
              <w:jc w:val="center"/>
              <w:rPr>
                <w:rFonts w:ascii="Times New Roman" w:hAnsi="Times New Roman" w:cs="Times New Roman"/>
                <w:sz w:val="24"/>
                <w:szCs w:val="24"/>
              </w:rPr>
            </w:pPr>
            <w:r w:rsidRPr="003019F3">
              <w:rPr>
                <w:rFonts w:ascii="Times New Roman" w:hAnsi="Times New Roman" w:cs="Times New Roman"/>
                <w:sz w:val="24"/>
                <w:szCs w:val="24"/>
              </w:rPr>
              <w:t>1,5</w:t>
            </w:r>
          </w:p>
        </w:tc>
      </w:tr>
      <w:tr w:rsidR="003019F3" w:rsidRPr="00193B95" w:rsidTr="00193B95">
        <w:tc>
          <w:tcPr>
            <w:tcW w:w="5718" w:type="dxa"/>
          </w:tcPr>
          <w:p w:rsidR="003019F3" w:rsidRPr="003019F3" w:rsidRDefault="003019F3" w:rsidP="00181B7E">
            <w:pPr>
              <w:spacing w:after="0" w:line="240" w:lineRule="auto"/>
              <w:ind w:left="60" w:right="60"/>
              <w:rPr>
                <w:rFonts w:ascii="Times New Roman" w:hAnsi="Times New Roman" w:cs="Times New Roman"/>
                <w:sz w:val="24"/>
                <w:szCs w:val="24"/>
              </w:rPr>
            </w:pPr>
            <w:r w:rsidRPr="003019F3">
              <w:rPr>
                <w:rFonts w:ascii="Times New Roman" w:hAnsi="Times New Roman" w:cs="Times New Roman"/>
                <w:sz w:val="24"/>
                <w:szCs w:val="24"/>
              </w:rPr>
              <w:t>не знаю, затрудняюсь ответить</w:t>
            </w:r>
          </w:p>
        </w:tc>
        <w:tc>
          <w:tcPr>
            <w:tcW w:w="1843" w:type="dxa"/>
            <w:vAlign w:val="center"/>
          </w:tcPr>
          <w:p w:rsidR="003019F3" w:rsidRPr="003019F3" w:rsidRDefault="003019F3" w:rsidP="00181B7E">
            <w:pPr>
              <w:spacing w:after="0" w:line="240" w:lineRule="auto"/>
              <w:ind w:left="60" w:right="60"/>
              <w:jc w:val="center"/>
              <w:rPr>
                <w:rFonts w:ascii="Times New Roman" w:hAnsi="Times New Roman" w:cs="Times New Roman"/>
                <w:sz w:val="24"/>
                <w:szCs w:val="24"/>
              </w:rPr>
            </w:pPr>
            <w:r w:rsidRPr="003019F3">
              <w:rPr>
                <w:rFonts w:ascii="Times New Roman" w:hAnsi="Times New Roman" w:cs="Times New Roman"/>
                <w:sz w:val="24"/>
                <w:szCs w:val="24"/>
              </w:rPr>
              <w:t>47</w:t>
            </w:r>
          </w:p>
        </w:tc>
        <w:tc>
          <w:tcPr>
            <w:tcW w:w="1843" w:type="dxa"/>
            <w:vAlign w:val="center"/>
          </w:tcPr>
          <w:p w:rsidR="003019F3" w:rsidRPr="003019F3" w:rsidRDefault="003019F3" w:rsidP="00181B7E">
            <w:pPr>
              <w:spacing w:after="0" w:line="240" w:lineRule="auto"/>
              <w:ind w:left="60" w:right="60"/>
              <w:jc w:val="center"/>
              <w:rPr>
                <w:rFonts w:ascii="Times New Roman" w:hAnsi="Times New Roman" w:cs="Times New Roman"/>
                <w:sz w:val="24"/>
                <w:szCs w:val="24"/>
              </w:rPr>
            </w:pPr>
            <w:r w:rsidRPr="003019F3">
              <w:rPr>
                <w:rFonts w:ascii="Times New Roman" w:hAnsi="Times New Roman" w:cs="Times New Roman"/>
                <w:sz w:val="24"/>
                <w:szCs w:val="24"/>
              </w:rPr>
              <w:t>23,5</w:t>
            </w:r>
          </w:p>
        </w:tc>
      </w:tr>
      <w:tr w:rsidR="00193B95" w:rsidRPr="00837A60" w:rsidTr="00193B95">
        <w:tc>
          <w:tcPr>
            <w:tcW w:w="5718" w:type="dxa"/>
          </w:tcPr>
          <w:p w:rsidR="00193B95" w:rsidRPr="00CF47FC" w:rsidRDefault="00193B95" w:rsidP="00181B7E">
            <w:pPr>
              <w:spacing w:after="0" w:line="240" w:lineRule="auto"/>
              <w:ind w:right="62"/>
              <w:rPr>
                <w:rFonts w:ascii="Times New Roman" w:hAnsi="Times New Roman" w:cs="Times New Roman"/>
                <w:b/>
                <w:bCs/>
                <w:sz w:val="24"/>
                <w:szCs w:val="24"/>
              </w:rPr>
            </w:pPr>
            <w:r w:rsidRPr="00CF47FC">
              <w:rPr>
                <w:rFonts w:ascii="Times New Roman" w:hAnsi="Times New Roman" w:cs="Times New Roman"/>
                <w:b/>
                <w:bCs/>
                <w:sz w:val="24"/>
                <w:szCs w:val="24"/>
              </w:rPr>
              <w:t>Всего</w:t>
            </w:r>
          </w:p>
        </w:tc>
        <w:tc>
          <w:tcPr>
            <w:tcW w:w="1843" w:type="dxa"/>
            <w:vAlign w:val="center"/>
          </w:tcPr>
          <w:p w:rsidR="00193B95" w:rsidRPr="00DF5922" w:rsidRDefault="00193B95" w:rsidP="00181B7E">
            <w:pPr>
              <w:spacing w:after="0" w:line="240" w:lineRule="auto"/>
              <w:ind w:right="62"/>
              <w:jc w:val="center"/>
              <w:rPr>
                <w:rFonts w:ascii="Times New Roman" w:hAnsi="Times New Roman" w:cs="Times New Roman"/>
                <w:b/>
                <w:bCs/>
                <w:sz w:val="24"/>
                <w:szCs w:val="24"/>
              </w:rPr>
            </w:pPr>
            <w:r w:rsidRPr="00DF5922">
              <w:rPr>
                <w:rFonts w:ascii="Times New Roman" w:hAnsi="Times New Roman" w:cs="Times New Roman"/>
                <w:b/>
                <w:bCs/>
                <w:sz w:val="24"/>
                <w:szCs w:val="24"/>
              </w:rPr>
              <w:t>200</w:t>
            </w:r>
          </w:p>
        </w:tc>
        <w:tc>
          <w:tcPr>
            <w:tcW w:w="1843" w:type="dxa"/>
            <w:vAlign w:val="center"/>
          </w:tcPr>
          <w:p w:rsidR="00193B95" w:rsidRPr="00DF5922" w:rsidRDefault="00193B95" w:rsidP="00181B7E">
            <w:pPr>
              <w:spacing w:after="0" w:line="240" w:lineRule="auto"/>
              <w:ind w:right="62"/>
              <w:jc w:val="center"/>
              <w:rPr>
                <w:rFonts w:ascii="Times New Roman" w:hAnsi="Times New Roman" w:cs="Times New Roman"/>
                <w:b/>
                <w:bCs/>
                <w:sz w:val="24"/>
                <w:szCs w:val="24"/>
              </w:rPr>
            </w:pPr>
            <w:r w:rsidRPr="00DF5922">
              <w:rPr>
                <w:rFonts w:ascii="Times New Roman" w:hAnsi="Times New Roman" w:cs="Times New Roman"/>
                <w:b/>
                <w:bCs/>
                <w:sz w:val="24"/>
                <w:szCs w:val="24"/>
              </w:rPr>
              <w:t>100,0</w:t>
            </w:r>
          </w:p>
        </w:tc>
      </w:tr>
    </w:tbl>
    <w:p w:rsidR="001C7658" w:rsidRDefault="001C7658" w:rsidP="00181B7E">
      <w:pPr>
        <w:spacing w:after="0" w:line="240" w:lineRule="auto"/>
        <w:jc w:val="center"/>
        <w:rPr>
          <w:rFonts w:ascii="Times New Roman" w:hAnsi="Times New Roman" w:cs="Times New Roman"/>
          <w:sz w:val="28"/>
          <w:szCs w:val="28"/>
        </w:rPr>
      </w:pPr>
    </w:p>
    <w:p w:rsidR="003D6711" w:rsidRDefault="003D6711" w:rsidP="003D671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то же время, отвечая на вопрос о причинах, по которым организациям приходится выплачивать неформальные платежи должностным лица</w:t>
      </w:r>
      <w:r w:rsidR="00816311">
        <w:rPr>
          <w:rFonts w:ascii="Times New Roman" w:hAnsi="Times New Roman" w:cs="Times New Roman"/>
          <w:sz w:val="28"/>
          <w:szCs w:val="28"/>
        </w:rPr>
        <w:t>м</w:t>
      </w:r>
      <w:r>
        <w:rPr>
          <w:rFonts w:ascii="Times New Roman" w:hAnsi="Times New Roman" w:cs="Times New Roman"/>
          <w:sz w:val="28"/>
          <w:szCs w:val="28"/>
        </w:rPr>
        <w:t>, респонденты в</w:t>
      </w:r>
      <w:r w:rsidR="00D66C48">
        <w:rPr>
          <w:rFonts w:ascii="Times New Roman" w:hAnsi="Times New Roman" w:cs="Times New Roman"/>
          <w:sz w:val="28"/>
          <w:szCs w:val="28"/>
        </w:rPr>
        <w:t xml:space="preserve"> </w:t>
      </w:r>
      <w:r>
        <w:rPr>
          <w:rFonts w:ascii="Times New Roman" w:hAnsi="Times New Roman" w:cs="Times New Roman"/>
          <w:sz w:val="28"/>
          <w:szCs w:val="28"/>
        </w:rPr>
        <w:t xml:space="preserve">первую очередь объясняют, что так надежнее со стороны интересов организации (37,5%). Правда чуть меньшая доля (35%) все же указывает на инициативу со стороны чиновников, которые дают понять, что именно так следует поступить. Наименьшая, но довольно объемная доля респондентов (более чем каждый четвертый – 27,5%), вновь говорит об инициативе самой организации, основанной на опыте других коллег </w:t>
      </w:r>
      <w:r w:rsidRPr="00F93259">
        <w:rPr>
          <w:rFonts w:ascii="Times New Roman" w:hAnsi="Times New Roman" w:cs="Times New Roman"/>
          <w:sz w:val="28"/>
          <w:szCs w:val="28"/>
        </w:rPr>
        <w:t>(таблица</w:t>
      </w:r>
      <w:r w:rsidR="00F93259" w:rsidRPr="00F93259">
        <w:rPr>
          <w:rFonts w:ascii="Times New Roman" w:hAnsi="Times New Roman" w:cs="Times New Roman"/>
          <w:sz w:val="28"/>
          <w:szCs w:val="28"/>
        </w:rPr>
        <w:t xml:space="preserve"> 3.24</w:t>
      </w:r>
      <w:r w:rsidRPr="00F93259">
        <w:rPr>
          <w:rFonts w:ascii="Times New Roman" w:hAnsi="Times New Roman" w:cs="Times New Roman"/>
          <w:sz w:val="28"/>
          <w:szCs w:val="28"/>
        </w:rPr>
        <w:t>).</w:t>
      </w:r>
      <w:r>
        <w:rPr>
          <w:rFonts w:ascii="Times New Roman" w:hAnsi="Times New Roman" w:cs="Times New Roman"/>
          <w:sz w:val="28"/>
          <w:szCs w:val="28"/>
        </w:rPr>
        <w:t xml:space="preserve"> </w:t>
      </w:r>
    </w:p>
    <w:p w:rsidR="00F53359" w:rsidRDefault="00F53359" w:rsidP="003D671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 основании ответов на два последних вопроса, все</w:t>
      </w:r>
      <w:r w:rsidR="00816311">
        <w:rPr>
          <w:rFonts w:ascii="Times New Roman" w:hAnsi="Times New Roman" w:cs="Times New Roman"/>
          <w:sz w:val="28"/>
          <w:szCs w:val="28"/>
        </w:rPr>
        <w:t xml:space="preserve"> </w:t>
      </w:r>
      <w:r>
        <w:rPr>
          <w:rFonts w:ascii="Times New Roman" w:hAnsi="Times New Roman" w:cs="Times New Roman"/>
          <w:sz w:val="28"/>
          <w:szCs w:val="28"/>
        </w:rPr>
        <w:t xml:space="preserve">же, в большей степени вырисовывается картина о существенной роли взаимной заинтересованности предпринимателей и чиновников, которая выступает </w:t>
      </w:r>
      <w:r>
        <w:rPr>
          <w:rFonts w:ascii="Times New Roman" w:hAnsi="Times New Roman" w:cs="Times New Roman"/>
          <w:sz w:val="28"/>
          <w:szCs w:val="28"/>
        </w:rPr>
        <w:lastRenderedPageBreak/>
        <w:t xml:space="preserve">ключевым фактором в поддержании коррупционных механизмов. В </w:t>
      </w:r>
      <w:r w:rsidR="00816311">
        <w:rPr>
          <w:rFonts w:ascii="Times New Roman" w:hAnsi="Times New Roman" w:cs="Times New Roman"/>
          <w:sz w:val="28"/>
          <w:szCs w:val="28"/>
        </w:rPr>
        <w:t>большинстве случаев</w:t>
      </w:r>
      <w:r w:rsidR="00A35D92">
        <w:rPr>
          <w:rFonts w:ascii="Times New Roman" w:hAnsi="Times New Roman" w:cs="Times New Roman"/>
          <w:sz w:val="28"/>
          <w:szCs w:val="28"/>
        </w:rPr>
        <w:t>,</w:t>
      </w:r>
      <w:r w:rsidR="00816311">
        <w:rPr>
          <w:rFonts w:ascii="Times New Roman" w:hAnsi="Times New Roman" w:cs="Times New Roman"/>
          <w:sz w:val="28"/>
          <w:szCs w:val="28"/>
        </w:rPr>
        <w:t xml:space="preserve"> </w:t>
      </w:r>
      <w:r>
        <w:rPr>
          <w:rFonts w:ascii="Times New Roman" w:hAnsi="Times New Roman" w:cs="Times New Roman"/>
          <w:sz w:val="28"/>
          <w:szCs w:val="28"/>
        </w:rPr>
        <w:t>если</w:t>
      </w:r>
      <w:r w:rsidR="00816311">
        <w:rPr>
          <w:rFonts w:ascii="Times New Roman" w:hAnsi="Times New Roman" w:cs="Times New Roman"/>
          <w:sz w:val="28"/>
          <w:szCs w:val="28"/>
        </w:rPr>
        <w:t xml:space="preserve"> </w:t>
      </w:r>
      <w:r>
        <w:rPr>
          <w:rFonts w:ascii="Times New Roman" w:hAnsi="Times New Roman" w:cs="Times New Roman"/>
          <w:sz w:val="28"/>
          <w:szCs w:val="28"/>
        </w:rPr>
        <w:t>иные условия сопутствуют данному фактору</w:t>
      </w:r>
      <w:r w:rsidR="00816311">
        <w:rPr>
          <w:rFonts w:ascii="Times New Roman" w:hAnsi="Times New Roman" w:cs="Times New Roman"/>
          <w:sz w:val="28"/>
          <w:szCs w:val="28"/>
        </w:rPr>
        <w:t xml:space="preserve"> </w:t>
      </w:r>
      <w:r>
        <w:rPr>
          <w:rFonts w:ascii="Times New Roman" w:hAnsi="Times New Roman" w:cs="Times New Roman"/>
          <w:sz w:val="28"/>
          <w:szCs w:val="28"/>
        </w:rPr>
        <w:t>и возникают реальные теневые процессы.</w:t>
      </w:r>
    </w:p>
    <w:p w:rsidR="00B82CC1" w:rsidRDefault="00F53359" w:rsidP="00F53359">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w:t>
      </w:r>
      <w:r w:rsidR="00F93259">
        <w:rPr>
          <w:rFonts w:ascii="Times New Roman" w:hAnsi="Times New Roman" w:cs="Times New Roman"/>
          <w:sz w:val="28"/>
          <w:szCs w:val="28"/>
        </w:rPr>
        <w:t xml:space="preserve"> 3.24.</w:t>
      </w:r>
    </w:p>
    <w:p w:rsidR="003019F3" w:rsidRPr="006355C1" w:rsidRDefault="003019F3" w:rsidP="00F53359">
      <w:pPr>
        <w:spacing w:after="0" w:line="240" w:lineRule="auto"/>
        <w:jc w:val="center"/>
        <w:rPr>
          <w:rFonts w:ascii="Times New Roman" w:hAnsi="Times New Roman" w:cs="Times New Roman"/>
          <w:sz w:val="28"/>
          <w:szCs w:val="28"/>
        </w:rPr>
      </w:pPr>
      <w:r w:rsidRPr="003019F3">
        <w:rPr>
          <w:rFonts w:ascii="Times New Roman" w:hAnsi="Times New Roman" w:cs="Times New Roman"/>
          <w:sz w:val="28"/>
          <w:szCs w:val="28"/>
        </w:rPr>
        <w:t xml:space="preserve">Распределение ответов на вопрос </w:t>
      </w:r>
      <w:r w:rsidRPr="00B82CC1">
        <w:rPr>
          <w:rFonts w:ascii="Times New Roman" w:hAnsi="Times New Roman" w:cs="Times New Roman"/>
          <w:sz w:val="28"/>
          <w:szCs w:val="28"/>
        </w:rPr>
        <w:t>«</w:t>
      </w:r>
      <w:r w:rsidRPr="00B82CC1">
        <w:rPr>
          <w:rFonts w:ascii="Times New Roman" w:hAnsi="Times New Roman" w:cs="Times New Roman"/>
          <w:bCs/>
          <w:sz w:val="28"/>
          <w:szCs w:val="28"/>
        </w:rPr>
        <w:t>Причина, по которой организация (предприятие, фирма, бизнес) из Вашей отрасли, по размерам схожая с Вашей, была бы склонна к оказанию влияния на должностное лицо посредством осуществления неформальных прямых и(или) скрытых платежей</w:t>
      </w:r>
      <w:r w:rsidRPr="00B82CC1">
        <w:rPr>
          <w:rFonts w:ascii="Times New Roman" w:hAnsi="Times New Roman" w:cs="Times New Roman"/>
          <w:sz w:val="28"/>
          <w:szCs w:val="28"/>
        </w:rPr>
        <w:t>?»</w:t>
      </w:r>
    </w:p>
    <w:tbl>
      <w:tblPr>
        <w:tblStyle w:val="a3"/>
        <w:tblW w:w="9404" w:type="dxa"/>
        <w:tblInd w:w="60" w:type="dxa"/>
        <w:tblLayout w:type="fixed"/>
        <w:tblLook w:val="04A0" w:firstRow="1" w:lastRow="0" w:firstColumn="1" w:lastColumn="0" w:noHBand="0" w:noVBand="1"/>
      </w:tblPr>
      <w:tblGrid>
        <w:gridCol w:w="5718"/>
        <w:gridCol w:w="1843"/>
        <w:gridCol w:w="1843"/>
      </w:tblGrid>
      <w:tr w:rsidR="003019F3" w:rsidRPr="00837A60" w:rsidTr="00381E48">
        <w:tc>
          <w:tcPr>
            <w:tcW w:w="5718" w:type="dxa"/>
          </w:tcPr>
          <w:p w:rsidR="003019F3" w:rsidRPr="00CF47FC" w:rsidRDefault="003019F3" w:rsidP="00181B7E">
            <w:pPr>
              <w:spacing w:after="0" w:line="240" w:lineRule="auto"/>
              <w:ind w:right="60"/>
              <w:rPr>
                <w:rFonts w:ascii="Times New Roman" w:hAnsi="Times New Roman" w:cs="Times New Roman"/>
                <w:b/>
                <w:bCs/>
                <w:sz w:val="24"/>
                <w:szCs w:val="24"/>
              </w:rPr>
            </w:pPr>
            <w:r w:rsidRPr="00837A60">
              <w:rPr>
                <w:rFonts w:ascii="Times New Roman" w:hAnsi="Times New Roman" w:cs="Times New Roman"/>
                <w:b/>
                <w:bCs/>
                <w:sz w:val="24"/>
                <w:szCs w:val="24"/>
              </w:rPr>
              <w:t>Варианты ответов \ значения</w:t>
            </w:r>
          </w:p>
        </w:tc>
        <w:tc>
          <w:tcPr>
            <w:tcW w:w="1843" w:type="dxa"/>
          </w:tcPr>
          <w:p w:rsidR="003019F3" w:rsidRPr="00837A60" w:rsidRDefault="003019F3" w:rsidP="00181B7E">
            <w:pPr>
              <w:spacing w:after="0" w:line="240" w:lineRule="auto"/>
              <w:ind w:right="60"/>
              <w:jc w:val="center"/>
              <w:rPr>
                <w:rFonts w:ascii="Times New Roman" w:hAnsi="Times New Roman" w:cs="Times New Roman"/>
                <w:b/>
                <w:bCs/>
                <w:sz w:val="24"/>
                <w:szCs w:val="24"/>
              </w:rPr>
            </w:pPr>
            <w:proofErr w:type="spellStart"/>
            <w:r w:rsidRPr="00837A60">
              <w:rPr>
                <w:rFonts w:ascii="Times New Roman" w:hAnsi="Times New Roman" w:cs="Times New Roman"/>
                <w:b/>
                <w:bCs/>
                <w:sz w:val="24"/>
                <w:szCs w:val="24"/>
              </w:rPr>
              <w:t>абс</w:t>
            </w:r>
            <w:proofErr w:type="spellEnd"/>
            <w:r w:rsidRPr="00837A60">
              <w:rPr>
                <w:rFonts w:ascii="Times New Roman" w:hAnsi="Times New Roman" w:cs="Times New Roman"/>
                <w:b/>
                <w:bCs/>
                <w:sz w:val="24"/>
                <w:szCs w:val="24"/>
              </w:rPr>
              <w:t>.</w:t>
            </w:r>
          </w:p>
        </w:tc>
        <w:tc>
          <w:tcPr>
            <w:tcW w:w="1843" w:type="dxa"/>
          </w:tcPr>
          <w:p w:rsidR="003019F3" w:rsidRPr="00837A60" w:rsidRDefault="003019F3" w:rsidP="00181B7E">
            <w:pPr>
              <w:spacing w:after="0" w:line="240" w:lineRule="auto"/>
              <w:ind w:right="60"/>
              <w:jc w:val="center"/>
              <w:rPr>
                <w:rFonts w:ascii="Times New Roman" w:hAnsi="Times New Roman" w:cs="Times New Roman"/>
                <w:b/>
                <w:bCs/>
                <w:sz w:val="24"/>
                <w:szCs w:val="24"/>
              </w:rPr>
            </w:pPr>
            <w:r w:rsidRPr="00837A60">
              <w:rPr>
                <w:rFonts w:ascii="Times New Roman" w:hAnsi="Times New Roman" w:cs="Times New Roman"/>
                <w:b/>
                <w:bCs/>
                <w:sz w:val="24"/>
                <w:szCs w:val="24"/>
              </w:rPr>
              <w:t>%</w:t>
            </w:r>
          </w:p>
        </w:tc>
      </w:tr>
      <w:tr w:rsidR="003019F3" w:rsidRPr="00193B95" w:rsidTr="00381E48">
        <w:trPr>
          <w:trHeight w:val="85"/>
        </w:trPr>
        <w:tc>
          <w:tcPr>
            <w:tcW w:w="5718" w:type="dxa"/>
          </w:tcPr>
          <w:p w:rsidR="003019F3" w:rsidRPr="003019F3" w:rsidRDefault="003019F3" w:rsidP="00181B7E">
            <w:pPr>
              <w:spacing w:after="0" w:line="240" w:lineRule="auto"/>
              <w:ind w:left="60" w:right="60"/>
              <w:rPr>
                <w:rFonts w:ascii="Times New Roman" w:hAnsi="Times New Roman" w:cs="Times New Roman"/>
                <w:sz w:val="24"/>
                <w:szCs w:val="24"/>
              </w:rPr>
            </w:pPr>
            <w:r w:rsidRPr="003019F3">
              <w:rPr>
                <w:rFonts w:ascii="Times New Roman" w:hAnsi="Times New Roman" w:cs="Times New Roman"/>
                <w:sz w:val="24"/>
                <w:szCs w:val="24"/>
              </w:rPr>
              <w:t>дали понять со стороны должностного лица, что именно так следует сделать</w:t>
            </w:r>
          </w:p>
        </w:tc>
        <w:tc>
          <w:tcPr>
            <w:tcW w:w="1843" w:type="dxa"/>
            <w:vAlign w:val="center"/>
          </w:tcPr>
          <w:p w:rsidR="003019F3" w:rsidRPr="003019F3" w:rsidRDefault="003019F3" w:rsidP="00181B7E">
            <w:pPr>
              <w:spacing w:after="0" w:line="240" w:lineRule="auto"/>
              <w:ind w:left="60" w:right="60"/>
              <w:jc w:val="center"/>
              <w:rPr>
                <w:rFonts w:ascii="Times New Roman" w:hAnsi="Times New Roman" w:cs="Times New Roman"/>
                <w:sz w:val="24"/>
                <w:szCs w:val="24"/>
              </w:rPr>
            </w:pPr>
            <w:r w:rsidRPr="003019F3">
              <w:rPr>
                <w:rFonts w:ascii="Times New Roman" w:hAnsi="Times New Roman" w:cs="Times New Roman"/>
                <w:sz w:val="24"/>
                <w:szCs w:val="24"/>
              </w:rPr>
              <w:t>70</w:t>
            </w:r>
          </w:p>
        </w:tc>
        <w:tc>
          <w:tcPr>
            <w:tcW w:w="1843" w:type="dxa"/>
            <w:vAlign w:val="center"/>
          </w:tcPr>
          <w:p w:rsidR="003019F3" w:rsidRPr="003019F3" w:rsidRDefault="003019F3" w:rsidP="00181B7E">
            <w:pPr>
              <w:spacing w:after="0" w:line="240" w:lineRule="auto"/>
              <w:ind w:left="60" w:right="60"/>
              <w:jc w:val="center"/>
              <w:rPr>
                <w:rFonts w:ascii="Times New Roman" w:hAnsi="Times New Roman" w:cs="Times New Roman"/>
                <w:sz w:val="24"/>
                <w:szCs w:val="24"/>
              </w:rPr>
            </w:pPr>
            <w:r w:rsidRPr="003019F3">
              <w:rPr>
                <w:rFonts w:ascii="Times New Roman" w:hAnsi="Times New Roman" w:cs="Times New Roman"/>
                <w:sz w:val="24"/>
                <w:szCs w:val="24"/>
              </w:rPr>
              <w:t>35,0</w:t>
            </w:r>
          </w:p>
        </w:tc>
      </w:tr>
      <w:tr w:rsidR="003019F3" w:rsidRPr="00193B95" w:rsidTr="00381E48">
        <w:trPr>
          <w:trHeight w:val="85"/>
        </w:trPr>
        <w:tc>
          <w:tcPr>
            <w:tcW w:w="5718" w:type="dxa"/>
          </w:tcPr>
          <w:p w:rsidR="003019F3" w:rsidRPr="003019F3" w:rsidRDefault="003019F3" w:rsidP="00181B7E">
            <w:pPr>
              <w:spacing w:after="0" w:line="240" w:lineRule="auto"/>
              <w:ind w:left="60" w:right="60"/>
              <w:rPr>
                <w:rFonts w:ascii="Times New Roman" w:hAnsi="Times New Roman" w:cs="Times New Roman"/>
                <w:sz w:val="24"/>
                <w:szCs w:val="24"/>
              </w:rPr>
            </w:pPr>
            <w:r w:rsidRPr="003019F3">
              <w:rPr>
                <w:rFonts w:ascii="Times New Roman" w:hAnsi="Times New Roman" w:cs="Times New Roman"/>
                <w:sz w:val="24"/>
                <w:szCs w:val="24"/>
              </w:rPr>
              <w:t>приняли решение на основе опыта коллег из других организаций</w:t>
            </w:r>
          </w:p>
        </w:tc>
        <w:tc>
          <w:tcPr>
            <w:tcW w:w="1843" w:type="dxa"/>
            <w:vAlign w:val="center"/>
          </w:tcPr>
          <w:p w:rsidR="003019F3" w:rsidRPr="003019F3" w:rsidRDefault="003019F3" w:rsidP="00181B7E">
            <w:pPr>
              <w:spacing w:after="0" w:line="240" w:lineRule="auto"/>
              <w:ind w:left="60" w:right="60"/>
              <w:jc w:val="center"/>
              <w:rPr>
                <w:rFonts w:ascii="Times New Roman" w:hAnsi="Times New Roman" w:cs="Times New Roman"/>
                <w:sz w:val="24"/>
                <w:szCs w:val="24"/>
              </w:rPr>
            </w:pPr>
            <w:r w:rsidRPr="003019F3">
              <w:rPr>
                <w:rFonts w:ascii="Times New Roman" w:hAnsi="Times New Roman" w:cs="Times New Roman"/>
                <w:sz w:val="24"/>
                <w:szCs w:val="24"/>
              </w:rPr>
              <w:t>55</w:t>
            </w:r>
          </w:p>
        </w:tc>
        <w:tc>
          <w:tcPr>
            <w:tcW w:w="1843" w:type="dxa"/>
            <w:vAlign w:val="center"/>
          </w:tcPr>
          <w:p w:rsidR="003019F3" w:rsidRPr="003019F3" w:rsidRDefault="003019F3" w:rsidP="00181B7E">
            <w:pPr>
              <w:spacing w:after="0" w:line="240" w:lineRule="auto"/>
              <w:ind w:left="60" w:right="60"/>
              <w:jc w:val="center"/>
              <w:rPr>
                <w:rFonts w:ascii="Times New Roman" w:hAnsi="Times New Roman" w:cs="Times New Roman"/>
                <w:sz w:val="24"/>
                <w:szCs w:val="24"/>
              </w:rPr>
            </w:pPr>
            <w:r w:rsidRPr="003019F3">
              <w:rPr>
                <w:rFonts w:ascii="Times New Roman" w:hAnsi="Times New Roman" w:cs="Times New Roman"/>
                <w:sz w:val="24"/>
                <w:szCs w:val="24"/>
              </w:rPr>
              <w:t>27,5</w:t>
            </w:r>
          </w:p>
        </w:tc>
      </w:tr>
      <w:tr w:rsidR="003019F3" w:rsidRPr="00193B95" w:rsidTr="00381E48">
        <w:tc>
          <w:tcPr>
            <w:tcW w:w="5718" w:type="dxa"/>
          </w:tcPr>
          <w:p w:rsidR="003019F3" w:rsidRPr="003019F3" w:rsidRDefault="003019F3" w:rsidP="00181B7E">
            <w:pPr>
              <w:spacing w:after="0" w:line="240" w:lineRule="auto"/>
              <w:ind w:left="60" w:right="60"/>
              <w:rPr>
                <w:rFonts w:ascii="Times New Roman" w:hAnsi="Times New Roman" w:cs="Times New Roman"/>
                <w:sz w:val="24"/>
                <w:szCs w:val="24"/>
              </w:rPr>
            </w:pPr>
            <w:r w:rsidRPr="003019F3">
              <w:rPr>
                <w:rFonts w:ascii="Times New Roman" w:hAnsi="Times New Roman" w:cs="Times New Roman"/>
                <w:sz w:val="24"/>
                <w:szCs w:val="24"/>
              </w:rPr>
              <w:t>так надежнее (спокойнее, вернее) со стороны интересов организации</w:t>
            </w:r>
          </w:p>
        </w:tc>
        <w:tc>
          <w:tcPr>
            <w:tcW w:w="1843" w:type="dxa"/>
            <w:vAlign w:val="center"/>
          </w:tcPr>
          <w:p w:rsidR="003019F3" w:rsidRPr="003019F3" w:rsidRDefault="003019F3" w:rsidP="00181B7E">
            <w:pPr>
              <w:spacing w:after="0" w:line="240" w:lineRule="auto"/>
              <w:ind w:left="60" w:right="60"/>
              <w:jc w:val="center"/>
              <w:rPr>
                <w:rFonts w:ascii="Times New Roman" w:hAnsi="Times New Roman" w:cs="Times New Roman"/>
                <w:sz w:val="24"/>
                <w:szCs w:val="24"/>
              </w:rPr>
            </w:pPr>
            <w:r w:rsidRPr="003019F3">
              <w:rPr>
                <w:rFonts w:ascii="Times New Roman" w:hAnsi="Times New Roman" w:cs="Times New Roman"/>
                <w:sz w:val="24"/>
                <w:szCs w:val="24"/>
              </w:rPr>
              <w:t>75</w:t>
            </w:r>
          </w:p>
        </w:tc>
        <w:tc>
          <w:tcPr>
            <w:tcW w:w="1843" w:type="dxa"/>
            <w:vAlign w:val="center"/>
          </w:tcPr>
          <w:p w:rsidR="003019F3" w:rsidRPr="003019F3" w:rsidRDefault="003019F3" w:rsidP="00181B7E">
            <w:pPr>
              <w:spacing w:after="0" w:line="240" w:lineRule="auto"/>
              <w:ind w:left="60" w:right="60"/>
              <w:jc w:val="center"/>
              <w:rPr>
                <w:rFonts w:ascii="Times New Roman" w:hAnsi="Times New Roman" w:cs="Times New Roman"/>
                <w:sz w:val="24"/>
                <w:szCs w:val="24"/>
              </w:rPr>
            </w:pPr>
            <w:r w:rsidRPr="003019F3">
              <w:rPr>
                <w:rFonts w:ascii="Times New Roman" w:hAnsi="Times New Roman" w:cs="Times New Roman"/>
                <w:sz w:val="24"/>
                <w:szCs w:val="24"/>
              </w:rPr>
              <w:t>37,5</w:t>
            </w:r>
          </w:p>
        </w:tc>
      </w:tr>
      <w:tr w:rsidR="003019F3" w:rsidRPr="00837A60" w:rsidTr="00381E48">
        <w:tc>
          <w:tcPr>
            <w:tcW w:w="5718" w:type="dxa"/>
          </w:tcPr>
          <w:p w:rsidR="003019F3" w:rsidRPr="00CF47FC" w:rsidRDefault="003019F3" w:rsidP="00181B7E">
            <w:pPr>
              <w:spacing w:after="0" w:line="240" w:lineRule="auto"/>
              <w:ind w:right="62"/>
              <w:rPr>
                <w:rFonts w:ascii="Times New Roman" w:hAnsi="Times New Roman" w:cs="Times New Roman"/>
                <w:b/>
                <w:bCs/>
                <w:sz w:val="24"/>
                <w:szCs w:val="24"/>
              </w:rPr>
            </w:pPr>
            <w:r w:rsidRPr="00CF47FC">
              <w:rPr>
                <w:rFonts w:ascii="Times New Roman" w:hAnsi="Times New Roman" w:cs="Times New Roman"/>
                <w:b/>
                <w:bCs/>
                <w:sz w:val="24"/>
                <w:szCs w:val="24"/>
              </w:rPr>
              <w:t>Всего</w:t>
            </w:r>
          </w:p>
        </w:tc>
        <w:tc>
          <w:tcPr>
            <w:tcW w:w="1843" w:type="dxa"/>
            <w:vAlign w:val="center"/>
          </w:tcPr>
          <w:p w:rsidR="003019F3" w:rsidRPr="00DF5922" w:rsidRDefault="003019F3" w:rsidP="00181B7E">
            <w:pPr>
              <w:spacing w:after="0" w:line="240" w:lineRule="auto"/>
              <w:ind w:right="62"/>
              <w:jc w:val="center"/>
              <w:rPr>
                <w:rFonts w:ascii="Times New Roman" w:hAnsi="Times New Roman" w:cs="Times New Roman"/>
                <w:b/>
                <w:bCs/>
                <w:sz w:val="24"/>
                <w:szCs w:val="24"/>
              </w:rPr>
            </w:pPr>
            <w:r w:rsidRPr="00DF5922">
              <w:rPr>
                <w:rFonts w:ascii="Times New Roman" w:hAnsi="Times New Roman" w:cs="Times New Roman"/>
                <w:b/>
                <w:bCs/>
                <w:sz w:val="24"/>
                <w:szCs w:val="24"/>
              </w:rPr>
              <w:t>200</w:t>
            </w:r>
          </w:p>
        </w:tc>
        <w:tc>
          <w:tcPr>
            <w:tcW w:w="1843" w:type="dxa"/>
            <w:vAlign w:val="center"/>
          </w:tcPr>
          <w:p w:rsidR="003019F3" w:rsidRPr="00DF5922" w:rsidRDefault="003019F3" w:rsidP="00181B7E">
            <w:pPr>
              <w:spacing w:after="0" w:line="240" w:lineRule="auto"/>
              <w:ind w:right="62"/>
              <w:jc w:val="center"/>
              <w:rPr>
                <w:rFonts w:ascii="Times New Roman" w:hAnsi="Times New Roman" w:cs="Times New Roman"/>
                <w:b/>
                <w:bCs/>
                <w:sz w:val="24"/>
                <w:szCs w:val="24"/>
              </w:rPr>
            </w:pPr>
            <w:r w:rsidRPr="00DF5922">
              <w:rPr>
                <w:rFonts w:ascii="Times New Roman" w:hAnsi="Times New Roman" w:cs="Times New Roman"/>
                <w:b/>
                <w:bCs/>
                <w:sz w:val="24"/>
                <w:szCs w:val="24"/>
              </w:rPr>
              <w:t>100,0</w:t>
            </w:r>
          </w:p>
        </w:tc>
      </w:tr>
    </w:tbl>
    <w:p w:rsidR="00193B95" w:rsidRPr="00253F02" w:rsidRDefault="00193B95" w:rsidP="008332DA">
      <w:pPr>
        <w:spacing w:after="0" w:line="240" w:lineRule="auto"/>
        <w:rPr>
          <w:rFonts w:ascii="Times New Roman" w:hAnsi="Times New Roman" w:cs="Times New Roman"/>
          <w:sz w:val="28"/>
          <w:szCs w:val="28"/>
        </w:rPr>
      </w:pPr>
    </w:p>
    <w:p w:rsidR="000B06B0" w:rsidRPr="00F93259" w:rsidRDefault="00253F02" w:rsidP="00253F02">
      <w:pPr>
        <w:spacing w:after="0" w:line="240" w:lineRule="auto"/>
        <w:ind w:firstLine="709"/>
        <w:jc w:val="both"/>
        <w:rPr>
          <w:rFonts w:ascii="Times New Roman" w:hAnsi="Times New Roman" w:cs="Times New Roman"/>
          <w:sz w:val="28"/>
          <w:szCs w:val="28"/>
        </w:rPr>
      </w:pPr>
      <w:r w:rsidRPr="00F93259">
        <w:rPr>
          <w:rFonts w:ascii="Times New Roman" w:hAnsi="Times New Roman" w:cs="Times New Roman"/>
          <w:sz w:val="28"/>
          <w:szCs w:val="28"/>
        </w:rPr>
        <w:t xml:space="preserve">Можно констатировать, что белгородские бизнесмены </w:t>
      </w:r>
      <w:r w:rsidR="000B06B0" w:rsidRPr="00F93259">
        <w:rPr>
          <w:rFonts w:ascii="Times New Roman" w:hAnsi="Times New Roman" w:cs="Times New Roman"/>
          <w:sz w:val="28"/>
          <w:szCs w:val="28"/>
        </w:rPr>
        <w:t>довольно</w:t>
      </w:r>
      <w:r w:rsidRPr="00F93259">
        <w:rPr>
          <w:rFonts w:ascii="Times New Roman" w:hAnsi="Times New Roman" w:cs="Times New Roman"/>
          <w:sz w:val="28"/>
          <w:szCs w:val="28"/>
        </w:rPr>
        <w:t xml:space="preserve"> интенсивно взаимодействуют </w:t>
      </w:r>
      <w:r w:rsidR="000B06B0" w:rsidRPr="00F93259">
        <w:rPr>
          <w:rFonts w:ascii="Times New Roman" w:hAnsi="Times New Roman" w:cs="Times New Roman"/>
          <w:sz w:val="28"/>
          <w:szCs w:val="28"/>
        </w:rPr>
        <w:t xml:space="preserve">с налоговыми органами, судебными инстанциями, органами противопожарного надзора и МЧС, </w:t>
      </w:r>
      <w:proofErr w:type="spellStart"/>
      <w:r w:rsidR="000B06B0" w:rsidRPr="00F93259">
        <w:rPr>
          <w:rFonts w:ascii="Times New Roman" w:hAnsi="Times New Roman" w:cs="Times New Roman"/>
          <w:sz w:val="28"/>
          <w:szCs w:val="28"/>
        </w:rPr>
        <w:t>Росреестром</w:t>
      </w:r>
      <w:proofErr w:type="spellEnd"/>
      <w:r w:rsidR="000B06B0" w:rsidRPr="00F93259">
        <w:rPr>
          <w:rFonts w:ascii="Times New Roman" w:hAnsi="Times New Roman" w:cs="Times New Roman"/>
          <w:sz w:val="28"/>
          <w:szCs w:val="28"/>
        </w:rPr>
        <w:t>. При этом лидерами по частоте оказания влияния на действия должностных лиц посредством осуществления неформальных платежей являются другие структуры, за искл</w:t>
      </w:r>
      <w:r w:rsidR="00C73A59" w:rsidRPr="00F93259">
        <w:rPr>
          <w:rFonts w:ascii="Times New Roman" w:hAnsi="Times New Roman" w:cs="Times New Roman"/>
          <w:sz w:val="28"/>
          <w:szCs w:val="28"/>
        </w:rPr>
        <w:t xml:space="preserve">ючение одного случая, </w:t>
      </w:r>
      <w:r w:rsidR="000B06B0" w:rsidRPr="00F93259">
        <w:rPr>
          <w:rFonts w:ascii="Times New Roman" w:hAnsi="Times New Roman" w:cs="Times New Roman"/>
          <w:sz w:val="28"/>
          <w:szCs w:val="28"/>
        </w:rPr>
        <w:t>а именно: органы, занимающиеся предоставлением в аренду помещений, находящихся в государственной (муниципальной) собственности, органы по архитектуре и строительству, органы противопожарного надзора и МЧС, полиция, органы внутренних дел.</w:t>
      </w:r>
    </w:p>
    <w:p w:rsidR="008332DA" w:rsidRPr="00253F02" w:rsidRDefault="00C73A59" w:rsidP="00C73A59">
      <w:pPr>
        <w:spacing w:after="0" w:line="240" w:lineRule="auto"/>
        <w:ind w:firstLine="709"/>
        <w:jc w:val="both"/>
        <w:rPr>
          <w:rFonts w:ascii="Times New Roman" w:hAnsi="Times New Roman" w:cs="Times New Roman"/>
          <w:sz w:val="28"/>
          <w:szCs w:val="28"/>
        </w:rPr>
      </w:pPr>
      <w:r w:rsidRPr="00F93259">
        <w:rPr>
          <w:rFonts w:ascii="Times New Roman" w:hAnsi="Times New Roman" w:cs="Times New Roman"/>
          <w:sz w:val="28"/>
          <w:szCs w:val="28"/>
        </w:rPr>
        <w:t>Среди общих причин распространения коррупции, чаще иных называется алчность чиновников и менталитет. В то же время, говоря о причинах осуществления неформальных платежей, респонденты склонны на первое место ставить интересы коммерческой организации.</w:t>
      </w:r>
      <w:r w:rsidR="008332DA" w:rsidRPr="00253F02">
        <w:rPr>
          <w:rFonts w:ascii="Times New Roman" w:hAnsi="Times New Roman" w:cs="Times New Roman"/>
          <w:sz w:val="28"/>
          <w:szCs w:val="28"/>
        </w:rPr>
        <w:br w:type="page"/>
      </w:r>
    </w:p>
    <w:p w:rsidR="003019F3" w:rsidRPr="000B3F47" w:rsidRDefault="00613BE6" w:rsidP="00613BE6">
      <w:pPr>
        <w:spacing w:after="0" w:line="240" w:lineRule="auto"/>
        <w:jc w:val="center"/>
        <w:rPr>
          <w:rFonts w:ascii="Times New Roman" w:hAnsi="Times New Roman" w:cs="Times New Roman"/>
          <w:sz w:val="28"/>
          <w:szCs w:val="28"/>
        </w:rPr>
      </w:pPr>
      <w:r w:rsidRPr="000B3F47">
        <w:rPr>
          <w:rFonts w:ascii="Times New Roman" w:hAnsi="Times New Roman" w:cs="Times New Roman"/>
          <w:sz w:val="28"/>
          <w:szCs w:val="28"/>
        </w:rPr>
        <w:lastRenderedPageBreak/>
        <w:t>3.6. О</w:t>
      </w:r>
      <w:r w:rsidR="003019F3" w:rsidRPr="000B3F47">
        <w:rPr>
          <w:rFonts w:ascii="Times New Roman" w:hAnsi="Times New Roman" w:cs="Times New Roman"/>
          <w:sz w:val="28"/>
          <w:szCs w:val="28"/>
        </w:rPr>
        <w:t>собенности коррупционного поведения в различных ситуациях (обстоятельствах) взаимодействия представителей бизнеса с представителями органов власти, в том числе оценка коррупции как фактора при осуществлении государственных (муниципальных) закупок</w:t>
      </w:r>
    </w:p>
    <w:p w:rsidR="00D2130C" w:rsidRDefault="00D2130C" w:rsidP="00613BE6">
      <w:pPr>
        <w:spacing w:after="0" w:line="240" w:lineRule="auto"/>
        <w:jc w:val="center"/>
        <w:rPr>
          <w:rFonts w:ascii="Times New Roman" w:hAnsi="Times New Roman" w:cs="Times New Roman"/>
          <w:sz w:val="28"/>
          <w:szCs w:val="28"/>
        </w:rPr>
      </w:pPr>
    </w:p>
    <w:p w:rsidR="002A624D" w:rsidRDefault="002A624D" w:rsidP="002A624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Менее 10% респондентов ответили, что их организации в тех или иных ситуациях сталкивались с незаконными требованиями со стороны должностных лиц различных органов власти. При этом, чаще других назывались полиция, органы внутренних дел (8,5%), налоговые органы (7,5%), органы по архитектуре и строительству (5,5%). Реже всего упоминались Федеральная антимонопольная служба (1</w:t>
      </w:r>
      <w:r w:rsidR="00ED46ED">
        <w:rPr>
          <w:rFonts w:ascii="Times New Roman" w:hAnsi="Times New Roman" w:cs="Times New Roman"/>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Росреестр</w:t>
      </w:r>
      <w:proofErr w:type="spellEnd"/>
      <w:r>
        <w:rPr>
          <w:rFonts w:ascii="Times New Roman" w:hAnsi="Times New Roman" w:cs="Times New Roman"/>
          <w:sz w:val="28"/>
          <w:szCs w:val="28"/>
        </w:rPr>
        <w:t xml:space="preserve"> (1,5%), прокуратура (2%), </w:t>
      </w:r>
      <w:proofErr w:type="spellStart"/>
      <w:r>
        <w:rPr>
          <w:rFonts w:ascii="Times New Roman" w:hAnsi="Times New Roman" w:cs="Times New Roman"/>
          <w:sz w:val="28"/>
          <w:szCs w:val="28"/>
        </w:rPr>
        <w:t>Роспотребнадзор</w:t>
      </w:r>
      <w:proofErr w:type="spellEnd"/>
      <w:r>
        <w:rPr>
          <w:rFonts w:ascii="Times New Roman" w:hAnsi="Times New Roman" w:cs="Times New Roman"/>
          <w:sz w:val="28"/>
          <w:szCs w:val="28"/>
        </w:rPr>
        <w:t xml:space="preserve"> (2%), о</w:t>
      </w:r>
      <w:r w:rsidRPr="006B3E86">
        <w:rPr>
          <w:rFonts w:ascii="Times New Roman" w:hAnsi="Times New Roman" w:cs="Times New Roman"/>
          <w:sz w:val="28"/>
          <w:szCs w:val="28"/>
        </w:rPr>
        <w:t xml:space="preserve">рганы по реализации государственной (муниципальной) политики в сфере торговли, питания </w:t>
      </w:r>
      <w:r w:rsidRPr="00F93259">
        <w:rPr>
          <w:rFonts w:ascii="Times New Roman" w:hAnsi="Times New Roman" w:cs="Times New Roman"/>
          <w:sz w:val="28"/>
          <w:szCs w:val="28"/>
        </w:rPr>
        <w:t>и услуг (2%) (таблица</w:t>
      </w:r>
      <w:r w:rsidR="00F93259">
        <w:rPr>
          <w:rFonts w:ascii="Times New Roman" w:hAnsi="Times New Roman" w:cs="Times New Roman"/>
          <w:sz w:val="28"/>
          <w:szCs w:val="28"/>
        </w:rPr>
        <w:t xml:space="preserve"> 3.25</w:t>
      </w:r>
      <w:r>
        <w:rPr>
          <w:rFonts w:ascii="Times New Roman" w:hAnsi="Times New Roman" w:cs="Times New Roman"/>
          <w:sz w:val="28"/>
          <w:szCs w:val="28"/>
        </w:rPr>
        <w:t xml:space="preserve">). Результаты ответов на данный вопрос в целом </w:t>
      </w:r>
      <w:r w:rsidRPr="006B334F">
        <w:rPr>
          <w:rFonts w:ascii="Times New Roman" w:hAnsi="Times New Roman" w:cs="Times New Roman"/>
          <w:sz w:val="28"/>
          <w:szCs w:val="28"/>
        </w:rPr>
        <w:t>соотносятся с ответами на вопрос о частоте взаимодействия с органами власти (таблица</w:t>
      </w:r>
      <w:r w:rsidR="006B334F" w:rsidRPr="006B334F">
        <w:rPr>
          <w:rFonts w:ascii="Times New Roman" w:hAnsi="Times New Roman" w:cs="Times New Roman"/>
          <w:sz w:val="28"/>
          <w:szCs w:val="28"/>
        </w:rPr>
        <w:t xml:space="preserve"> 3.21</w:t>
      </w:r>
      <w:r w:rsidRPr="006B334F">
        <w:rPr>
          <w:rFonts w:ascii="Times New Roman" w:hAnsi="Times New Roman" w:cs="Times New Roman"/>
          <w:sz w:val="28"/>
          <w:szCs w:val="28"/>
        </w:rPr>
        <w:t>), и не выглядят неожиданными.</w:t>
      </w:r>
    </w:p>
    <w:p w:rsidR="002A624D" w:rsidRDefault="002A624D" w:rsidP="002A624D">
      <w:pPr>
        <w:tabs>
          <w:tab w:val="center" w:pos="4677"/>
          <w:tab w:val="right" w:pos="9355"/>
        </w:tabs>
        <w:spacing w:after="0" w:line="240" w:lineRule="auto"/>
        <w:jc w:val="right"/>
        <w:rPr>
          <w:rFonts w:ascii="Times New Roman" w:hAnsi="Times New Roman" w:cs="Times New Roman"/>
          <w:sz w:val="28"/>
          <w:szCs w:val="28"/>
        </w:rPr>
      </w:pPr>
      <w:r>
        <w:rPr>
          <w:rFonts w:ascii="Times New Roman" w:hAnsi="Times New Roman" w:cs="Times New Roman"/>
          <w:sz w:val="28"/>
          <w:szCs w:val="28"/>
        </w:rPr>
        <w:t>Таблица</w:t>
      </w:r>
      <w:r w:rsidR="00F93259">
        <w:rPr>
          <w:rFonts w:ascii="Times New Roman" w:hAnsi="Times New Roman" w:cs="Times New Roman"/>
          <w:sz w:val="28"/>
          <w:szCs w:val="28"/>
        </w:rPr>
        <w:t xml:space="preserve"> 3.25</w:t>
      </w:r>
    </w:p>
    <w:p w:rsidR="002A624D" w:rsidRDefault="002A624D" w:rsidP="002A624D">
      <w:pPr>
        <w:spacing w:after="0" w:line="240" w:lineRule="auto"/>
        <w:jc w:val="center"/>
        <w:rPr>
          <w:rFonts w:ascii="Times New Roman" w:hAnsi="Times New Roman" w:cs="Times New Roman"/>
          <w:sz w:val="28"/>
          <w:szCs w:val="28"/>
        </w:rPr>
      </w:pPr>
      <w:r w:rsidRPr="00381E48">
        <w:rPr>
          <w:rFonts w:ascii="Times New Roman" w:hAnsi="Times New Roman" w:cs="Times New Roman"/>
          <w:sz w:val="28"/>
          <w:szCs w:val="28"/>
        </w:rPr>
        <w:t>Распределение ответов на вопрос «Сталкивались ли Вы с тем, что должностные лица каких-либо из указанных органов власти предъявляли к Вашей организации (предприятию, фирме,</w:t>
      </w:r>
      <w:r>
        <w:rPr>
          <w:rFonts w:ascii="Times New Roman" w:hAnsi="Times New Roman" w:cs="Times New Roman"/>
          <w:sz w:val="28"/>
          <w:szCs w:val="28"/>
        </w:rPr>
        <w:t xml:space="preserve"> бизнесу) незаконные требования?</w:t>
      </w:r>
    </w:p>
    <w:tbl>
      <w:tblPr>
        <w:tblStyle w:val="a3"/>
        <w:tblW w:w="9498" w:type="dxa"/>
        <w:tblInd w:w="-5" w:type="dxa"/>
        <w:tblLayout w:type="fixed"/>
        <w:tblLook w:val="04A0" w:firstRow="1" w:lastRow="0" w:firstColumn="1" w:lastColumn="0" w:noHBand="0" w:noVBand="1"/>
      </w:tblPr>
      <w:tblGrid>
        <w:gridCol w:w="4395"/>
        <w:gridCol w:w="850"/>
        <w:gridCol w:w="851"/>
        <w:gridCol w:w="850"/>
        <w:gridCol w:w="851"/>
        <w:gridCol w:w="850"/>
        <w:gridCol w:w="851"/>
      </w:tblGrid>
      <w:tr w:rsidR="002A624D" w:rsidRPr="00837A60" w:rsidTr="00E8128A">
        <w:tc>
          <w:tcPr>
            <w:tcW w:w="4395" w:type="dxa"/>
            <w:vMerge w:val="restart"/>
          </w:tcPr>
          <w:p w:rsidR="002A624D" w:rsidRPr="00837A60" w:rsidRDefault="002A624D" w:rsidP="00E8128A">
            <w:pPr>
              <w:spacing w:after="0" w:line="240" w:lineRule="auto"/>
              <w:ind w:right="60"/>
              <w:jc w:val="center"/>
              <w:rPr>
                <w:rFonts w:ascii="Times New Roman" w:hAnsi="Times New Roman" w:cs="Times New Roman"/>
                <w:b/>
                <w:bCs/>
                <w:sz w:val="24"/>
                <w:szCs w:val="24"/>
              </w:rPr>
            </w:pPr>
            <w:r>
              <w:rPr>
                <w:rFonts w:ascii="Times New Roman" w:hAnsi="Times New Roman" w:cs="Times New Roman"/>
                <w:b/>
                <w:bCs/>
                <w:sz w:val="24"/>
                <w:szCs w:val="24"/>
              </w:rPr>
              <w:t>Органы власти</w:t>
            </w:r>
          </w:p>
        </w:tc>
        <w:tc>
          <w:tcPr>
            <w:tcW w:w="5103" w:type="dxa"/>
            <w:gridSpan w:val="6"/>
          </w:tcPr>
          <w:p w:rsidR="002A624D" w:rsidRPr="00CF47FC" w:rsidRDefault="002A624D" w:rsidP="00E8128A">
            <w:pPr>
              <w:spacing w:after="0" w:line="240" w:lineRule="auto"/>
              <w:ind w:right="60"/>
              <w:jc w:val="center"/>
              <w:rPr>
                <w:rFonts w:ascii="Times New Roman" w:hAnsi="Times New Roman" w:cs="Times New Roman"/>
                <w:b/>
                <w:bCs/>
                <w:sz w:val="24"/>
                <w:szCs w:val="24"/>
              </w:rPr>
            </w:pPr>
            <w:r w:rsidRPr="00837A60">
              <w:rPr>
                <w:rFonts w:ascii="Times New Roman" w:hAnsi="Times New Roman" w:cs="Times New Roman"/>
                <w:b/>
                <w:bCs/>
                <w:sz w:val="24"/>
                <w:szCs w:val="24"/>
              </w:rPr>
              <w:t>Варианты ответов \ значения</w:t>
            </w:r>
          </w:p>
        </w:tc>
      </w:tr>
      <w:tr w:rsidR="002A624D" w:rsidRPr="00837A60" w:rsidTr="00E8128A">
        <w:tc>
          <w:tcPr>
            <w:tcW w:w="4395" w:type="dxa"/>
            <w:vMerge/>
          </w:tcPr>
          <w:p w:rsidR="002A624D" w:rsidRPr="00CF47FC" w:rsidRDefault="002A624D" w:rsidP="00E8128A">
            <w:pPr>
              <w:spacing w:after="0" w:line="240" w:lineRule="auto"/>
              <w:ind w:right="60"/>
              <w:rPr>
                <w:rFonts w:ascii="Times New Roman" w:hAnsi="Times New Roman" w:cs="Times New Roman"/>
                <w:b/>
                <w:bCs/>
                <w:sz w:val="24"/>
                <w:szCs w:val="24"/>
              </w:rPr>
            </w:pPr>
          </w:p>
        </w:tc>
        <w:tc>
          <w:tcPr>
            <w:tcW w:w="1701" w:type="dxa"/>
            <w:gridSpan w:val="2"/>
          </w:tcPr>
          <w:p w:rsidR="002A624D" w:rsidRPr="00807FFE" w:rsidRDefault="002A624D" w:rsidP="00E8128A">
            <w:pPr>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да</w:t>
            </w:r>
          </w:p>
        </w:tc>
        <w:tc>
          <w:tcPr>
            <w:tcW w:w="1701" w:type="dxa"/>
            <w:gridSpan w:val="2"/>
          </w:tcPr>
          <w:p w:rsidR="002A624D" w:rsidRPr="00807FFE" w:rsidRDefault="002A624D" w:rsidP="00E8128A">
            <w:pPr>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нет</w:t>
            </w:r>
          </w:p>
        </w:tc>
        <w:tc>
          <w:tcPr>
            <w:tcW w:w="1701" w:type="dxa"/>
            <w:gridSpan w:val="2"/>
          </w:tcPr>
          <w:p w:rsidR="002A624D" w:rsidRPr="00807FFE" w:rsidRDefault="002A624D" w:rsidP="00E8128A">
            <w:pPr>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не знаю</w:t>
            </w:r>
          </w:p>
        </w:tc>
      </w:tr>
      <w:tr w:rsidR="002A624D" w:rsidRPr="00752775" w:rsidTr="00E8128A">
        <w:tc>
          <w:tcPr>
            <w:tcW w:w="4395" w:type="dxa"/>
            <w:vMerge/>
          </w:tcPr>
          <w:p w:rsidR="002A624D" w:rsidRPr="00752775" w:rsidRDefault="002A624D" w:rsidP="00E8128A">
            <w:pPr>
              <w:spacing w:after="0" w:line="240" w:lineRule="auto"/>
              <w:ind w:right="60"/>
              <w:rPr>
                <w:rFonts w:ascii="Times New Roman" w:hAnsi="Times New Roman" w:cs="Times New Roman"/>
                <w:sz w:val="24"/>
                <w:szCs w:val="24"/>
              </w:rPr>
            </w:pPr>
          </w:p>
        </w:tc>
        <w:tc>
          <w:tcPr>
            <w:tcW w:w="850" w:type="dxa"/>
          </w:tcPr>
          <w:p w:rsidR="002A624D" w:rsidRPr="00112F02" w:rsidRDefault="002A624D" w:rsidP="00E8128A">
            <w:pPr>
              <w:spacing w:after="0" w:line="240" w:lineRule="auto"/>
              <w:ind w:right="60"/>
              <w:jc w:val="center"/>
              <w:rPr>
                <w:rFonts w:ascii="Times New Roman" w:hAnsi="Times New Roman" w:cs="Times New Roman"/>
                <w:bCs/>
                <w:sz w:val="24"/>
                <w:szCs w:val="24"/>
              </w:rPr>
            </w:pPr>
            <w:proofErr w:type="spellStart"/>
            <w:r w:rsidRPr="00112F02">
              <w:rPr>
                <w:rFonts w:ascii="Times New Roman" w:hAnsi="Times New Roman" w:cs="Times New Roman"/>
                <w:bCs/>
                <w:sz w:val="24"/>
                <w:szCs w:val="24"/>
              </w:rPr>
              <w:t>абс</w:t>
            </w:r>
            <w:proofErr w:type="spellEnd"/>
          </w:p>
        </w:tc>
        <w:tc>
          <w:tcPr>
            <w:tcW w:w="851" w:type="dxa"/>
          </w:tcPr>
          <w:p w:rsidR="002A624D" w:rsidRPr="00112F02" w:rsidRDefault="002A624D" w:rsidP="00E8128A">
            <w:pPr>
              <w:spacing w:after="0" w:line="240" w:lineRule="auto"/>
              <w:ind w:right="60"/>
              <w:jc w:val="center"/>
              <w:rPr>
                <w:rFonts w:ascii="Times New Roman" w:hAnsi="Times New Roman" w:cs="Times New Roman"/>
                <w:bCs/>
                <w:sz w:val="24"/>
                <w:szCs w:val="24"/>
              </w:rPr>
            </w:pPr>
            <w:r w:rsidRPr="00112F02">
              <w:rPr>
                <w:rFonts w:ascii="Times New Roman" w:hAnsi="Times New Roman" w:cs="Times New Roman"/>
                <w:bCs/>
                <w:sz w:val="24"/>
                <w:szCs w:val="24"/>
              </w:rPr>
              <w:t>%</w:t>
            </w:r>
          </w:p>
        </w:tc>
        <w:tc>
          <w:tcPr>
            <w:tcW w:w="850" w:type="dxa"/>
          </w:tcPr>
          <w:p w:rsidR="002A624D" w:rsidRPr="00112F02" w:rsidRDefault="002A624D" w:rsidP="00E8128A">
            <w:pPr>
              <w:spacing w:after="0" w:line="240" w:lineRule="auto"/>
              <w:ind w:right="60"/>
              <w:jc w:val="center"/>
              <w:rPr>
                <w:rFonts w:ascii="Times New Roman" w:hAnsi="Times New Roman" w:cs="Times New Roman"/>
                <w:bCs/>
                <w:sz w:val="24"/>
                <w:szCs w:val="24"/>
              </w:rPr>
            </w:pPr>
            <w:proofErr w:type="spellStart"/>
            <w:r w:rsidRPr="00112F02">
              <w:rPr>
                <w:rFonts w:ascii="Times New Roman" w:hAnsi="Times New Roman" w:cs="Times New Roman"/>
                <w:bCs/>
                <w:sz w:val="24"/>
                <w:szCs w:val="24"/>
              </w:rPr>
              <w:t>аб</w:t>
            </w:r>
            <w:r>
              <w:rPr>
                <w:rFonts w:ascii="Times New Roman" w:hAnsi="Times New Roman" w:cs="Times New Roman"/>
                <w:bCs/>
                <w:sz w:val="24"/>
                <w:szCs w:val="24"/>
              </w:rPr>
              <w:t>с</w:t>
            </w:r>
            <w:proofErr w:type="spellEnd"/>
          </w:p>
        </w:tc>
        <w:tc>
          <w:tcPr>
            <w:tcW w:w="851" w:type="dxa"/>
          </w:tcPr>
          <w:p w:rsidR="002A624D" w:rsidRPr="00112F02" w:rsidRDefault="002A624D" w:rsidP="00E8128A">
            <w:pPr>
              <w:spacing w:after="0" w:line="240" w:lineRule="auto"/>
              <w:ind w:right="60"/>
              <w:jc w:val="center"/>
              <w:rPr>
                <w:rFonts w:ascii="Times New Roman" w:hAnsi="Times New Roman" w:cs="Times New Roman"/>
                <w:bCs/>
                <w:sz w:val="24"/>
                <w:szCs w:val="24"/>
              </w:rPr>
            </w:pPr>
            <w:r w:rsidRPr="00112F02">
              <w:rPr>
                <w:rFonts w:ascii="Times New Roman" w:hAnsi="Times New Roman" w:cs="Times New Roman"/>
                <w:bCs/>
                <w:sz w:val="24"/>
                <w:szCs w:val="24"/>
              </w:rPr>
              <w:t>%</w:t>
            </w:r>
          </w:p>
        </w:tc>
        <w:tc>
          <w:tcPr>
            <w:tcW w:w="850" w:type="dxa"/>
          </w:tcPr>
          <w:p w:rsidR="002A624D" w:rsidRPr="00112F02" w:rsidRDefault="002A624D" w:rsidP="00E8128A">
            <w:pPr>
              <w:spacing w:after="0" w:line="240" w:lineRule="auto"/>
              <w:ind w:right="60"/>
              <w:jc w:val="center"/>
              <w:rPr>
                <w:rFonts w:ascii="Times New Roman" w:hAnsi="Times New Roman" w:cs="Times New Roman"/>
                <w:bCs/>
                <w:sz w:val="24"/>
                <w:szCs w:val="24"/>
              </w:rPr>
            </w:pPr>
            <w:proofErr w:type="spellStart"/>
            <w:r w:rsidRPr="00112F02">
              <w:rPr>
                <w:rFonts w:ascii="Times New Roman" w:hAnsi="Times New Roman" w:cs="Times New Roman"/>
                <w:bCs/>
                <w:sz w:val="24"/>
                <w:szCs w:val="24"/>
              </w:rPr>
              <w:t>абс</w:t>
            </w:r>
            <w:proofErr w:type="spellEnd"/>
          </w:p>
        </w:tc>
        <w:tc>
          <w:tcPr>
            <w:tcW w:w="851" w:type="dxa"/>
          </w:tcPr>
          <w:p w:rsidR="002A624D" w:rsidRPr="00112F02" w:rsidRDefault="002A624D" w:rsidP="00E8128A">
            <w:pPr>
              <w:spacing w:after="0" w:line="240" w:lineRule="auto"/>
              <w:ind w:right="60"/>
              <w:jc w:val="center"/>
              <w:rPr>
                <w:rFonts w:ascii="Times New Roman" w:hAnsi="Times New Roman" w:cs="Times New Roman"/>
                <w:bCs/>
                <w:sz w:val="24"/>
                <w:szCs w:val="24"/>
              </w:rPr>
            </w:pPr>
            <w:r w:rsidRPr="00112F02">
              <w:rPr>
                <w:rFonts w:ascii="Times New Roman" w:hAnsi="Times New Roman" w:cs="Times New Roman"/>
                <w:bCs/>
                <w:sz w:val="24"/>
                <w:szCs w:val="24"/>
              </w:rPr>
              <w:t>%</w:t>
            </w:r>
          </w:p>
        </w:tc>
      </w:tr>
      <w:tr w:rsidR="002A624D" w:rsidRPr="00752775" w:rsidTr="00E8128A">
        <w:tc>
          <w:tcPr>
            <w:tcW w:w="4395" w:type="dxa"/>
          </w:tcPr>
          <w:p w:rsidR="002A624D" w:rsidRPr="00752775" w:rsidRDefault="002A624D" w:rsidP="00E8128A">
            <w:pPr>
              <w:spacing w:after="0" w:line="240" w:lineRule="auto"/>
              <w:ind w:right="60"/>
              <w:rPr>
                <w:rFonts w:ascii="Times New Roman" w:hAnsi="Times New Roman" w:cs="Times New Roman"/>
                <w:sz w:val="24"/>
                <w:szCs w:val="24"/>
              </w:rPr>
            </w:pPr>
            <w:r>
              <w:rPr>
                <w:rFonts w:ascii="Times New Roman" w:hAnsi="Times New Roman" w:cs="Times New Roman"/>
                <w:bCs/>
                <w:sz w:val="24"/>
                <w:szCs w:val="24"/>
              </w:rPr>
              <w:t>С</w:t>
            </w:r>
            <w:r w:rsidRPr="007F542F">
              <w:rPr>
                <w:rFonts w:ascii="Times New Roman" w:hAnsi="Times New Roman" w:cs="Times New Roman"/>
                <w:bCs/>
                <w:sz w:val="24"/>
                <w:szCs w:val="24"/>
              </w:rPr>
              <w:t>удебные органы</w:t>
            </w:r>
          </w:p>
        </w:tc>
        <w:tc>
          <w:tcPr>
            <w:tcW w:w="850" w:type="dxa"/>
            <w:vAlign w:val="center"/>
          </w:tcPr>
          <w:p w:rsidR="002A624D" w:rsidRPr="00381E48" w:rsidRDefault="002A624D" w:rsidP="00E8128A">
            <w:pPr>
              <w:spacing w:after="0" w:line="240" w:lineRule="auto"/>
              <w:ind w:left="60" w:right="60"/>
              <w:jc w:val="center"/>
              <w:rPr>
                <w:rFonts w:ascii="Times New Roman" w:hAnsi="Times New Roman" w:cs="Times New Roman"/>
                <w:sz w:val="24"/>
                <w:szCs w:val="24"/>
              </w:rPr>
            </w:pPr>
            <w:r w:rsidRPr="00381E48">
              <w:rPr>
                <w:rFonts w:ascii="Times New Roman" w:hAnsi="Times New Roman" w:cs="Times New Roman"/>
                <w:sz w:val="24"/>
                <w:szCs w:val="24"/>
              </w:rPr>
              <w:t>10</w:t>
            </w:r>
          </w:p>
        </w:tc>
        <w:tc>
          <w:tcPr>
            <w:tcW w:w="851" w:type="dxa"/>
            <w:vAlign w:val="center"/>
          </w:tcPr>
          <w:p w:rsidR="002A624D" w:rsidRPr="00381E48" w:rsidRDefault="002A624D" w:rsidP="00E8128A">
            <w:pPr>
              <w:spacing w:after="0" w:line="240" w:lineRule="auto"/>
              <w:ind w:left="60" w:right="60"/>
              <w:jc w:val="center"/>
              <w:rPr>
                <w:rFonts w:ascii="Times New Roman" w:hAnsi="Times New Roman" w:cs="Times New Roman"/>
                <w:sz w:val="24"/>
                <w:szCs w:val="24"/>
              </w:rPr>
            </w:pPr>
            <w:r w:rsidRPr="00381E48">
              <w:rPr>
                <w:rFonts w:ascii="Times New Roman" w:hAnsi="Times New Roman" w:cs="Times New Roman"/>
                <w:sz w:val="24"/>
                <w:szCs w:val="24"/>
              </w:rPr>
              <w:t>5,0</w:t>
            </w:r>
          </w:p>
        </w:tc>
        <w:tc>
          <w:tcPr>
            <w:tcW w:w="850" w:type="dxa"/>
            <w:vAlign w:val="center"/>
          </w:tcPr>
          <w:p w:rsidR="002A624D" w:rsidRPr="00381E48" w:rsidRDefault="002A624D" w:rsidP="00E8128A">
            <w:pPr>
              <w:spacing w:after="0" w:line="240" w:lineRule="auto"/>
              <w:ind w:left="60" w:right="60"/>
              <w:jc w:val="center"/>
              <w:rPr>
                <w:rFonts w:ascii="Times New Roman" w:hAnsi="Times New Roman" w:cs="Times New Roman"/>
                <w:sz w:val="24"/>
                <w:szCs w:val="24"/>
              </w:rPr>
            </w:pPr>
            <w:r w:rsidRPr="00381E48">
              <w:rPr>
                <w:rFonts w:ascii="Times New Roman" w:hAnsi="Times New Roman" w:cs="Times New Roman"/>
                <w:sz w:val="24"/>
                <w:szCs w:val="24"/>
              </w:rPr>
              <w:t>149</w:t>
            </w:r>
          </w:p>
        </w:tc>
        <w:tc>
          <w:tcPr>
            <w:tcW w:w="851" w:type="dxa"/>
            <w:vAlign w:val="center"/>
          </w:tcPr>
          <w:p w:rsidR="002A624D" w:rsidRPr="00381E48" w:rsidRDefault="002A624D" w:rsidP="00E8128A">
            <w:pPr>
              <w:spacing w:after="0" w:line="240" w:lineRule="auto"/>
              <w:ind w:left="60" w:right="60"/>
              <w:jc w:val="center"/>
              <w:rPr>
                <w:rFonts w:ascii="Times New Roman" w:hAnsi="Times New Roman" w:cs="Times New Roman"/>
                <w:sz w:val="24"/>
                <w:szCs w:val="24"/>
              </w:rPr>
            </w:pPr>
            <w:r w:rsidRPr="00381E48">
              <w:rPr>
                <w:rFonts w:ascii="Times New Roman" w:hAnsi="Times New Roman" w:cs="Times New Roman"/>
                <w:sz w:val="24"/>
                <w:szCs w:val="24"/>
              </w:rPr>
              <w:t>74,5</w:t>
            </w:r>
          </w:p>
        </w:tc>
        <w:tc>
          <w:tcPr>
            <w:tcW w:w="850" w:type="dxa"/>
            <w:vAlign w:val="center"/>
          </w:tcPr>
          <w:p w:rsidR="002A624D" w:rsidRPr="00381E48" w:rsidRDefault="002A624D" w:rsidP="00E8128A">
            <w:pPr>
              <w:spacing w:after="0" w:line="240" w:lineRule="auto"/>
              <w:ind w:left="60" w:right="60"/>
              <w:jc w:val="center"/>
              <w:rPr>
                <w:rFonts w:ascii="Times New Roman" w:hAnsi="Times New Roman" w:cs="Times New Roman"/>
                <w:sz w:val="24"/>
                <w:szCs w:val="24"/>
              </w:rPr>
            </w:pPr>
            <w:r w:rsidRPr="00381E48">
              <w:rPr>
                <w:rFonts w:ascii="Times New Roman" w:hAnsi="Times New Roman" w:cs="Times New Roman"/>
                <w:sz w:val="24"/>
                <w:szCs w:val="24"/>
              </w:rPr>
              <w:t>41</w:t>
            </w:r>
          </w:p>
        </w:tc>
        <w:tc>
          <w:tcPr>
            <w:tcW w:w="851" w:type="dxa"/>
            <w:vAlign w:val="center"/>
          </w:tcPr>
          <w:p w:rsidR="002A624D" w:rsidRPr="00381E48" w:rsidRDefault="002A624D" w:rsidP="00E8128A">
            <w:pPr>
              <w:spacing w:after="0" w:line="240" w:lineRule="auto"/>
              <w:ind w:left="60" w:right="60"/>
              <w:jc w:val="center"/>
              <w:rPr>
                <w:rFonts w:ascii="Times New Roman" w:hAnsi="Times New Roman" w:cs="Times New Roman"/>
                <w:sz w:val="24"/>
                <w:szCs w:val="24"/>
              </w:rPr>
            </w:pPr>
            <w:r w:rsidRPr="00381E48">
              <w:rPr>
                <w:rFonts w:ascii="Times New Roman" w:hAnsi="Times New Roman" w:cs="Times New Roman"/>
                <w:sz w:val="24"/>
                <w:szCs w:val="24"/>
              </w:rPr>
              <w:t>20,5</w:t>
            </w:r>
          </w:p>
        </w:tc>
      </w:tr>
      <w:tr w:rsidR="002A624D" w:rsidRPr="00752775" w:rsidTr="00E8128A">
        <w:tc>
          <w:tcPr>
            <w:tcW w:w="4395" w:type="dxa"/>
          </w:tcPr>
          <w:p w:rsidR="002A624D" w:rsidRPr="00BD4C59" w:rsidRDefault="002A624D" w:rsidP="00E8128A">
            <w:pPr>
              <w:spacing w:after="0" w:line="240" w:lineRule="auto"/>
              <w:ind w:right="60"/>
              <w:rPr>
                <w:rFonts w:ascii="Times New Roman" w:hAnsi="Times New Roman" w:cs="Times New Roman"/>
                <w:bCs/>
                <w:sz w:val="24"/>
                <w:szCs w:val="24"/>
              </w:rPr>
            </w:pPr>
            <w:r>
              <w:rPr>
                <w:rFonts w:ascii="Times New Roman" w:hAnsi="Times New Roman" w:cs="Times New Roman"/>
                <w:bCs/>
                <w:sz w:val="24"/>
                <w:szCs w:val="24"/>
              </w:rPr>
              <w:t>П</w:t>
            </w:r>
            <w:r w:rsidRPr="00BD4C59">
              <w:rPr>
                <w:rFonts w:ascii="Times New Roman" w:hAnsi="Times New Roman" w:cs="Times New Roman"/>
                <w:bCs/>
                <w:sz w:val="24"/>
                <w:szCs w:val="24"/>
              </w:rPr>
              <w:t>олиция, органы внутренних дел</w:t>
            </w:r>
          </w:p>
        </w:tc>
        <w:tc>
          <w:tcPr>
            <w:tcW w:w="850" w:type="dxa"/>
            <w:vAlign w:val="center"/>
          </w:tcPr>
          <w:p w:rsidR="002A624D" w:rsidRPr="00135B9F" w:rsidRDefault="002A624D" w:rsidP="00E8128A">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17</w:t>
            </w:r>
          </w:p>
        </w:tc>
        <w:tc>
          <w:tcPr>
            <w:tcW w:w="851" w:type="dxa"/>
            <w:vAlign w:val="center"/>
          </w:tcPr>
          <w:p w:rsidR="002A624D" w:rsidRPr="00135B9F" w:rsidRDefault="002A624D" w:rsidP="00E8128A">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8,5</w:t>
            </w:r>
          </w:p>
        </w:tc>
        <w:tc>
          <w:tcPr>
            <w:tcW w:w="850" w:type="dxa"/>
            <w:vAlign w:val="center"/>
          </w:tcPr>
          <w:p w:rsidR="002A624D" w:rsidRPr="00135B9F" w:rsidRDefault="002A624D" w:rsidP="00E8128A">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150</w:t>
            </w:r>
          </w:p>
        </w:tc>
        <w:tc>
          <w:tcPr>
            <w:tcW w:w="851" w:type="dxa"/>
            <w:vAlign w:val="center"/>
          </w:tcPr>
          <w:p w:rsidR="002A624D" w:rsidRPr="00135B9F" w:rsidRDefault="002A624D" w:rsidP="00E8128A">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75,0</w:t>
            </w:r>
          </w:p>
        </w:tc>
        <w:tc>
          <w:tcPr>
            <w:tcW w:w="850" w:type="dxa"/>
            <w:vAlign w:val="center"/>
          </w:tcPr>
          <w:p w:rsidR="002A624D" w:rsidRPr="00135B9F" w:rsidRDefault="002A624D" w:rsidP="00E8128A">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33</w:t>
            </w:r>
          </w:p>
        </w:tc>
        <w:tc>
          <w:tcPr>
            <w:tcW w:w="851" w:type="dxa"/>
            <w:vAlign w:val="center"/>
          </w:tcPr>
          <w:p w:rsidR="002A624D" w:rsidRPr="00135B9F" w:rsidRDefault="002A624D" w:rsidP="00E8128A">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16,5</w:t>
            </w:r>
          </w:p>
        </w:tc>
      </w:tr>
      <w:tr w:rsidR="002A624D" w:rsidRPr="00752775" w:rsidTr="00E8128A">
        <w:tc>
          <w:tcPr>
            <w:tcW w:w="4395" w:type="dxa"/>
          </w:tcPr>
          <w:p w:rsidR="002A624D" w:rsidRPr="00BD4C59" w:rsidRDefault="002A624D" w:rsidP="00E8128A">
            <w:pPr>
              <w:spacing w:after="0" w:line="240" w:lineRule="auto"/>
              <w:ind w:right="60"/>
              <w:rPr>
                <w:rFonts w:ascii="Times New Roman" w:hAnsi="Times New Roman" w:cs="Times New Roman"/>
                <w:bCs/>
                <w:sz w:val="24"/>
                <w:szCs w:val="24"/>
              </w:rPr>
            </w:pPr>
            <w:r>
              <w:rPr>
                <w:rFonts w:ascii="Times New Roman" w:hAnsi="Times New Roman" w:cs="Times New Roman"/>
                <w:bCs/>
                <w:sz w:val="24"/>
                <w:szCs w:val="24"/>
              </w:rPr>
              <w:t>П</w:t>
            </w:r>
            <w:r w:rsidRPr="00BD4C59">
              <w:rPr>
                <w:rFonts w:ascii="Times New Roman" w:hAnsi="Times New Roman" w:cs="Times New Roman"/>
                <w:bCs/>
                <w:sz w:val="24"/>
                <w:szCs w:val="24"/>
              </w:rPr>
              <w:t>рокуратура</w:t>
            </w:r>
          </w:p>
        </w:tc>
        <w:tc>
          <w:tcPr>
            <w:tcW w:w="850" w:type="dxa"/>
            <w:vAlign w:val="center"/>
          </w:tcPr>
          <w:p w:rsidR="002A624D" w:rsidRPr="00297DE0" w:rsidRDefault="002A624D" w:rsidP="00E8128A">
            <w:pPr>
              <w:spacing w:after="0" w:line="240" w:lineRule="auto"/>
              <w:ind w:left="60" w:right="60"/>
              <w:jc w:val="center"/>
              <w:rPr>
                <w:rFonts w:ascii="Times New Roman" w:hAnsi="Times New Roman" w:cs="Times New Roman"/>
                <w:sz w:val="24"/>
                <w:szCs w:val="24"/>
              </w:rPr>
            </w:pPr>
            <w:r w:rsidRPr="00297DE0">
              <w:rPr>
                <w:rFonts w:ascii="Times New Roman" w:hAnsi="Times New Roman" w:cs="Times New Roman"/>
                <w:sz w:val="24"/>
                <w:szCs w:val="24"/>
              </w:rPr>
              <w:t>4</w:t>
            </w:r>
          </w:p>
        </w:tc>
        <w:tc>
          <w:tcPr>
            <w:tcW w:w="851" w:type="dxa"/>
            <w:vAlign w:val="center"/>
          </w:tcPr>
          <w:p w:rsidR="002A624D" w:rsidRPr="00297DE0" w:rsidRDefault="002A624D" w:rsidP="00E8128A">
            <w:pPr>
              <w:spacing w:after="0" w:line="240" w:lineRule="auto"/>
              <w:ind w:left="60" w:right="60"/>
              <w:jc w:val="center"/>
              <w:rPr>
                <w:rFonts w:ascii="Times New Roman" w:hAnsi="Times New Roman" w:cs="Times New Roman"/>
                <w:sz w:val="24"/>
                <w:szCs w:val="24"/>
              </w:rPr>
            </w:pPr>
            <w:r w:rsidRPr="00297DE0">
              <w:rPr>
                <w:rFonts w:ascii="Times New Roman" w:hAnsi="Times New Roman" w:cs="Times New Roman"/>
                <w:sz w:val="24"/>
                <w:szCs w:val="24"/>
              </w:rPr>
              <w:t>2,0</w:t>
            </w:r>
          </w:p>
        </w:tc>
        <w:tc>
          <w:tcPr>
            <w:tcW w:w="850" w:type="dxa"/>
            <w:vAlign w:val="center"/>
          </w:tcPr>
          <w:p w:rsidR="002A624D" w:rsidRPr="00135B9F" w:rsidRDefault="002A624D" w:rsidP="00E8128A">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161</w:t>
            </w:r>
          </w:p>
        </w:tc>
        <w:tc>
          <w:tcPr>
            <w:tcW w:w="851" w:type="dxa"/>
            <w:vAlign w:val="center"/>
          </w:tcPr>
          <w:p w:rsidR="002A624D" w:rsidRPr="00135B9F" w:rsidRDefault="002A624D" w:rsidP="00E8128A">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80,5</w:t>
            </w:r>
          </w:p>
        </w:tc>
        <w:tc>
          <w:tcPr>
            <w:tcW w:w="850" w:type="dxa"/>
            <w:vAlign w:val="center"/>
          </w:tcPr>
          <w:p w:rsidR="002A624D" w:rsidRPr="00135B9F" w:rsidRDefault="002A624D" w:rsidP="00E8128A">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35</w:t>
            </w:r>
          </w:p>
        </w:tc>
        <w:tc>
          <w:tcPr>
            <w:tcW w:w="851" w:type="dxa"/>
            <w:vAlign w:val="center"/>
          </w:tcPr>
          <w:p w:rsidR="002A624D" w:rsidRPr="00135B9F" w:rsidRDefault="002A624D" w:rsidP="00E8128A">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17,5</w:t>
            </w:r>
          </w:p>
        </w:tc>
      </w:tr>
      <w:tr w:rsidR="002A624D" w:rsidRPr="00D67CE8" w:rsidTr="00E8128A">
        <w:tc>
          <w:tcPr>
            <w:tcW w:w="4395" w:type="dxa"/>
          </w:tcPr>
          <w:p w:rsidR="002A624D" w:rsidRPr="00D67CE8" w:rsidRDefault="002A624D" w:rsidP="00E8128A">
            <w:pPr>
              <w:spacing w:after="0" w:line="240" w:lineRule="auto"/>
              <w:ind w:right="60"/>
              <w:rPr>
                <w:rFonts w:ascii="Times New Roman" w:hAnsi="Times New Roman" w:cs="Times New Roman"/>
                <w:bCs/>
                <w:sz w:val="24"/>
                <w:szCs w:val="24"/>
              </w:rPr>
            </w:pPr>
            <w:r>
              <w:rPr>
                <w:rFonts w:ascii="Times New Roman" w:hAnsi="Times New Roman" w:cs="Times New Roman"/>
                <w:bCs/>
                <w:sz w:val="24"/>
                <w:szCs w:val="24"/>
              </w:rPr>
              <w:t>Н</w:t>
            </w:r>
            <w:r w:rsidRPr="00D67CE8">
              <w:rPr>
                <w:rFonts w:ascii="Times New Roman" w:hAnsi="Times New Roman" w:cs="Times New Roman"/>
                <w:bCs/>
                <w:sz w:val="24"/>
                <w:szCs w:val="24"/>
              </w:rPr>
              <w:t>алоговые органы</w:t>
            </w:r>
          </w:p>
        </w:tc>
        <w:tc>
          <w:tcPr>
            <w:tcW w:w="850" w:type="dxa"/>
            <w:vAlign w:val="center"/>
          </w:tcPr>
          <w:p w:rsidR="002A624D" w:rsidRPr="00135B9F" w:rsidRDefault="002A624D" w:rsidP="00E8128A">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15</w:t>
            </w:r>
          </w:p>
        </w:tc>
        <w:tc>
          <w:tcPr>
            <w:tcW w:w="851" w:type="dxa"/>
            <w:vAlign w:val="center"/>
          </w:tcPr>
          <w:p w:rsidR="002A624D" w:rsidRPr="00135B9F" w:rsidRDefault="002A624D" w:rsidP="00E8128A">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7,5</w:t>
            </w:r>
          </w:p>
        </w:tc>
        <w:tc>
          <w:tcPr>
            <w:tcW w:w="850" w:type="dxa"/>
            <w:vAlign w:val="center"/>
          </w:tcPr>
          <w:p w:rsidR="002A624D" w:rsidRPr="00135B9F" w:rsidRDefault="002A624D" w:rsidP="00E8128A">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148</w:t>
            </w:r>
          </w:p>
        </w:tc>
        <w:tc>
          <w:tcPr>
            <w:tcW w:w="851" w:type="dxa"/>
            <w:vAlign w:val="center"/>
          </w:tcPr>
          <w:p w:rsidR="002A624D" w:rsidRPr="00135B9F" w:rsidRDefault="002A624D" w:rsidP="00E8128A">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74,0</w:t>
            </w:r>
          </w:p>
        </w:tc>
        <w:tc>
          <w:tcPr>
            <w:tcW w:w="850" w:type="dxa"/>
            <w:vAlign w:val="center"/>
          </w:tcPr>
          <w:p w:rsidR="002A624D" w:rsidRPr="00135B9F" w:rsidRDefault="002A624D" w:rsidP="00E8128A">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37</w:t>
            </w:r>
          </w:p>
        </w:tc>
        <w:tc>
          <w:tcPr>
            <w:tcW w:w="851" w:type="dxa"/>
            <w:vAlign w:val="center"/>
          </w:tcPr>
          <w:p w:rsidR="002A624D" w:rsidRPr="00135B9F" w:rsidRDefault="002A624D" w:rsidP="00E8128A">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18,5</w:t>
            </w:r>
          </w:p>
        </w:tc>
      </w:tr>
      <w:tr w:rsidR="002A624D" w:rsidRPr="00752775" w:rsidTr="00E8128A">
        <w:tc>
          <w:tcPr>
            <w:tcW w:w="4395" w:type="dxa"/>
          </w:tcPr>
          <w:p w:rsidR="002A624D" w:rsidRPr="00752775" w:rsidRDefault="002A624D" w:rsidP="00E8128A">
            <w:pPr>
              <w:spacing w:after="0" w:line="240" w:lineRule="auto"/>
              <w:ind w:right="60"/>
              <w:rPr>
                <w:rFonts w:ascii="Times New Roman" w:hAnsi="Times New Roman" w:cs="Times New Roman"/>
                <w:sz w:val="24"/>
                <w:szCs w:val="24"/>
              </w:rPr>
            </w:pPr>
            <w:proofErr w:type="spellStart"/>
            <w:r w:rsidRPr="00D63758">
              <w:rPr>
                <w:rFonts w:ascii="Times New Roman" w:hAnsi="Times New Roman" w:cs="Times New Roman"/>
                <w:bCs/>
                <w:sz w:val="24"/>
                <w:szCs w:val="24"/>
              </w:rPr>
              <w:t>Ростехнадзор</w:t>
            </w:r>
            <w:proofErr w:type="spellEnd"/>
          </w:p>
        </w:tc>
        <w:tc>
          <w:tcPr>
            <w:tcW w:w="850" w:type="dxa"/>
            <w:vAlign w:val="center"/>
          </w:tcPr>
          <w:p w:rsidR="002A624D" w:rsidRPr="00135B9F" w:rsidRDefault="002A624D" w:rsidP="00E8128A">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7</w:t>
            </w:r>
          </w:p>
        </w:tc>
        <w:tc>
          <w:tcPr>
            <w:tcW w:w="851" w:type="dxa"/>
            <w:vAlign w:val="center"/>
          </w:tcPr>
          <w:p w:rsidR="002A624D" w:rsidRPr="00135B9F" w:rsidRDefault="002A624D" w:rsidP="00E8128A">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3,5</w:t>
            </w:r>
          </w:p>
        </w:tc>
        <w:tc>
          <w:tcPr>
            <w:tcW w:w="850" w:type="dxa"/>
            <w:vAlign w:val="center"/>
          </w:tcPr>
          <w:p w:rsidR="002A624D" w:rsidRPr="00135B9F" w:rsidRDefault="002A624D" w:rsidP="00E8128A">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155</w:t>
            </w:r>
          </w:p>
        </w:tc>
        <w:tc>
          <w:tcPr>
            <w:tcW w:w="851" w:type="dxa"/>
            <w:vAlign w:val="center"/>
          </w:tcPr>
          <w:p w:rsidR="002A624D" w:rsidRPr="00135B9F" w:rsidRDefault="002A624D" w:rsidP="00E8128A">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77,5</w:t>
            </w:r>
          </w:p>
        </w:tc>
        <w:tc>
          <w:tcPr>
            <w:tcW w:w="850" w:type="dxa"/>
            <w:vAlign w:val="center"/>
          </w:tcPr>
          <w:p w:rsidR="002A624D" w:rsidRPr="00135B9F" w:rsidRDefault="002A624D" w:rsidP="00E8128A">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38</w:t>
            </w:r>
          </w:p>
        </w:tc>
        <w:tc>
          <w:tcPr>
            <w:tcW w:w="851" w:type="dxa"/>
            <w:vAlign w:val="center"/>
          </w:tcPr>
          <w:p w:rsidR="002A624D" w:rsidRPr="00135B9F" w:rsidRDefault="002A624D" w:rsidP="00E8128A">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19,0</w:t>
            </w:r>
          </w:p>
        </w:tc>
      </w:tr>
      <w:tr w:rsidR="002A624D" w:rsidRPr="00752775" w:rsidTr="00E8128A">
        <w:tc>
          <w:tcPr>
            <w:tcW w:w="4395" w:type="dxa"/>
          </w:tcPr>
          <w:p w:rsidR="002A624D" w:rsidRPr="00752775" w:rsidRDefault="002A624D" w:rsidP="00E8128A">
            <w:pPr>
              <w:spacing w:after="0" w:line="240" w:lineRule="auto"/>
              <w:ind w:right="60"/>
              <w:rPr>
                <w:rFonts w:ascii="Times New Roman" w:hAnsi="Times New Roman" w:cs="Times New Roman"/>
                <w:sz w:val="24"/>
                <w:szCs w:val="24"/>
              </w:rPr>
            </w:pPr>
            <w:r w:rsidRPr="00FB5E7A">
              <w:rPr>
                <w:rFonts w:ascii="Times New Roman" w:hAnsi="Times New Roman" w:cs="Times New Roman"/>
                <w:bCs/>
                <w:sz w:val="24"/>
                <w:szCs w:val="24"/>
              </w:rPr>
              <w:t>ФАС России</w:t>
            </w:r>
          </w:p>
        </w:tc>
        <w:tc>
          <w:tcPr>
            <w:tcW w:w="850" w:type="dxa"/>
            <w:vAlign w:val="center"/>
          </w:tcPr>
          <w:p w:rsidR="002A624D" w:rsidRPr="00135B9F" w:rsidRDefault="002A624D" w:rsidP="00E8128A">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2</w:t>
            </w:r>
          </w:p>
        </w:tc>
        <w:tc>
          <w:tcPr>
            <w:tcW w:w="851" w:type="dxa"/>
            <w:vAlign w:val="center"/>
          </w:tcPr>
          <w:p w:rsidR="002A624D" w:rsidRPr="00135B9F" w:rsidRDefault="002A624D" w:rsidP="00E8128A">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1,0</w:t>
            </w:r>
          </w:p>
        </w:tc>
        <w:tc>
          <w:tcPr>
            <w:tcW w:w="850" w:type="dxa"/>
            <w:vAlign w:val="center"/>
          </w:tcPr>
          <w:p w:rsidR="002A624D" w:rsidRPr="00135B9F" w:rsidRDefault="002A624D" w:rsidP="00E8128A">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158</w:t>
            </w:r>
          </w:p>
        </w:tc>
        <w:tc>
          <w:tcPr>
            <w:tcW w:w="851" w:type="dxa"/>
            <w:vAlign w:val="center"/>
          </w:tcPr>
          <w:p w:rsidR="002A624D" w:rsidRPr="00135B9F" w:rsidRDefault="002A624D" w:rsidP="00E8128A">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79,0</w:t>
            </w:r>
          </w:p>
        </w:tc>
        <w:tc>
          <w:tcPr>
            <w:tcW w:w="850" w:type="dxa"/>
            <w:vAlign w:val="center"/>
          </w:tcPr>
          <w:p w:rsidR="002A624D" w:rsidRPr="00135B9F" w:rsidRDefault="002A624D" w:rsidP="00E8128A">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40</w:t>
            </w:r>
          </w:p>
        </w:tc>
        <w:tc>
          <w:tcPr>
            <w:tcW w:w="851" w:type="dxa"/>
            <w:vAlign w:val="center"/>
          </w:tcPr>
          <w:p w:rsidR="002A624D" w:rsidRPr="00135B9F" w:rsidRDefault="002A624D" w:rsidP="00E8128A">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20,0</w:t>
            </w:r>
          </w:p>
        </w:tc>
      </w:tr>
      <w:tr w:rsidR="002A624D" w:rsidRPr="00752775" w:rsidTr="00E8128A">
        <w:tc>
          <w:tcPr>
            <w:tcW w:w="4395" w:type="dxa"/>
          </w:tcPr>
          <w:p w:rsidR="002A624D" w:rsidRPr="00752775" w:rsidRDefault="002A624D" w:rsidP="00E8128A">
            <w:pPr>
              <w:spacing w:after="0" w:line="240" w:lineRule="auto"/>
              <w:ind w:right="60"/>
              <w:rPr>
                <w:rFonts w:ascii="Times New Roman" w:hAnsi="Times New Roman" w:cs="Times New Roman"/>
                <w:sz w:val="24"/>
                <w:szCs w:val="24"/>
              </w:rPr>
            </w:pPr>
            <w:r w:rsidRPr="00FB5E7A">
              <w:rPr>
                <w:rFonts w:ascii="Times New Roman" w:hAnsi="Times New Roman" w:cs="Times New Roman"/>
                <w:bCs/>
                <w:sz w:val="24"/>
                <w:szCs w:val="24"/>
              </w:rPr>
              <w:t>Органы противопожарного надзора, МЧС</w:t>
            </w:r>
          </w:p>
        </w:tc>
        <w:tc>
          <w:tcPr>
            <w:tcW w:w="850" w:type="dxa"/>
            <w:vAlign w:val="center"/>
          </w:tcPr>
          <w:p w:rsidR="002A624D" w:rsidRPr="00135B9F" w:rsidRDefault="002A624D" w:rsidP="00E8128A">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8</w:t>
            </w:r>
          </w:p>
        </w:tc>
        <w:tc>
          <w:tcPr>
            <w:tcW w:w="851" w:type="dxa"/>
            <w:vAlign w:val="center"/>
          </w:tcPr>
          <w:p w:rsidR="002A624D" w:rsidRPr="00135B9F" w:rsidRDefault="002A624D" w:rsidP="00E8128A">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4,0</w:t>
            </w:r>
          </w:p>
        </w:tc>
        <w:tc>
          <w:tcPr>
            <w:tcW w:w="850" w:type="dxa"/>
            <w:vAlign w:val="center"/>
          </w:tcPr>
          <w:p w:rsidR="002A624D" w:rsidRPr="00135B9F" w:rsidRDefault="002A624D" w:rsidP="00E8128A">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153</w:t>
            </w:r>
          </w:p>
        </w:tc>
        <w:tc>
          <w:tcPr>
            <w:tcW w:w="851" w:type="dxa"/>
            <w:vAlign w:val="center"/>
          </w:tcPr>
          <w:p w:rsidR="002A624D" w:rsidRPr="00135B9F" w:rsidRDefault="002A624D" w:rsidP="00E8128A">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76,5</w:t>
            </w:r>
          </w:p>
        </w:tc>
        <w:tc>
          <w:tcPr>
            <w:tcW w:w="850" w:type="dxa"/>
            <w:vAlign w:val="center"/>
          </w:tcPr>
          <w:p w:rsidR="002A624D" w:rsidRPr="00135B9F" w:rsidRDefault="002A624D" w:rsidP="00E8128A">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39</w:t>
            </w:r>
          </w:p>
        </w:tc>
        <w:tc>
          <w:tcPr>
            <w:tcW w:w="851" w:type="dxa"/>
            <w:vAlign w:val="center"/>
          </w:tcPr>
          <w:p w:rsidR="002A624D" w:rsidRPr="00135B9F" w:rsidRDefault="002A624D" w:rsidP="00E8128A">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19,5</w:t>
            </w:r>
          </w:p>
        </w:tc>
      </w:tr>
      <w:tr w:rsidR="002A624D" w:rsidRPr="00752775" w:rsidTr="00E8128A">
        <w:tc>
          <w:tcPr>
            <w:tcW w:w="4395" w:type="dxa"/>
          </w:tcPr>
          <w:p w:rsidR="002A624D" w:rsidRPr="00752775" w:rsidRDefault="002A624D" w:rsidP="00E8128A">
            <w:pPr>
              <w:spacing w:after="0" w:line="240" w:lineRule="auto"/>
              <w:ind w:right="60"/>
              <w:rPr>
                <w:rFonts w:ascii="Times New Roman" w:hAnsi="Times New Roman" w:cs="Times New Roman"/>
                <w:sz w:val="24"/>
                <w:szCs w:val="24"/>
              </w:rPr>
            </w:pPr>
            <w:proofErr w:type="spellStart"/>
            <w:r w:rsidRPr="00FB5E7A">
              <w:rPr>
                <w:rFonts w:ascii="Times New Roman" w:hAnsi="Times New Roman" w:cs="Times New Roman"/>
                <w:bCs/>
                <w:sz w:val="24"/>
                <w:szCs w:val="24"/>
              </w:rPr>
              <w:t>Роспотребнадзор</w:t>
            </w:r>
            <w:proofErr w:type="spellEnd"/>
          </w:p>
        </w:tc>
        <w:tc>
          <w:tcPr>
            <w:tcW w:w="850" w:type="dxa"/>
            <w:vAlign w:val="center"/>
          </w:tcPr>
          <w:p w:rsidR="002A624D" w:rsidRPr="00135B9F" w:rsidRDefault="002A624D" w:rsidP="00E8128A">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4</w:t>
            </w:r>
          </w:p>
        </w:tc>
        <w:tc>
          <w:tcPr>
            <w:tcW w:w="851" w:type="dxa"/>
            <w:vAlign w:val="center"/>
          </w:tcPr>
          <w:p w:rsidR="002A624D" w:rsidRPr="00135B9F" w:rsidRDefault="002A624D" w:rsidP="00E8128A">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2,0</w:t>
            </w:r>
          </w:p>
        </w:tc>
        <w:tc>
          <w:tcPr>
            <w:tcW w:w="850" w:type="dxa"/>
            <w:vAlign w:val="center"/>
          </w:tcPr>
          <w:p w:rsidR="002A624D" w:rsidRPr="00135B9F" w:rsidRDefault="002A624D" w:rsidP="00E8128A">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155</w:t>
            </w:r>
          </w:p>
        </w:tc>
        <w:tc>
          <w:tcPr>
            <w:tcW w:w="851" w:type="dxa"/>
            <w:vAlign w:val="center"/>
          </w:tcPr>
          <w:p w:rsidR="002A624D" w:rsidRPr="00135B9F" w:rsidRDefault="002A624D" w:rsidP="00E8128A">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77,5</w:t>
            </w:r>
          </w:p>
        </w:tc>
        <w:tc>
          <w:tcPr>
            <w:tcW w:w="850" w:type="dxa"/>
            <w:vAlign w:val="center"/>
          </w:tcPr>
          <w:p w:rsidR="002A624D" w:rsidRPr="00135B9F" w:rsidRDefault="002A624D" w:rsidP="00E8128A">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41</w:t>
            </w:r>
          </w:p>
        </w:tc>
        <w:tc>
          <w:tcPr>
            <w:tcW w:w="851" w:type="dxa"/>
            <w:vAlign w:val="center"/>
          </w:tcPr>
          <w:p w:rsidR="002A624D" w:rsidRPr="00135B9F" w:rsidRDefault="002A624D" w:rsidP="00E8128A">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20,5</w:t>
            </w:r>
          </w:p>
        </w:tc>
      </w:tr>
      <w:tr w:rsidR="002A624D" w:rsidRPr="00752775" w:rsidTr="00E8128A">
        <w:tc>
          <w:tcPr>
            <w:tcW w:w="4395" w:type="dxa"/>
          </w:tcPr>
          <w:p w:rsidR="002A624D" w:rsidRPr="00752775" w:rsidRDefault="002A624D" w:rsidP="00E8128A">
            <w:pPr>
              <w:spacing w:after="0" w:line="240" w:lineRule="auto"/>
              <w:ind w:right="60"/>
              <w:rPr>
                <w:rFonts w:ascii="Times New Roman" w:hAnsi="Times New Roman" w:cs="Times New Roman"/>
                <w:sz w:val="24"/>
                <w:szCs w:val="24"/>
              </w:rPr>
            </w:pPr>
            <w:r w:rsidRPr="00FB5E7A">
              <w:rPr>
                <w:rFonts w:ascii="Times New Roman" w:hAnsi="Times New Roman" w:cs="Times New Roman"/>
                <w:bCs/>
                <w:sz w:val="24"/>
                <w:szCs w:val="24"/>
              </w:rPr>
              <w:t>Органы по охране природных ресурсов и окружающей среды</w:t>
            </w:r>
          </w:p>
        </w:tc>
        <w:tc>
          <w:tcPr>
            <w:tcW w:w="850" w:type="dxa"/>
            <w:vAlign w:val="center"/>
          </w:tcPr>
          <w:p w:rsidR="002A624D" w:rsidRPr="00946AD8" w:rsidRDefault="002A624D" w:rsidP="00E8128A">
            <w:pPr>
              <w:spacing w:after="0" w:line="240" w:lineRule="auto"/>
              <w:ind w:left="60" w:right="60"/>
              <w:jc w:val="center"/>
              <w:rPr>
                <w:rFonts w:ascii="Times New Roman" w:hAnsi="Times New Roman" w:cs="Times New Roman"/>
                <w:sz w:val="24"/>
                <w:szCs w:val="24"/>
              </w:rPr>
            </w:pPr>
            <w:r w:rsidRPr="00946AD8">
              <w:rPr>
                <w:rFonts w:ascii="Times New Roman" w:hAnsi="Times New Roman" w:cs="Times New Roman"/>
                <w:sz w:val="24"/>
                <w:szCs w:val="24"/>
              </w:rPr>
              <w:t>9</w:t>
            </w:r>
          </w:p>
        </w:tc>
        <w:tc>
          <w:tcPr>
            <w:tcW w:w="851" w:type="dxa"/>
            <w:vAlign w:val="center"/>
          </w:tcPr>
          <w:p w:rsidR="002A624D" w:rsidRPr="00946AD8" w:rsidRDefault="002A624D" w:rsidP="00E8128A">
            <w:pPr>
              <w:spacing w:after="0" w:line="240" w:lineRule="auto"/>
              <w:ind w:left="60" w:right="60"/>
              <w:jc w:val="center"/>
              <w:rPr>
                <w:rFonts w:ascii="Times New Roman" w:hAnsi="Times New Roman" w:cs="Times New Roman"/>
                <w:sz w:val="24"/>
                <w:szCs w:val="24"/>
              </w:rPr>
            </w:pPr>
            <w:r w:rsidRPr="00946AD8">
              <w:rPr>
                <w:rFonts w:ascii="Times New Roman" w:hAnsi="Times New Roman" w:cs="Times New Roman"/>
                <w:sz w:val="24"/>
                <w:szCs w:val="24"/>
              </w:rPr>
              <w:t>4,5</w:t>
            </w:r>
          </w:p>
        </w:tc>
        <w:tc>
          <w:tcPr>
            <w:tcW w:w="850" w:type="dxa"/>
            <w:vAlign w:val="center"/>
          </w:tcPr>
          <w:p w:rsidR="002A624D" w:rsidRPr="00946AD8" w:rsidRDefault="002A624D" w:rsidP="00E8128A">
            <w:pPr>
              <w:spacing w:after="0" w:line="240" w:lineRule="auto"/>
              <w:ind w:left="60" w:right="60"/>
              <w:jc w:val="center"/>
              <w:rPr>
                <w:rFonts w:ascii="Times New Roman" w:hAnsi="Times New Roman" w:cs="Times New Roman"/>
                <w:sz w:val="24"/>
                <w:szCs w:val="24"/>
              </w:rPr>
            </w:pPr>
            <w:r w:rsidRPr="00946AD8">
              <w:rPr>
                <w:rFonts w:ascii="Times New Roman" w:hAnsi="Times New Roman" w:cs="Times New Roman"/>
                <w:sz w:val="24"/>
                <w:szCs w:val="24"/>
              </w:rPr>
              <w:t>155</w:t>
            </w:r>
          </w:p>
        </w:tc>
        <w:tc>
          <w:tcPr>
            <w:tcW w:w="851" w:type="dxa"/>
            <w:vAlign w:val="center"/>
          </w:tcPr>
          <w:p w:rsidR="002A624D" w:rsidRPr="00946AD8" w:rsidRDefault="002A624D" w:rsidP="00E8128A">
            <w:pPr>
              <w:spacing w:after="0" w:line="240" w:lineRule="auto"/>
              <w:ind w:left="60" w:right="60"/>
              <w:jc w:val="center"/>
              <w:rPr>
                <w:rFonts w:ascii="Times New Roman" w:hAnsi="Times New Roman" w:cs="Times New Roman"/>
                <w:sz w:val="24"/>
                <w:szCs w:val="24"/>
              </w:rPr>
            </w:pPr>
            <w:r w:rsidRPr="00946AD8">
              <w:rPr>
                <w:rFonts w:ascii="Times New Roman" w:hAnsi="Times New Roman" w:cs="Times New Roman"/>
                <w:sz w:val="24"/>
                <w:szCs w:val="24"/>
              </w:rPr>
              <w:t>77,5</w:t>
            </w:r>
          </w:p>
        </w:tc>
        <w:tc>
          <w:tcPr>
            <w:tcW w:w="850" w:type="dxa"/>
            <w:vAlign w:val="center"/>
          </w:tcPr>
          <w:p w:rsidR="002A624D" w:rsidRPr="00946AD8" w:rsidRDefault="002A624D" w:rsidP="00E8128A">
            <w:pPr>
              <w:spacing w:after="0" w:line="240" w:lineRule="auto"/>
              <w:ind w:left="60" w:right="60"/>
              <w:jc w:val="center"/>
              <w:rPr>
                <w:rFonts w:ascii="Times New Roman" w:hAnsi="Times New Roman" w:cs="Times New Roman"/>
                <w:sz w:val="24"/>
                <w:szCs w:val="24"/>
              </w:rPr>
            </w:pPr>
            <w:r w:rsidRPr="00946AD8">
              <w:rPr>
                <w:rFonts w:ascii="Times New Roman" w:hAnsi="Times New Roman" w:cs="Times New Roman"/>
                <w:sz w:val="24"/>
                <w:szCs w:val="24"/>
              </w:rPr>
              <w:t>36</w:t>
            </w:r>
          </w:p>
        </w:tc>
        <w:tc>
          <w:tcPr>
            <w:tcW w:w="851" w:type="dxa"/>
            <w:vAlign w:val="center"/>
          </w:tcPr>
          <w:p w:rsidR="002A624D" w:rsidRPr="00946AD8" w:rsidRDefault="002A624D" w:rsidP="00E8128A">
            <w:pPr>
              <w:spacing w:after="0" w:line="240" w:lineRule="auto"/>
              <w:ind w:left="60" w:right="60"/>
              <w:jc w:val="center"/>
              <w:rPr>
                <w:rFonts w:ascii="Times New Roman" w:hAnsi="Times New Roman" w:cs="Times New Roman"/>
                <w:sz w:val="24"/>
                <w:szCs w:val="24"/>
              </w:rPr>
            </w:pPr>
            <w:r w:rsidRPr="00946AD8">
              <w:rPr>
                <w:rFonts w:ascii="Times New Roman" w:hAnsi="Times New Roman" w:cs="Times New Roman"/>
                <w:sz w:val="24"/>
                <w:szCs w:val="24"/>
              </w:rPr>
              <w:t>18,0</w:t>
            </w:r>
          </w:p>
        </w:tc>
      </w:tr>
      <w:tr w:rsidR="002A624D" w:rsidRPr="00752775" w:rsidTr="00E8128A">
        <w:tc>
          <w:tcPr>
            <w:tcW w:w="4395" w:type="dxa"/>
          </w:tcPr>
          <w:p w:rsidR="002A624D" w:rsidRPr="00752775" w:rsidRDefault="002A624D" w:rsidP="00E8128A">
            <w:pPr>
              <w:spacing w:after="0" w:line="240" w:lineRule="auto"/>
              <w:ind w:right="60"/>
              <w:rPr>
                <w:rFonts w:ascii="Times New Roman" w:hAnsi="Times New Roman" w:cs="Times New Roman"/>
                <w:sz w:val="24"/>
                <w:szCs w:val="24"/>
              </w:rPr>
            </w:pPr>
            <w:r w:rsidRPr="00FB5E7A">
              <w:rPr>
                <w:rFonts w:ascii="Times New Roman" w:hAnsi="Times New Roman" w:cs="Times New Roman"/>
                <w:bCs/>
                <w:sz w:val="24"/>
                <w:szCs w:val="24"/>
              </w:rPr>
              <w:t>Органы по охране труда</w:t>
            </w:r>
          </w:p>
        </w:tc>
        <w:tc>
          <w:tcPr>
            <w:tcW w:w="850" w:type="dxa"/>
            <w:vAlign w:val="center"/>
          </w:tcPr>
          <w:p w:rsidR="002A624D" w:rsidRPr="00135B9F" w:rsidRDefault="002A624D" w:rsidP="00E8128A">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9</w:t>
            </w:r>
          </w:p>
        </w:tc>
        <w:tc>
          <w:tcPr>
            <w:tcW w:w="851" w:type="dxa"/>
            <w:vAlign w:val="center"/>
          </w:tcPr>
          <w:p w:rsidR="002A624D" w:rsidRPr="00135B9F" w:rsidRDefault="002A624D" w:rsidP="00E8128A">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4,5</w:t>
            </w:r>
          </w:p>
        </w:tc>
        <w:tc>
          <w:tcPr>
            <w:tcW w:w="850" w:type="dxa"/>
            <w:vAlign w:val="center"/>
          </w:tcPr>
          <w:p w:rsidR="002A624D" w:rsidRPr="00135B9F" w:rsidRDefault="002A624D" w:rsidP="00E8128A">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155</w:t>
            </w:r>
          </w:p>
        </w:tc>
        <w:tc>
          <w:tcPr>
            <w:tcW w:w="851" w:type="dxa"/>
            <w:vAlign w:val="center"/>
          </w:tcPr>
          <w:p w:rsidR="002A624D" w:rsidRPr="00135B9F" w:rsidRDefault="002A624D" w:rsidP="00E8128A">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77,5</w:t>
            </w:r>
          </w:p>
        </w:tc>
        <w:tc>
          <w:tcPr>
            <w:tcW w:w="850" w:type="dxa"/>
            <w:vAlign w:val="center"/>
          </w:tcPr>
          <w:p w:rsidR="002A624D" w:rsidRPr="00135B9F" w:rsidRDefault="002A624D" w:rsidP="00E8128A">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36</w:t>
            </w:r>
          </w:p>
        </w:tc>
        <w:tc>
          <w:tcPr>
            <w:tcW w:w="851" w:type="dxa"/>
            <w:vAlign w:val="center"/>
          </w:tcPr>
          <w:p w:rsidR="002A624D" w:rsidRPr="00135B9F" w:rsidRDefault="002A624D" w:rsidP="00E8128A">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18,0</w:t>
            </w:r>
          </w:p>
        </w:tc>
      </w:tr>
      <w:tr w:rsidR="002A624D" w:rsidRPr="00752775" w:rsidTr="00E8128A">
        <w:tc>
          <w:tcPr>
            <w:tcW w:w="4395" w:type="dxa"/>
          </w:tcPr>
          <w:p w:rsidR="002A624D" w:rsidRPr="00752775" w:rsidRDefault="002A624D" w:rsidP="00E8128A">
            <w:pPr>
              <w:spacing w:after="0" w:line="240" w:lineRule="auto"/>
              <w:ind w:right="60"/>
              <w:rPr>
                <w:rFonts w:ascii="Times New Roman" w:hAnsi="Times New Roman" w:cs="Times New Roman"/>
                <w:sz w:val="24"/>
                <w:szCs w:val="24"/>
              </w:rPr>
            </w:pPr>
            <w:r>
              <w:rPr>
                <w:rFonts w:ascii="Times New Roman" w:hAnsi="Times New Roman" w:cs="Times New Roman"/>
                <w:bCs/>
                <w:sz w:val="24"/>
                <w:szCs w:val="24"/>
              </w:rPr>
              <w:t>О</w:t>
            </w:r>
            <w:r w:rsidRPr="00FB5E7A">
              <w:rPr>
                <w:rFonts w:ascii="Times New Roman" w:hAnsi="Times New Roman" w:cs="Times New Roman"/>
                <w:bCs/>
                <w:sz w:val="24"/>
                <w:szCs w:val="24"/>
              </w:rPr>
              <w:t>рганы, занимающиеся вопросами предоставления земельных участков</w:t>
            </w:r>
          </w:p>
        </w:tc>
        <w:tc>
          <w:tcPr>
            <w:tcW w:w="850" w:type="dxa"/>
            <w:vAlign w:val="center"/>
          </w:tcPr>
          <w:p w:rsidR="002A624D" w:rsidRPr="00135B9F" w:rsidRDefault="002A624D" w:rsidP="00E8128A">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7</w:t>
            </w:r>
          </w:p>
        </w:tc>
        <w:tc>
          <w:tcPr>
            <w:tcW w:w="851" w:type="dxa"/>
            <w:vAlign w:val="center"/>
          </w:tcPr>
          <w:p w:rsidR="002A624D" w:rsidRPr="00135B9F" w:rsidRDefault="002A624D" w:rsidP="00E8128A">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3,5</w:t>
            </w:r>
          </w:p>
        </w:tc>
        <w:tc>
          <w:tcPr>
            <w:tcW w:w="850" w:type="dxa"/>
            <w:vAlign w:val="center"/>
          </w:tcPr>
          <w:p w:rsidR="002A624D" w:rsidRPr="00135B9F" w:rsidRDefault="002A624D" w:rsidP="00E8128A">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155</w:t>
            </w:r>
          </w:p>
        </w:tc>
        <w:tc>
          <w:tcPr>
            <w:tcW w:w="851" w:type="dxa"/>
            <w:vAlign w:val="center"/>
          </w:tcPr>
          <w:p w:rsidR="002A624D" w:rsidRPr="00135B9F" w:rsidRDefault="002A624D" w:rsidP="00E8128A">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77,5</w:t>
            </w:r>
          </w:p>
        </w:tc>
        <w:tc>
          <w:tcPr>
            <w:tcW w:w="850" w:type="dxa"/>
            <w:vAlign w:val="center"/>
          </w:tcPr>
          <w:p w:rsidR="002A624D" w:rsidRPr="00135B9F" w:rsidRDefault="002A624D" w:rsidP="00E8128A">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38</w:t>
            </w:r>
          </w:p>
        </w:tc>
        <w:tc>
          <w:tcPr>
            <w:tcW w:w="851" w:type="dxa"/>
            <w:vAlign w:val="center"/>
          </w:tcPr>
          <w:p w:rsidR="002A624D" w:rsidRPr="00135B9F" w:rsidRDefault="002A624D" w:rsidP="00E8128A">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19,0</w:t>
            </w:r>
          </w:p>
        </w:tc>
      </w:tr>
      <w:tr w:rsidR="002A624D" w:rsidRPr="00752775" w:rsidTr="00E8128A">
        <w:tc>
          <w:tcPr>
            <w:tcW w:w="4395" w:type="dxa"/>
          </w:tcPr>
          <w:p w:rsidR="002A624D" w:rsidRPr="00752775" w:rsidRDefault="002A624D" w:rsidP="00E8128A">
            <w:pPr>
              <w:spacing w:after="0" w:line="240" w:lineRule="auto"/>
              <w:ind w:right="60"/>
              <w:rPr>
                <w:rFonts w:ascii="Times New Roman" w:hAnsi="Times New Roman" w:cs="Times New Roman"/>
                <w:sz w:val="24"/>
                <w:szCs w:val="24"/>
              </w:rPr>
            </w:pPr>
            <w:r>
              <w:rPr>
                <w:rFonts w:ascii="Times New Roman" w:hAnsi="Times New Roman" w:cs="Times New Roman"/>
                <w:bCs/>
                <w:sz w:val="24"/>
                <w:szCs w:val="24"/>
              </w:rPr>
              <w:t>О</w:t>
            </w:r>
            <w:r w:rsidRPr="00E52A6A">
              <w:rPr>
                <w:rFonts w:ascii="Times New Roman" w:hAnsi="Times New Roman" w:cs="Times New Roman"/>
                <w:bCs/>
                <w:sz w:val="24"/>
                <w:szCs w:val="24"/>
              </w:rPr>
              <w:t>рганы, занимающиеся предоставлением в аренду помещений, находящихся в государственной (муниципальной) собственности</w:t>
            </w:r>
          </w:p>
        </w:tc>
        <w:tc>
          <w:tcPr>
            <w:tcW w:w="850" w:type="dxa"/>
            <w:vAlign w:val="center"/>
          </w:tcPr>
          <w:p w:rsidR="002A624D" w:rsidRPr="00135B9F" w:rsidRDefault="002A624D" w:rsidP="00E8128A">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8</w:t>
            </w:r>
          </w:p>
        </w:tc>
        <w:tc>
          <w:tcPr>
            <w:tcW w:w="851" w:type="dxa"/>
            <w:vAlign w:val="center"/>
          </w:tcPr>
          <w:p w:rsidR="002A624D" w:rsidRPr="00135B9F" w:rsidRDefault="002A624D" w:rsidP="00E8128A">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4,0</w:t>
            </w:r>
          </w:p>
        </w:tc>
        <w:tc>
          <w:tcPr>
            <w:tcW w:w="850" w:type="dxa"/>
            <w:vAlign w:val="center"/>
          </w:tcPr>
          <w:p w:rsidR="002A624D" w:rsidRPr="00135B9F" w:rsidRDefault="002A624D" w:rsidP="00E8128A">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151</w:t>
            </w:r>
          </w:p>
        </w:tc>
        <w:tc>
          <w:tcPr>
            <w:tcW w:w="851" w:type="dxa"/>
            <w:vAlign w:val="center"/>
          </w:tcPr>
          <w:p w:rsidR="002A624D" w:rsidRPr="00135B9F" w:rsidRDefault="002A624D" w:rsidP="00E8128A">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75,5</w:t>
            </w:r>
          </w:p>
        </w:tc>
        <w:tc>
          <w:tcPr>
            <w:tcW w:w="850" w:type="dxa"/>
            <w:vAlign w:val="center"/>
          </w:tcPr>
          <w:p w:rsidR="002A624D" w:rsidRPr="00135B9F" w:rsidRDefault="002A624D" w:rsidP="00E8128A">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41</w:t>
            </w:r>
          </w:p>
        </w:tc>
        <w:tc>
          <w:tcPr>
            <w:tcW w:w="851" w:type="dxa"/>
            <w:vAlign w:val="center"/>
          </w:tcPr>
          <w:p w:rsidR="002A624D" w:rsidRPr="00135B9F" w:rsidRDefault="002A624D" w:rsidP="00E8128A">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20,5</w:t>
            </w:r>
          </w:p>
        </w:tc>
      </w:tr>
      <w:tr w:rsidR="002A624D" w:rsidRPr="00752775" w:rsidTr="00E8128A">
        <w:tc>
          <w:tcPr>
            <w:tcW w:w="4395" w:type="dxa"/>
          </w:tcPr>
          <w:p w:rsidR="002A624D" w:rsidRPr="00752775" w:rsidRDefault="002A624D" w:rsidP="00E8128A">
            <w:pPr>
              <w:spacing w:after="0" w:line="240" w:lineRule="auto"/>
              <w:ind w:right="60"/>
              <w:rPr>
                <w:rFonts w:ascii="Times New Roman" w:hAnsi="Times New Roman" w:cs="Times New Roman"/>
                <w:sz w:val="24"/>
                <w:szCs w:val="24"/>
              </w:rPr>
            </w:pPr>
            <w:r>
              <w:rPr>
                <w:rFonts w:ascii="Times New Roman" w:hAnsi="Times New Roman" w:cs="Times New Roman"/>
                <w:bCs/>
                <w:sz w:val="24"/>
                <w:szCs w:val="24"/>
              </w:rPr>
              <w:t>О</w:t>
            </w:r>
            <w:r w:rsidRPr="00E52A6A">
              <w:rPr>
                <w:rFonts w:ascii="Times New Roman" w:hAnsi="Times New Roman" w:cs="Times New Roman"/>
                <w:bCs/>
                <w:sz w:val="24"/>
                <w:szCs w:val="24"/>
              </w:rPr>
              <w:t>рганы по реализации государственной (муниципальной) политики в сфере торговли, питания и услуг</w:t>
            </w:r>
          </w:p>
        </w:tc>
        <w:tc>
          <w:tcPr>
            <w:tcW w:w="850" w:type="dxa"/>
            <w:vAlign w:val="center"/>
          </w:tcPr>
          <w:p w:rsidR="002A624D" w:rsidRPr="00135B9F" w:rsidRDefault="002A624D" w:rsidP="00E8128A">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4</w:t>
            </w:r>
          </w:p>
        </w:tc>
        <w:tc>
          <w:tcPr>
            <w:tcW w:w="851" w:type="dxa"/>
            <w:vAlign w:val="center"/>
          </w:tcPr>
          <w:p w:rsidR="002A624D" w:rsidRPr="00135B9F" w:rsidRDefault="002A624D" w:rsidP="00E8128A">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2,0</w:t>
            </w:r>
          </w:p>
        </w:tc>
        <w:tc>
          <w:tcPr>
            <w:tcW w:w="850" w:type="dxa"/>
            <w:vAlign w:val="center"/>
          </w:tcPr>
          <w:p w:rsidR="002A624D" w:rsidRPr="00135B9F" w:rsidRDefault="002A624D" w:rsidP="00E8128A">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153</w:t>
            </w:r>
          </w:p>
        </w:tc>
        <w:tc>
          <w:tcPr>
            <w:tcW w:w="851" w:type="dxa"/>
            <w:vAlign w:val="center"/>
          </w:tcPr>
          <w:p w:rsidR="002A624D" w:rsidRPr="00135B9F" w:rsidRDefault="002A624D" w:rsidP="00E8128A">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76,5</w:t>
            </w:r>
          </w:p>
        </w:tc>
        <w:tc>
          <w:tcPr>
            <w:tcW w:w="850" w:type="dxa"/>
            <w:vAlign w:val="center"/>
          </w:tcPr>
          <w:p w:rsidR="002A624D" w:rsidRPr="00135B9F" w:rsidRDefault="002A624D" w:rsidP="00E8128A">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43</w:t>
            </w:r>
          </w:p>
        </w:tc>
        <w:tc>
          <w:tcPr>
            <w:tcW w:w="851" w:type="dxa"/>
            <w:vAlign w:val="center"/>
          </w:tcPr>
          <w:p w:rsidR="002A624D" w:rsidRPr="00135B9F" w:rsidRDefault="002A624D" w:rsidP="00E8128A">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21,5</w:t>
            </w:r>
          </w:p>
        </w:tc>
      </w:tr>
      <w:tr w:rsidR="002A624D" w:rsidRPr="00752775" w:rsidTr="00E8128A">
        <w:tc>
          <w:tcPr>
            <w:tcW w:w="4395" w:type="dxa"/>
          </w:tcPr>
          <w:p w:rsidR="002A624D" w:rsidRPr="00752775" w:rsidRDefault="002A624D" w:rsidP="00E8128A">
            <w:pPr>
              <w:spacing w:after="0" w:line="240" w:lineRule="auto"/>
              <w:ind w:right="60"/>
              <w:rPr>
                <w:rFonts w:ascii="Times New Roman" w:hAnsi="Times New Roman" w:cs="Times New Roman"/>
                <w:sz w:val="24"/>
                <w:szCs w:val="24"/>
              </w:rPr>
            </w:pPr>
            <w:r w:rsidRPr="00E52A6A">
              <w:rPr>
                <w:rFonts w:ascii="Times New Roman" w:hAnsi="Times New Roman" w:cs="Times New Roman"/>
                <w:bCs/>
                <w:sz w:val="24"/>
                <w:szCs w:val="24"/>
              </w:rPr>
              <w:t>Органы по архитектуре и строительству (БТИ и др.)</w:t>
            </w:r>
          </w:p>
        </w:tc>
        <w:tc>
          <w:tcPr>
            <w:tcW w:w="850" w:type="dxa"/>
            <w:vAlign w:val="center"/>
          </w:tcPr>
          <w:p w:rsidR="002A624D" w:rsidRPr="00135B9F" w:rsidRDefault="002A624D" w:rsidP="00E8128A">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11</w:t>
            </w:r>
          </w:p>
        </w:tc>
        <w:tc>
          <w:tcPr>
            <w:tcW w:w="851" w:type="dxa"/>
            <w:vAlign w:val="center"/>
          </w:tcPr>
          <w:p w:rsidR="002A624D" w:rsidRPr="00135B9F" w:rsidRDefault="002A624D" w:rsidP="00E8128A">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5,5</w:t>
            </w:r>
          </w:p>
        </w:tc>
        <w:tc>
          <w:tcPr>
            <w:tcW w:w="850" w:type="dxa"/>
            <w:vAlign w:val="center"/>
          </w:tcPr>
          <w:p w:rsidR="002A624D" w:rsidRPr="00135B9F" w:rsidRDefault="002A624D" w:rsidP="00E8128A">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151</w:t>
            </w:r>
          </w:p>
        </w:tc>
        <w:tc>
          <w:tcPr>
            <w:tcW w:w="851" w:type="dxa"/>
            <w:vAlign w:val="center"/>
          </w:tcPr>
          <w:p w:rsidR="002A624D" w:rsidRPr="00135B9F" w:rsidRDefault="002A624D" w:rsidP="00E8128A">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75,5</w:t>
            </w:r>
          </w:p>
        </w:tc>
        <w:tc>
          <w:tcPr>
            <w:tcW w:w="850" w:type="dxa"/>
            <w:vAlign w:val="center"/>
          </w:tcPr>
          <w:p w:rsidR="002A624D" w:rsidRPr="00135B9F" w:rsidRDefault="002A624D" w:rsidP="00E8128A">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38</w:t>
            </w:r>
          </w:p>
        </w:tc>
        <w:tc>
          <w:tcPr>
            <w:tcW w:w="851" w:type="dxa"/>
            <w:vAlign w:val="center"/>
          </w:tcPr>
          <w:p w:rsidR="002A624D" w:rsidRPr="00135B9F" w:rsidRDefault="002A624D" w:rsidP="00E8128A">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19,0</w:t>
            </w:r>
          </w:p>
        </w:tc>
      </w:tr>
      <w:tr w:rsidR="002A624D" w:rsidRPr="00752775" w:rsidTr="00E8128A">
        <w:tc>
          <w:tcPr>
            <w:tcW w:w="4395" w:type="dxa"/>
          </w:tcPr>
          <w:p w:rsidR="002A624D" w:rsidRPr="00752775" w:rsidRDefault="002A624D" w:rsidP="00E8128A">
            <w:pPr>
              <w:spacing w:after="0" w:line="240" w:lineRule="auto"/>
              <w:ind w:right="60"/>
              <w:rPr>
                <w:rFonts w:ascii="Times New Roman" w:hAnsi="Times New Roman" w:cs="Times New Roman"/>
                <w:sz w:val="24"/>
                <w:szCs w:val="24"/>
              </w:rPr>
            </w:pPr>
            <w:proofErr w:type="spellStart"/>
            <w:r w:rsidRPr="00E52A6A">
              <w:rPr>
                <w:rFonts w:ascii="Times New Roman" w:hAnsi="Times New Roman" w:cs="Times New Roman"/>
                <w:bCs/>
                <w:sz w:val="24"/>
                <w:szCs w:val="24"/>
              </w:rPr>
              <w:t>Росреестр</w:t>
            </w:r>
            <w:proofErr w:type="spellEnd"/>
          </w:p>
        </w:tc>
        <w:tc>
          <w:tcPr>
            <w:tcW w:w="850" w:type="dxa"/>
            <w:vAlign w:val="center"/>
          </w:tcPr>
          <w:p w:rsidR="002A624D" w:rsidRPr="00135B9F" w:rsidRDefault="002A624D" w:rsidP="00E8128A">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3</w:t>
            </w:r>
          </w:p>
        </w:tc>
        <w:tc>
          <w:tcPr>
            <w:tcW w:w="851" w:type="dxa"/>
            <w:vAlign w:val="center"/>
          </w:tcPr>
          <w:p w:rsidR="002A624D" w:rsidRPr="00135B9F" w:rsidRDefault="002A624D" w:rsidP="00E8128A">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1,5</w:t>
            </w:r>
          </w:p>
        </w:tc>
        <w:tc>
          <w:tcPr>
            <w:tcW w:w="850" w:type="dxa"/>
            <w:vAlign w:val="center"/>
          </w:tcPr>
          <w:p w:rsidR="002A624D" w:rsidRPr="00135B9F" w:rsidRDefault="002A624D" w:rsidP="00E8128A">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158</w:t>
            </w:r>
          </w:p>
        </w:tc>
        <w:tc>
          <w:tcPr>
            <w:tcW w:w="851" w:type="dxa"/>
            <w:vAlign w:val="center"/>
          </w:tcPr>
          <w:p w:rsidR="002A624D" w:rsidRPr="00135B9F" w:rsidRDefault="002A624D" w:rsidP="00E8128A">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79,0</w:t>
            </w:r>
          </w:p>
        </w:tc>
        <w:tc>
          <w:tcPr>
            <w:tcW w:w="850" w:type="dxa"/>
            <w:vAlign w:val="center"/>
          </w:tcPr>
          <w:p w:rsidR="002A624D" w:rsidRPr="00135B9F" w:rsidRDefault="002A624D" w:rsidP="00E8128A">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39</w:t>
            </w:r>
          </w:p>
        </w:tc>
        <w:tc>
          <w:tcPr>
            <w:tcW w:w="851" w:type="dxa"/>
            <w:vAlign w:val="center"/>
          </w:tcPr>
          <w:p w:rsidR="002A624D" w:rsidRPr="00135B9F" w:rsidRDefault="002A624D" w:rsidP="00E8128A">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19,5</w:t>
            </w:r>
          </w:p>
        </w:tc>
      </w:tr>
      <w:tr w:rsidR="002A624D" w:rsidRPr="00752775" w:rsidTr="00E8128A">
        <w:tc>
          <w:tcPr>
            <w:tcW w:w="4395" w:type="dxa"/>
          </w:tcPr>
          <w:p w:rsidR="002A624D" w:rsidRPr="00752775" w:rsidRDefault="002A624D" w:rsidP="00E8128A">
            <w:pPr>
              <w:spacing w:after="0" w:line="240" w:lineRule="auto"/>
              <w:ind w:right="60"/>
              <w:rPr>
                <w:rFonts w:ascii="Times New Roman" w:hAnsi="Times New Roman" w:cs="Times New Roman"/>
                <w:sz w:val="24"/>
                <w:szCs w:val="24"/>
              </w:rPr>
            </w:pPr>
            <w:r w:rsidRPr="00E52A6A">
              <w:rPr>
                <w:rFonts w:ascii="Times New Roman" w:hAnsi="Times New Roman" w:cs="Times New Roman"/>
                <w:bCs/>
                <w:sz w:val="24"/>
                <w:szCs w:val="24"/>
              </w:rPr>
              <w:t>Иные органы власти</w:t>
            </w:r>
          </w:p>
        </w:tc>
        <w:tc>
          <w:tcPr>
            <w:tcW w:w="850" w:type="dxa"/>
            <w:vAlign w:val="center"/>
          </w:tcPr>
          <w:p w:rsidR="002A624D" w:rsidRPr="00135B9F" w:rsidRDefault="002A624D" w:rsidP="00E8128A">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11</w:t>
            </w:r>
          </w:p>
        </w:tc>
        <w:tc>
          <w:tcPr>
            <w:tcW w:w="851" w:type="dxa"/>
            <w:vAlign w:val="center"/>
          </w:tcPr>
          <w:p w:rsidR="002A624D" w:rsidRPr="00135B9F" w:rsidRDefault="002A624D" w:rsidP="00E8128A">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5,5</w:t>
            </w:r>
          </w:p>
        </w:tc>
        <w:tc>
          <w:tcPr>
            <w:tcW w:w="850" w:type="dxa"/>
            <w:vAlign w:val="center"/>
          </w:tcPr>
          <w:p w:rsidR="002A624D" w:rsidRPr="00135B9F" w:rsidRDefault="002A624D" w:rsidP="00E8128A">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138</w:t>
            </w:r>
          </w:p>
        </w:tc>
        <w:tc>
          <w:tcPr>
            <w:tcW w:w="851" w:type="dxa"/>
            <w:vAlign w:val="center"/>
          </w:tcPr>
          <w:p w:rsidR="002A624D" w:rsidRPr="00135B9F" w:rsidRDefault="002A624D" w:rsidP="00E8128A">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69,0</w:t>
            </w:r>
          </w:p>
        </w:tc>
        <w:tc>
          <w:tcPr>
            <w:tcW w:w="850" w:type="dxa"/>
            <w:vAlign w:val="center"/>
          </w:tcPr>
          <w:p w:rsidR="002A624D" w:rsidRPr="00135B9F" w:rsidRDefault="002A624D" w:rsidP="00E8128A">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51</w:t>
            </w:r>
          </w:p>
        </w:tc>
        <w:tc>
          <w:tcPr>
            <w:tcW w:w="851" w:type="dxa"/>
            <w:vAlign w:val="center"/>
          </w:tcPr>
          <w:p w:rsidR="002A624D" w:rsidRPr="00135B9F" w:rsidRDefault="002A624D" w:rsidP="00E8128A">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25,5</w:t>
            </w:r>
          </w:p>
        </w:tc>
      </w:tr>
    </w:tbl>
    <w:p w:rsidR="00D2130C" w:rsidRPr="00E55CF4" w:rsidRDefault="00D2130C" w:rsidP="00D2130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Ответы респондентов об участии их организаций в конкурсе на получение государственного или муниципального заказа распределились абсолютным образом идентично. По 6,5% участников исследования участвовали в процедурах на получение контракта от федеральных, региональных и муниципальных органов</w:t>
      </w:r>
      <w:r w:rsidR="00782DFB">
        <w:rPr>
          <w:rFonts w:ascii="Times New Roman" w:hAnsi="Times New Roman" w:cs="Times New Roman"/>
          <w:sz w:val="28"/>
          <w:szCs w:val="28"/>
        </w:rPr>
        <w:t xml:space="preserve"> власти</w:t>
      </w:r>
      <w:r>
        <w:rPr>
          <w:rFonts w:ascii="Times New Roman" w:hAnsi="Times New Roman" w:cs="Times New Roman"/>
          <w:sz w:val="28"/>
          <w:szCs w:val="28"/>
        </w:rPr>
        <w:t>.</w:t>
      </w:r>
      <w:r w:rsidR="00E55CF4" w:rsidRPr="00E55CF4">
        <w:rPr>
          <w:rFonts w:ascii="Times New Roman" w:hAnsi="Times New Roman" w:cs="Times New Roman"/>
          <w:sz w:val="28"/>
          <w:szCs w:val="28"/>
        </w:rPr>
        <w:t xml:space="preserve"> </w:t>
      </w:r>
      <w:r w:rsidR="00E55CF4">
        <w:rPr>
          <w:rFonts w:ascii="Times New Roman" w:hAnsi="Times New Roman" w:cs="Times New Roman"/>
          <w:sz w:val="28"/>
          <w:szCs w:val="28"/>
        </w:rPr>
        <w:t>В общем объеме это почти каждый пятый (19,5%) (</w:t>
      </w:r>
      <w:r w:rsidR="00E55CF4" w:rsidRPr="00E55CF4">
        <w:rPr>
          <w:rFonts w:ascii="Times New Roman" w:hAnsi="Times New Roman" w:cs="Times New Roman"/>
          <w:sz w:val="28"/>
          <w:szCs w:val="28"/>
        </w:rPr>
        <w:t>таблица</w:t>
      </w:r>
      <w:r w:rsidR="00F93259">
        <w:rPr>
          <w:rFonts w:ascii="Times New Roman" w:hAnsi="Times New Roman" w:cs="Times New Roman"/>
          <w:sz w:val="28"/>
          <w:szCs w:val="28"/>
        </w:rPr>
        <w:t xml:space="preserve"> 3.26</w:t>
      </w:r>
      <w:r w:rsidR="00E55CF4">
        <w:rPr>
          <w:rFonts w:ascii="Times New Roman" w:hAnsi="Times New Roman" w:cs="Times New Roman"/>
          <w:sz w:val="28"/>
          <w:szCs w:val="28"/>
        </w:rPr>
        <w:t>).</w:t>
      </w:r>
    </w:p>
    <w:p w:rsidR="00613BE6" w:rsidRDefault="00E55CF4" w:rsidP="00E55CF4">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Таблица</w:t>
      </w:r>
      <w:r w:rsidR="00F93259">
        <w:rPr>
          <w:rFonts w:ascii="Times New Roman" w:hAnsi="Times New Roman" w:cs="Times New Roman"/>
          <w:sz w:val="28"/>
          <w:szCs w:val="28"/>
        </w:rPr>
        <w:t xml:space="preserve"> 3.26</w:t>
      </w:r>
    </w:p>
    <w:p w:rsidR="003019F3" w:rsidRPr="00E55CF4" w:rsidRDefault="003019F3" w:rsidP="00181B7E">
      <w:pPr>
        <w:spacing w:after="0" w:line="240" w:lineRule="auto"/>
        <w:jc w:val="center"/>
        <w:rPr>
          <w:rFonts w:ascii="Times New Roman" w:hAnsi="Times New Roman" w:cs="Times New Roman"/>
          <w:sz w:val="28"/>
          <w:szCs w:val="28"/>
        </w:rPr>
      </w:pPr>
      <w:r w:rsidRPr="00E55CF4">
        <w:rPr>
          <w:rFonts w:ascii="Times New Roman" w:hAnsi="Times New Roman" w:cs="Times New Roman"/>
          <w:sz w:val="28"/>
          <w:szCs w:val="28"/>
        </w:rPr>
        <w:t>Распределение ответов на вопрос «</w:t>
      </w:r>
      <w:r w:rsidRPr="00E55CF4">
        <w:rPr>
          <w:rFonts w:ascii="Times New Roman" w:hAnsi="Times New Roman" w:cs="Times New Roman"/>
          <w:bCs/>
          <w:sz w:val="28"/>
          <w:szCs w:val="28"/>
        </w:rPr>
        <w:t>В течение текущего года участвовала ли Ваша организация (предприятие, фирма, бизнес) в конкурсе на получение государственного (муниципального) контракта, заказа</w:t>
      </w:r>
      <w:r w:rsidRPr="00E55CF4">
        <w:rPr>
          <w:rFonts w:ascii="Times New Roman" w:hAnsi="Times New Roman" w:cs="Times New Roman"/>
          <w:sz w:val="28"/>
          <w:szCs w:val="28"/>
        </w:rPr>
        <w:t>?»</w:t>
      </w:r>
    </w:p>
    <w:tbl>
      <w:tblPr>
        <w:tblStyle w:val="a3"/>
        <w:tblW w:w="9404" w:type="dxa"/>
        <w:tblInd w:w="60" w:type="dxa"/>
        <w:tblLayout w:type="fixed"/>
        <w:tblLook w:val="04A0" w:firstRow="1" w:lastRow="0" w:firstColumn="1" w:lastColumn="0" w:noHBand="0" w:noVBand="1"/>
      </w:tblPr>
      <w:tblGrid>
        <w:gridCol w:w="5718"/>
        <w:gridCol w:w="1843"/>
        <w:gridCol w:w="1843"/>
      </w:tblGrid>
      <w:tr w:rsidR="003019F3" w:rsidRPr="00837A60" w:rsidTr="00381E48">
        <w:tc>
          <w:tcPr>
            <w:tcW w:w="5718" w:type="dxa"/>
          </w:tcPr>
          <w:p w:rsidR="003019F3" w:rsidRPr="00CF47FC" w:rsidRDefault="003019F3" w:rsidP="00181B7E">
            <w:pPr>
              <w:spacing w:after="0" w:line="240" w:lineRule="auto"/>
              <w:ind w:right="60"/>
              <w:rPr>
                <w:rFonts w:ascii="Times New Roman" w:hAnsi="Times New Roman" w:cs="Times New Roman"/>
                <w:b/>
                <w:bCs/>
                <w:sz w:val="24"/>
                <w:szCs w:val="24"/>
              </w:rPr>
            </w:pPr>
            <w:r w:rsidRPr="00837A60">
              <w:rPr>
                <w:rFonts w:ascii="Times New Roman" w:hAnsi="Times New Roman" w:cs="Times New Roman"/>
                <w:b/>
                <w:bCs/>
                <w:sz w:val="24"/>
                <w:szCs w:val="24"/>
              </w:rPr>
              <w:t>Варианты ответов \ значения</w:t>
            </w:r>
          </w:p>
        </w:tc>
        <w:tc>
          <w:tcPr>
            <w:tcW w:w="1843" w:type="dxa"/>
          </w:tcPr>
          <w:p w:rsidR="003019F3" w:rsidRPr="00837A60" w:rsidRDefault="003019F3" w:rsidP="00181B7E">
            <w:pPr>
              <w:spacing w:after="0" w:line="240" w:lineRule="auto"/>
              <w:ind w:right="60"/>
              <w:jc w:val="center"/>
              <w:rPr>
                <w:rFonts w:ascii="Times New Roman" w:hAnsi="Times New Roman" w:cs="Times New Roman"/>
                <w:b/>
                <w:bCs/>
                <w:sz w:val="24"/>
                <w:szCs w:val="24"/>
              </w:rPr>
            </w:pPr>
            <w:proofErr w:type="spellStart"/>
            <w:r w:rsidRPr="00837A60">
              <w:rPr>
                <w:rFonts w:ascii="Times New Roman" w:hAnsi="Times New Roman" w:cs="Times New Roman"/>
                <w:b/>
                <w:bCs/>
                <w:sz w:val="24"/>
                <w:szCs w:val="24"/>
              </w:rPr>
              <w:t>абс</w:t>
            </w:r>
            <w:proofErr w:type="spellEnd"/>
            <w:r w:rsidRPr="00837A60">
              <w:rPr>
                <w:rFonts w:ascii="Times New Roman" w:hAnsi="Times New Roman" w:cs="Times New Roman"/>
                <w:b/>
                <w:bCs/>
                <w:sz w:val="24"/>
                <w:szCs w:val="24"/>
              </w:rPr>
              <w:t>.</w:t>
            </w:r>
          </w:p>
        </w:tc>
        <w:tc>
          <w:tcPr>
            <w:tcW w:w="1843" w:type="dxa"/>
          </w:tcPr>
          <w:p w:rsidR="003019F3" w:rsidRPr="00837A60" w:rsidRDefault="003019F3" w:rsidP="00181B7E">
            <w:pPr>
              <w:spacing w:after="0" w:line="240" w:lineRule="auto"/>
              <w:ind w:right="60"/>
              <w:jc w:val="center"/>
              <w:rPr>
                <w:rFonts w:ascii="Times New Roman" w:hAnsi="Times New Roman" w:cs="Times New Roman"/>
                <w:b/>
                <w:bCs/>
                <w:sz w:val="24"/>
                <w:szCs w:val="24"/>
              </w:rPr>
            </w:pPr>
            <w:r w:rsidRPr="00837A60">
              <w:rPr>
                <w:rFonts w:ascii="Times New Roman" w:hAnsi="Times New Roman" w:cs="Times New Roman"/>
                <w:b/>
                <w:bCs/>
                <w:sz w:val="24"/>
                <w:szCs w:val="24"/>
              </w:rPr>
              <w:t>%</w:t>
            </w:r>
          </w:p>
        </w:tc>
      </w:tr>
      <w:tr w:rsidR="003019F3" w:rsidRPr="00193B95" w:rsidTr="00381E48">
        <w:trPr>
          <w:trHeight w:val="85"/>
        </w:trPr>
        <w:tc>
          <w:tcPr>
            <w:tcW w:w="5718" w:type="dxa"/>
          </w:tcPr>
          <w:p w:rsidR="003019F3" w:rsidRPr="003019F3" w:rsidRDefault="003019F3" w:rsidP="00181B7E">
            <w:pPr>
              <w:spacing w:after="0" w:line="240" w:lineRule="auto"/>
              <w:ind w:left="60" w:right="60"/>
              <w:rPr>
                <w:rFonts w:ascii="Times New Roman" w:hAnsi="Times New Roman" w:cs="Times New Roman"/>
                <w:sz w:val="24"/>
                <w:szCs w:val="24"/>
              </w:rPr>
            </w:pPr>
            <w:r w:rsidRPr="003019F3">
              <w:rPr>
                <w:rFonts w:ascii="Times New Roman" w:hAnsi="Times New Roman" w:cs="Times New Roman"/>
                <w:sz w:val="24"/>
                <w:szCs w:val="24"/>
              </w:rPr>
              <w:t>да, от федерального органа власти</w:t>
            </w:r>
          </w:p>
        </w:tc>
        <w:tc>
          <w:tcPr>
            <w:tcW w:w="1843" w:type="dxa"/>
            <w:vAlign w:val="center"/>
          </w:tcPr>
          <w:p w:rsidR="003019F3" w:rsidRPr="003019F3" w:rsidRDefault="003019F3" w:rsidP="00181B7E">
            <w:pPr>
              <w:spacing w:after="0" w:line="240" w:lineRule="auto"/>
              <w:ind w:left="60" w:right="60"/>
              <w:jc w:val="center"/>
              <w:rPr>
                <w:rFonts w:ascii="Times New Roman" w:hAnsi="Times New Roman" w:cs="Times New Roman"/>
                <w:sz w:val="24"/>
                <w:szCs w:val="24"/>
              </w:rPr>
            </w:pPr>
            <w:r w:rsidRPr="003019F3">
              <w:rPr>
                <w:rFonts w:ascii="Times New Roman" w:hAnsi="Times New Roman" w:cs="Times New Roman"/>
                <w:sz w:val="24"/>
                <w:szCs w:val="24"/>
              </w:rPr>
              <w:t>13</w:t>
            </w:r>
          </w:p>
        </w:tc>
        <w:tc>
          <w:tcPr>
            <w:tcW w:w="1843" w:type="dxa"/>
            <w:vAlign w:val="center"/>
          </w:tcPr>
          <w:p w:rsidR="003019F3" w:rsidRPr="003019F3" w:rsidRDefault="003019F3" w:rsidP="00181B7E">
            <w:pPr>
              <w:spacing w:after="0" w:line="240" w:lineRule="auto"/>
              <w:ind w:left="60" w:right="60"/>
              <w:jc w:val="center"/>
              <w:rPr>
                <w:rFonts w:ascii="Times New Roman" w:hAnsi="Times New Roman" w:cs="Times New Roman"/>
                <w:sz w:val="24"/>
                <w:szCs w:val="24"/>
              </w:rPr>
            </w:pPr>
            <w:r w:rsidRPr="003019F3">
              <w:rPr>
                <w:rFonts w:ascii="Times New Roman" w:hAnsi="Times New Roman" w:cs="Times New Roman"/>
                <w:sz w:val="24"/>
                <w:szCs w:val="24"/>
              </w:rPr>
              <w:t>6,5</w:t>
            </w:r>
          </w:p>
        </w:tc>
      </w:tr>
      <w:tr w:rsidR="003019F3" w:rsidRPr="00193B95" w:rsidTr="00381E48">
        <w:trPr>
          <w:trHeight w:val="85"/>
        </w:trPr>
        <w:tc>
          <w:tcPr>
            <w:tcW w:w="5718" w:type="dxa"/>
          </w:tcPr>
          <w:p w:rsidR="003019F3" w:rsidRPr="003019F3" w:rsidRDefault="003019F3" w:rsidP="00181B7E">
            <w:pPr>
              <w:spacing w:after="0" w:line="240" w:lineRule="auto"/>
              <w:ind w:left="60" w:right="60"/>
              <w:rPr>
                <w:rFonts w:ascii="Times New Roman" w:hAnsi="Times New Roman" w:cs="Times New Roman"/>
                <w:sz w:val="24"/>
                <w:szCs w:val="24"/>
              </w:rPr>
            </w:pPr>
            <w:r w:rsidRPr="003019F3">
              <w:rPr>
                <w:rFonts w:ascii="Times New Roman" w:hAnsi="Times New Roman" w:cs="Times New Roman"/>
                <w:sz w:val="24"/>
                <w:szCs w:val="24"/>
              </w:rPr>
              <w:t>да, от регионального органа власти</w:t>
            </w:r>
          </w:p>
        </w:tc>
        <w:tc>
          <w:tcPr>
            <w:tcW w:w="1843" w:type="dxa"/>
            <w:vAlign w:val="center"/>
          </w:tcPr>
          <w:p w:rsidR="003019F3" w:rsidRPr="003019F3" w:rsidRDefault="003019F3" w:rsidP="00181B7E">
            <w:pPr>
              <w:spacing w:after="0" w:line="240" w:lineRule="auto"/>
              <w:ind w:left="60" w:right="60"/>
              <w:jc w:val="center"/>
              <w:rPr>
                <w:rFonts w:ascii="Times New Roman" w:hAnsi="Times New Roman" w:cs="Times New Roman"/>
                <w:sz w:val="24"/>
                <w:szCs w:val="24"/>
              </w:rPr>
            </w:pPr>
            <w:r w:rsidRPr="003019F3">
              <w:rPr>
                <w:rFonts w:ascii="Times New Roman" w:hAnsi="Times New Roman" w:cs="Times New Roman"/>
                <w:sz w:val="24"/>
                <w:szCs w:val="24"/>
              </w:rPr>
              <w:t>13</w:t>
            </w:r>
          </w:p>
        </w:tc>
        <w:tc>
          <w:tcPr>
            <w:tcW w:w="1843" w:type="dxa"/>
            <w:vAlign w:val="center"/>
          </w:tcPr>
          <w:p w:rsidR="003019F3" w:rsidRPr="003019F3" w:rsidRDefault="003019F3" w:rsidP="00181B7E">
            <w:pPr>
              <w:spacing w:after="0" w:line="240" w:lineRule="auto"/>
              <w:ind w:left="60" w:right="60"/>
              <w:jc w:val="center"/>
              <w:rPr>
                <w:rFonts w:ascii="Times New Roman" w:hAnsi="Times New Roman" w:cs="Times New Roman"/>
                <w:sz w:val="24"/>
                <w:szCs w:val="24"/>
              </w:rPr>
            </w:pPr>
            <w:r w:rsidRPr="003019F3">
              <w:rPr>
                <w:rFonts w:ascii="Times New Roman" w:hAnsi="Times New Roman" w:cs="Times New Roman"/>
                <w:sz w:val="24"/>
                <w:szCs w:val="24"/>
              </w:rPr>
              <w:t>6,5</w:t>
            </w:r>
          </w:p>
        </w:tc>
      </w:tr>
      <w:tr w:rsidR="003019F3" w:rsidRPr="00193B95" w:rsidTr="00381E48">
        <w:tc>
          <w:tcPr>
            <w:tcW w:w="5718" w:type="dxa"/>
          </w:tcPr>
          <w:p w:rsidR="003019F3" w:rsidRPr="003019F3" w:rsidRDefault="003019F3" w:rsidP="00181B7E">
            <w:pPr>
              <w:spacing w:after="0" w:line="240" w:lineRule="auto"/>
              <w:ind w:left="60" w:right="60"/>
              <w:rPr>
                <w:rFonts w:ascii="Times New Roman" w:hAnsi="Times New Roman" w:cs="Times New Roman"/>
                <w:sz w:val="24"/>
                <w:szCs w:val="24"/>
              </w:rPr>
            </w:pPr>
            <w:r w:rsidRPr="003019F3">
              <w:rPr>
                <w:rFonts w:ascii="Times New Roman" w:hAnsi="Times New Roman" w:cs="Times New Roman"/>
                <w:sz w:val="24"/>
                <w:szCs w:val="24"/>
              </w:rPr>
              <w:t>да, от муниципального органа власти</w:t>
            </w:r>
          </w:p>
        </w:tc>
        <w:tc>
          <w:tcPr>
            <w:tcW w:w="1843" w:type="dxa"/>
            <w:vAlign w:val="center"/>
          </w:tcPr>
          <w:p w:rsidR="003019F3" w:rsidRPr="003019F3" w:rsidRDefault="003019F3" w:rsidP="00181B7E">
            <w:pPr>
              <w:spacing w:after="0" w:line="240" w:lineRule="auto"/>
              <w:ind w:left="60" w:right="60"/>
              <w:jc w:val="center"/>
              <w:rPr>
                <w:rFonts w:ascii="Times New Roman" w:hAnsi="Times New Roman" w:cs="Times New Roman"/>
                <w:sz w:val="24"/>
                <w:szCs w:val="24"/>
              </w:rPr>
            </w:pPr>
            <w:r w:rsidRPr="003019F3">
              <w:rPr>
                <w:rFonts w:ascii="Times New Roman" w:hAnsi="Times New Roman" w:cs="Times New Roman"/>
                <w:sz w:val="24"/>
                <w:szCs w:val="24"/>
              </w:rPr>
              <w:t>13</w:t>
            </w:r>
          </w:p>
        </w:tc>
        <w:tc>
          <w:tcPr>
            <w:tcW w:w="1843" w:type="dxa"/>
            <w:vAlign w:val="center"/>
          </w:tcPr>
          <w:p w:rsidR="003019F3" w:rsidRPr="003019F3" w:rsidRDefault="003019F3" w:rsidP="00181B7E">
            <w:pPr>
              <w:spacing w:after="0" w:line="240" w:lineRule="auto"/>
              <w:ind w:left="60" w:right="60"/>
              <w:jc w:val="center"/>
              <w:rPr>
                <w:rFonts w:ascii="Times New Roman" w:hAnsi="Times New Roman" w:cs="Times New Roman"/>
                <w:sz w:val="24"/>
                <w:szCs w:val="24"/>
              </w:rPr>
            </w:pPr>
            <w:r w:rsidRPr="003019F3">
              <w:rPr>
                <w:rFonts w:ascii="Times New Roman" w:hAnsi="Times New Roman" w:cs="Times New Roman"/>
                <w:sz w:val="24"/>
                <w:szCs w:val="24"/>
              </w:rPr>
              <w:t>6,5</w:t>
            </w:r>
          </w:p>
        </w:tc>
      </w:tr>
      <w:tr w:rsidR="003019F3" w:rsidRPr="00193B95" w:rsidTr="00381E48">
        <w:tc>
          <w:tcPr>
            <w:tcW w:w="5718" w:type="dxa"/>
          </w:tcPr>
          <w:p w:rsidR="003019F3" w:rsidRPr="003019F3" w:rsidRDefault="003019F3" w:rsidP="00181B7E">
            <w:pPr>
              <w:spacing w:after="0" w:line="240" w:lineRule="auto"/>
              <w:ind w:left="60" w:right="60"/>
              <w:rPr>
                <w:rFonts w:ascii="Times New Roman" w:hAnsi="Times New Roman" w:cs="Times New Roman"/>
                <w:sz w:val="24"/>
                <w:szCs w:val="24"/>
              </w:rPr>
            </w:pPr>
            <w:r w:rsidRPr="003019F3">
              <w:rPr>
                <w:rFonts w:ascii="Times New Roman" w:hAnsi="Times New Roman" w:cs="Times New Roman"/>
                <w:sz w:val="24"/>
                <w:szCs w:val="24"/>
              </w:rPr>
              <w:t>нет</w:t>
            </w:r>
          </w:p>
        </w:tc>
        <w:tc>
          <w:tcPr>
            <w:tcW w:w="1843" w:type="dxa"/>
            <w:vAlign w:val="center"/>
          </w:tcPr>
          <w:p w:rsidR="003019F3" w:rsidRPr="003019F3" w:rsidRDefault="003019F3" w:rsidP="00181B7E">
            <w:pPr>
              <w:spacing w:after="0" w:line="240" w:lineRule="auto"/>
              <w:ind w:left="60" w:right="60"/>
              <w:jc w:val="center"/>
              <w:rPr>
                <w:rFonts w:ascii="Times New Roman" w:hAnsi="Times New Roman" w:cs="Times New Roman"/>
                <w:sz w:val="24"/>
                <w:szCs w:val="24"/>
              </w:rPr>
            </w:pPr>
            <w:r w:rsidRPr="003019F3">
              <w:rPr>
                <w:rFonts w:ascii="Times New Roman" w:hAnsi="Times New Roman" w:cs="Times New Roman"/>
                <w:sz w:val="24"/>
                <w:szCs w:val="24"/>
              </w:rPr>
              <w:t>161</w:t>
            </w:r>
          </w:p>
        </w:tc>
        <w:tc>
          <w:tcPr>
            <w:tcW w:w="1843" w:type="dxa"/>
            <w:vAlign w:val="center"/>
          </w:tcPr>
          <w:p w:rsidR="003019F3" w:rsidRPr="003019F3" w:rsidRDefault="003019F3" w:rsidP="00181B7E">
            <w:pPr>
              <w:spacing w:after="0" w:line="240" w:lineRule="auto"/>
              <w:ind w:left="60" w:right="60"/>
              <w:jc w:val="center"/>
              <w:rPr>
                <w:rFonts w:ascii="Times New Roman" w:hAnsi="Times New Roman" w:cs="Times New Roman"/>
                <w:sz w:val="24"/>
                <w:szCs w:val="24"/>
              </w:rPr>
            </w:pPr>
            <w:r w:rsidRPr="003019F3">
              <w:rPr>
                <w:rFonts w:ascii="Times New Roman" w:hAnsi="Times New Roman" w:cs="Times New Roman"/>
                <w:sz w:val="24"/>
                <w:szCs w:val="24"/>
              </w:rPr>
              <w:t>80,5</w:t>
            </w:r>
          </w:p>
        </w:tc>
      </w:tr>
      <w:tr w:rsidR="003019F3" w:rsidRPr="00837A60" w:rsidTr="00381E48">
        <w:tc>
          <w:tcPr>
            <w:tcW w:w="5718" w:type="dxa"/>
          </w:tcPr>
          <w:p w:rsidR="003019F3" w:rsidRPr="00CF47FC" w:rsidRDefault="003019F3" w:rsidP="00181B7E">
            <w:pPr>
              <w:spacing w:after="0" w:line="240" w:lineRule="auto"/>
              <w:ind w:right="62"/>
              <w:rPr>
                <w:rFonts w:ascii="Times New Roman" w:hAnsi="Times New Roman" w:cs="Times New Roman"/>
                <w:b/>
                <w:bCs/>
                <w:sz w:val="24"/>
                <w:szCs w:val="24"/>
              </w:rPr>
            </w:pPr>
            <w:r w:rsidRPr="00CF47FC">
              <w:rPr>
                <w:rFonts w:ascii="Times New Roman" w:hAnsi="Times New Roman" w:cs="Times New Roman"/>
                <w:b/>
                <w:bCs/>
                <w:sz w:val="24"/>
                <w:szCs w:val="24"/>
              </w:rPr>
              <w:t>Всего</w:t>
            </w:r>
          </w:p>
        </w:tc>
        <w:tc>
          <w:tcPr>
            <w:tcW w:w="1843" w:type="dxa"/>
            <w:vAlign w:val="center"/>
          </w:tcPr>
          <w:p w:rsidR="003019F3" w:rsidRPr="00DF5922" w:rsidRDefault="003019F3" w:rsidP="00181B7E">
            <w:pPr>
              <w:spacing w:after="0" w:line="240" w:lineRule="auto"/>
              <w:ind w:right="62"/>
              <w:jc w:val="center"/>
              <w:rPr>
                <w:rFonts w:ascii="Times New Roman" w:hAnsi="Times New Roman" w:cs="Times New Roman"/>
                <w:b/>
                <w:bCs/>
                <w:sz w:val="24"/>
                <w:szCs w:val="24"/>
              </w:rPr>
            </w:pPr>
            <w:r w:rsidRPr="00DF5922">
              <w:rPr>
                <w:rFonts w:ascii="Times New Roman" w:hAnsi="Times New Roman" w:cs="Times New Roman"/>
                <w:b/>
                <w:bCs/>
                <w:sz w:val="24"/>
                <w:szCs w:val="24"/>
              </w:rPr>
              <w:t>200</w:t>
            </w:r>
          </w:p>
        </w:tc>
        <w:tc>
          <w:tcPr>
            <w:tcW w:w="1843" w:type="dxa"/>
            <w:vAlign w:val="center"/>
          </w:tcPr>
          <w:p w:rsidR="003019F3" w:rsidRPr="00DF5922" w:rsidRDefault="003019F3" w:rsidP="00181B7E">
            <w:pPr>
              <w:spacing w:after="0" w:line="240" w:lineRule="auto"/>
              <w:ind w:right="62"/>
              <w:jc w:val="center"/>
              <w:rPr>
                <w:rFonts w:ascii="Times New Roman" w:hAnsi="Times New Roman" w:cs="Times New Roman"/>
                <w:b/>
                <w:bCs/>
                <w:sz w:val="24"/>
                <w:szCs w:val="24"/>
              </w:rPr>
            </w:pPr>
            <w:r w:rsidRPr="00DF5922">
              <w:rPr>
                <w:rFonts w:ascii="Times New Roman" w:hAnsi="Times New Roman" w:cs="Times New Roman"/>
                <w:b/>
                <w:bCs/>
                <w:sz w:val="24"/>
                <w:szCs w:val="24"/>
              </w:rPr>
              <w:t>100,0</w:t>
            </w:r>
          </w:p>
        </w:tc>
      </w:tr>
    </w:tbl>
    <w:p w:rsidR="003019F3" w:rsidRDefault="003019F3" w:rsidP="00181B7E">
      <w:pPr>
        <w:spacing w:after="0" w:line="240" w:lineRule="auto"/>
        <w:rPr>
          <w:rFonts w:ascii="Times New Roman" w:hAnsi="Times New Roman" w:cs="Times New Roman"/>
          <w:sz w:val="28"/>
          <w:szCs w:val="28"/>
          <w:highlight w:val="yellow"/>
        </w:rPr>
      </w:pPr>
    </w:p>
    <w:p w:rsidR="00ED2042" w:rsidRDefault="00ED2042" w:rsidP="00EB19A1">
      <w:pPr>
        <w:spacing w:after="0" w:line="240" w:lineRule="auto"/>
        <w:ind w:firstLine="709"/>
        <w:jc w:val="both"/>
        <w:rPr>
          <w:rFonts w:ascii="Times New Roman" w:hAnsi="Times New Roman" w:cs="Times New Roman"/>
          <w:sz w:val="28"/>
          <w:szCs w:val="28"/>
        </w:rPr>
      </w:pPr>
      <w:r w:rsidRPr="00ED2042">
        <w:rPr>
          <w:rFonts w:ascii="Times New Roman" w:hAnsi="Times New Roman" w:cs="Times New Roman"/>
          <w:sz w:val="28"/>
          <w:szCs w:val="28"/>
        </w:rPr>
        <w:t>Если судить по ответам</w:t>
      </w:r>
      <w:r>
        <w:rPr>
          <w:rFonts w:ascii="Times New Roman" w:hAnsi="Times New Roman" w:cs="Times New Roman"/>
          <w:sz w:val="28"/>
          <w:szCs w:val="28"/>
        </w:rPr>
        <w:t xml:space="preserve"> респондентов,</w:t>
      </w:r>
      <w:r w:rsidR="00B16283">
        <w:rPr>
          <w:rFonts w:ascii="Times New Roman" w:hAnsi="Times New Roman" w:cs="Times New Roman"/>
          <w:sz w:val="28"/>
          <w:szCs w:val="28"/>
        </w:rPr>
        <w:t xml:space="preserve"> чьи организации принимали участие в конкурсах, </w:t>
      </w:r>
      <w:r>
        <w:rPr>
          <w:rFonts w:ascii="Times New Roman" w:hAnsi="Times New Roman" w:cs="Times New Roman"/>
          <w:sz w:val="28"/>
          <w:szCs w:val="28"/>
        </w:rPr>
        <w:t>то предприниматели чаще получают региональные</w:t>
      </w:r>
      <w:r w:rsidR="00EB19A1">
        <w:rPr>
          <w:rFonts w:ascii="Times New Roman" w:hAnsi="Times New Roman" w:cs="Times New Roman"/>
          <w:sz w:val="28"/>
          <w:szCs w:val="28"/>
        </w:rPr>
        <w:t xml:space="preserve"> (всего </w:t>
      </w:r>
      <w:r w:rsidR="00A6520A">
        <w:rPr>
          <w:rFonts w:ascii="Times New Roman" w:hAnsi="Times New Roman" w:cs="Times New Roman"/>
          <w:sz w:val="28"/>
          <w:szCs w:val="28"/>
        </w:rPr>
        <w:t>46,1</w:t>
      </w:r>
      <w:r w:rsidR="00EB19A1">
        <w:rPr>
          <w:rFonts w:ascii="Times New Roman" w:hAnsi="Times New Roman" w:cs="Times New Roman"/>
          <w:sz w:val="28"/>
          <w:szCs w:val="28"/>
        </w:rPr>
        <w:t>% с той или иной частотой)</w:t>
      </w:r>
      <w:r>
        <w:rPr>
          <w:rFonts w:ascii="Times New Roman" w:hAnsi="Times New Roman" w:cs="Times New Roman"/>
          <w:sz w:val="28"/>
          <w:szCs w:val="28"/>
        </w:rPr>
        <w:t xml:space="preserve"> и, в особенности, муниципальные </w:t>
      </w:r>
      <w:r w:rsidR="00EB19A1">
        <w:rPr>
          <w:rFonts w:ascii="Times New Roman" w:hAnsi="Times New Roman" w:cs="Times New Roman"/>
          <w:sz w:val="28"/>
          <w:szCs w:val="28"/>
        </w:rPr>
        <w:t>(</w:t>
      </w:r>
      <w:r w:rsidR="00A6520A">
        <w:rPr>
          <w:rFonts w:ascii="Times New Roman" w:hAnsi="Times New Roman" w:cs="Times New Roman"/>
          <w:sz w:val="28"/>
          <w:szCs w:val="28"/>
        </w:rPr>
        <w:t>53</w:t>
      </w:r>
      <w:r w:rsidR="00EB19A1">
        <w:rPr>
          <w:rFonts w:ascii="Times New Roman" w:hAnsi="Times New Roman" w:cs="Times New Roman"/>
          <w:sz w:val="28"/>
          <w:szCs w:val="28"/>
        </w:rPr>
        <w:t>,</w:t>
      </w:r>
      <w:r w:rsidR="00A6520A">
        <w:rPr>
          <w:rFonts w:ascii="Times New Roman" w:hAnsi="Times New Roman" w:cs="Times New Roman"/>
          <w:sz w:val="28"/>
          <w:szCs w:val="28"/>
        </w:rPr>
        <w:t>8</w:t>
      </w:r>
      <w:r w:rsidR="00EB19A1">
        <w:rPr>
          <w:rFonts w:ascii="Times New Roman" w:hAnsi="Times New Roman" w:cs="Times New Roman"/>
          <w:sz w:val="28"/>
          <w:szCs w:val="28"/>
        </w:rPr>
        <w:t xml:space="preserve">%) </w:t>
      </w:r>
      <w:r>
        <w:rPr>
          <w:rFonts w:ascii="Times New Roman" w:hAnsi="Times New Roman" w:cs="Times New Roman"/>
          <w:sz w:val="28"/>
          <w:szCs w:val="28"/>
        </w:rPr>
        <w:t>контракты и заказы, неже</w:t>
      </w:r>
      <w:r w:rsidR="00EB19A1">
        <w:rPr>
          <w:rFonts w:ascii="Times New Roman" w:hAnsi="Times New Roman" w:cs="Times New Roman"/>
          <w:sz w:val="28"/>
          <w:szCs w:val="28"/>
        </w:rPr>
        <w:t>л</w:t>
      </w:r>
      <w:r>
        <w:rPr>
          <w:rFonts w:ascii="Times New Roman" w:hAnsi="Times New Roman" w:cs="Times New Roman"/>
          <w:sz w:val="28"/>
          <w:szCs w:val="28"/>
        </w:rPr>
        <w:t xml:space="preserve">и </w:t>
      </w:r>
      <w:r w:rsidRPr="00F93259">
        <w:rPr>
          <w:rFonts w:ascii="Times New Roman" w:hAnsi="Times New Roman" w:cs="Times New Roman"/>
          <w:sz w:val="28"/>
          <w:szCs w:val="28"/>
        </w:rPr>
        <w:t>федеральные</w:t>
      </w:r>
      <w:r w:rsidR="00EB19A1" w:rsidRPr="00F93259">
        <w:rPr>
          <w:rFonts w:ascii="Times New Roman" w:hAnsi="Times New Roman" w:cs="Times New Roman"/>
          <w:sz w:val="28"/>
          <w:szCs w:val="28"/>
        </w:rPr>
        <w:t xml:space="preserve"> (</w:t>
      </w:r>
      <w:r w:rsidR="00A6520A" w:rsidRPr="00F93259">
        <w:rPr>
          <w:rFonts w:ascii="Times New Roman" w:hAnsi="Times New Roman" w:cs="Times New Roman"/>
          <w:sz w:val="28"/>
          <w:szCs w:val="28"/>
        </w:rPr>
        <w:t>35,9</w:t>
      </w:r>
      <w:r w:rsidR="00EB19A1" w:rsidRPr="00F93259">
        <w:rPr>
          <w:rFonts w:ascii="Times New Roman" w:hAnsi="Times New Roman" w:cs="Times New Roman"/>
          <w:sz w:val="28"/>
          <w:szCs w:val="28"/>
        </w:rPr>
        <w:t>%)</w:t>
      </w:r>
      <w:r w:rsidRPr="00F93259">
        <w:rPr>
          <w:rFonts w:ascii="Times New Roman" w:hAnsi="Times New Roman" w:cs="Times New Roman"/>
          <w:sz w:val="28"/>
          <w:szCs w:val="28"/>
        </w:rPr>
        <w:t>.</w:t>
      </w:r>
      <w:r w:rsidR="00EB19A1" w:rsidRPr="00F93259">
        <w:rPr>
          <w:rFonts w:ascii="Times New Roman" w:hAnsi="Times New Roman" w:cs="Times New Roman"/>
          <w:sz w:val="28"/>
          <w:szCs w:val="28"/>
        </w:rPr>
        <w:t xml:space="preserve"> В целом, это достаточно объективная картина (таблица</w:t>
      </w:r>
      <w:r w:rsidR="00F93259" w:rsidRPr="00F93259">
        <w:rPr>
          <w:rFonts w:ascii="Times New Roman" w:hAnsi="Times New Roman" w:cs="Times New Roman"/>
          <w:sz w:val="28"/>
          <w:szCs w:val="28"/>
        </w:rPr>
        <w:t xml:space="preserve"> 3.27</w:t>
      </w:r>
      <w:r w:rsidR="00EB19A1" w:rsidRPr="00F93259">
        <w:rPr>
          <w:rFonts w:ascii="Times New Roman" w:hAnsi="Times New Roman" w:cs="Times New Roman"/>
          <w:sz w:val="28"/>
          <w:szCs w:val="28"/>
        </w:rPr>
        <w:t>), чем выше уровень заказа, тем, как правило, более жесткие услов</w:t>
      </w:r>
      <w:r w:rsidR="0055083F" w:rsidRPr="00F93259">
        <w:rPr>
          <w:rFonts w:ascii="Times New Roman" w:hAnsi="Times New Roman" w:cs="Times New Roman"/>
          <w:sz w:val="28"/>
          <w:szCs w:val="28"/>
        </w:rPr>
        <w:t xml:space="preserve">ия предъявляются к исполнителям, </w:t>
      </w:r>
      <w:r w:rsidR="00ED46ED" w:rsidRPr="00F93259">
        <w:rPr>
          <w:rFonts w:ascii="Times New Roman" w:hAnsi="Times New Roman" w:cs="Times New Roman"/>
          <w:sz w:val="28"/>
          <w:szCs w:val="28"/>
        </w:rPr>
        <w:t xml:space="preserve">и </w:t>
      </w:r>
      <w:r w:rsidR="0055083F" w:rsidRPr="00F93259">
        <w:rPr>
          <w:rFonts w:ascii="Times New Roman" w:hAnsi="Times New Roman" w:cs="Times New Roman"/>
          <w:sz w:val="28"/>
          <w:szCs w:val="28"/>
        </w:rPr>
        <w:t>тем сложнее стать победителем процедуры</w:t>
      </w:r>
      <w:r w:rsidR="0055083F">
        <w:rPr>
          <w:rFonts w:ascii="Times New Roman" w:hAnsi="Times New Roman" w:cs="Times New Roman"/>
          <w:sz w:val="28"/>
          <w:szCs w:val="28"/>
        </w:rPr>
        <w:t xml:space="preserve"> торгов.</w:t>
      </w:r>
    </w:p>
    <w:p w:rsidR="00ED2042" w:rsidRDefault="00ED2042" w:rsidP="00ED2042">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Таблица</w:t>
      </w:r>
      <w:r w:rsidR="00F93259">
        <w:rPr>
          <w:rFonts w:ascii="Times New Roman" w:hAnsi="Times New Roman" w:cs="Times New Roman"/>
          <w:sz w:val="28"/>
          <w:szCs w:val="28"/>
        </w:rPr>
        <w:t xml:space="preserve"> 3.27</w:t>
      </w:r>
    </w:p>
    <w:p w:rsidR="00ED2042" w:rsidRPr="006E71A1" w:rsidRDefault="00ED2042" w:rsidP="00ED2042">
      <w:pPr>
        <w:spacing w:after="0" w:line="240" w:lineRule="auto"/>
        <w:jc w:val="center"/>
        <w:rPr>
          <w:rFonts w:ascii="Times New Roman" w:hAnsi="Times New Roman" w:cs="Times New Roman"/>
          <w:sz w:val="28"/>
          <w:szCs w:val="28"/>
        </w:rPr>
      </w:pPr>
      <w:r w:rsidRPr="003019F3">
        <w:rPr>
          <w:rFonts w:ascii="Times New Roman" w:hAnsi="Times New Roman" w:cs="Times New Roman"/>
          <w:sz w:val="28"/>
          <w:szCs w:val="28"/>
        </w:rPr>
        <w:t>Распределение ответов на вопрос «</w:t>
      </w:r>
      <w:r w:rsidRPr="006E71A1">
        <w:rPr>
          <w:rFonts w:ascii="Times New Roman" w:hAnsi="Times New Roman" w:cs="Times New Roman"/>
          <w:bCs/>
          <w:sz w:val="28"/>
          <w:szCs w:val="28"/>
        </w:rPr>
        <w:t>В течение текущего года получала ли Ваша организация (предприятие, фирма, бизнес) государственный (муниципальный) контракт, заказ</w:t>
      </w:r>
      <w:r>
        <w:rPr>
          <w:rFonts w:ascii="Times New Roman" w:hAnsi="Times New Roman" w:cs="Times New Roman"/>
          <w:sz w:val="28"/>
          <w:szCs w:val="28"/>
        </w:rPr>
        <w:t>?</w:t>
      </w:r>
      <w:r w:rsidRPr="006E71A1">
        <w:rPr>
          <w:rFonts w:ascii="Times New Roman" w:hAnsi="Times New Roman" w:cs="Times New Roman"/>
          <w:sz w:val="28"/>
          <w:szCs w:val="28"/>
        </w:rPr>
        <w:t>»</w:t>
      </w:r>
    </w:p>
    <w:tbl>
      <w:tblPr>
        <w:tblStyle w:val="a3"/>
        <w:tblW w:w="9291" w:type="dxa"/>
        <w:tblInd w:w="60" w:type="dxa"/>
        <w:tblLayout w:type="fixed"/>
        <w:tblLook w:val="04A0" w:firstRow="1" w:lastRow="0" w:firstColumn="1" w:lastColumn="0" w:noHBand="0" w:noVBand="1"/>
      </w:tblPr>
      <w:tblGrid>
        <w:gridCol w:w="3054"/>
        <w:gridCol w:w="992"/>
        <w:gridCol w:w="992"/>
        <w:gridCol w:w="993"/>
        <w:gridCol w:w="992"/>
        <w:gridCol w:w="1134"/>
        <w:gridCol w:w="1134"/>
      </w:tblGrid>
      <w:tr w:rsidR="00FE332D" w:rsidRPr="00837A60" w:rsidTr="00FE332D">
        <w:tc>
          <w:tcPr>
            <w:tcW w:w="3054" w:type="dxa"/>
            <w:vMerge w:val="restart"/>
          </w:tcPr>
          <w:p w:rsidR="00FE332D" w:rsidRPr="00837A60" w:rsidRDefault="00FE332D" w:rsidP="00FE332D">
            <w:pPr>
              <w:spacing w:after="0" w:line="240" w:lineRule="auto"/>
              <w:ind w:right="60"/>
              <w:jc w:val="center"/>
              <w:rPr>
                <w:rFonts w:ascii="Times New Roman" w:hAnsi="Times New Roman" w:cs="Times New Roman"/>
                <w:b/>
                <w:bCs/>
                <w:sz w:val="24"/>
                <w:szCs w:val="24"/>
              </w:rPr>
            </w:pPr>
            <w:r>
              <w:rPr>
                <w:rFonts w:ascii="Times New Roman" w:hAnsi="Times New Roman" w:cs="Times New Roman"/>
                <w:b/>
                <w:bCs/>
                <w:sz w:val="24"/>
                <w:szCs w:val="24"/>
              </w:rPr>
              <w:t>Количество получений государственного (муниципального) контракта, заказа</w:t>
            </w:r>
          </w:p>
        </w:tc>
        <w:tc>
          <w:tcPr>
            <w:tcW w:w="6237" w:type="dxa"/>
            <w:gridSpan w:val="6"/>
          </w:tcPr>
          <w:p w:rsidR="00FE332D" w:rsidRPr="00837A60" w:rsidRDefault="00FE332D" w:rsidP="00FE332D">
            <w:pPr>
              <w:spacing w:after="0" w:line="240" w:lineRule="auto"/>
              <w:ind w:right="60"/>
              <w:jc w:val="center"/>
              <w:rPr>
                <w:rFonts w:ascii="Times New Roman" w:hAnsi="Times New Roman" w:cs="Times New Roman"/>
                <w:b/>
                <w:bCs/>
                <w:sz w:val="24"/>
                <w:szCs w:val="24"/>
              </w:rPr>
            </w:pPr>
            <w:r>
              <w:rPr>
                <w:rFonts w:ascii="Times New Roman" w:hAnsi="Times New Roman" w:cs="Times New Roman"/>
                <w:b/>
                <w:bCs/>
                <w:sz w:val="24"/>
                <w:szCs w:val="24"/>
              </w:rPr>
              <w:t>Уровень заказчика</w:t>
            </w:r>
          </w:p>
        </w:tc>
      </w:tr>
      <w:tr w:rsidR="00FE332D" w:rsidRPr="00837A60" w:rsidTr="00FE332D">
        <w:tc>
          <w:tcPr>
            <w:tcW w:w="3054" w:type="dxa"/>
            <w:vMerge/>
          </w:tcPr>
          <w:p w:rsidR="00FE332D" w:rsidRPr="00837A60" w:rsidRDefault="00FE332D" w:rsidP="00FE332D">
            <w:pPr>
              <w:spacing w:after="0" w:line="240" w:lineRule="auto"/>
              <w:ind w:right="60"/>
              <w:rPr>
                <w:rFonts w:ascii="Times New Roman" w:hAnsi="Times New Roman" w:cs="Times New Roman"/>
                <w:b/>
                <w:bCs/>
                <w:sz w:val="24"/>
                <w:szCs w:val="24"/>
              </w:rPr>
            </w:pPr>
          </w:p>
        </w:tc>
        <w:tc>
          <w:tcPr>
            <w:tcW w:w="1984" w:type="dxa"/>
            <w:gridSpan w:val="2"/>
          </w:tcPr>
          <w:p w:rsidR="00FE332D" w:rsidRPr="00837A60" w:rsidRDefault="00ED2042" w:rsidP="00FE332D">
            <w:pPr>
              <w:spacing w:after="0" w:line="240" w:lineRule="auto"/>
              <w:ind w:right="60"/>
              <w:jc w:val="center"/>
              <w:rPr>
                <w:rFonts w:ascii="Times New Roman" w:hAnsi="Times New Roman" w:cs="Times New Roman"/>
                <w:b/>
                <w:bCs/>
                <w:sz w:val="24"/>
                <w:szCs w:val="24"/>
              </w:rPr>
            </w:pPr>
            <w:r>
              <w:rPr>
                <w:rFonts w:ascii="Times New Roman" w:hAnsi="Times New Roman" w:cs="Times New Roman"/>
                <w:b/>
                <w:bCs/>
                <w:sz w:val="24"/>
                <w:szCs w:val="24"/>
              </w:rPr>
              <w:t>ф</w:t>
            </w:r>
            <w:r w:rsidR="00FE332D">
              <w:rPr>
                <w:rFonts w:ascii="Times New Roman" w:hAnsi="Times New Roman" w:cs="Times New Roman"/>
                <w:b/>
                <w:bCs/>
                <w:sz w:val="24"/>
                <w:szCs w:val="24"/>
              </w:rPr>
              <w:t>едеральный</w:t>
            </w:r>
          </w:p>
        </w:tc>
        <w:tc>
          <w:tcPr>
            <w:tcW w:w="1985" w:type="dxa"/>
            <w:gridSpan w:val="2"/>
          </w:tcPr>
          <w:p w:rsidR="00FE332D" w:rsidRPr="00837A60" w:rsidRDefault="00ED2042" w:rsidP="00FE332D">
            <w:pPr>
              <w:spacing w:after="0" w:line="240" w:lineRule="auto"/>
              <w:ind w:right="60"/>
              <w:jc w:val="center"/>
              <w:rPr>
                <w:rFonts w:ascii="Times New Roman" w:hAnsi="Times New Roman" w:cs="Times New Roman"/>
                <w:b/>
                <w:bCs/>
                <w:sz w:val="24"/>
                <w:szCs w:val="24"/>
              </w:rPr>
            </w:pPr>
            <w:r>
              <w:rPr>
                <w:rFonts w:ascii="Times New Roman" w:hAnsi="Times New Roman" w:cs="Times New Roman"/>
                <w:b/>
                <w:bCs/>
                <w:sz w:val="24"/>
                <w:szCs w:val="24"/>
              </w:rPr>
              <w:t>р</w:t>
            </w:r>
            <w:r w:rsidR="00FE332D">
              <w:rPr>
                <w:rFonts w:ascii="Times New Roman" w:hAnsi="Times New Roman" w:cs="Times New Roman"/>
                <w:b/>
                <w:bCs/>
                <w:sz w:val="24"/>
                <w:szCs w:val="24"/>
              </w:rPr>
              <w:t>егиональный</w:t>
            </w:r>
          </w:p>
        </w:tc>
        <w:tc>
          <w:tcPr>
            <w:tcW w:w="2268" w:type="dxa"/>
            <w:gridSpan w:val="2"/>
          </w:tcPr>
          <w:p w:rsidR="00FE332D" w:rsidRPr="00FE332D" w:rsidRDefault="00ED2042" w:rsidP="00FE332D">
            <w:pPr>
              <w:spacing w:after="0" w:line="240" w:lineRule="auto"/>
              <w:ind w:right="60"/>
              <w:jc w:val="center"/>
              <w:rPr>
                <w:rFonts w:ascii="Times New Roman" w:hAnsi="Times New Roman" w:cs="Times New Roman"/>
                <w:b/>
                <w:bCs/>
                <w:sz w:val="24"/>
                <w:szCs w:val="24"/>
              </w:rPr>
            </w:pPr>
            <w:r>
              <w:rPr>
                <w:rFonts w:ascii="Times New Roman" w:hAnsi="Times New Roman" w:cs="Times New Roman"/>
                <w:b/>
                <w:bCs/>
                <w:sz w:val="24"/>
                <w:szCs w:val="24"/>
              </w:rPr>
              <w:t>м</w:t>
            </w:r>
            <w:r w:rsidR="00FE332D">
              <w:rPr>
                <w:rFonts w:ascii="Times New Roman" w:hAnsi="Times New Roman" w:cs="Times New Roman"/>
                <w:b/>
                <w:bCs/>
                <w:sz w:val="24"/>
                <w:szCs w:val="24"/>
              </w:rPr>
              <w:t>униципальный</w:t>
            </w:r>
          </w:p>
        </w:tc>
      </w:tr>
      <w:tr w:rsidR="00FE332D" w:rsidRPr="00837A60" w:rsidTr="00FE332D">
        <w:tc>
          <w:tcPr>
            <w:tcW w:w="3054" w:type="dxa"/>
            <w:vMerge/>
          </w:tcPr>
          <w:p w:rsidR="00FE332D" w:rsidRPr="00CF47FC" w:rsidRDefault="00FE332D" w:rsidP="00FE332D">
            <w:pPr>
              <w:spacing w:after="0" w:line="240" w:lineRule="auto"/>
              <w:ind w:right="60"/>
              <w:rPr>
                <w:rFonts w:ascii="Times New Roman" w:hAnsi="Times New Roman" w:cs="Times New Roman"/>
                <w:b/>
                <w:bCs/>
                <w:sz w:val="24"/>
                <w:szCs w:val="24"/>
              </w:rPr>
            </w:pPr>
          </w:p>
        </w:tc>
        <w:tc>
          <w:tcPr>
            <w:tcW w:w="992" w:type="dxa"/>
          </w:tcPr>
          <w:p w:rsidR="00FE332D" w:rsidRPr="00837A60" w:rsidRDefault="00FE332D" w:rsidP="00FE332D">
            <w:pPr>
              <w:spacing w:after="0" w:line="240" w:lineRule="auto"/>
              <w:ind w:right="60"/>
              <w:jc w:val="center"/>
              <w:rPr>
                <w:rFonts w:ascii="Times New Roman" w:hAnsi="Times New Roman" w:cs="Times New Roman"/>
                <w:b/>
                <w:bCs/>
                <w:sz w:val="24"/>
                <w:szCs w:val="24"/>
              </w:rPr>
            </w:pPr>
            <w:proofErr w:type="spellStart"/>
            <w:r w:rsidRPr="00837A60">
              <w:rPr>
                <w:rFonts w:ascii="Times New Roman" w:hAnsi="Times New Roman" w:cs="Times New Roman"/>
                <w:b/>
                <w:bCs/>
                <w:sz w:val="24"/>
                <w:szCs w:val="24"/>
              </w:rPr>
              <w:t>абс</w:t>
            </w:r>
            <w:proofErr w:type="spellEnd"/>
            <w:r w:rsidRPr="00837A60">
              <w:rPr>
                <w:rFonts w:ascii="Times New Roman" w:hAnsi="Times New Roman" w:cs="Times New Roman"/>
                <w:b/>
                <w:bCs/>
                <w:sz w:val="24"/>
                <w:szCs w:val="24"/>
              </w:rPr>
              <w:t>.</w:t>
            </w:r>
          </w:p>
        </w:tc>
        <w:tc>
          <w:tcPr>
            <w:tcW w:w="992" w:type="dxa"/>
          </w:tcPr>
          <w:p w:rsidR="00FE332D" w:rsidRPr="00837A60" w:rsidRDefault="00FE332D" w:rsidP="00FE332D">
            <w:pPr>
              <w:spacing w:after="0" w:line="240" w:lineRule="auto"/>
              <w:ind w:right="60"/>
              <w:jc w:val="center"/>
              <w:rPr>
                <w:rFonts w:ascii="Times New Roman" w:hAnsi="Times New Roman" w:cs="Times New Roman"/>
                <w:b/>
                <w:bCs/>
                <w:sz w:val="24"/>
                <w:szCs w:val="24"/>
              </w:rPr>
            </w:pPr>
            <w:r w:rsidRPr="00837A60">
              <w:rPr>
                <w:rFonts w:ascii="Times New Roman" w:hAnsi="Times New Roman" w:cs="Times New Roman"/>
                <w:b/>
                <w:bCs/>
                <w:sz w:val="24"/>
                <w:szCs w:val="24"/>
              </w:rPr>
              <w:t>%</w:t>
            </w:r>
          </w:p>
        </w:tc>
        <w:tc>
          <w:tcPr>
            <w:tcW w:w="993" w:type="dxa"/>
          </w:tcPr>
          <w:p w:rsidR="00FE332D" w:rsidRPr="00837A60" w:rsidRDefault="00FE332D" w:rsidP="00FE332D">
            <w:pPr>
              <w:spacing w:after="0" w:line="240" w:lineRule="auto"/>
              <w:ind w:right="60"/>
              <w:jc w:val="center"/>
              <w:rPr>
                <w:rFonts w:ascii="Times New Roman" w:hAnsi="Times New Roman" w:cs="Times New Roman"/>
                <w:b/>
                <w:bCs/>
                <w:sz w:val="24"/>
                <w:szCs w:val="24"/>
              </w:rPr>
            </w:pPr>
            <w:proofErr w:type="spellStart"/>
            <w:r w:rsidRPr="00837A60">
              <w:rPr>
                <w:rFonts w:ascii="Times New Roman" w:hAnsi="Times New Roman" w:cs="Times New Roman"/>
                <w:b/>
                <w:bCs/>
                <w:sz w:val="24"/>
                <w:szCs w:val="24"/>
              </w:rPr>
              <w:t>абс</w:t>
            </w:r>
            <w:proofErr w:type="spellEnd"/>
            <w:r w:rsidRPr="00837A60">
              <w:rPr>
                <w:rFonts w:ascii="Times New Roman" w:hAnsi="Times New Roman" w:cs="Times New Roman"/>
                <w:b/>
                <w:bCs/>
                <w:sz w:val="24"/>
                <w:szCs w:val="24"/>
              </w:rPr>
              <w:t>.</w:t>
            </w:r>
          </w:p>
        </w:tc>
        <w:tc>
          <w:tcPr>
            <w:tcW w:w="992" w:type="dxa"/>
          </w:tcPr>
          <w:p w:rsidR="00FE332D" w:rsidRPr="00837A60" w:rsidRDefault="00FE332D" w:rsidP="00FE332D">
            <w:pPr>
              <w:spacing w:after="0" w:line="240" w:lineRule="auto"/>
              <w:ind w:right="60"/>
              <w:jc w:val="center"/>
              <w:rPr>
                <w:rFonts w:ascii="Times New Roman" w:hAnsi="Times New Roman" w:cs="Times New Roman"/>
                <w:b/>
                <w:bCs/>
                <w:sz w:val="24"/>
                <w:szCs w:val="24"/>
              </w:rPr>
            </w:pPr>
            <w:r w:rsidRPr="00837A60">
              <w:rPr>
                <w:rFonts w:ascii="Times New Roman" w:hAnsi="Times New Roman" w:cs="Times New Roman"/>
                <w:b/>
                <w:bCs/>
                <w:sz w:val="24"/>
                <w:szCs w:val="24"/>
              </w:rPr>
              <w:t>%</w:t>
            </w:r>
          </w:p>
        </w:tc>
        <w:tc>
          <w:tcPr>
            <w:tcW w:w="1134" w:type="dxa"/>
          </w:tcPr>
          <w:p w:rsidR="00FE332D" w:rsidRPr="00837A60" w:rsidRDefault="00FE332D" w:rsidP="00FE332D">
            <w:pPr>
              <w:spacing w:after="0" w:line="240" w:lineRule="auto"/>
              <w:ind w:right="60"/>
              <w:jc w:val="center"/>
              <w:rPr>
                <w:rFonts w:ascii="Times New Roman" w:hAnsi="Times New Roman" w:cs="Times New Roman"/>
                <w:b/>
                <w:bCs/>
                <w:sz w:val="24"/>
                <w:szCs w:val="24"/>
              </w:rPr>
            </w:pPr>
            <w:proofErr w:type="spellStart"/>
            <w:r w:rsidRPr="00837A60">
              <w:rPr>
                <w:rFonts w:ascii="Times New Roman" w:hAnsi="Times New Roman" w:cs="Times New Roman"/>
                <w:b/>
                <w:bCs/>
                <w:sz w:val="24"/>
                <w:szCs w:val="24"/>
              </w:rPr>
              <w:t>абс</w:t>
            </w:r>
            <w:proofErr w:type="spellEnd"/>
            <w:r w:rsidRPr="00837A60">
              <w:rPr>
                <w:rFonts w:ascii="Times New Roman" w:hAnsi="Times New Roman" w:cs="Times New Roman"/>
                <w:b/>
                <w:bCs/>
                <w:sz w:val="24"/>
                <w:szCs w:val="24"/>
              </w:rPr>
              <w:t>.</w:t>
            </w:r>
          </w:p>
        </w:tc>
        <w:tc>
          <w:tcPr>
            <w:tcW w:w="1134" w:type="dxa"/>
          </w:tcPr>
          <w:p w:rsidR="00FE332D" w:rsidRPr="00837A60" w:rsidRDefault="00FE332D" w:rsidP="00FE332D">
            <w:pPr>
              <w:spacing w:after="0" w:line="240" w:lineRule="auto"/>
              <w:ind w:right="60"/>
              <w:jc w:val="center"/>
              <w:rPr>
                <w:rFonts w:ascii="Times New Roman" w:hAnsi="Times New Roman" w:cs="Times New Roman"/>
                <w:b/>
                <w:bCs/>
                <w:sz w:val="24"/>
                <w:szCs w:val="24"/>
              </w:rPr>
            </w:pPr>
            <w:r w:rsidRPr="00837A60">
              <w:rPr>
                <w:rFonts w:ascii="Times New Roman" w:hAnsi="Times New Roman" w:cs="Times New Roman"/>
                <w:b/>
                <w:bCs/>
                <w:sz w:val="24"/>
                <w:szCs w:val="24"/>
              </w:rPr>
              <w:t>%</w:t>
            </w:r>
          </w:p>
        </w:tc>
      </w:tr>
      <w:tr w:rsidR="00ED2042" w:rsidRPr="00193B95" w:rsidTr="00FE332D">
        <w:trPr>
          <w:trHeight w:val="85"/>
        </w:trPr>
        <w:tc>
          <w:tcPr>
            <w:tcW w:w="3054" w:type="dxa"/>
          </w:tcPr>
          <w:p w:rsidR="00ED2042" w:rsidRPr="006E71A1" w:rsidRDefault="00ED2042" w:rsidP="00ED2042">
            <w:pPr>
              <w:spacing w:after="0" w:line="240" w:lineRule="auto"/>
              <w:ind w:left="60" w:right="60"/>
              <w:rPr>
                <w:rFonts w:ascii="Times New Roman" w:hAnsi="Times New Roman" w:cs="Times New Roman"/>
                <w:sz w:val="24"/>
                <w:szCs w:val="24"/>
              </w:rPr>
            </w:pPr>
            <w:r>
              <w:rPr>
                <w:rFonts w:ascii="Times New Roman" w:hAnsi="Times New Roman" w:cs="Times New Roman"/>
                <w:sz w:val="24"/>
                <w:szCs w:val="24"/>
              </w:rPr>
              <w:t>д</w:t>
            </w:r>
            <w:r w:rsidRPr="006E71A1">
              <w:rPr>
                <w:rFonts w:ascii="Times New Roman" w:hAnsi="Times New Roman" w:cs="Times New Roman"/>
                <w:sz w:val="24"/>
                <w:szCs w:val="24"/>
              </w:rPr>
              <w:t>а, 1 раз</w:t>
            </w:r>
          </w:p>
        </w:tc>
        <w:tc>
          <w:tcPr>
            <w:tcW w:w="992" w:type="dxa"/>
            <w:vAlign w:val="center"/>
          </w:tcPr>
          <w:p w:rsidR="00ED2042" w:rsidRPr="006E71A1" w:rsidRDefault="00ED2042" w:rsidP="00ED2042">
            <w:pPr>
              <w:spacing w:after="0" w:line="240" w:lineRule="auto"/>
              <w:ind w:left="60" w:right="60"/>
              <w:jc w:val="center"/>
              <w:rPr>
                <w:rFonts w:ascii="Times New Roman" w:hAnsi="Times New Roman" w:cs="Times New Roman"/>
                <w:sz w:val="24"/>
                <w:szCs w:val="24"/>
              </w:rPr>
            </w:pPr>
            <w:r w:rsidRPr="006E71A1">
              <w:rPr>
                <w:rFonts w:ascii="Times New Roman" w:hAnsi="Times New Roman" w:cs="Times New Roman"/>
                <w:sz w:val="24"/>
                <w:szCs w:val="24"/>
              </w:rPr>
              <w:t>5</w:t>
            </w:r>
          </w:p>
        </w:tc>
        <w:tc>
          <w:tcPr>
            <w:tcW w:w="992" w:type="dxa"/>
            <w:vAlign w:val="center"/>
          </w:tcPr>
          <w:p w:rsidR="00ED2042" w:rsidRPr="006E71A1" w:rsidRDefault="003F7A17" w:rsidP="003F7A17">
            <w:pPr>
              <w:spacing w:after="0" w:line="240" w:lineRule="auto"/>
              <w:ind w:left="60" w:right="60"/>
              <w:jc w:val="center"/>
              <w:rPr>
                <w:rFonts w:ascii="Times New Roman" w:hAnsi="Times New Roman" w:cs="Times New Roman"/>
                <w:sz w:val="24"/>
                <w:szCs w:val="24"/>
              </w:rPr>
            </w:pPr>
            <w:r>
              <w:rPr>
                <w:rFonts w:ascii="Times New Roman" w:hAnsi="Times New Roman" w:cs="Times New Roman"/>
                <w:sz w:val="24"/>
                <w:szCs w:val="24"/>
              </w:rPr>
              <w:t>1</w:t>
            </w:r>
            <w:r w:rsidR="00ED2042" w:rsidRPr="006E71A1">
              <w:rPr>
                <w:rFonts w:ascii="Times New Roman" w:hAnsi="Times New Roman" w:cs="Times New Roman"/>
                <w:sz w:val="24"/>
                <w:szCs w:val="24"/>
              </w:rPr>
              <w:t>2,</w:t>
            </w:r>
            <w:r>
              <w:rPr>
                <w:rFonts w:ascii="Times New Roman" w:hAnsi="Times New Roman" w:cs="Times New Roman"/>
                <w:sz w:val="24"/>
                <w:szCs w:val="24"/>
              </w:rPr>
              <w:t>8</w:t>
            </w:r>
          </w:p>
        </w:tc>
        <w:tc>
          <w:tcPr>
            <w:tcW w:w="993" w:type="dxa"/>
            <w:vAlign w:val="center"/>
          </w:tcPr>
          <w:p w:rsidR="00ED2042" w:rsidRPr="006E71A1" w:rsidRDefault="00ED2042" w:rsidP="00ED2042">
            <w:pPr>
              <w:spacing w:after="0" w:line="240" w:lineRule="auto"/>
              <w:ind w:left="60" w:right="60"/>
              <w:jc w:val="center"/>
              <w:rPr>
                <w:rFonts w:ascii="Times New Roman" w:hAnsi="Times New Roman" w:cs="Times New Roman"/>
                <w:sz w:val="24"/>
                <w:szCs w:val="24"/>
              </w:rPr>
            </w:pPr>
            <w:r w:rsidRPr="006E71A1">
              <w:rPr>
                <w:rFonts w:ascii="Times New Roman" w:hAnsi="Times New Roman" w:cs="Times New Roman"/>
                <w:sz w:val="24"/>
                <w:szCs w:val="24"/>
              </w:rPr>
              <w:t>7</w:t>
            </w:r>
          </w:p>
        </w:tc>
        <w:tc>
          <w:tcPr>
            <w:tcW w:w="992" w:type="dxa"/>
            <w:vAlign w:val="center"/>
          </w:tcPr>
          <w:p w:rsidR="00ED2042" w:rsidRPr="006E71A1" w:rsidRDefault="003F7A17" w:rsidP="003F7A17">
            <w:pPr>
              <w:spacing w:after="0" w:line="240" w:lineRule="auto"/>
              <w:ind w:left="60" w:right="60"/>
              <w:jc w:val="center"/>
              <w:rPr>
                <w:rFonts w:ascii="Times New Roman" w:hAnsi="Times New Roman" w:cs="Times New Roman"/>
                <w:sz w:val="24"/>
                <w:szCs w:val="24"/>
              </w:rPr>
            </w:pPr>
            <w:r>
              <w:rPr>
                <w:rFonts w:ascii="Times New Roman" w:hAnsi="Times New Roman" w:cs="Times New Roman"/>
                <w:sz w:val="24"/>
                <w:szCs w:val="24"/>
              </w:rPr>
              <w:t>17</w:t>
            </w:r>
            <w:r w:rsidR="00ED2042" w:rsidRPr="006E71A1">
              <w:rPr>
                <w:rFonts w:ascii="Times New Roman" w:hAnsi="Times New Roman" w:cs="Times New Roman"/>
                <w:sz w:val="24"/>
                <w:szCs w:val="24"/>
              </w:rPr>
              <w:t>,</w:t>
            </w:r>
            <w:r>
              <w:rPr>
                <w:rFonts w:ascii="Times New Roman" w:hAnsi="Times New Roman" w:cs="Times New Roman"/>
                <w:sz w:val="24"/>
                <w:szCs w:val="24"/>
              </w:rPr>
              <w:t>9</w:t>
            </w:r>
          </w:p>
        </w:tc>
        <w:tc>
          <w:tcPr>
            <w:tcW w:w="1134" w:type="dxa"/>
            <w:vAlign w:val="center"/>
          </w:tcPr>
          <w:p w:rsidR="00ED2042" w:rsidRPr="006E71A1" w:rsidRDefault="00ED2042" w:rsidP="00ED2042">
            <w:pPr>
              <w:spacing w:after="0" w:line="240" w:lineRule="auto"/>
              <w:ind w:left="60" w:right="60"/>
              <w:jc w:val="center"/>
              <w:rPr>
                <w:rFonts w:ascii="Times New Roman" w:hAnsi="Times New Roman" w:cs="Times New Roman"/>
                <w:sz w:val="24"/>
                <w:szCs w:val="24"/>
              </w:rPr>
            </w:pPr>
            <w:r w:rsidRPr="006E71A1">
              <w:rPr>
                <w:rFonts w:ascii="Times New Roman" w:hAnsi="Times New Roman" w:cs="Times New Roman"/>
                <w:sz w:val="24"/>
                <w:szCs w:val="24"/>
              </w:rPr>
              <w:t>9</w:t>
            </w:r>
          </w:p>
        </w:tc>
        <w:tc>
          <w:tcPr>
            <w:tcW w:w="1134" w:type="dxa"/>
            <w:vAlign w:val="center"/>
          </w:tcPr>
          <w:p w:rsidR="00ED2042" w:rsidRPr="006E71A1" w:rsidRDefault="003F7A17" w:rsidP="003F7A17">
            <w:pPr>
              <w:spacing w:after="0" w:line="240" w:lineRule="auto"/>
              <w:ind w:left="60" w:right="60"/>
              <w:jc w:val="center"/>
              <w:rPr>
                <w:rFonts w:ascii="Times New Roman" w:hAnsi="Times New Roman" w:cs="Times New Roman"/>
                <w:sz w:val="24"/>
                <w:szCs w:val="24"/>
              </w:rPr>
            </w:pPr>
            <w:r>
              <w:rPr>
                <w:rFonts w:ascii="Times New Roman" w:hAnsi="Times New Roman" w:cs="Times New Roman"/>
                <w:sz w:val="24"/>
                <w:szCs w:val="24"/>
              </w:rPr>
              <w:t>23</w:t>
            </w:r>
            <w:r w:rsidR="00ED2042" w:rsidRPr="006E71A1">
              <w:rPr>
                <w:rFonts w:ascii="Times New Roman" w:hAnsi="Times New Roman" w:cs="Times New Roman"/>
                <w:sz w:val="24"/>
                <w:szCs w:val="24"/>
              </w:rPr>
              <w:t>,</w:t>
            </w:r>
            <w:r>
              <w:rPr>
                <w:rFonts w:ascii="Times New Roman" w:hAnsi="Times New Roman" w:cs="Times New Roman"/>
                <w:sz w:val="24"/>
                <w:szCs w:val="24"/>
              </w:rPr>
              <w:t>1</w:t>
            </w:r>
          </w:p>
        </w:tc>
      </w:tr>
      <w:tr w:rsidR="00ED2042" w:rsidRPr="00193B95" w:rsidTr="00FE332D">
        <w:trPr>
          <w:trHeight w:val="85"/>
        </w:trPr>
        <w:tc>
          <w:tcPr>
            <w:tcW w:w="3054" w:type="dxa"/>
          </w:tcPr>
          <w:p w:rsidR="00ED2042" w:rsidRPr="006E71A1" w:rsidRDefault="00ED2042" w:rsidP="00ED2042">
            <w:pPr>
              <w:spacing w:after="0" w:line="240" w:lineRule="auto"/>
              <w:ind w:left="60" w:right="60"/>
              <w:rPr>
                <w:rFonts w:ascii="Times New Roman" w:hAnsi="Times New Roman" w:cs="Times New Roman"/>
                <w:sz w:val="24"/>
                <w:szCs w:val="24"/>
              </w:rPr>
            </w:pPr>
            <w:r>
              <w:rPr>
                <w:rFonts w:ascii="Times New Roman" w:hAnsi="Times New Roman" w:cs="Times New Roman"/>
                <w:sz w:val="24"/>
                <w:szCs w:val="24"/>
              </w:rPr>
              <w:t>д</w:t>
            </w:r>
            <w:r w:rsidRPr="006E71A1">
              <w:rPr>
                <w:rFonts w:ascii="Times New Roman" w:hAnsi="Times New Roman" w:cs="Times New Roman"/>
                <w:sz w:val="24"/>
                <w:szCs w:val="24"/>
              </w:rPr>
              <w:t>а, 2 раза</w:t>
            </w:r>
          </w:p>
        </w:tc>
        <w:tc>
          <w:tcPr>
            <w:tcW w:w="992" w:type="dxa"/>
            <w:vAlign w:val="center"/>
          </w:tcPr>
          <w:p w:rsidR="00ED2042" w:rsidRPr="006E71A1" w:rsidRDefault="00ED2042" w:rsidP="00ED2042">
            <w:pPr>
              <w:spacing w:after="0" w:line="240" w:lineRule="auto"/>
              <w:ind w:left="60" w:right="60"/>
              <w:jc w:val="center"/>
              <w:rPr>
                <w:rFonts w:ascii="Times New Roman" w:hAnsi="Times New Roman" w:cs="Times New Roman"/>
                <w:sz w:val="24"/>
                <w:szCs w:val="24"/>
              </w:rPr>
            </w:pPr>
            <w:r w:rsidRPr="006E71A1">
              <w:rPr>
                <w:rFonts w:ascii="Times New Roman" w:hAnsi="Times New Roman" w:cs="Times New Roman"/>
                <w:sz w:val="24"/>
                <w:szCs w:val="24"/>
              </w:rPr>
              <w:t>1</w:t>
            </w:r>
          </w:p>
        </w:tc>
        <w:tc>
          <w:tcPr>
            <w:tcW w:w="992" w:type="dxa"/>
            <w:vAlign w:val="center"/>
          </w:tcPr>
          <w:p w:rsidR="00ED2042" w:rsidRPr="006E71A1" w:rsidRDefault="003F7A17" w:rsidP="003F7A17">
            <w:pPr>
              <w:spacing w:after="0" w:line="240" w:lineRule="auto"/>
              <w:ind w:left="60" w:right="60"/>
              <w:jc w:val="center"/>
              <w:rPr>
                <w:rFonts w:ascii="Times New Roman" w:hAnsi="Times New Roman" w:cs="Times New Roman"/>
                <w:sz w:val="24"/>
                <w:szCs w:val="24"/>
              </w:rPr>
            </w:pPr>
            <w:r>
              <w:rPr>
                <w:rFonts w:ascii="Times New Roman" w:hAnsi="Times New Roman" w:cs="Times New Roman"/>
                <w:sz w:val="24"/>
                <w:szCs w:val="24"/>
              </w:rPr>
              <w:t>2</w:t>
            </w:r>
            <w:r w:rsidR="00ED2042" w:rsidRPr="006E71A1">
              <w:rPr>
                <w:rFonts w:ascii="Times New Roman" w:hAnsi="Times New Roman" w:cs="Times New Roman"/>
                <w:sz w:val="24"/>
                <w:szCs w:val="24"/>
              </w:rPr>
              <w:t>,</w:t>
            </w:r>
            <w:r>
              <w:rPr>
                <w:rFonts w:ascii="Times New Roman" w:hAnsi="Times New Roman" w:cs="Times New Roman"/>
                <w:sz w:val="24"/>
                <w:szCs w:val="24"/>
              </w:rPr>
              <w:t>6</w:t>
            </w:r>
          </w:p>
        </w:tc>
        <w:tc>
          <w:tcPr>
            <w:tcW w:w="993" w:type="dxa"/>
            <w:vAlign w:val="center"/>
          </w:tcPr>
          <w:p w:rsidR="00ED2042" w:rsidRPr="006E71A1" w:rsidRDefault="00ED2042" w:rsidP="00ED2042">
            <w:pPr>
              <w:spacing w:after="0" w:line="240" w:lineRule="auto"/>
              <w:ind w:left="60" w:right="60"/>
              <w:jc w:val="center"/>
              <w:rPr>
                <w:rFonts w:ascii="Times New Roman" w:hAnsi="Times New Roman" w:cs="Times New Roman"/>
                <w:sz w:val="24"/>
                <w:szCs w:val="24"/>
              </w:rPr>
            </w:pPr>
            <w:r w:rsidRPr="006E71A1">
              <w:rPr>
                <w:rFonts w:ascii="Times New Roman" w:hAnsi="Times New Roman" w:cs="Times New Roman"/>
                <w:sz w:val="24"/>
                <w:szCs w:val="24"/>
              </w:rPr>
              <w:t>5</w:t>
            </w:r>
          </w:p>
        </w:tc>
        <w:tc>
          <w:tcPr>
            <w:tcW w:w="992" w:type="dxa"/>
            <w:vAlign w:val="center"/>
          </w:tcPr>
          <w:p w:rsidR="00ED2042" w:rsidRPr="006E71A1" w:rsidRDefault="003F7A17" w:rsidP="003F7A17">
            <w:pPr>
              <w:spacing w:after="0" w:line="240" w:lineRule="auto"/>
              <w:ind w:left="60" w:right="60"/>
              <w:jc w:val="center"/>
              <w:rPr>
                <w:rFonts w:ascii="Times New Roman" w:hAnsi="Times New Roman" w:cs="Times New Roman"/>
                <w:sz w:val="24"/>
                <w:szCs w:val="24"/>
              </w:rPr>
            </w:pPr>
            <w:r>
              <w:rPr>
                <w:rFonts w:ascii="Times New Roman" w:hAnsi="Times New Roman" w:cs="Times New Roman"/>
                <w:sz w:val="24"/>
                <w:szCs w:val="24"/>
              </w:rPr>
              <w:t>1</w:t>
            </w:r>
            <w:r w:rsidR="00ED2042" w:rsidRPr="006E71A1">
              <w:rPr>
                <w:rFonts w:ascii="Times New Roman" w:hAnsi="Times New Roman" w:cs="Times New Roman"/>
                <w:sz w:val="24"/>
                <w:szCs w:val="24"/>
              </w:rPr>
              <w:t>2,</w:t>
            </w:r>
            <w:r>
              <w:rPr>
                <w:rFonts w:ascii="Times New Roman" w:hAnsi="Times New Roman" w:cs="Times New Roman"/>
                <w:sz w:val="24"/>
                <w:szCs w:val="24"/>
              </w:rPr>
              <w:t>8</w:t>
            </w:r>
          </w:p>
        </w:tc>
        <w:tc>
          <w:tcPr>
            <w:tcW w:w="1134" w:type="dxa"/>
            <w:vAlign w:val="center"/>
          </w:tcPr>
          <w:p w:rsidR="00ED2042" w:rsidRPr="006E71A1" w:rsidRDefault="00ED2042" w:rsidP="00ED2042">
            <w:pPr>
              <w:spacing w:after="0" w:line="240" w:lineRule="auto"/>
              <w:ind w:left="60" w:right="60"/>
              <w:jc w:val="center"/>
              <w:rPr>
                <w:rFonts w:ascii="Times New Roman" w:hAnsi="Times New Roman" w:cs="Times New Roman"/>
                <w:sz w:val="24"/>
                <w:szCs w:val="24"/>
              </w:rPr>
            </w:pPr>
            <w:r w:rsidRPr="006E71A1">
              <w:rPr>
                <w:rFonts w:ascii="Times New Roman" w:hAnsi="Times New Roman" w:cs="Times New Roman"/>
                <w:sz w:val="24"/>
                <w:szCs w:val="24"/>
              </w:rPr>
              <w:t>5</w:t>
            </w:r>
          </w:p>
        </w:tc>
        <w:tc>
          <w:tcPr>
            <w:tcW w:w="1134" w:type="dxa"/>
            <w:vAlign w:val="center"/>
          </w:tcPr>
          <w:p w:rsidR="00ED2042" w:rsidRPr="006E71A1" w:rsidRDefault="003F7A17" w:rsidP="003F7A17">
            <w:pPr>
              <w:spacing w:after="0" w:line="240" w:lineRule="auto"/>
              <w:ind w:left="60" w:right="60"/>
              <w:jc w:val="center"/>
              <w:rPr>
                <w:rFonts w:ascii="Times New Roman" w:hAnsi="Times New Roman" w:cs="Times New Roman"/>
                <w:sz w:val="24"/>
                <w:szCs w:val="24"/>
              </w:rPr>
            </w:pPr>
            <w:r>
              <w:rPr>
                <w:rFonts w:ascii="Times New Roman" w:hAnsi="Times New Roman" w:cs="Times New Roman"/>
                <w:sz w:val="24"/>
                <w:szCs w:val="24"/>
              </w:rPr>
              <w:t>1</w:t>
            </w:r>
            <w:r w:rsidR="00ED2042" w:rsidRPr="006E71A1">
              <w:rPr>
                <w:rFonts w:ascii="Times New Roman" w:hAnsi="Times New Roman" w:cs="Times New Roman"/>
                <w:sz w:val="24"/>
                <w:szCs w:val="24"/>
              </w:rPr>
              <w:t>2,</w:t>
            </w:r>
            <w:r>
              <w:rPr>
                <w:rFonts w:ascii="Times New Roman" w:hAnsi="Times New Roman" w:cs="Times New Roman"/>
                <w:sz w:val="24"/>
                <w:szCs w:val="24"/>
              </w:rPr>
              <w:t>8</w:t>
            </w:r>
          </w:p>
        </w:tc>
      </w:tr>
      <w:tr w:rsidR="00ED2042" w:rsidRPr="00193B95" w:rsidTr="00FE332D">
        <w:tc>
          <w:tcPr>
            <w:tcW w:w="3054" w:type="dxa"/>
          </w:tcPr>
          <w:p w:rsidR="00ED2042" w:rsidRPr="006E71A1" w:rsidRDefault="00ED2042" w:rsidP="00ED2042">
            <w:pPr>
              <w:spacing w:after="0" w:line="240" w:lineRule="auto"/>
              <w:ind w:left="60" w:right="60"/>
              <w:rPr>
                <w:rFonts w:ascii="Times New Roman" w:hAnsi="Times New Roman" w:cs="Times New Roman"/>
                <w:sz w:val="24"/>
                <w:szCs w:val="24"/>
              </w:rPr>
            </w:pPr>
            <w:r>
              <w:rPr>
                <w:rFonts w:ascii="Times New Roman" w:hAnsi="Times New Roman" w:cs="Times New Roman"/>
                <w:sz w:val="24"/>
                <w:szCs w:val="24"/>
              </w:rPr>
              <w:t>д</w:t>
            </w:r>
            <w:r w:rsidRPr="006E71A1">
              <w:rPr>
                <w:rFonts w:ascii="Times New Roman" w:hAnsi="Times New Roman" w:cs="Times New Roman"/>
                <w:sz w:val="24"/>
                <w:szCs w:val="24"/>
              </w:rPr>
              <w:t>а, 3 раза и более</w:t>
            </w:r>
          </w:p>
        </w:tc>
        <w:tc>
          <w:tcPr>
            <w:tcW w:w="992" w:type="dxa"/>
            <w:vAlign w:val="center"/>
          </w:tcPr>
          <w:p w:rsidR="00ED2042" w:rsidRPr="006E71A1" w:rsidRDefault="00ED2042" w:rsidP="00ED2042">
            <w:pPr>
              <w:spacing w:after="0" w:line="240" w:lineRule="auto"/>
              <w:ind w:left="60" w:right="60"/>
              <w:jc w:val="center"/>
              <w:rPr>
                <w:rFonts w:ascii="Times New Roman" w:hAnsi="Times New Roman" w:cs="Times New Roman"/>
                <w:sz w:val="24"/>
                <w:szCs w:val="24"/>
              </w:rPr>
            </w:pPr>
            <w:r w:rsidRPr="006E71A1">
              <w:rPr>
                <w:rFonts w:ascii="Times New Roman" w:hAnsi="Times New Roman" w:cs="Times New Roman"/>
                <w:sz w:val="24"/>
                <w:szCs w:val="24"/>
              </w:rPr>
              <w:t>8</w:t>
            </w:r>
          </w:p>
        </w:tc>
        <w:tc>
          <w:tcPr>
            <w:tcW w:w="992" w:type="dxa"/>
            <w:vAlign w:val="center"/>
          </w:tcPr>
          <w:p w:rsidR="00ED2042" w:rsidRPr="006E71A1" w:rsidRDefault="003F7A17" w:rsidP="003F7A17">
            <w:pPr>
              <w:spacing w:after="0" w:line="240" w:lineRule="auto"/>
              <w:ind w:left="60" w:right="60"/>
              <w:jc w:val="center"/>
              <w:rPr>
                <w:rFonts w:ascii="Times New Roman" w:hAnsi="Times New Roman" w:cs="Times New Roman"/>
                <w:sz w:val="24"/>
                <w:szCs w:val="24"/>
              </w:rPr>
            </w:pPr>
            <w:r>
              <w:rPr>
                <w:rFonts w:ascii="Times New Roman" w:hAnsi="Times New Roman" w:cs="Times New Roman"/>
                <w:sz w:val="24"/>
                <w:szCs w:val="24"/>
              </w:rPr>
              <w:t>20</w:t>
            </w:r>
            <w:r w:rsidR="00ED2042" w:rsidRPr="006E71A1">
              <w:rPr>
                <w:rFonts w:ascii="Times New Roman" w:hAnsi="Times New Roman" w:cs="Times New Roman"/>
                <w:sz w:val="24"/>
                <w:szCs w:val="24"/>
              </w:rPr>
              <w:t>,</w:t>
            </w:r>
            <w:r>
              <w:rPr>
                <w:rFonts w:ascii="Times New Roman" w:hAnsi="Times New Roman" w:cs="Times New Roman"/>
                <w:sz w:val="24"/>
                <w:szCs w:val="24"/>
              </w:rPr>
              <w:t>5</w:t>
            </w:r>
          </w:p>
        </w:tc>
        <w:tc>
          <w:tcPr>
            <w:tcW w:w="993" w:type="dxa"/>
            <w:vAlign w:val="center"/>
          </w:tcPr>
          <w:p w:rsidR="00ED2042" w:rsidRPr="006E71A1" w:rsidRDefault="00ED2042" w:rsidP="00ED2042">
            <w:pPr>
              <w:spacing w:after="0" w:line="240" w:lineRule="auto"/>
              <w:ind w:left="60" w:right="60"/>
              <w:jc w:val="center"/>
              <w:rPr>
                <w:rFonts w:ascii="Times New Roman" w:hAnsi="Times New Roman" w:cs="Times New Roman"/>
                <w:sz w:val="24"/>
                <w:szCs w:val="24"/>
              </w:rPr>
            </w:pPr>
            <w:r w:rsidRPr="006E71A1">
              <w:rPr>
                <w:rFonts w:ascii="Times New Roman" w:hAnsi="Times New Roman" w:cs="Times New Roman"/>
                <w:sz w:val="24"/>
                <w:szCs w:val="24"/>
              </w:rPr>
              <w:t>6</w:t>
            </w:r>
          </w:p>
        </w:tc>
        <w:tc>
          <w:tcPr>
            <w:tcW w:w="992" w:type="dxa"/>
            <w:vAlign w:val="center"/>
          </w:tcPr>
          <w:p w:rsidR="00ED2042" w:rsidRPr="006E71A1" w:rsidRDefault="003F7A17" w:rsidP="003F7A17">
            <w:pPr>
              <w:spacing w:after="0" w:line="240" w:lineRule="auto"/>
              <w:ind w:left="60" w:right="60"/>
              <w:jc w:val="center"/>
              <w:rPr>
                <w:rFonts w:ascii="Times New Roman" w:hAnsi="Times New Roman" w:cs="Times New Roman"/>
                <w:sz w:val="24"/>
                <w:szCs w:val="24"/>
              </w:rPr>
            </w:pPr>
            <w:r>
              <w:rPr>
                <w:rFonts w:ascii="Times New Roman" w:hAnsi="Times New Roman" w:cs="Times New Roman"/>
                <w:sz w:val="24"/>
                <w:szCs w:val="24"/>
              </w:rPr>
              <w:t>15</w:t>
            </w:r>
            <w:r w:rsidR="00ED2042" w:rsidRPr="006E71A1">
              <w:rPr>
                <w:rFonts w:ascii="Times New Roman" w:hAnsi="Times New Roman" w:cs="Times New Roman"/>
                <w:sz w:val="24"/>
                <w:szCs w:val="24"/>
              </w:rPr>
              <w:t>,</w:t>
            </w:r>
            <w:r>
              <w:rPr>
                <w:rFonts w:ascii="Times New Roman" w:hAnsi="Times New Roman" w:cs="Times New Roman"/>
                <w:sz w:val="24"/>
                <w:szCs w:val="24"/>
              </w:rPr>
              <w:t>4</w:t>
            </w:r>
          </w:p>
        </w:tc>
        <w:tc>
          <w:tcPr>
            <w:tcW w:w="1134" w:type="dxa"/>
            <w:vAlign w:val="center"/>
          </w:tcPr>
          <w:p w:rsidR="00ED2042" w:rsidRPr="006E71A1" w:rsidRDefault="00ED2042" w:rsidP="00ED2042">
            <w:pPr>
              <w:spacing w:after="0" w:line="240" w:lineRule="auto"/>
              <w:ind w:left="60" w:right="60"/>
              <w:jc w:val="center"/>
              <w:rPr>
                <w:rFonts w:ascii="Times New Roman" w:hAnsi="Times New Roman" w:cs="Times New Roman"/>
                <w:sz w:val="24"/>
                <w:szCs w:val="24"/>
              </w:rPr>
            </w:pPr>
            <w:r w:rsidRPr="006E71A1">
              <w:rPr>
                <w:rFonts w:ascii="Times New Roman" w:hAnsi="Times New Roman" w:cs="Times New Roman"/>
                <w:sz w:val="24"/>
                <w:szCs w:val="24"/>
              </w:rPr>
              <w:t>7</w:t>
            </w:r>
          </w:p>
        </w:tc>
        <w:tc>
          <w:tcPr>
            <w:tcW w:w="1134" w:type="dxa"/>
            <w:vAlign w:val="center"/>
          </w:tcPr>
          <w:p w:rsidR="00ED2042" w:rsidRPr="006E71A1" w:rsidRDefault="003F7A17" w:rsidP="003F7A17">
            <w:pPr>
              <w:spacing w:after="0" w:line="240" w:lineRule="auto"/>
              <w:ind w:left="60" w:right="60"/>
              <w:jc w:val="center"/>
              <w:rPr>
                <w:rFonts w:ascii="Times New Roman" w:hAnsi="Times New Roman" w:cs="Times New Roman"/>
                <w:sz w:val="24"/>
                <w:szCs w:val="24"/>
              </w:rPr>
            </w:pPr>
            <w:r>
              <w:rPr>
                <w:rFonts w:ascii="Times New Roman" w:hAnsi="Times New Roman" w:cs="Times New Roman"/>
                <w:sz w:val="24"/>
                <w:szCs w:val="24"/>
              </w:rPr>
              <w:t>17</w:t>
            </w:r>
            <w:r w:rsidR="00ED2042" w:rsidRPr="006E71A1">
              <w:rPr>
                <w:rFonts w:ascii="Times New Roman" w:hAnsi="Times New Roman" w:cs="Times New Roman"/>
                <w:sz w:val="24"/>
                <w:szCs w:val="24"/>
              </w:rPr>
              <w:t>,</w:t>
            </w:r>
            <w:r>
              <w:rPr>
                <w:rFonts w:ascii="Times New Roman" w:hAnsi="Times New Roman" w:cs="Times New Roman"/>
                <w:sz w:val="24"/>
                <w:szCs w:val="24"/>
              </w:rPr>
              <w:t>9</w:t>
            </w:r>
          </w:p>
        </w:tc>
      </w:tr>
      <w:tr w:rsidR="00ED2042" w:rsidRPr="00193B95" w:rsidTr="00FE332D">
        <w:tc>
          <w:tcPr>
            <w:tcW w:w="3054" w:type="dxa"/>
          </w:tcPr>
          <w:p w:rsidR="00ED2042" w:rsidRPr="003019F3" w:rsidRDefault="00ED2042" w:rsidP="00ED2042">
            <w:pPr>
              <w:spacing w:after="0" w:line="240" w:lineRule="auto"/>
              <w:ind w:left="60" w:right="60"/>
              <w:rPr>
                <w:rFonts w:ascii="Times New Roman" w:hAnsi="Times New Roman" w:cs="Times New Roman"/>
                <w:sz w:val="24"/>
                <w:szCs w:val="24"/>
              </w:rPr>
            </w:pPr>
            <w:r w:rsidRPr="003019F3">
              <w:rPr>
                <w:rFonts w:ascii="Times New Roman" w:hAnsi="Times New Roman" w:cs="Times New Roman"/>
                <w:sz w:val="24"/>
                <w:szCs w:val="24"/>
              </w:rPr>
              <w:t>нет</w:t>
            </w:r>
          </w:p>
        </w:tc>
        <w:tc>
          <w:tcPr>
            <w:tcW w:w="992" w:type="dxa"/>
            <w:vAlign w:val="center"/>
          </w:tcPr>
          <w:p w:rsidR="00ED2042" w:rsidRPr="006E71A1" w:rsidRDefault="00ED2042" w:rsidP="00ED2042">
            <w:pPr>
              <w:spacing w:after="0" w:line="240" w:lineRule="auto"/>
              <w:ind w:left="60" w:right="60"/>
              <w:jc w:val="center"/>
              <w:rPr>
                <w:rFonts w:ascii="Times New Roman" w:hAnsi="Times New Roman" w:cs="Times New Roman"/>
                <w:sz w:val="24"/>
                <w:szCs w:val="24"/>
              </w:rPr>
            </w:pPr>
            <w:r w:rsidRPr="006E71A1">
              <w:rPr>
                <w:rFonts w:ascii="Times New Roman" w:hAnsi="Times New Roman" w:cs="Times New Roman"/>
                <w:sz w:val="24"/>
                <w:szCs w:val="24"/>
              </w:rPr>
              <w:t>25</w:t>
            </w:r>
          </w:p>
        </w:tc>
        <w:tc>
          <w:tcPr>
            <w:tcW w:w="992" w:type="dxa"/>
            <w:vAlign w:val="center"/>
          </w:tcPr>
          <w:p w:rsidR="00ED2042" w:rsidRPr="006E71A1" w:rsidRDefault="003F7A17" w:rsidP="003F7A17">
            <w:pPr>
              <w:spacing w:after="0" w:line="240" w:lineRule="auto"/>
              <w:ind w:left="60" w:right="60"/>
              <w:jc w:val="center"/>
              <w:rPr>
                <w:rFonts w:ascii="Times New Roman" w:hAnsi="Times New Roman" w:cs="Times New Roman"/>
                <w:sz w:val="24"/>
                <w:szCs w:val="24"/>
              </w:rPr>
            </w:pPr>
            <w:r>
              <w:rPr>
                <w:rFonts w:ascii="Times New Roman" w:hAnsi="Times New Roman" w:cs="Times New Roman"/>
                <w:sz w:val="24"/>
                <w:szCs w:val="24"/>
              </w:rPr>
              <w:t>64</w:t>
            </w:r>
            <w:r w:rsidR="00ED2042" w:rsidRPr="006E71A1">
              <w:rPr>
                <w:rFonts w:ascii="Times New Roman" w:hAnsi="Times New Roman" w:cs="Times New Roman"/>
                <w:sz w:val="24"/>
                <w:szCs w:val="24"/>
              </w:rPr>
              <w:t>,</w:t>
            </w:r>
            <w:r>
              <w:rPr>
                <w:rFonts w:ascii="Times New Roman" w:hAnsi="Times New Roman" w:cs="Times New Roman"/>
                <w:sz w:val="24"/>
                <w:szCs w:val="24"/>
              </w:rPr>
              <w:t>1</w:t>
            </w:r>
          </w:p>
        </w:tc>
        <w:tc>
          <w:tcPr>
            <w:tcW w:w="993" w:type="dxa"/>
            <w:vAlign w:val="center"/>
          </w:tcPr>
          <w:p w:rsidR="00ED2042" w:rsidRPr="006E71A1" w:rsidRDefault="00ED2042" w:rsidP="00ED2042">
            <w:pPr>
              <w:spacing w:after="0" w:line="240" w:lineRule="auto"/>
              <w:ind w:left="60" w:right="60"/>
              <w:jc w:val="center"/>
              <w:rPr>
                <w:rFonts w:ascii="Times New Roman" w:hAnsi="Times New Roman" w:cs="Times New Roman"/>
                <w:sz w:val="24"/>
                <w:szCs w:val="24"/>
              </w:rPr>
            </w:pPr>
            <w:r w:rsidRPr="006E71A1">
              <w:rPr>
                <w:rFonts w:ascii="Times New Roman" w:hAnsi="Times New Roman" w:cs="Times New Roman"/>
                <w:sz w:val="24"/>
                <w:szCs w:val="24"/>
              </w:rPr>
              <w:t>21</w:t>
            </w:r>
          </w:p>
        </w:tc>
        <w:tc>
          <w:tcPr>
            <w:tcW w:w="992" w:type="dxa"/>
            <w:vAlign w:val="center"/>
          </w:tcPr>
          <w:p w:rsidR="00ED2042" w:rsidRPr="006E71A1" w:rsidRDefault="003F7A17" w:rsidP="003F7A17">
            <w:pPr>
              <w:spacing w:after="0" w:line="240" w:lineRule="auto"/>
              <w:ind w:left="60" w:right="60"/>
              <w:jc w:val="center"/>
              <w:rPr>
                <w:rFonts w:ascii="Times New Roman" w:hAnsi="Times New Roman" w:cs="Times New Roman"/>
                <w:sz w:val="24"/>
                <w:szCs w:val="24"/>
              </w:rPr>
            </w:pPr>
            <w:r>
              <w:rPr>
                <w:rFonts w:ascii="Times New Roman" w:hAnsi="Times New Roman" w:cs="Times New Roman"/>
                <w:sz w:val="24"/>
                <w:szCs w:val="24"/>
              </w:rPr>
              <w:t>53</w:t>
            </w:r>
            <w:r w:rsidR="00ED2042" w:rsidRPr="006E71A1">
              <w:rPr>
                <w:rFonts w:ascii="Times New Roman" w:hAnsi="Times New Roman" w:cs="Times New Roman"/>
                <w:sz w:val="24"/>
                <w:szCs w:val="24"/>
              </w:rPr>
              <w:t>,</w:t>
            </w:r>
            <w:r>
              <w:rPr>
                <w:rFonts w:ascii="Times New Roman" w:hAnsi="Times New Roman" w:cs="Times New Roman"/>
                <w:sz w:val="24"/>
                <w:szCs w:val="24"/>
              </w:rPr>
              <w:t>9</w:t>
            </w:r>
          </w:p>
        </w:tc>
        <w:tc>
          <w:tcPr>
            <w:tcW w:w="1134" w:type="dxa"/>
            <w:vAlign w:val="center"/>
          </w:tcPr>
          <w:p w:rsidR="00ED2042" w:rsidRPr="006E71A1" w:rsidRDefault="00ED2042" w:rsidP="00ED2042">
            <w:pPr>
              <w:spacing w:after="0" w:line="240" w:lineRule="auto"/>
              <w:ind w:left="60" w:right="60"/>
              <w:jc w:val="center"/>
              <w:rPr>
                <w:rFonts w:ascii="Times New Roman" w:hAnsi="Times New Roman" w:cs="Times New Roman"/>
                <w:sz w:val="24"/>
                <w:szCs w:val="24"/>
              </w:rPr>
            </w:pPr>
            <w:r w:rsidRPr="006E71A1">
              <w:rPr>
                <w:rFonts w:ascii="Times New Roman" w:hAnsi="Times New Roman" w:cs="Times New Roman"/>
                <w:sz w:val="24"/>
                <w:szCs w:val="24"/>
              </w:rPr>
              <w:t>18</w:t>
            </w:r>
          </w:p>
        </w:tc>
        <w:tc>
          <w:tcPr>
            <w:tcW w:w="1134" w:type="dxa"/>
            <w:vAlign w:val="center"/>
          </w:tcPr>
          <w:p w:rsidR="00ED2042" w:rsidRPr="006E71A1" w:rsidRDefault="003F7A17" w:rsidP="003F7A17">
            <w:pPr>
              <w:spacing w:after="0" w:line="240" w:lineRule="auto"/>
              <w:ind w:left="60" w:right="60"/>
              <w:jc w:val="center"/>
              <w:rPr>
                <w:rFonts w:ascii="Times New Roman" w:hAnsi="Times New Roman" w:cs="Times New Roman"/>
                <w:sz w:val="24"/>
                <w:szCs w:val="24"/>
              </w:rPr>
            </w:pPr>
            <w:r>
              <w:rPr>
                <w:rFonts w:ascii="Times New Roman" w:hAnsi="Times New Roman" w:cs="Times New Roman"/>
                <w:sz w:val="24"/>
                <w:szCs w:val="24"/>
              </w:rPr>
              <w:t>46</w:t>
            </w:r>
            <w:r w:rsidR="00ED2042" w:rsidRPr="006E71A1">
              <w:rPr>
                <w:rFonts w:ascii="Times New Roman" w:hAnsi="Times New Roman" w:cs="Times New Roman"/>
                <w:sz w:val="24"/>
                <w:szCs w:val="24"/>
              </w:rPr>
              <w:t>,</w:t>
            </w:r>
            <w:r>
              <w:rPr>
                <w:rFonts w:ascii="Times New Roman" w:hAnsi="Times New Roman" w:cs="Times New Roman"/>
                <w:sz w:val="24"/>
                <w:szCs w:val="24"/>
              </w:rPr>
              <w:t>2</w:t>
            </w:r>
          </w:p>
        </w:tc>
      </w:tr>
      <w:tr w:rsidR="00FE332D" w:rsidRPr="00837A60" w:rsidTr="00FE332D">
        <w:tc>
          <w:tcPr>
            <w:tcW w:w="3054" w:type="dxa"/>
          </w:tcPr>
          <w:p w:rsidR="00FE332D" w:rsidRPr="00CF47FC" w:rsidRDefault="00FE332D" w:rsidP="00FE332D">
            <w:pPr>
              <w:spacing w:after="0" w:line="240" w:lineRule="auto"/>
              <w:ind w:right="62"/>
              <w:rPr>
                <w:rFonts w:ascii="Times New Roman" w:hAnsi="Times New Roman" w:cs="Times New Roman"/>
                <w:b/>
                <w:bCs/>
                <w:sz w:val="24"/>
                <w:szCs w:val="24"/>
              </w:rPr>
            </w:pPr>
            <w:r w:rsidRPr="00CF47FC">
              <w:rPr>
                <w:rFonts w:ascii="Times New Roman" w:hAnsi="Times New Roman" w:cs="Times New Roman"/>
                <w:b/>
                <w:bCs/>
                <w:sz w:val="24"/>
                <w:szCs w:val="24"/>
              </w:rPr>
              <w:t>Всего</w:t>
            </w:r>
          </w:p>
        </w:tc>
        <w:tc>
          <w:tcPr>
            <w:tcW w:w="992" w:type="dxa"/>
            <w:vAlign w:val="center"/>
          </w:tcPr>
          <w:p w:rsidR="00FE332D" w:rsidRPr="00DF5922" w:rsidRDefault="003F7A17" w:rsidP="00FE332D">
            <w:pPr>
              <w:spacing w:after="0" w:line="240" w:lineRule="auto"/>
              <w:ind w:right="62"/>
              <w:jc w:val="center"/>
              <w:rPr>
                <w:rFonts w:ascii="Times New Roman" w:hAnsi="Times New Roman" w:cs="Times New Roman"/>
                <w:b/>
                <w:bCs/>
                <w:sz w:val="24"/>
                <w:szCs w:val="24"/>
              </w:rPr>
            </w:pPr>
            <w:r>
              <w:rPr>
                <w:rFonts w:ascii="Times New Roman" w:hAnsi="Times New Roman" w:cs="Times New Roman"/>
                <w:b/>
                <w:bCs/>
                <w:sz w:val="24"/>
                <w:szCs w:val="24"/>
              </w:rPr>
              <w:t>39</w:t>
            </w:r>
          </w:p>
        </w:tc>
        <w:tc>
          <w:tcPr>
            <w:tcW w:w="992" w:type="dxa"/>
            <w:vAlign w:val="center"/>
          </w:tcPr>
          <w:p w:rsidR="00FE332D" w:rsidRPr="00DF5922" w:rsidRDefault="00FE332D" w:rsidP="00FE332D">
            <w:pPr>
              <w:spacing w:after="0" w:line="240" w:lineRule="auto"/>
              <w:ind w:right="62"/>
              <w:jc w:val="center"/>
              <w:rPr>
                <w:rFonts w:ascii="Times New Roman" w:hAnsi="Times New Roman" w:cs="Times New Roman"/>
                <w:b/>
                <w:bCs/>
                <w:sz w:val="24"/>
                <w:szCs w:val="24"/>
              </w:rPr>
            </w:pPr>
            <w:r w:rsidRPr="00DF5922">
              <w:rPr>
                <w:rFonts w:ascii="Times New Roman" w:hAnsi="Times New Roman" w:cs="Times New Roman"/>
                <w:b/>
                <w:bCs/>
                <w:sz w:val="24"/>
                <w:szCs w:val="24"/>
              </w:rPr>
              <w:t>100,0</w:t>
            </w:r>
          </w:p>
        </w:tc>
        <w:tc>
          <w:tcPr>
            <w:tcW w:w="993" w:type="dxa"/>
            <w:vAlign w:val="center"/>
          </w:tcPr>
          <w:p w:rsidR="00FE332D" w:rsidRPr="00DF5922" w:rsidRDefault="003F7A17" w:rsidP="00FE332D">
            <w:pPr>
              <w:spacing w:after="0" w:line="240" w:lineRule="auto"/>
              <w:ind w:right="62"/>
              <w:jc w:val="center"/>
              <w:rPr>
                <w:rFonts w:ascii="Times New Roman" w:hAnsi="Times New Roman" w:cs="Times New Roman"/>
                <w:b/>
                <w:bCs/>
                <w:sz w:val="24"/>
                <w:szCs w:val="24"/>
              </w:rPr>
            </w:pPr>
            <w:r>
              <w:rPr>
                <w:rFonts w:ascii="Times New Roman" w:hAnsi="Times New Roman" w:cs="Times New Roman"/>
                <w:b/>
                <w:bCs/>
                <w:sz w:val="24"/>
                <w:szCs w:val="24"/>
              </w:rPr>
              <w:t>39</w:t>
            </w:r>
          </w:p>
        </w:tc>
        <w:tc>
          <w:tcPr>
            <w:tcW w:w="992" w:type="dxa"/>
            <w:vAlign w:val="center"/>
          </w:tcPr>
          <w:p w:rsidR="00FE332D" w:rsidRPr="00DF5922" w:rsidRDefault="00FE332D" w:rsidP="00FE332D">
            <w:pPr>
              <w:spacing w:after="0" w:line="240" w:lineRule="auto"/>
              <w:ind w:right="62"/>
              <w:jc w:val="center"/>
              <w:rPr>
                <w:rFonts w:ascii="Times New Roman" w:hAnsi="Times New Roman" w:cs="Times New Roman"/>
                <w:b/>
                <w:bCs/>
                <w:sz w:val="24"/>
                <w:szCs w:val="24"/>
              </w:rPr>
            </w:pPr>
            <w:r w:rsidRPr="00DF5922">
              <w:rPr>
                <w:rFonts w:ascii="Times New Roman" w:hAnsi="Times New Roman" w:cs="Times New Roman"/>
                <w:b/>
                <w:bCs/>
                <w:sz w:val="24"/>
                <w:szCs w:val="24"/>
              </w:rPr>
              <w:t>100,0</w:t>
            </w:r>
          </w:p>
        </w:tc>
        <w:tc>
          <w:tcPr>
            <w:tcW w:w="1134" w:type="dxa"/>
            <w:vAlign w:val="center"/>
          </w:tcPr>
          <w:p w:rsidR="00FE332D" w:rsidRPr="00DF5922" w:rsidRDefault="003F7A17" w:rsidP="00FE332D">
            <w:pPr>
              <w:spacing w:after="0" w:line="240" w:lineRule="auto"/>
              <w:ind w:right="62"/>
              <w:jc w:val="center"/>
              <w:rPr>
                <w:rFonts w:ascii="Times New Roman" w:hAnsi="Times New Roman" w:cs="Times New Roman"/>
                <w:b/>
                <w:bCs/>
                <w:sz w:val="24"/>
                <w:szCs w:val="24"/>
              </w:rPr>
            </w:pPr>
            <w:r>
              <w:rPr>
                <w:rFonts w:ascii="Times New Roman" w:hAnsi="Times New Roman" w:cs="Times New Roman"/>
                <w:b/>
                <w:bCs/>
                <w:sz w:val="24"/>
                <w:szCs w:val="24"/>
              </w:rPr>
              <w:t>39</w:t>
            </w:r>
          </w:p>
        </w:tc>
        <w:tc>
          <w:tcPr>
            <w:tcW w:w="1134" w:type="dxa"/>
            <w:vAlign w:val="center"/>
          </w:tcPr>
          <w:p w:rsidR="00FE332D" w:rsidRPr="00DF5922" w:rsidRDefault="00FE332D" w:rsidP="00FE332D">
            <w:pPr>
              <w:spacing w:after="0" w:line="240" w:lineRule="auto"/>
              <w:ind w:right="62"/>
              <w:jc w:val="center"/>
              <w:rPr>
                <w:rFonts w:ascii="Times New Roman" w:hAnsi="Times New Roman" w:cs="Times New Roman"/>
                <w:b/>
                <w:bCs/>
                <w:sz w:val="24"/>
                <w:szCs w:val="24"/>
              </w:rPr>
            </w:pPr>
            <w:r w:rsidRPr="00DF5922">
              <w:rPr>
                <w:rFonts w:ascii="Times New Roman" w:hAnsi="Times New Roman" w:cs="Times New Roman"/>
                <w:b/>
                <w:bCs/>
                <w:sz w:val="24"/>
                <w:szCs w:val="24"/>
              </w:rPr>
              <w:t>100,0</w:t>
            </w:r>
          </w:p>
        </w:tc>
      </w:tr>
    </w:tbl>
    <w:p w:rsidR="00FE332D" w:rsidRDefault="00FE332D" w:rsidP="00181B7E">
      <w:pPr>
        <w:spacing w:after="0" w:line="240" w:lineRule="auto"/>
        <w:jc w:val="center"/>
        <w:rPr>
          <w:rFonts w:ascii="Times New Roman" w:hAnsi="Times New Roman" w:cs="Times New Roman"/>
          <w:sz w:val="28"/>
          <w:szCs w:val="28"/>
        </w:rPr>
      </w:pPr>
    </w:p>
    <w:p w:rsidR="00F1128D" w:rsidRDefault="003D1A1B" w:rsidP="003D1A1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Лишь небольшая доля респондентов</w:t>
      </w:r>
      <w:r w:rsidR="00C31213">
        <w:rPr>
          <w:rFonts w:ascii="Times New Roman" w:hAnsi="Times New Roman" w:cs="Times New Roman"/>
          <w:sz w:val="28"/>
          <w:szCs w:val="28"/>
        </w:rPr>
        <w:t xml:space="preserve"> сообщил</w:t>
      </w:r>
      <w:r>
        <w:rPr>
          <w:rFonts w:ascii="Times New Roman" w:hAnsi="Times New Roman" w:cs="Times New Roman"/>
          <w:sz w:val="28"/>
          <w:szCs w:val="28"/>
        </w:rPr>
        <w:t>а о том</w:t>
      </w:r>
      <w:r w:rsidR="00C31213">
        <w:rPr>
          <w:rFonts w:ascii="Times New Roman" w:hAnsi="Times New Roman" w:cs="Times New Roman"/>
          <w:sz w:val="28"/>
          <w:szCs w:val="28"/>
        </w:rPr>
        <w:t>, что организациям приходится производить неофициальные платежи для получения контрактов</w:t>
      </w:r>
      <w:r>
        <w:rPr>
          <w:rFonts w:ascii="Times New Roman" w:hAnsi="Times New Roman" w:cs="Times New Roman"/>
          <w:sz w:val="28"/>
          <w:szCs w:val="28"/>
        </w:rPr>
        <w:t>, заказов</w:t>
      </w:r>
      <w:r w:rsidR="00C31213">
        <w:rPr>
          <w:rFonts w:ascii="Times New Roman" w:hAnsi="Times New Roman" w:cs="Times New Roman"/>
          <w:sz w:val="28"/>
          <w:szCs w:val="28"/>
        </w:rPr>
        <w:t xml:space="preserve">. При этом, объем таких выплат </w:t>
      </w:r>
      <w:r>
        <w:rPr>
          <w:rFonts w:ascii="Times New Roman" w:hAnsi="Times New Roman" w:cs="Times New Roman"/>
          <w:sz w:val="28"/>
          <w:szCs w:val="28"/>
        </w:rPr>
        <w:t xml:space="preserve">может быть </w:t>
      </w:r>
      <w:r w:rsidR="00C31213">
        <w:rPr>
          <w:rFonts w:ascii="Times New Roman" w:hAnsi="Times New Roman" w:cs="Times New Roman"/>
          <w:sz w:val="28"/>
          <w:szCs w:val="28"/>
        </w:rPr>
        <w:t xml:space="preserve">минимален </w:t>
      </w:r>
      <w:r>
        <w:rPr>
          <w:rFonts w:ascii="Times New Roman" w:hAnsi="Times New Roman" w:cs="Times New Roman"/>
          <w:sz w:val="28"/>
          <w:szCs w:val="28"/>
        </w:rPr>
        <w:t>в случае федеральных (</w:t>
      </w:r>
      <w:r w:rsidR="00F5101B">
        <w:rPr>
          <w:rFonts w:ascii="Times New Roman" w:hAnsi="Times New Roman" w:cs="Times New Roman"/>
          <w:sz w:val="28"/>
          <w:szCs w:val="28"/>
        </w:rPr>
        <w:t>6,7</w:t>
      </w:r>
      <w:r>
        <w:rPr>
          <w:rFonts w:ascii="Times New Roman" w:hAnsi="Times New Roman" w:cs="Times New Roman"/>
          <w:sz w:val="28"/>
          <w:szCs w:val="28"/>
        </w:rPr>
        <w:t>%) и региональных (</w:t>
      </w:r>
      <w:r w:rsidR="00F5101B">
        <w:rPr>
          <w:rFonts w:ascii="Times New Roman" w:hAnsi="Times New Roman" w:cs="Times New Roman"/>
          <w:sz w:val="28"/>
          <w:szCs w:val="28"/>
        </w:rPr>
        <w:t>3</w:t>
      </w:r>
      <w:r>
        <w:rPr>
          <w:rFonts w:ascii="Times New Roman" w:hAnsi="Times New Roman" w:cs="Times New Roman"/>
          <w:sz w:val="28"/>
          <w:szCs w:val="28"/>
        </w:rPr>
        <w:t>,</w:t>
      </w:r>
      <w:r w:rsidR="00F5101B">
        <w:rPr>
          <w:rFonts w:ascii="Times New Roman" w:hAnsi="Times New Roman" w:cs="Times New Roman"/>
          <w:sz w:val="28"/>
          <w:szCs w:val="28"/>
        </w:rPr>
        <w:t>3</w:t>
      </w:r>
      <w:r>
        <w:rPr>
          <w:rFonts w:ascii="Times New Roman" w:hAnsi="Times New Roman" w:cs="Times New Roman"/>
          <w:sz w:val="28"/>
          <w:szCs w:val="28"/>
        </w:rPr>
        <w:t>%) контрактов</w:t>
      </w:r>
      <w:r w:rsidR="00C31213">
        <w:rPr>
          <w:rFonts w:ascii="Times New Roman" w:hAnsi="Times New Roman" w:cs="Times New Roman"/>
          <w:sz w:val="28"/>
          <w:szCs w:val="28"/>
        </w:rPr>
        <w:t>.</w:t>
      </w:r>
      <w:r w:rsidR="00F1128D">
        <w:rPr>
          <w:rFonts w:ascii="Times New Roman" w:hAnsi="Times New Roman" w:cs="Times New Roman"/>
          <w:sz w:val="28"/>
          <w:szCs w:val="28"/>
        </w:rPr>
        <w:t xml:space="preserve"> </w:t>
      </w:r>
      <w:r>
        <w:rPr>
          <w:rFonts w:ascii="Times New Roman" w:hAnsi="Times New Roman" w:cs="Times New Roman"/>
          <w:sz w:val="28"/>
          <w:szCs w:val="28"/>
        </w:rPr>
        <w:t>По одному участнику опроса (</w:t>
      </w:r>
      <w:r w:rsidR="00F5101B">
        <w:rPr>
          <w:rFonts w:ascii="Times New Roman" w:hAnsi="Times New Roman" w:cs="Times New Roman"/>
          <w:sz w:val="28"/>
          <w:szCs w:val="28"/>
        </w:rPr>
        <w:t>3</w:t>
      </w:r>
      <w:r>
        <w:rPr>
          <w:rFonts w:ascii="Times New Roman" w:hAnsi="Times New Roman" w:cs="Times New Roman"/>
          <w:sz w:val="28"/>
          <w:szCs w:val="28"/>
        </w:rPr>
        <w:t>,</w:t>
      </w:r>
      <w:r w:rsidR="00F5101B">
        <w:rPr>
          <w:rFonts w:ascii="Times New Roman" w:hAnsi="Times New Roman" w:cs="Times New Roman"/>
          <w:sz w:val="28"/>
          <w:szCs w:val="28"/>
        </w:rPr>
        <w:t>3</w:t>
      </w:r>
      <w:r>
        <w:rPr>
          <w:rFonts w:ascii="Times New Roman" w:hAnsi="Times New Roman" w:cs="Times New Roman"/>
          <w:sz w:val="28"/>
          <w:szCs w:val="28"/>
        </w:rPr>
        <w:t xml:space="preserve">%) указали, что объем выплат по федеральным контрактам может составлять как 5-10%, так и 10-15%. Что касается региональных и муниципальных контрактов, то в обоих случаях равное количество респондентов (по </w:t>
      </w:r>
      <w:r w:rsidR="00F5101B">
        <w:rPr>
          <w:rFonts w:ascii="Times New Roman" w:hAnsi="Times New Roman" w:cs="Times New Roman"/>
          <w:sz w:val="28"/>
          <w:szCs w:val="28"/>
        </w:rPr>
        <w:t>13,3%) назвали</w:t>
      </w:r>
      <w:r>
        <w:rPr>
          <w:rFonts w:ascii="Times New Roman" w:hAnsi="Times New Roman" w:cs="Times New Roman"/>
          <w:sz w:val="28"/>
          <w:szCs w:val="28"/>
        </w:rPr>
        <w:t xml:space="preserve"> объем выплат в </w:t>
      </w:r>
      <w:r w:rsidR="00F5101B">
        <w:rPr>
          <w:rFonts w:ascii="Times New Roman" w:hAnsi="Times New Roman" w:cs="Times New Roman"/>
          <w:sz w:val="28"/>
          <w:szCs w:val="28"/>
        </w:rPr>
        <w:t xml:space="preserve">объеме </w:t>
      </w:r>
      <w:r>
        <w:rPr>
          <w:rFonts w:ascii="Times New Roman" w:hAnsi="Times New Roman" w:cs="Times New Roman"/>
          <w:sz w:val="28"/>
          <w:szCs w:val="28"/>
        </w:rPr>
        <w:t>5-10%</w:t>
      </w:r>
      <w:r w:rsidR="00D96BF5">
        <w:rPr>
          <w:rFonts w:ascii="Times New Roman" w:hAnsi="Times New Roman" w:cs="Times New Roman"/>
          <w:sz w:val="28"/>
          <w:szCs w:val="28"/>
        </w:rPr>
        <w:t xml:space="preserve">. В </w:t>
      </w:r>
      <w:r w:rsidR="00D96BF5">
        <w:rPr>
          <w:rFonts w:ascii="Times New Roman" w:hAnsi="Times New Roman" w:cs="Times New Roman"/>
          <w:sz w:val="28"/>
          <w:szCs w:val="28"/>
        </w:rPr>
        <w:lastRenderedPageBreak/>
        <w:t>единственном случае (</w:t>
      </w:r>
      <w:r w:rsidR="00F5101B">
        <w:rPr>
          <w:rFonts w:ascii="Times New Roman" w:hAnsi="Times New Roman" w:cs="Times New Roman"/>
          <w:sz w:val="28"/>
          <w:szCs w:val="28"/>
        </w:rPr>
        <w:t>3</w:t>
      </w:r>
      <w:r w:rsidR="00D96BF5">
        <w:rPr>
          <w:rFonts w:ascii="Times New Roman" w:hAnsi="Times New Roman" w:cs="Times New Roman"/>
          <w:sz w:val="28"/>
          <w:szCs w:val="28"/>
        </w:rPr>
        <w:t>,</w:t>
      </w:r>
      <w:r w:rsidR="00F5101B">
        <w:rPr>
          <w:rFonts w:ascii="Times New Roman" w:hAnsi="Times New Roman" w:cs="Times New Roman"/>
          <w:sz w:val="28"/>
          <w:szCs w:val="28"/>
        </w:rPr>
        <w:t>3</w:t>
      </w:r>
      <w:r w:rsidR="00D96BF5">
        <w:rPr>
          <w:rFonts w:ascii="Times New Roman" w:hAnsi="Times New Roman" w:cs="Times New Roman"/>
          <w:sz w:val="28"/>
          <w:szCs w:val="28"/>
        </w:rPr>
        <w:t>%) респондент назвал максимальную величину платежей в диапазоне от 15% до 20%</w:t>
      </w:r>
      <w:r w:rsidR="00045B71">
        <w:rPr>
          <w:rFonts w:ascii="Times New Roman" w:hAnsi="Times New Roman" w:cs="Times New Roman"/>
          <w:sz w:val="28"/>
          <w:szCs w:val="28"/>
        </w:rPr>
        <w:t xml:space="preserve"> </w:t>
      </w:r>
      <w:r w:rsidR="00F1128D" w:rsidRPr="00F93259">
        <w:rPr>
          <w:rFonts w:ascii="Times New Roman" w:hAnsi="Times New Roman" w:cs="Times New Roman"/>
          <w:sz w:val="28"/>
          <w:szCs w:val="28"/>
        </w:rPr>
        <w:t>(таблица</w:t>
      </w:r>
      <w:r w:rsidR="00F93259" w:rsidRPr="00F93259">
        <w:rPr>
          <w:rFonts w:ascii="Times New Roman" w:hAnsi="Times New Roman" w:cs="Times New Roman"/>
          <w:sz w:val="28"/>
          <w:szCs w:val="28"/>
        </w:rPr>
        <w:t xml:space="preserve"> 3.28</w:t>
      </w:r>
      <w:r w:rsidR="00F1128D" w:rsidRPr="00F93259">
        <w:rPr>
          <w:rFonts w:ascii="Times New Roman" w:hAnsi="Times New Roman" w:cs="Times New Roman"/>
          <w:sz w:val="28"/>
          <w:szCs w:val="28"/>
        </w:rPr>
        <w:t>).</w:t>
      </w:r>
      <w:r w:rsidR="009F51D5" w:rsidRPr="009F51D5">
        <w:rPr>
          <w:rFonts w:ascii="Times New Roman" w:hAnsi="Times New Roman" w:cs="Times New Roman"/>
          <w:sz w:val="28"/>
          <w:szCs w:val="28"/>
        </w:rPr>
        <w:t xml:space="preserve"> </w:t>
      </w:r>
    </w:p>
    <w:p w:rsidR="009F51D5" w:rsidRPr="00F93259" w:rsidRDefault="009F51D5" w:rsidP="009F51D5">
      <w:pPr>
        <w:spacing w:after="0" w:line="240" w:lineRule="auto"/>
        <w:ind w:firstLine="709"/>
        <w:jc w:val="both"/>
        <w:rPr>
          <w:rFonts w:ascii="Times New Roman" w:hAnsi="Times New Roman" w:cs="Times New Roman"/>
          <w:i/>
          <w:sz w:val="28"/>
          <w:szCs w:val="28"/>
        </w:rPr>
      </w:pPr>
      <w:r w:rsidRPr="00F93259">
        <w:rPr>
          <w:rFonts w:ascii="Times New Roman" w:hAnsi="Times New Roman" w:cs="Times New Roman"/>
          <w:i/>
          <w:sz w:val="28"/>
          <w:szCs w:val="28"/>
        </w:rPr>
        <w:t>На основе данных ответов о неофициальных выплатах для получения контрактов и в соответствии с п.104 Методики рассчитан показатель «коррупционный опыт в сфере осуществления государственных (муниципальных) закупок», как соотношение количества опрошенных (результативных анкет) без учета респондентов, не производивших неофициальные выплаты для получения государственного (муниципального) контракта к общему количеству респондентов (200). Расчет данного показателя осуществлялся в целом по исследуемой совокупности и производился независимо от уровня заказчика (федерального, регионального, муниципального), то есть игнорировался множественный выбор: при определении количества опрошенных респондентов, ответивших в соответствии с вариантами ответов, указывающих на осуществление неформальных выплат по анализируемому вопросу респондент учитывался как 1, то есть если респондент имел опыт нескольких неофициальных выплат заказчикам различного уровня, его опыт учитывался единожды. Общее количество таких респондентов общем объеме выборки составило 6. Таким образом, показатель «коррупционный опыт в сфере осуществления государственных (муниципальных) закупок» составил 6 / 200 = 0,03.</w:t>
      </w:r>
    </w:p>
    <w:p w:rsidR="00206D4C" w:rsidRPr="00F93259" w:rsidRDefault="00CA1D0E" w:rsidP="009F51D5">
      <w:pPr>
        <w:spacing w:after="0" w:line="240" w:lineRule="auto"/>
        <w:ind w:firstLine="709"/>
        <w:jc w:val="both"/>
        <w:rPr>
          <w:rFonts w:ascii="Times New Roman" w:hAnsi="Times New Roman" w:cs="Times New Roman"/>
          <w:i/>
          <w:sz w:val="28"/>
          <w:szCs w:val="28"/>
        </w:rPr>
      </w:pPr>
      <w:r w:rsidRPr="00F93259">
        <w:rPr>
          <w:rFonts w:ascii="Times New Roman" w:hAnsi="Times New Roman" w:cs="Times New Roman"/>
          <w:i/>
          <w:sz w:val="28"/>
          <w:szCs w:val="28"/>
        </w:rPr>
        <w:t>На основе данных, полученных при ответе</w:t>
      </w:r>
      <w:r w:rsidR="00045B71" w:rsidRPr="00F93259">
        <w:rPr>
          <w:rFonts w:ascii="Times New Roman" w:hAnsi="Times New Roman" w:cs="Times New Roman"/>
          <w:i/>
          <w:sz w:val="28"/>
          <w:szCs w:val="28"/>
        </w:rPr>
        <w:t xml:space="preserve"> на тот же вопрос и с учетом п.</w:t>
      </w:r>
      <w:r w:rsidRPr="00F93259">
        <w:rPr>
          <w:rFonts w:ascii="Times New Roman" w:hAnsi="Times New Roman" w:cs="Times New Roman"/>
          <w:i/>
          <w:sz w:val="28"/>
          <w:szCs w:val="28"/>
        </w:rPr>
        <w:t>105 Методики рассчитывался п</w:t>
      </w:r>
      <w:r w:rsidR="00206D4C" w:rsidRPr="00F93259">
        <w:rPr>
          <w:rFonts w:ascii="Times New Roman" w:hAnsi="Times New Roman" w:cs="Times New Roman"/>
          <w:i/>
          <w:sz w:val="28"/>
          <w:szCs w:val="28"/>
        </w:rPr>
        <w:t xml:space="preserve">оказатель </w:t>
      </w:r>
      <w:r w:rsidRPr="00F93259">
        <w:rPr>
          <w:rFonts w:ascii="Times New Roman" w:hAnsi="Times New Roman" w:cs="Times New Roman"/>
          <w:i/>
          <w:sz w:val="28"/>
          <w:szCs w:val="28"/>
        </w:rPr>
        <w:t>«</w:t>
      </w:r>
      <w:r w:rsidR="00206D4C" w:rsidRPr="00F93259">
        <w:rPr>
          <w:rFonts w:ascii="Times New Roman" w:hAnsi="Times New Roman" w:cs="Times New Roman"/>
          <w:i/>
          <w:sz w:val="28"/>
          <w:szCs w:val="28"/>
        </w:rPr>
        <w:t>доля коррупционных издержек при осуществлении государственных (муниципальных) закупок</w:t>
      </w:r>
      <w:r w:rsidRPr="00F93259">
        <w:rPr>
          <w:rFonts w:ascii="Times New Roman" w:hAnsi="Times New Roman" w:cs="Times New Roman"/>
          <w:i/>
          <w:sz w:val="28"/>
          <w:szCs w:val="28"/>
        </w:rPr>
        <w:t xml:space="preserve">» </w:t>
      </w:r>
      <w:r w:rsidR="00206D4C" w:rsidRPr="00F93259">
        <w:rPr>
          <w:rFonts w:ascii="Times New Roman" w:hAnsi="Times New Roman" w:cs="Times New Roman"/>
          <w:i/>
          <w:sz w:val="28"/>
          <w:szCs w:val="28"/>
        </w:rPr>
        <w:t xml:space="preserve">путем расчета средневзвешенного </w:t>
      </w:r>
      <w:r w:rsidRPr="00F93259">
        <w:rPr>
          <w:rFonts w:ascii="Times New Roman" w:hAnsi="Times New Roman" w:cs="Times New Roman"/>
          <w:i/>
          <w:sz w:val="28"/>
          <w:szCs w:val="28"/>
        </w:rPr>
        <w:t xml:space="preserve">значения по интервальным рядам </w:t>
      </w:r>
      <w:r w:rsidR="00206D4C" w:rsidRPr="00F93259">
        <w:rPr>
          <w:rFonts w:ascii="Times New Roman" w:hAnsi="Times New Roman" w:cs="Times New Roman"/>
          <w:i/>
          <w:sz w:val="28"/>
          <w:szCs w:val="28"/>
        </w:rPr>
        <w:t>по формуле среднеарифметической взвешенной величины. В качестве конкретных вариантов признака (процент неформальных выплат) принима</w:t>
      </w:r>
      <w:r w:rsidR="006D7A45" w:rsidRPr="00F93259">
        <w:rPr>
          <w:rFonts w:ascii="Times New Roman" w:hAnsi="Times New Roman" w:cs="Times New Roman"/>
          <w:i/>
          <w:sz w:val="28"/>
          <w:szCs w:val="28"/>
        </w:rPr>
        <w:t>лось</w:t>
      </w:r>
      <w:r w:rsidR="00206D4C" w:rsidRPr="00F93259">
        <w:rPr>
          <w:rFonts w:ascii="Times New Roman" w:hAnsi="Times New Roman" w:cs="Times New Roman"/>
          <w:i/>
          <w:sz w:val="28"/>
          <w:szCs w:val="28"/>
        </w:rPr>
        <w:t xml:space="preserve"> значение середины интервалов. </w:t>
      </w:r>
      <w:r w:rsidRPr="00F93259">
        <w:rPr>
          <w:rFonts w:ascii="Times New Roman" w:hAnsi="Times New Roman" w:cs="Times New Roman"/>
          <w:i/>
          <w:sz w:val="28"/>
          <w:szCs w:val="28"/>
        </w:rPr>
        <w:t>Так, в первом интервале – менее 5%, средним значением будет являться 2,5% и т.д.</w:t>
      </w:r>
      <w:r w:rsidR="006D7A45" w:rsidRPr="00F93259">
        <w:rPr>
          <w:rFonts w:ascii="Times New Roman" w:hAnsi="Times New Roman" w:cs="Times New Roman"/>
          <w:i/>
          <w:sz w:val="28"/>
          <w:szCs w:val="28"/>
        </w:rPr>
        <w:t xml:space="preserve"> З</w:t>
      </w:r>
      <w:r w:rsidR="00206D4C" w:rsidRPr="00F93259">
        <w:rPr>
          <w:rFonts w:ascii="Times New Roman" w:hAnsi="Times New Roman" w:cs="Times New Roman"/>
          <w:i/>
          <w:sz w:val="28"/>
          <w:szCs w:val="28"/>
        </w:rPr>
        <w:t>а частоту признака принима</w:t>
      </w:r>
      <w:r w:rsidR="006D7A45" w:rsidRPr="00F93259">
        <w:rPr>
          <w:rFonts w:ascii="Times New Roman" w:hAnsi="Times New Roman" w:cs="Times New Roman"/>
          <w:i/>
          <w:sz w:val="28"/>
          <w:szCs w:val="28"/>
        </w:rPr>
        <w:t>лось</w:t>
      </w:r>
      <w:r w:rsidR="00206D4C" w:rsidRPr="00F93259">
        <w:rPr>
          <w:rFonts w:ascii="Times New Roman" w:hAnsi="Times New Roman" w:cs="Times New Roman"/>
          <w:i/>
          <w:sz w:val="28"/>
          <w:szCs w:val="28"/>
        </w:rPr>
        <w:t xml:space="preserve"> общее количество выборов по соответствующему интервалу (варианту ответа). Результат суммирования по интервалам соотноси</w:t>
      </w:r>
      <w:r w:rsidR="006D7A45" w:rsidRPr="00F93259">
        <w:rPr>
          <w:rFonts w:ascii="Times New Roman" w:hAnsi="Times New Roman" w:cs="Times New Roman"/>
          <w:i/>
          <w:sz w:val="28"/>
          <w:szCs w:val="28"/>
        </w:rPr>
        <w:t>л</w:t>
      </w:r>
      <w:r w:rsidR="00206D4C" w:rsidRPr="00F93259">
        <w:rPr>
          <w:rFonts w:ascii="Times New Roman" w:hAnsi="Times New Roman" w:cs="Times New Roman"/>
          <w:i/>
          <w:sz w:val="28"/>
          <w:szCs w:val="28"/>
        </w:rPr>
        <w:t>ся с общим количеством выборов по совокупности</w:t>
      </w:r>
      <w:r w:rsidR="00CB3AB4" w:rsidRPr="00F93259">
        <w:rPr>
          <w:rFonts w:ascii="Times New Roman" w:hAnsi="Times New Roman" w:cs="Times New Roman"/>
          <w:i/>
          <w:sz w:val="28"/>
          <w:szCs w:val="28"/>
        </w:rPr>
        <w:t xml:space="preserve"> </w:t>
      </w:r>
      <w:r w:rsidR="00235E9F" w:rsidRPr="00F93259">
        <w:rPr>
          <w:rFonts w:ascii="Times New Roman" w:hAnsi="Times New Roman" w:cs="Times New Roman"/>
          <w:i/>
          <w:sz w:val="28"/>
          <w:szCs w:val="28"/>
        </w:rPr>
        <w:t xml:space="preserve">- </w:t>
      </w:r>
      <w:r w:rsidR="00CB3AB4" w:rsidRPr="00F93259">
        <w:rPr>
          <w:rFonts w:ascii="Times New Roman" w:hAnsi="Times New Roman" w:cs="Times New Roman"/>
          <w:i/>
          <w:sz w:val="28"/>
          <w:szCs w:val="28"/>
        </w:rPr>
        <w:t>14</w:t>
      </w:r>
      <w:r w:rsidR="00206D4C" w:rsidRPr="00F93259">
        <w:rPr>
          <w:rFonts w:ascii="Times New Roman" w:hAnsi="Times New Roman" w:cs="Times New Roman"/>
          <w:i/>
          <w:sz w:val="28"/>
          <w:szCs w:val="28"/>
        </w:rPr>
        <w:t>.</w:t>
      </w:r>
    </w:p>
    <w:p w:rsidR="00045B71" w:rsidRPr="00F93259" w:rsidRDefault="00CB3AB4" w:rsidP="00045B71">
      <w:pPr>
        <w:spacing w:after="0" w:line="240" w:lineRule="auto"/>
        <w:ind w:firstLine="709"/>
        <w:jc w:val="both"/>
        <w:rPr>
          <w:rFonts w:ascii="Times New Roman" w:hAnsi="Times New Roman" w:cs="Times New Roman"/>
          <w:i/>
          <w:sz w:val="28"/>
          <w:szCs w:val="28"/>
        </w:rPr>
      </w:pPr>
      <w:r w:rsidRPr="00F93259">
        <w:rPr>
          <w:rFonts w:ascii="Times New Roman" w:hAnsi="Times New Roman" w:cs="Times New Roman"/>
          <w:i/>
          <w:sz w:val="28"/>
          <w:szCs w:val="28"/>
        </w:rPr>
        <w:t>Таким образом</w:t>
      </w:r>
      <w:r w:rsidR="00045B71" w:rsidRPr="00F93259">
        <w:rPr>
          <w:rFonts w:ascii="Times New Roman" w:hAnsi="Times New Roman" w:cs="Times New Roman"/>
          <w:i/>
          <w:sz w:val="28"/>
          <w:szCs w:val="28"/>
        </w:rPr>
        <w:t>,</w:t>
      </w:r>
      <w:r w:rsidRPr="00F93259">
        <w:rPr>
          <w:rFonts w:ascii="Times New Roman" w:hAnsi="Times New Roman" w:cs="Times New Roman"/>
          <w:i/>
          <w:sz w:val="28"/>
          <w:szCs w:val="28"/>
        </w:rPr>
        <w:t xml:space="preserve"> доля коррупционных издержек при осуществлении государственных (муниципальных) закупок составила: </w:t>
      </w:r>
    </w:p>
    <w:p w:rsidR="00045B71" w:rsidRDefault="00CB3AB4" w:rsidP="00F93259">
      <w:pPr>
        <w:spacing w:after="0" w:line="240" w:lineRule="auto"/>
        <w:jc w:val="center"/>
        <w:rPr>
          <w:rFonts w:ascii="Times New Roman" w:hAnsi="Times New Roman" w:cs="Times New Roman"/>
          <w:sz w:val="28"/>
          <w:szCs w:val="28"/>
        </w:rPr>
      </w:pPr>
      <w:r w:rsidRPr="00F93259">
        <w:rPr>
          <w:rFonts w:ascii="Times New Roman" w:hAnsi="Times New Roman" w:cs="Times New Roman"/>
          <w:i/>
          <w:sz w:val="28"/>
          <w:szCs w:val="28"/>
        </w:rPr>
        <w:t>((2,5%</w:t>
      </w:r>
      <w:r w:rsidR="001D2968" w:rsidRPr="00F93259">
        <w:rPr>
          <w:rFonts w:ascii="Times New Roman" w:hAnsi="Times New Roman" w:cs="Times New Roman"/>
          <w:i/>
          <w:sz w:val="28"/>
          <w:szCs w:val="28"/>
        </w:rPr>
        <w:t>*</w:t>
      </w:r>
      <w:r w:rsidRPr="00F93259">
        <w:rPr>
          <w:rFonts w:ascii="Times New Roman" w:hAnsi="Times New Roman" w:cs="Times New Roman"/>
          <w:i/>
          <w:sz w:val="28"/>
          <w:szCs w:val="28"/>
        </w:rPr>
        <w:t>3)+(7,5%</w:t>
      </w:r>
      <w:r w:rsidR="001D2968" w:rsidRPr="00F93259">
        <w:rPr>
          <w:rFonts w:ascii="Times New Roman" w:hAnsi="Times New Roman" w:cs="Times New Roman"/>
          <w:i/>
          <w:sz w:val="28"/>
          <w:szCs w:val="28"/>
        </w:rPr>
        <w:t>*</w:t>
      </w:r>
      <w:r w:rsidRPr="00F93259">
        <w:rPr>
          <w:rFonts w:ascii="Times New Roman" w:hAnsi="Times New Roman" w:cs="Times New Roman"/>
          <w:i/>
          <w:sz w:val="28"/>
          <w:szCs w:val="28"/>
        </w:rPr>
        <w:t>9)+(12,5%</w:t>
      </w:r>
      <w:r w:rsidR="001D2968" w:rsidRPr="00F93259">
        <w:rPr>
          <w:rFonts w:ascii="Times New Roman" w:hAnsi="Times New Roman" w:cs="Times New Roman"/>
          <w:i/>
          <w:sz w:val="28"/>
          <w:szCs w:val="28"/>
        </w:rPr>
        <w:t>*</w:t>
      </w:r>
      <w:r w:rsidRPr="00F93259">
        <w:rPr>
          <w:rFonts w:ascii="Times New Roman" w:hAnsi="Times New Roman" w:cs="Times New Roman"/>
          <w:i/>
          <w:sz w:val="28"/>
          <w:szCs w:val="28"/>
        </w:rPr>
        <w:t>1)+(17,5%</w:t>
      </w:r>
      <w:r w:rsidR="001D2968" w:rsidRPr="00F93259">
        <w:rPr>
          <w:rFonts w:ascii="Times New Roman" w:hAnsi="Times New Roman" w:cs="Times New Roman"/>
          <w:i/>
          <w:sz w:val="28"/>
          <w:szCs w:val="28"/>
        </w:rPr>
        <w:t>*</w:t>
      </w:r>
      <w:r w:rsidRPr="00F93259">
        <w:rPr>
          <w:rFonts w:ascii="Times New Roman" w:hAnsi="Times New Roman" w:cs="Times New Roman"/>
          <w:i/>
          <w:sz w:val="28"/>
          <w:szCs w:val="28"/>
        </w:rPr>
        <w:t>1)) / 14 = 7,5%.</w:t>
      </w:r>
    </w:p>
    <w:p w:rsidR="00546EE4" w:rsidRDefault="00546EE4" w:rsidP="00045B71">
      <w:pPr>
        <w:tabs>
          <w:tab w:val="left" w:pos="5785"/>
          <w:tab w:val="right" w:pos="9355"/>
        </w:tabs>
        <w:spacing w:after="0" w:line="240" w:lineRule="auto"/>
        <w:jc w:val="right"/>
        <w:rPr>
          <w:rFonts w:ascii="Times New Roman" w:hAnsi="Times New Roman" w:cs="Times New Roman"/>
          <w:sz w:val="28"/>
          <w:szCs w:val="28"/>
        </w:rPr>
      </w:pPr>
    </w:p>
    <w:p w:rsidR="00546EE4" w:rsidRDefault="00546EE4" w:rsidP="00045B71">
      <w:pPr>
        <w:tabs>
          <w:tab w:val="left" w:pos="5785"/>
          <w:tab w:val="right" w:pos="9355"/>
        </w:tabs>
        <w:spacing w:after="0" w:line="240" w:lineRule="auto"/>
        <w:jc w:val="right"/>
        <w:rPr>
          <w:rFonts w:ascii="Times New Roman" w:hAnsi="Times New Roman" w:cs="Times New Roman"/>
          <w:sz w:val="28"/>
          <w:szCs w:val="28"/>
        </w:rPr>
      </w:pPr>
    </w:p>
    <w:p w:rsidR="00546EE4" w:rsidRDefault="00546EE4" w:rsidP="00045B71">
      <w:pPr>
        <w:tabs>
          <w:tab w:val="left" w:pos="5785"/>
          <w:tab w:val="right" w:pos="9355"/>
        </w:tabs>
        <w:spacing w:after="0" w:line="240" w:lineRule="auto"/>
        <w:jc w:val="right"/>
        <w:rPr>
          <w:rFonts w:ascii="Times New Roman" w:hAnsi="Times New Roman" w:cs="Times New Roman"/>
          <w:sz w:val="28"/>
          <w:szCs w:val="28"/>
        </w:rPr>
      </w:pPr>
    </w:p>
    <w:p w:rsidR="00546EE4" w:rsidRDefault="00546EE4" w:rsidP="00045B71">
      <w:pPr>
        <w:tabs>
          <w:tab w:val="left" w:pos="5785"/>
          <w:tab w:val="right" w:pos="9355"/>
        </w:tabs>
        <w:spacing w:after="0" w:line="240" w:lineRule="auto"/>
        <w:jc w:val="right"/>
        <w:rPr>
          <w:rFonts w:ascii="Times New Roman" w:hAnsi="Times New Roman" w:cs="Times New Roman"/>
          <w:sz w:val="28"/>
          <w:szCs w:val="28"/>
        </w:rPr>
      </w:pPr>
    </w:p>
    <w:p w:rsidR="00546EE4" w:rsidRDefault="00546EE4" w:rsidP="00045B71">
      <w:pPr>
        <w:tabs>
          <w:tab w:val="left" w:pos="5785"/>
          <w:tab w:val="right" w:pos="9355"/>
        </w:tabs>
        <w:spacing w:after="0" w:line="240" w:lineRule="auto"/>
        <w:jc w:val="right"/>
        <w:rPr>
          <w:rFonts w:ascii="Times New Roman" w:hAnsi="Times New Roman" w:cs="Times New Roman"/>
          <w:sz w:val="28"/>
          <w:szCs w:val="28"/>
        </w:rPr>
      </w:pPr>
    </w:p>
    <w:p w:rsidR="00546EE4" w:rsidRDefault="00546EE4" w:rsidP="00045B71">
      <w:pPr>
        <w:tabs>
          <w:tab w:val="left" w:pos="5785"/>
          <w:tab w:val="right" w:pos="9355"/>
        </w:tabs>
        <w:spacing w:after="0" w:line="240" w:lineRule="auto"/>
        <w:jc w:val="right"/>
        <w:rPr>
          <w:rFonts w:ascii="Times New Roman" w:hAnsi="Times New Roman" w:cs="Times New Roman"/>
          <w:sz w:val="28"/>
          <w:szCs w:val="28"/>
        </w:rPr>
      </w:pPr>
    </w:p>
    <w:p w:rsidR="00546EE4" w:rsidRDefault="00546EE4" w:rsidP="00045B71">
      <w:pPr>
        <w:tabs>
          <w:tab w:val="left" w:pos="5785"/>
          <w:tab w:val="right" w:pos="9355"/>
        </w:tabs>
        <w:spacing w:after="0" w:line="240" w:lineRule="auto"/>
        <w:jc w:val="right"/>
        <w:rPr>
          <w:rFonts w:ascii="Times New Roman" w:hAnsi="Times New Roman" w:cs="Times New Roman"/>
          <w:sz w:val="28"/>
          <w:szCs w:val="28"/>
        </w:rPr>
      </w:pPr>
    </w:p>
    <w:p w:rsidR="00546EE4" w:rsidRDefault="00546EE4" w:rsidP="00045B71">
      <w:pPr>
        <w:tabs>
          <w:tab w:val="left" w:pos="5785"/>
          <w:tab w:val="right" w:pos="9355"/>
        </w:tabs>
        <w:spacing w:after="0" w:line="240" w:lineRule="auto"/>
        <w:jc w:val="right"/>
        <w:rPr>
          <w:rFonts w:ascii="Times New Roman" w:hAnsi="Times New Roman" w:cs="Times New Roman"/>
          <w:sz w:val="28"/>
          <w:szCs w:val="28"/>
        </w:rPr>
      </w:pPr>
    </w:p>
    <w:p w:rsidR="00546EE4" w:rsidRDefault="00546EE4" w:rsidP="00045B71">
      <w:pPr>
        <w:tabs>
          <w:tab w:val="left" w:pos="5785"/>
          <w:tab w:val="right" w:pos="9355"/>
        </w:tabs>
        <w:spacing w:after="0" w:line="240" w:lineRule="auto"/>
        <w:jc w:val="right"/>
        <w:rPr>
          <w:rFonts w:ascii="Times New Roman" w:hAnsi="Times New Roman" w:cs="Times New Roman"/>
          <w:sz w:val="28"/>
          <w:szCs w:val="28"/>
        </w:rPr>
      </w:pPr>
    </w:p>
    <w:p w:rsidR="00546EE4" w:rsidRDefault="00546EE4" w:rsidP="00045B71">
      <w:pPr>
        <w:tabs>
          <w:tab w:val="left" w:pos="5785"/>
          <w:tab w:val="right" w:pos="9355"/>
        </w:tabs>
        <w:spacing w:after="0" w:line="240" w:lineRule="auto"/>
        <w:jc w:val="right"/>
        <w:rPr>
          <w:rFonts w:ascii="Times New Roman" w:hAnsi="Times New Roman" w:cs="Times New Roman"/>
          <w:sz w:val="28"/>
          <w:szCs w:val="28"/>
        </w:rPr>
      </w:pPr>
    </w:p>
    <w:p w:rsidR="006E71A1" w:rsidRDefault="00EE5764" w:rsidP="00045B71">
      <w:pPr>
        <w:tabs>
          <w:tab w:val="left" w:pos="5785"/>
          <w:tab w:val="right" w:pos="9355"/>
        </w:tabs>
        <w:spacing w:after="0" w:line="240" w:lineRule="auto"/>
        <w:jc w:val="right"/>
        <w:rPr>
          <w:rFonts w:ascii="Times New Roman" w:hAnsi="Times New Roman" w:cs="Times New Roman"/>
          <w:sz w:val="28"/>
          <w:szCs w:val="28"/>
          <w:highlight w:val="yellow"/>
        </w:rPr>
      </w:pPr>
      <w:r>
        <w:rPr>
          <w:rFonts w:ascii="Times New Roman" w:hAnsi="Times New Roman" w:cs="Times New Roman"/>
          <w:sz w:val="28"/>
          <w:szCs w:val="28"/>
        </w:rPr>
        <w:lastRenderedPageBreak/>
        <w:t>Таблица</w:t>
      </w:r>
      <w:r w:rsidR="00F93259">
        <w:rPr>
          <w:rFonts w:ascii="Times New Roman" w:hAnsi="Times New Roman" w:cs="Times New Roman"/>
          <w:sz w:val="28"/>
          <w:szCs w:val="28"/>
        </w:rPr>
        <w:t xml:space="preserve"> 3.28.</w:t>
      </w:r>
    </w:p>
    <w:p w:rsidR="00EE5764" w:rsidRPr="00B72DBD" w:rsidRDefault="00AF393B" w:rsidP="00181B7E">
      <w:pPr>
        <w:spacing w:after="0" w:line="240" w:lineRule="auto"/>
        <w:jc w:val="center"/>
        <w:rPr>
          <w:rFonts w:ascii="Times New Roman" w:hAnsi="Times New Roman" w:cs="Times New Roman"/>
          <w:sz w:val="28"/>
          <w:szCs w:val="28"/>
          <w:highlight w:val="yellow"/>
        </w:rPr>
      </w:pPr>
      <w:r w:rsidRPr="006E71A1">
        <w:rPr>
          <w:rFonts w:ascii="Times New Roman" w:hAnsi="Times New Roman" w:cs="Times New Roman"/>
          <w:sz w:val="28"/>
          <w:szCs w:val="28"/>
        </w:rPr>
        <w:t xml:space="preserve">Распределение ответов на вопрос </w:t>
      </w:r>
      <w:r w:rsidRPr="00AF393B">
        <w:rPr>
          <w:rFonts w:ascii="Times New Roman" w:hAnsi="Times New Roman" w:cs="Times New Roman"/>
          <w:sz w:val="28"/>
          <w:szCs w:val="28"/>
        </w:rPr>
        <w:t>«</w:t>
      </w:r>
      <w:r w:rsidR="006E71A1" w:rsidRPr="00AF393B">
        <w:rPr>
          <w:rFonts w:ascii="Times New Roman" w:hAnsi="Times New Roman" w:cs="Times New Roman"/>
          <w:sz w:val="28"/>
          <w:szCs w:val="28"/>
        </w:rPr>
        <w:t xml:space="preserve">Когда </w:t>
      </w:r>
      <w:r w:rsidR="006E71A1" w:rsidRPr="00AF393B">
        <w:rPr>
          <w:rFonts w:ascii="Times New Roman" w:hAnsi="Times New Roman" w:cs="Times New Roman"/>
          <w:bCs/>
          <w:sz w:val="28"/>
          <w:szCs w:val="28"/>
        </w:rPr>
        <w:t xml:space="preserve">организации (предприятия, фирмы, бизнес) Вашей отрасли, по размерам схожие с Вашей, </w:t>
      </w:r>
      <w:r w:rsidR="008820BE" w:rsidRPr="00AF393B">
        <w:rPr>
          <w:rFonts w:ascii="Times New Roman" w:hAnsi="Times New Roman" w:cs="Times New Roman"/>
          <w:bCs/>
          <w:sz w:val="28"/>
          <w:szCs w:val="28"/>
        </w:rPr>
        <w:t>получают государственные</w:t>
      </w:r>
      <w:r w:rsidR="006E71A1" w:rsidRPr="00AF393B">
        <w:rPr>
          <w:rFonts w:ascii="Times New Roman" w:hAnsi="Times New Roman" w:cs="Times New Roman"/>
          <w:bCs/>
          <w:sz w:val="28"/>
          <w:szCs w:val="28"/>
        </w:rPr>
        <w:t xml:space="preserve"> (муниципальные) контракты, заказы, производят</w:t>
      </w:r>
      <w:r w:rsidR="006E71A1">
        <w:rPr>
          <w:rFonts w:ascii="Times New Roman" w:hAnsi="Times New Roman" w:cs="Times New Roman"/>
          <w:bCs/>
          <w:sz w:val="28"/>
          <w:szCs w:val="28"/>
        </w:rPr>
        <w:t xml:space="preserve"> ли они обычно неофициальные выплаты для их получения</w:t>
      </w:r>
      <w:r w:rsidR="006E71A1" w:rsidRPr="006E71A1">
        <w:rPr>
          <w:rFonts w:ascii="Times New Roman" w:hAnsi="Times New Roman" w:cs="Times New Roman"/>
          <w:bCs/>
          <w:sz w:val="28"/>
          <w:szCs w:val="28"/>
        </w:rPr>
        <w:t xml:space="preserve">? </w:t>
      </w:r>
      <w:r w:rsidR="006E71A1">
        <w:rPr>
          <w:rFonts w:ascii="Times New Roman" w:hAnsi="Times New Roman" w:cs="Times New Roman"/>
          <w:bCs/>
          <w:sz w:val="28"/>
          <w:szCs w:val="28"/>
        </w:rPr>
        <w:t xml:space="preserve">Если да, то какой в среднем процент от суммы </w:t>
      </w:r>
      <w:r>
        <w:rPr>
          <w:rFonts w:ascii="Times New Roman" w:hAnsi="Times New Roman" w:cs="Times New Roman"/>
          <w:bCs/>
          <w:sz w:val="28"/>
          <w:szCs w:val="28"/>
        </w:rPr>
        <w:t xml:space="preserve">обычно </w:t>
      </w:r>
      <w:r w:rsidR="006E71A1">
        <w:rPr>
          <w:rFonts w:ascii="Times New Roman" w:hAnsi="Times New Roman" w:cs="Times New Roman"/>
          <w:bCs/>
          <w:sz w:val="28"/>
          <w:szCs w:val="28"/>
        </w:rPr>
        <w:t>выплачивается</w:t>
      </w:r>
      <w:r w:rsidR="00870973">
        <w:rPr>
          <w:rFonts w:ascii="Times New Roman" w:hAnsi="Times New Roman" w:cs="Times New Roman"/>
          <w:bCs/>
          <w:sz w:val="28"/>
          <w:szCs w:val="28"/>
        </w:rPr>
        <w:t>?</w:t>
      </w:r>
      <w:r>
        <w:rPr>
          <w:rFonts w:ascii="Times New Roman" w:hAnsi="Times New Roman" w:cs="Times New Roman"/>
          <w:b/>
          <w:bCs/>
          <w:sz w:val="28"/>
          <w:szCs w:val="28"/>
        </w:rPr>
        <w:t>»</w:t>
      </w:r>
    </w:p>
    <w:tbl>
      <w:tblPr>
        <w:tblStyle w:val="a3"/>
        <w:tblW w:w="9291" w:type="dxa"/>
        <w:tblInd w:w="60" w:type="dxa"/>
        <w:tblLayout w:type="fixed"/>
        <w:tblLook w:val="04A0" w:firstRow="1" w:lastRow="0" w:firstColumn="1" w:lastColumn="0" w:noHBand="0" w:noVBand="1"/>
      </w:tblPr>
      <w:tblGrid>
        <w:gridCol w:w="3054"/>
        <w:gridCol w:w="992"/>
        <w:gridCol w:w="992"/>
        <w:gridCol w:w="993"/>
        <w:gridCol w:w="992"/>
        <w:gridCol w:w="1134"/>
        <w:gridCol w:w="1134"/>
      </w:tblGrid>
      <w:tr w:rsidR="00EE5764" w:rsidRPr="00837A60" w:rsidTr="00036C20">
        <w:tc>
          <w:tcPr>
            <w:tcW w:w="3054" w:type="dxa"/>
            <w:vMerge w:val="restart"/>
          </w:tcPr>
          <w:p w:rsidR="00EE5764" w:rsidRPr="00837A60" w:rsidRDefault="00EE5764" w:rsidP="00036C20">
            <w:pPr>
              <w:spacing w:after="0" w:line="240" w:lineRule="auto"/>
              <w:ind w:right="60"/>
              <w:jc w:val="center"/>
              <w:rPr>
                <w:rFonts w:ascii="Times New Roman" w:hAnsi="Times New Roman" w:cs="Times New Roman"/>
                <w:b/>
                <w:bCs/>
                <w:sz w:val="24"/>
                <w:szCs w:val="24"/>
              </w:rPr>
            </w:pPr>
            <w:r>
              <w:rPr>
                <w:rFonts w:ascii="Times New Roman" w:hAnsi="Times New Roman" w:cs="Times New Roman"/>
                <w:b/>
                <w:bCs/>
                <w:sz w:val="24"/>
                <w:szCs w:val="24"/>
              </w:rPr>
              <w:t>Процент от суммы контракта</w:t>
            </w:r>
          </w:p>
        </w:tc>
        <w:tc>
          <w:tcPr>
            <w:tcW w:w="6237" w:type="dxa"/>
            <w:gridSpan w:val="6"/>
          </w:tcPr>
          <w:p w:rsidR="00EE5764" w:rsidRPr="00837A60" w:rsidRDefault="00EE5764" w:rsidP="00036C20">
            <w:pPr>
              <w:spacing w:after="0" w:line="240" w:lineRule="auto"/>
              <w:ind w:right="60"/>
              <w:jc w:val="center"/>
              <w:rPr>
                <w:rFonts w:ascii="Times New Roman" w:hAnsi="Times New Roman" w:cs="Times New Roman"/>
                <w:b/>
                <w:bCs/>
                <w:sz w:val="24"/>
                <w:szCs w:val="24"/>
              </w:rPr>
            </w:pPr>
            <w:r>
              <w:rPr>
                <w:rFonts w:ascii="Times New Roman" w:hAnsi="Times New Roman" w:cs="Times New Roman"/>
                <w:b/>
                <w:bCs/>
                <w:sz w:val="24"/>
                <w:szCs w:val="24"/>
              </w:rPr>
              <w:t>Уровень заказчика</w:t>
            </w:r>
          </w:p>
        </w:tc>
      </w:tr>
      <w:tr w:rsidR="00EE5764" w:rsidRPr="00837A60" w:rsidTr="00036C20">
        <w:tc>
          <w:tcPr>
            <w:tcW w:w="3054" w:type="dxa"/>
            <w:vMerge/>
          </w:tcPr>
          <w:p w:rsidR="00EE5764" w:rsidRPr="00837A60" w:rsidRDefault="00EE5764" w:rsidP="00036C20">
            <w:pPr>
              <w:spacing w:after="0" w:line="240" w:lineRule="auto"/>
              <w:ind w:right="60"/>
              <w:rPr>
                <w:rFonts w:ascii="Times New Roman" w:hAnsi="Times New Roman" w:cs="Times New Roman"/>
                <w:b/>
                <w:bCs/>
                <w:sz w:val="24"/>
                <w:szCs w:val="24"/>
              </w:rPr>
            </w:pPr>
          </w:p>
        </w:tc>
        <w:tc>
          <w:tcPr>
            <w:tcW w:w="1984" w:type="dxa"/>
            <w:gridSpan w:val="2"/>
          </w:tcPr>
          <w:p w:rsidR="00EE5764" w:rsidRPr="00837A60" w:rsidRDefault="00EE5764" w:rsidP="00036C20">
            <w:pPr>
              <w:spacing w:after="0" w:line="240" w:lineRule="auto"/>
              <w:ind w:right="60"/>
              <w:jc w:val="center"/>
              <w:rPr>
                <w:rFonts w:ascii="Times New Roman" w:hAnsi="Times New Roman" w:cs="Times New Roman"/>
                <w:b/>
                <w:bCs/>
                <w:sz w:val="24"/>
                <w:szCs w:val="24"/>
              </w:rPr>
            </w:pPr>
            <w:r>
              <w:rPr>
                <w:rFonts w:ascii="Times New Roman" w:hAnsi="Times New Roman" w:cs="Times New Roman"/>
                <w:b/>
                <w:bCs/>
                <w:sz w:val="24"/>
                <w:szCs w:val="24"/>
              </w:rPr>
              <w:t>федеральный</w:t>
            </w:r>
          </w:p>
        </w:tc>
        <w:tc>
          <w:tcPr>
            <w:tcW w:w="1985" w:type="dxa"/>
            <w:gridSpan w:val="2"/>
          </w:tcPr>
          <w:p w:rsidR="00EE5764" w:rsidRPr="00837A60" w:rsidRDefault="00EE5764" w:rsidP="00036C20">
            <w:pPr>
              <w:spacing w:after="0" w:line="240" w:lineRule="auto"/>
              <w:ind w:right="60"/>
              <w:jc w:val="center"/>
              <w:rPr>
                <w:rFonts w:ascii="Times New Roman" w:hAnsi="Times New Roman" w:cs="Times New Roman"/>
                <w:b/>
                <w:bCs/>
                <w:sz w:val="24"/>
                <w:szCs w:val="24"/>
              </w:rPr>
            </w:pPr>
            <w:r>
              <w:rPr>
                <w:rFonts w:ascii="Times New Roman" w:hAnsi="Times New Roman" w:cs="Times New Roman"/>
                <w:b/>
                <w:bCs/>
                <w:sz w:val="24"/>
                <w:szCs w:val="24"/>
              </w:rPr>
              <w:t>региональный</w:t>
            </w:r>
          </w:p>
        </w:tc>
        <w:tc>
          <w:tcPr>
            <w:tcW w:w="2268" w:type="dxa"/>
            <w:gridSpan w:val="2"/>
          </w:tcPr>
          <w:p w:rsidR="00EE5764" w:rsidRPr="00FE332D" w:rsidRDefault="00EE5764" w:rsidP="00036C20">
            <w:pPr>
              <w:spacing w:after="0" w:line="240" w:lineRule="auto"/>
              <w:ind w:right="60"/>
              <w:jc w:val="center"/>
              <w:rPr>
                <w:rFonts w:ascii="Times New Roman" w:hAnsi="Times New Roman" w:cs="Times New Roman"/>
                <w:b/>
                <w:bCs/>
                <w:sz w:val="24"/>
                <w:szCs w:val="24"/>
              </w:rPr>
            </w:pPr>
            <w:r>
              <w:rPr>
                <w:rFonts w:ascii="Times New Roman" w:hAnsi="Times New Roman" w:cs="Times New Roman"/>
                <w:b/>
                <w:bCs/>
                <w:sz w:val="24"/>
                <w:szCs w:val="24"/>
              </w:rPr>
              <w:t>муниципальный</w:t>
            </w:r>
          </w:p>
        </w:tc>
      </w:tr>
      <w:tr w:rsidR="00EE5764" w:rsidRPr="00837A60" w:rsidTr="00036C20">
        <w:tc>
          <w:tcPr>
            <w:tcW w:w="3054" w:type="dxa"/>
            <w:vMerge/>
          </w:tcPr>
          <w:p w:rsidR="00EE5764" w:rsidRPr="00CF47FC" w:rsidRDefault="00EE5764" w:rsidP="00036C20">
            <w:pPr>
              <w:spacing w:after="0" w:line="240" w:lineRule="auto"/>
              <w:ind w:right="60"/>
              <w:rPr>
                <w:rFonts w:ascii="Times New Roman" w:hAnsi="Times New Roman" w:cs="Times New Roman"/>
                <w:b/>
                <w:bCs/>
                <w:sz w:val="24"/>
                <w:szCs w:val="24"/>
              </w:rPr>
            </w:pPr>
          </w:p>
        </w:tc>
        <w:tc>
          <w:tcPr>
            <w:tcW w:w="992" w:type="dxa"/>
          </w:tcPr>
          <w:p w:rsidR="00EE5764" w:rsidRPr="00837A60" w:rsidRDefault="00EE5764" w:rsidP="00036C20">
            <w:pPr>
              <w:spacing w:after="0" w:line="240" w:lineRule="auto"/>
              <w:ind w:right="60"/>
              <w:jc w:val="center"/>
              <w:rPr>
                <w:rFonts w:ascii="Times New Roman" w:hAnsi="Times New Roman" w:cs="Times New Roman"/>
                <w:b/>
                <w:bCs/>
                <w:sz w:val="24"/>
                <w:szCs w:val="24"/>
              </w:rPr>
            </w:pPr>
            <w:proofErr w:type="spellStart"/>
            <w:r w:rsidRPr="00837A60">
              <w:rPr>
                <w:rFonts w:ascii="Times New Roman" w:hAnsi="Times New Roman" w:cs="Times New Roman"/>
                <w:b/>
                <w:bCs/>
                <w:sz w:val="24"/>
                <w:szCs w:val="24"/>
              </w:rPr>
              <w:t>абс</w:t>
            </w:r>
            <w:proofErr w:type="spellEnd"/>
            <w:r w:rsidRPr="00837A60">
              <w:rPr>
                <w:rFonts w:ascii="Times New Roman" w:hAnsi="Times New Roman" w:cs="Times New Roman"/>
                <w:b/>
                <w:bCs/>
                <w:sz w:val="24"/>
                <w:szCs w:val="24"/>
              </w:rPr>
              <w:t>.</w:t>
            </w:r>
          </w:p>
        </w:tc>
        <w:tc>
          <w:tcPr>
            <w:tcW w:w="992" w:type="dxa"/>
          </w:tcPr>
          <w:p w:rsidR="00EE5764" w:rsidRPr="00837A60" w:rsidRDefault="00EE5764" w:rsidP="00036C20">
            <w:pPr>
              <w:spacing w:after="0" w:line="240" w:lineRule="auto"/>
              <w:ind w:right="60"/>
              <w:jc w:val="center"/>
              <w:rPr>
                <w:rFonts w:ascii="Times New Roman" w:hAnsi="Times New Roman" w:cs="Times New Roman"/>
                <w:b/>
                <w:bCs/>
                <w:sz w:val="24"/>
                <w:szCs w:val="24"/>
              </w:rPr>
            </w:pPr>
            <w:r w:rsidRPr="00837A60">
              <w:rPr>
                <w:rFonts w:ascii="Times New Roman" w:hAnsi="Times New Roman" w:cs="Times New Roman"/>
                <w:b/>
                <w:bCs/>
                <w:sz w:val="24"/>
                <w:szCs w:val="24"/>
              </w:rPr>
              <w:t>%</w:t>
            </w:r>
          </w:p>
        </w:tc>
        <w:tc>
          <w:tcPr>
            <w:tcW w:w="993" w:type="dxa"/>
          </w:tcPr>
          <w:p w:rsidR="00EE5764" w:rsidRPr="00837A60" w:rsidRDefault="00EE5764" w:rsidP="00036C20">
            <w:pPr>
              <w:spacing w:after="0" w:line="240" w:lineRule="auto"/>
              <w:ind w:right="60"/>
              <w:jc w:val="center"/>
              <w:rPr>
                <w:rFonts w:ascii="Times New Roman" w:hAnsi="Times New Roman" w:cs="Times New Roman"/>
                <w:b/>
                <w:bCs/>
                <w:sz w:val="24"/>
                <w:szCs w:val="24"/>
              </w:rPr>
            </w:pPr>
            <w:proofErr w:type="spellStart"/>
            <w:r w:rsidRPr="00837A60">
              <w:rPr>
                <w:rFonts w:ascii="Times New Roman" w:hAnsi="Times New Roman" w:cs="Times New Roman"/>
                <w:b/>
                <w:bCs/>
                <w:sz w:val="24"/>
                <w:szCs w:val="24"/>
              </w:rPr>
              <w:t>абс</w:t>
            </w:r>
            <w:proofErr w:type="spellEnd"/>
            <w:r w:rsidRPr="00837A60">
              <w:rPr>
                <w:rFonts w:ascii="Times New Roman" w:hAnsi="Times New Roman" w:cs="Times New Roman"/>
                <w:b/>
                <w:bCs/>
                <w:sz w:val="24"/>
                <w:szCs w:val="24"/>
              </w:rPr>
              <w:t>.</w:t>
            </w:r>
          </w:p>
        </w:tc>
        <w:tc>
          <w:tcPr>
            <w:tcW w:w="992" w:type="dxa"/>
          </w:tcPr>
          <w:p w:rsidR="00EE5764" w:rsidRPr="00837A60" w:rsidRDefault="00EE5764" w:rsidP="00036C20">
            <w:pPr>
              <w:spacing w:after="0" w:line="240" w:lineRule="auto"/>
              <w:ind w:right="60"/>
              <w:jc w:val="center"/>
              <w:rPr>
                <w:rFonts w:ascii="Times New Roman" w:hAnsi="Times New Roman" w:cs="Times New Roman"/>
                <w:b/>
                <w:bCs/>
                <w:sz w:val="24"/>
                <w:szCs w:val="24"/>
              </w:rPr>
            </w:pPr>
            <w:r w:rsidRPr="00837A60">
              <w:rPr>
                <w:rFonts w:ascii="Times New Roman" w:hAnsi="Times New Roman" w:cs="Times New Roman"/>
                <w:b/>
                <w:bCs/>
                <w:sz w:val="24"/>
                <w:szCs w:val="24"/>
              </w:rPr>
              <w:t>%</w:t>
            </w:r>
          </w:p>
        </w:tc>
        <w:tc>
          <w:tcPr>
            <w:tcW w:w="1134" w:type="dxa"/>
          </w:tcPr>
          <w:p w:rsidR="00EE5764" w:rsidRPr="00837A60" w:rsidRDefault="00EE5764" w:rsidP="00036C20">
            <w:pPr>
              <w:spacing w:after="0" w:line="240" w:lineRule="auto"/>
              <w:ind w:right="60"/>
              <w:jc w:val="center"/>
              <w:rPr>
                <w:rFonts w:ascii="Times New Roman" w:hAnsi="Times New Roman" w:cs="Times New Roman"/>
                <w:b/>
                <w:bCs/>
                <w:sz w:val="24"/>
                <w:szCs w:val="24"/>
              </w:rPr>
            </w:pPr>
            <w:proofErr w:type="spellStart"/>
            <w:r w:rsidRPr="00837A60">
              <w:rPr>
                <w:rFonts w:ascii="Times New Roman" w:hAnsi="Times New Roman" w:cs="Times New Roman"/>
                <w:b/>
                <w:bCs/>
                <w:sz w:val="24"/>
                <w:szCs w:val="24"/>
              </w:rPr>
              <w:t>абс</w:t>
            </w:r>
            <w:proofErr w:type="spellEnd"/>
            <w:r w:rsidRPr="00837A60">
              <w:rPr>
                <w:rFonts w:ascii="Times New Roman" w:hAnsi="Times New Roman" w:cs="Times New Roman"/>
                <w:b/>
                <w:bCs/>
                <w:sz w:val="24"/>
                <w:szCs w:val="24"/>
              </w:rPr>
              <w:t>.</w:t>
            </w:r>
          </w:p>
        </w:tc>
        <w:tc>
          <w:tcPr>
            <w:tcW w:w="1134" w:type="dxa"/>
          </w:tcPr>
          <w:p w:rsidR="00EE5764" w:rsidRPr="00837A60" w:rsidRDefault="00EE5764" w:rsidP="00036C20">
            <w:pPr>
              <w:spacing w:after="0" w:line="240" w:lineRule="auto"/>
              <w:ind w:right="60"/>
              <w:jc w:val="center"/>
              <w:rPr>
                <w:rFonts w:ascii="Times New Roman" w:hAnsi="Times New Roman" w:cs="Times New Roman"/>
                <w:b/>
                <w:bCs/>
                <w:sz w:val="24"/>
                <w:szCs w:val="24"/>
              </w:rPr>
            </w:pPr>
            <w:r w:rsidRPr="00837A60">
              <w:rPr>
                <w:rFonts w:ascii="Times New Roman" w:hAnsi="Times New Roman" w:cs="Times New Roman"/>
                <w:b/>
                <w:bCs/>
                <w:sz w:val="24"/>
                <w:szCs w:val="24"/>
              </w:rPr>
              <w:t>%</w:t>
            </w:r>
          </w:p>
        </w:tc>
      </w:tr>
      <w:tr w:rsidR="00870973" w:rsidRPr="00193B95" w:rsidTr="00036C20">
        <w:trPr>
          <w:trHeight w:val="85"/>
        </w:trPr>
        <w:tc>
          <w:tcPr>
            <w:tcW w:w="3054" w:type="dxa"/>
          </w:tcPr>
          <w:p w:rsidR="00870973" w:rsidRPr="006E71A1" w:rsidRDefault="00870973" w:rsidP="00870973">
            <w:pPr>
              <w:spacing w:after="0" w:line="240" w:lineRule="auto"/>
              <w:ind w:left="60" w:right="60"/>
              <w:rPr>
                <w:rFonts w:ascii="Times New Roman" w:hAnsi="Times New Roman" w:cs="Times New Roman"/>
                <w:sz w:val="24"/>
                <w:szCs w:val="24"/>
              </w:rPr>
            </w:pPr>
            <w:r w:rsidRPr="00AF393B">
              <w:rPr>
                <w:rFonts w:ascii="Times New Roman" w:hAnsi="Times New Roman" w:cs="Times New Roman"/>
                <w:sz w:val="24"/>
                <w:szCs w:val="24"/>
              </w:rPr>
              <w:t>менее 5%</w:t>
            </w:r>
          </w:p>
        </w:tc>
        <w:tc>
          <w:tcPr>
            <w:tcW w:w="992" w:type="dxa"/>
            <w:vAlign w:val="center"/>
          </w:tcPr>
          <w:p w:rsidR="00870973" w:rsidRPr="00AF393B" w:rsidRDefault="00870973" w:rsidP="00870973">
            <w:pPr>
              <w:spacing w:after="0" w:line="240" w:lineRule="auto"/>
              <w:ind w:left="60" w:right="60"/>
              <w:jc w:val="center"/>
              <w:rPr>
                <w:rFonts w:ascii="Times New Roman" w:hAnsi="Times New Roman" w:cs="Times New Roman"/>
                <w:sz w:val="24"/>
                <w:szCs w:val="24"/>
              </w:rPr>
            </w:pPr>
            <w:r w:rsidRPr="00AF393B">
              <w:rPr>
                <w:rFonts w:ascii="Times New Roman" w:hAnsi="Times New Roman" w:cs="Times New Roman"/>
                <w:sz w:val="24"/>
                <w:szCs w:val="24"/>
              </w:rPr>
              <w:t>2</w:t>
            </w:r>
          </w:p>
        </w:tc>
        <w:tc>
          <w:tcPr>
            <w:tcW w:w="992" w:type="dxa"/>
            <w:vAlign w:val="center"/>
          </w:tcPr>
          <w:p w:rsidR="00870973" w:rsidRPr="00AF393B" w:rsidRDefault="00A6520A" w:rsidP="00A6520A">
            <w:pPr>
              <w:spacing w:after="0" w:line="240" w:lineRule="auto"/>
              <w:ind w:left="60" w:right="60"/>
              <w:jc w:val="center"/>
              <w:rPr>
                <w:rFonts w:ascii="Times New Roman" w:hAnsi="Times New Roman" w:cs="Times New Roman"/>
                <w:sz w:val="24"/>
                <w:szCs w:val="24"/>
              </w:rPr>
            </w:pPr>
            <w:r>
              <w:rPr>
                <w:rFonts w:ascii="Times New Roman" w:hAnsi="Times New Roman" w:cs="Times New Roman"/>
                <w:sz w:val="24"/>
                <w:szCs w:val="24"/>
              </w:rPr>
              <w:t>6</w:t>
            </w:r>
            <w:r w:rsidR="00870973" w:rsidRPr="00AF393B">
              <w:rPr>
                <w:rFonts w:ascii="Times New Roman" w:hAnsi="Times New Roman" w:cs="Times New Roman"/>
                <w:sz w:val="24"/>
                <w:szCs w:val="24"/>
              </w:rPr>
              <w:t>,</w:t>
            </w:r>
            <w:r>
              <w:rPr>
                <w:rFonts w:ascii="Times New Roman" w:hAnsi="Times New Roman" w:cs="Times New Roman"/>
                <w:sz w:val="24"/>
                <w:szCs w:val="24"/>
              </w:rPr>
              <w:t>7</w:t>
            </w:r>
          </w:p>
        </w:tc>
        <w:tc>
          <w:tcPr>
            <w:tcW w:w="993" w:type="dxa"/>
            <w:vAlign w:val="center"/>
          </w:tcPr>
          <w:p w:rsidR="00870973" w:rsidRPr="00AF393B" w:rsidRDefault="00870973" w:rsidP="00870973">
            <w:pPr>
              <w:spacing w:after="0" w:line="240" w:lineRule="auto"/>
              <w:ind w:left="60" w:right="60"/>
              <w:jc w:val="center"/>
              <w:rPr>
                <w:rFonts w:ascii="Times New Roman" w:hAnsi="Times New Roman" w:cs="Times New Roman"/>
                <w:sz w:val="24"/>
                <w:szCs w:val="24"/>
              </w:rPr>
            </w:pPr>
            <w:r w:rsidRPr="00AF393B">
              <w:rPr>
                <w:rFonts w:ascii="Times New Roman" w:hAnsi="Times New Roman" w:cs="Times New Roman"/>
                <w:sz w:val="24"/>
                <w:szCs w:val="24"/>
              </w:rPr>
              <w:t>1</w:t>
            </w:r>
          </w:p>
        </w:tc>
        <w:tc>
          <w:tcPr>
            <w:tcW w:w="992" w:type="dxa"/>
            <w:vAlign w:val="center"/>
          </w:tcPr>
          <w:p w:rsidR="00870973" w:rsidRPr="00AF393B" w:rsidRDefault="00A6520A" w:rsidP="00A6520A">
            <w:pPr>
              <w:spacing w:after="0" w:line="240" w:lineRule="auto"/>
              <w:ind w:left="60" w:right="60"/>
              <w:jc w:val="center"/>
              <w:rPr>
                <w:rFonts w:ascii="Times New Roman" w:hAnsi="Times New Roman" w:cs="Times New Roman"/>
                <w:sz w:val="24"/>
                <w:szCs w:val="24"/>
              </w:rPr>
            </w:pPr>
            <w:r>
              <w:rPr>
                <w:rFonts w:ascii="Times New Roman" w:hAnsi="Times New Roman" w:cs="Times New Roman"/>
                <w:sz w:val="24"/>
                <w:szCs w:val="24"/>
              </w:rPr>
              <w:t>3</w:t>
            </w:r>
            <w:r w:rsidR="00870973" w:rsidRPr="00AF393B">
              <w:rPr>
                <w:rFonts w:ascii="Times New Roman" w:hAnsi="Times New Roman" w:cs="Times New Roman"/>
                <w:sz w:val="24"/>
                <w:szCs w:val="24"/>
              </w:rPr>
              <w:t>,</w:t>
            </w:r>
            <w:r>
              <w:rPr>
                <w:rFonts w:ascii="Times New Roman" w:hAnsi="Times New Roman" w:cs="Times New Roman"/>
                <w:sz w:val="24"/>
                <w:szCs w:val="24"/>
              </w:rPr>
              <w:t>3</w:t>
            </w:r>
          </w:p>
        </w:tc>
        <w:tc>
          <w:tcPr>
            <w:tcW w:w="1134" w:type="dxa"/>
            <w:vAlign w:val="center"/>
          </w:tcPr>
          <w:p w:rsidR="00870973" w:rsidRPr="00AF393B" w:rsidRDefault="00380294" w:rsidP="00870973">
            <w:pPr>
              <w:spacing w:after="0" w:line="240" w:lineRule="auto"/>
              <w:ind w:left="60" w:right="60"/>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vAlign w:val="center"/>
          </w:tcPr>
          <w:p w:rsidR="00870973" w:rsidRPr="00AF393B" w:rsidRDefault="00380294" w:rsidP="00870973">
            <w:pPr>
              <w:spacing w:after="0" w:line="240" w:lineRule="auto"/>
              <w:ind w:left="60" w:right="60"/>
              <w:jc w:val="center"/>
              <w:rPr>
                <w:rFonts w:ascii="Times New Roman" w:hAnsi="Times New Roman" w:cs="Times New Roman"/>
                <w:sz w:val="24"/>
                <w:szCs w:val="24"/>
              </w:rPr>
            </w:pPr>
            <w:r>
              <w:rPr>
                <w:rFonts w:ascii="Times New Roman" w:hAnsi="Times New Roman" w:cs="Times New Roman"/>
                <w:sz w:val="24"/>
                <w:szCs w:val="24"/>
              </w:rPr>
              <w:t>-</w:t>
            </w:r>
          </w:p>
        </w:tc>
      </w:tr>
      <w:tr w:rsidR="00870973" w:rsidRPr="00193B95" w:rsidTr="00036C20">
        <w:trPr>
          <w:trHeight w:val="85"/>
        </w:trPr>
        <w:tc>
          <w:tcPr>
            <w:tcW w:w="3054" w:type="dxa"/>
          </w:tcPr>
          <w:p w:rsidR="00870973" w:rsidRPr="006E71A1" w:rsidRDefault="00870973" w:rsidP="00870973">
            <w:pPr>
              <w:spacing w:after="0" w:line="240" w:lineRule="auto"/>
              <w:ind w:left="60" w:right="60"/>
              <w:rPr>
                <w:rFonts w:ascii="Times New Roman" w:hAnsi="Times New Roman" w:cs="Times New Roman"/>
                <w:sz w:val="24"/>
                <w:szCs w:val="24"/>
              </w:rPr>
            </w:pPr>
            <w:r w:rsidRPr="00AF393B">
              <w:rPr>
                <w:rFonts w:ascii="Times New Roman" w:hAnsi="Times New Roman" w:cs="Times New Roman"/>
                <w:sz w:val="24"/>
                <w:szCs w:val="24"/>
              </w:rPr>
              <w:t>5-10%</w:t>
            </w:r>
          </w:p>
        </w:tc>
        <w:tc>
          <w:tcPr>
            <w:tcW w:w="992" w:type="dxa"/>
            <w:vAlign w:val="center"/>
          </w:tcPr>
          <w:p w:rsidR="00870973" w:rsidRPr="00AF393B" w:rsidRDefault="00870973" w:rsidP="00870973">
            <w:pPr>
              <w:spacing w:after="0" w:line="240" w:lineRule="auto"/>
              <w:ind w:left="60" w:right="60"/>
              <w:jc w:val="center"/>
              <w:rPr>
                <w:rFonts w:ascii="Times New Roman" w:hAnsi="Times New Roman" w:cs="Times New Roman"/>
                <w:sz w:val="24"/>
                <w:szCs w:val="24"/>
              </w:rPr>
            </w:pPr>
            <w:r w:rsidRPr="00AF393B">
              <w:rPr>
                <w:rFonts w:ascii="Times New Roman" w:hAnsi="Times New Roman" w:cs="Times New Roman"/>
                <w:sz w:val="24"/>
                <w:szCs w:val="24"/>
              </w:rPr>
              <w:t>1</w:t>
            </w:r>
          </w:p>
        </w:tc>
        <w:tc>
          <w:tcPr>
            <w:tcW w:w="992" w:type="dxa"/>
            <w:vAlign w:val="center"/>
          </w:tcPr>
          <w:p w:rsidR="00870973" w:rsidRPr="00AF393B" w:rsidRDefault="00A6520A" w:rsidP="00A6520A">
            <w:pPr>
              <w:spacing w:after="0" w:line="240" w:lineRule="auto"/>
              <w:ind w:left="60" w:right="60"/>
              <w:jc w:val="center"/>
              <w:rPr>
                <w:rFonts w:ascii="Times New Roman" w:hAnsi="Times New Roman" w:cs="Times New Roman"/>
                <w:sz w:val="24"/>
                <w:szCs w:val="24"/>
              </w:rPr>
            </w:pPr>
            <w:r>
              <w:rPr>
                <w:rFonts w:ascii="Times New Roman" w:hAnsi="Times New Roman" w:cs="Times New Roman"/>
                <w:sz w:val="24"/>
                <w:szCs w:val="24"/>
              </w:rPr>
              <w:t>3</w:t>
            </w:r>
            <w:r w:rsidR="00870973" w:rsidRPr="00AF393B">
              <w:rPr>
                <w:rFonts w:ascii="Times New Roman" w:hAnsi="Times New Roman" w:cs="Times New Roman"/>
                <w:sz w:val="24"/>
                <w:szCs w:val="24"/>
              </w:rPr>
              <w:t>,</w:t>
            </w:r>
            <w:r>
              <w:rPr>
                <w:rFonts w:ascii="Times New Roman" w:hAnsi="Times New Roman" w:cs="Times New Roman"/>
                <w:sz w:val="24"/>
                <w:szCs w:val="24"/>
              </w:rPr>
              <w:t>3</w:t>
            </w:r>
          </w:p>
        </w:tc>
        <w:tc>
          <w:tcPr>
            <w:tcW w:w="993" w:type="dxa"/>
            <w:vAlign w:val="center"/>
          </w:tcPr>
          <w:p w:rsidR="00870973" w:rsidRPr="00AF393B" w:rsidRDefault="00870973" w:rsidP="00870973">
            <w:pPr>
              <w:spacing w:after="0" w:line="240" w:lineRule="auto"/>
              <w:ind w:left="60" w:right="60"/>
              <w:jc w:val="center"/>
              <w:rPr>
                <w:rFonts w:ascii="Times New Roman" w:hAnsi="Times New Roman" w:cs="Times New Roman"/>
                <w:sz w:val="24"/>
                <w:szCs w:val="24"/>
              </w:rPr>
            </w:pPr>
            <w:r w:rsidRPr="00AF393B">
              <w:rPr>
                <w:rFonts w:ascii="Times New Roman" w:hAnsi="Times New Roman" w:cs="Times New Roman"/>
                <w:sz w:val="24"/>
                <w:szCs w:val="24"/>
              </w:rPr>
              <w:t>4</w:t>
            </w:r>
          </w:p>
        </w:tc>
        <w:tc>
          <w:tcPr>
            <w:tcW w:w="992" w:type="dxa"/>
            <w:vAlign w:val="center"/>
          </w:tcPr>
          <w:p w:rsidR="00870973" w:rsidRPr="00AF393B" w:rsidRDefault="00A6520A" w:rsidP="00A6520A">
            <w:pPr>
              <w:spacing w:after="0" w:line="240" w:lineRule="auto"/>
              <w:ind w:left="60" w:right="60"/>
              <w:jc w:val="center"/>
              <w:rPr>
                <w:rFonts w:ascii="Times New Roman" w:hAnsi="Times New Roman" w:cs="Times New Roman"/>
                <w:sz w:val="24"/>
                <w:szCs w:val="24"/>
              </w:rPr>
            </w:pPr>
            <w:r>
              <w:rPr>
                <w:rFonts w:ascii="Times New Roman" w:hAnsi="Times New Roman" w:cs="Times New Roman"/>
                <w:sz w:val="24"/>
                <w:szCs w:val="24"/>
              </w:rPr>
              <w:t>13</w:t>
            </w:r>
            <w:r w:rsidR="00870973" w:rsidRPr="00AF393B">
              <w:rPr>
                <w:rFonts w:ascii="Times New Roman" w:hAnsi="Times New Roman" w:cs="Times New Roman"/>
                <w:sz w:val="24"/>
                <w:szCs w:val="24"/>
              </w:rPr>
              <w:t>,</w:t>
            </w:r>
            <w:r>
              <w:rPr>
                <w:rFonts w:ascii="Times New Roman" w:hAnsi="Times New Roman" w:cs="Times New Roman"/>
                <w:sz w:val="24"/>
                <w:szCs w:val="24"/>
              </w:rPr>
              <w:t>3</w:t>
            </w:r>
          </w:p>
        </w:tc>
        <w:tc>
          <w:tcPr>
            <w:tcW w:w="1134" w:type="dxa"/>
            <w:vAlign w:val="center"/>
          </w:tcPr>
          <w:p w:rsidR="00870973" w:rsidRPr="00AF393B" w:rsidRDefault="00870973" w:rsidP="00870973">
            <w:pPr>
              <w:spacing w:after="0" w:line="240" w:lineRule="auto"/>
              <w:ind w:left="60" w:right="60"/>
              <w:jc w:val="center"/>
              <w:rPr>
                <w:rFonts w:ascii="Times New Roman" w:hAnsi="Times New Roman" w:cs="Times New Roman"/>
                <w:sz w:val="24"/>
                <w:szCs w:val="24"/>
              </w:rPr>
            </w:pPr>
            <w:r w:rsidRPr="00AF393B">
              <w:rPr>
                <w:rFonts w:ascii="Times New Roman" w:hAnsi="Times New Roman" w:cs="Times New Roman"/>
                <w:sz w:val="24"/>
                <w:szCs w:val="24"/>
              </w:rPr>
              <w:t>4</w:t>
            </w:r>
          </w:p>
        </w:tc>
        <w:tc>
          <w:tcPr>
            <w:tcW w:w="1134" w:type="dxa"/>
            <w:vAlign w:val="center"/>
          </w:tcPr>
          <w:p w:rsidR="00870973" w:rsidRPr="00AF393B" w:rsidRDefault="00A6520A" w:rsidP="00A6520A">
            <w:pPr>
              <w:spacing w:after="0" w:line="240" w:lineRule="auto"/>
              <w:ind w:left="60" w:right="60"/>
              <w:jc w:val="center"/>
              <w:rPr>
                <w:rFonts w:ascii="Times New Roman" w:hAnsi="Times New Roman" w:cs="Times New Roman"/>
                <w:sz w:val="24"/>
                <w:szCs w:val="24"/>
              </w:rPr>
            </w:pPr>
            <w:r>
              <w:rPr>
                <w:rFonts w:ascii="Times New Roman" w:hAnsi="Times New Roman" w:cs="Times New Roman"/>
                <w:sz w:val="24"/>
                <w:szCs w:val="24"/>
              </w:rPr>
              <w:t>13</w:t>
            </w:r>
            <w:r w:rsidR="00870973" w:rsidRPr="00AF393B">
              <w:rPr>
                <w:rFonts w:ascii="Times New Roman" w:hAnsi="Times New Roman" w:cs="Times New Roman"/>
                <w:sz w:val="24"/>
                <w:szCs w:val="24"/>
              </w:rPr>
              <w:t>,</w:t>
            </w:r>
            <w:r>
              <w:rPr>
                <w:rFonts w:ascii="Times New Roman" w:hAnsi="Times New Roman" w:cs="Times New Roman"/>
                <w:sz w:val="24"/>
                <w:szCs w:val="24"/>
              </w:rPr>
              <w:t>3</w:t>
            </w:r>
          </w:p>
        </w:tc>
      </w:tr>
      <w:tr w:rsidR="00CA1D0E" w:rsidRPr="00193B95" w:rsidTr="0029601E">
        <w:tc>
          <w:tcPr>
            <w:tcW w:w="3054" w:type="dxa"/>
          </w:tcPr>
          <w:p w:rsidR="00CA1D0E" w:rsidRPr="006E71A1" w:rsidRDefault="00CA1D0E" w:rsidP="0029601E">
            <w:pPr>
              <w:spacing w:after="0" w:line="240" w:lineRule="auto"/>
              <w:ind w:left="60" w:right="60"/>
              <w:rPr>
                <w:rFonts w:ascii="Times New Roman" w:hAnsi="Times New Roman" w:cs="Times New Roman"/>
                <w:sz w:val="24"/>
                <w:szCs w:val="24"/>
              </w:rPr>
            </w:pPr>
            <w:r w:rsidRPr="00AF393B">
              <w:rPr>
                <w:rFonts w:ascii="Times New Roman" w:hAnsi="Times New Roman" w:cs="Times New Roman"/>
                <w:sz w:val="24"/>
                <w:szCs w:val="24"/>
              </w:rPr>
              <w:t>10-15%</w:t>
            </w:r>
          </w:p>
        </w:tc>
        <w:tc>
          <w:tcPr>
            <w:tcW w:w="992" w:type="dxa"/>
            <w:vAlign w:val="center"/>
          </w:tcPr>
          <w:p w:rsidR="00CA1D0E" w:rsidRPr="00AF393B" w:rsidRDefault="00CA1D0E" w:rsidP="0029601E">
            <w:pPr>
              <w:spacing w:after="0" w:line="240" w:lineRule="auto"/>
              <w:ind w:left="60" w:right="60"/>
              <w:jc w:val="center"/>
              <w:rPr>
                <w:rFonts w:ascii="Times New Roman" w:hAnsi="Times New Roman" w:cs="Times New Roman"/>
                <w:sz w:val="24"/>
                <w:szCs w:val="24"/>
              </w:rPr>
            </w:pPr>
            <w:r w:rsidRPr="00AF393B">
              <w:rPr>
                <w:rFonts w:ascii="Times New Roman" w:hAnsi="Times New Roman" w:cs="Times New Roman"/>
                <w:sz w:val="24"/>
                <w:szCs w:val="24"/>
              </w:rPr>
              <w:t>1</w:t>
            </w:r>
          </w:p>
        </w:tc>
        <w:tc>
          <w:tcPr>
            <w:tcW w:w="992" w:type="dxa"/>
            <w:vAlign w:val="center"/>
          </w:tcPr>
          <w:p w:rsidR="00CA1D0E" w:rsidRPr="00AF393B" w:rsidRDefault="00A6520A" w:rsidP="00A6520A">
            <w:pPr>
              <w:spacing w:after="0" w:line="240" w:lineRule="auto"/>
              <w:ind w:left="60" w:right="60"/>
              <w:jc w:val="center"/>
              <w:rPr>
                <w:rFonts w:ascii="Times New Roman" w:hAnsi="Times New Roman" w:cs="Times New Roman"/>
                <w:sz w:val="24"/>
                <w:szCs w:val="24"/>
              </w:rPr>
            </w:pPr>
            <w:r>
              <w:rPr>
                <w:rFonts w:ascii="Times New Roman" w:hAnsi="Times New Roman" w:cs="Times New Roman"/>
                <w:sz w:val="24"/>
                <w:szCs w:val="24"/>
              </w:rPr>
              <w:t>3</w:t>
            </w:r>
            <w:r w:rsidR="00CA1D0E" w:rsidRPr="00AF393B">
              <w:rPr>
                <w:rFonts w:ascii="Times New Roman" w:hAnsi="Times New Roman" w:cs="Times New Roman"/>
                <w:sz w:val="24"/>
                <w:szCs w:val="24"/>
              </w:rPr>
              <w:t>,</w:t>
            </w:r>
            <w:r>
              <w:rPr>
                <w:rFonts w:ascii="Times New Roman" w:hAnsi="Times New Roman" w:cs="Times New Roman"/>
                <w:sz w:val="24"/>
                <w:szCs w:val="24"/>
              </w:rPr>
              <w:t>3</w:t>
            </w:r>
          </w:p>
        </w:tc>
        <w:tc>
          <w:tcPr>
            <w:tcW w:w="993" w:type="dxa"/>
            <w:vAlign w:val="center"/>
          </w:tcPr>
          <w:p w:rsidR="00CA1D0E" w:rsidRPr="00AF393B" w:rsidRDefault="00CA1D0E" w:rsidP="0029601E">
            <w:pPr>
              <w:spacing w:after="0" w:line="240" w:lineRule="auto"/>
              <w:ind w:left="60" w:right="60"/>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vAlign w:val="center"/>
          </w:tcPr>
          <w:p w:rsidR="00CA1D0E" w:rsidRPr="00AF393B" w:rsidRDefault="00CA1D0E" w:rsidP="0029601E">
            <w:pPr>
              <w:spacing w:after="0" w:line="240" w:lineRule="auto"/>
              <w:ind w:left="60" w:right="60"/>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vAlign w:val="center"/>
          </w:tcPr>
          <w:p w:rsidR="00CA1D0E" w:rsidRPr="00AF393B" w:rsidRDefault="00CA1D0E" w:rsidP="0029601E">
            <w:pPr>
              <w:spacing w:after="0" w:line="240" w:lineRule="auto"/>
              <w:ind w:left="60" w:right="60"/>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vAlign w:val="center"/>
          </w:tcPr>
          <w:p w:rsidR="00CA1D0E" w:rsidRPr="00AF393B" w:rsidRDefault="00CA1D0E" w:rsidP="0029601E">
            <w:pPr>
              <w:spacing w:after="0" w:line="240" w:lineRule="auto"/>
              <w:ind w:left="60" w:right="60"/>
              <w:jc w:val="center"/>
              <w:rPr>
                <w:rFonts w:ascii="Times New Roman" w:hAnsi="Times New Roman" w:cs="Times New Roman"/>
                <w:sz w:val="24"/>
                <w:szCs w:val="24"/>
              </w:rPr>
            </w:pPr>
            <w:r>
              <w:rPr>
                <w:rFonts w:ascii="Times New Roman" w:hAnsi="Times New Roman" w:cs="Times New Roman"/>
                <w:sz w:val="24"/>
                <w:szCs w:val="24"/>
              </w:rPr>
              <w:t>-</w:t>
            </w:r>
          </w:p>
        </w:tc>
      </w:tr>
      <w:tr w:rsidR="00870973" w:rsidRPr="00193B95" w:rsidTr="00036C20">
        <w:tc>
          <w:tcPr>
            <w:tcW w:w="3054" w:type="dxa"/>
          </w:tcPr>
          <w:p w:rsidR="00870973" w:rsidRPr="006E71A1" w:rsidRDefault="00870973" w:rsidP="00D96BF5">
            <w:pPr>
              <w:spacing w:after="0" w:line="240" w:lineRule="auto"/>
              <w:ind w:left="60" w:right="60"/>
              <w:rPr>
                <w:rFonts w:ascii="Times New Roman" w:hAnsi="Times New Roman" w:cs="Times New Roman"/>
                <w:sz w:val="24"/>
                <w:szCs w:val="24"/>
              </w:rPr>
            </w:pPr>
            <w:r w:rsidRPr="00AF393B">
              <w:rPr>
                <w:rFonts w:ascii="Times New Roman" w:hAnsi="Times New Roman" w:cs="Times New Roman"/>
                <w:sz w:val="24"/>
                <w:szCs w:val="24"/>
              </w:rPr>
              <w:t>1</w:t>
            </w:r>
            <w:r w:rsidR="00D96BF5">
              <w:rPr>
                <w:rFonts w:ascii="Times New Roman" w:hAnsi="Times New Roman" w:cs="Times New Roman"/>
                <w:sz w:val="24"/>
                <w:szCs w:val="24"/>
              </w:rPr>
              <w:t>5</w:t>
            </w:r>
            <w:r w:rsidRPr="00AF393B">
              <w:rPr>
                <w:rFonts w:ascii="Times New Roman" w:hAnsi="Times New Roman" w:cs="Times New Roman"/>
                <w:sz w:val="24"/>
                <w:szCs w:val="24"/>
              </w:rPr>
              <w:t>-</w:t>
            </w:r>
            <w:r w:rsidR="00D96BF5">
              <w:rPr>
                <w:rFonts w:ascii="Times New Roman" w:hAnsi="Times New Roman" w:cs="Times New Roman"/>
                <w:sz w:val="24"/>
                <w:szCs w:val="24"/>
              </w:rPr>
              <w:t>20</w:t>
            </w:r>
            <w:r w:rsidRPr="00AF393B">
              <w:rPr>
                <w:rFonts w:ascii="Times New Roman" w:hAnsi="Times New Roman" w:cs="Times New Roman"/>
                <w:sz w:val="24"/>
                <w:szCs w:val="24"/>
              </w:rPr>
              <w:t>%</w:t>
            </w:r>
          </w:p>
        </w:tc>
        <w:tc>
          <w:tcPr>
            <w:tcW w:w="992" w:type="dxa"/>
            <w:vAlign w:val="center"/>
          </w:tcPr>
          <w:p w:rsidR="00870973" w:rsidRPr="00AF393B" w:rsidRDefault="00CA1D0E" w:rsidP="00870973">
            <w:pPr>
              <w:spacing w:after="0" w:line="240" w:lineRule="auto"/>
              <w:ind w:left="60" w:right="60"/>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vAlign w:val="center"/>
          </w:tcPr>
          <w:p w:rsidR="00870973" w:rsidRPr="00AF393B" w:rsidRDefault="00CA1D0E" w:rsidP="00870973">
            <w:pPr>
              <w:spacing w:after="0" w:line="240" w:lineRule="auto"/>
              <w:ind w:left="60" w:right="60"/>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vAlign w:val="center"/>
          </w:tcPr>
          <w:p w:rsidR="00870973" w:rsidRPr="00AF393B" w:rsidRDefault="00CA1D0E" w:rsidP="00870973">
            <w:pPr>
              <w:spacing w:after="0" w:line="240" w:lineRule="auto"/>
              <w:ind w:left="60" w:right="60"/>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vAlign w:val="center"/>
          </w:tcPr>
          <w:p w:rsidR="00870973" w:rsidRPr="00AF393B" w:rsidRDefault="00CA1D0E" w:rsidP="00870973">
            <w:pPr>
              <w:spacing w:after="0" w:line="240" w:lineRule="auto"/>
              <w:ind w:left="60" w:right="60"/>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vAlign w:val="center"/>
          </w:tcPr>
          <w:p w:rsidR="00870973" w:rsidRPr="00AF393B" w:rsidRDefault="00CA1D0E" w:rsidP="00870973">
            <w:pPr>
              <w:spacing w:after="0" w:line="240" w:lineRule="auto"/>
              <w:ind w:left="60" w:right="60"/>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vAlign w:val="center"/>
          </w:tcPr>
          <w:p w:rsidR="00870973" w:rsidRPr="00AF393B" w:rsidRDefault="00A6520A" w:rsidP="00A6520A">
            <w:pPr>
              <w:spacing w:after="0" w:line="240" w:lineRule="auto"/>
              <w:ind w:left="60" w:right="60"/>
              <w:jc w:val="center"/>
              <w:rPr>
                <w:rFonts w:ascii="Times New Roman" w:hAnsi="Times New Roman" w:cs="Times New Roman"/>
                <w:sz w:val="24"/>
                <w:szCs w:val="24"/>
              </w:rPr>
            </w:pPr>
            <w:r>
              <w:rPr>
                <w:rFonts w:ascii="Times New Roman" w:hAnsi="Times New Roman" w:cs="Times New Roman"/>
                <w:sz w:val="24"/>
                <w:szCs w:val="24"/>
              </w:rPr>
              <w:t>3</w:t>
            </w:r>
            <w:r w:rsidR="00CA1D0E" w:rsidRPr="00AF393B">
              <w:rPr>
                <w:rFonts w:ascii="Times New Roman" w:hAnsi="Times New Roman" w:cs="Times New Roman"/>
                <w:sz w:val="24"/>
                <w:szCs w:val="24"/>
              </w:rPr>
              <w:t>,</w:t>
            </w:r>
            <w:r>
              <w:rPr>
                <w:rFonts w:ascii="Times New Roman" w:hAnsi="Times New Roman" w:cs="Times New Roman"/>
                <w:sz w:val="24"/>
                <w:szCs w:val="24"/>
              </w:rPr>
              <w:t>3</w:t>
            </w:r>
          </w:p>
        </w:tc>
      </w:tr>
      <w:tr w:rsidR="00870973" w:rsidRPr="00193B95" w:rsidTr="00036C20">
        <w:tc>
          <w:tcPr>
            <w:tcW w:w="3054" w:type="dxa"/>
          </w:tcPr>
          <w:p w:rsidR="00870973" w:rsidRPr="006E71A1" w:rsidRDefault="00870973" w:rsidP="00870973">
            <w:pPr>
              <w:spacing w:after="0" w:line="240" w:lineRule="auto"/>
              <w:ind w:left="60" w:right="60"/>
              <w:rPr>
                <w:rFonts w:ascii="Times New Roman" w:hAnsi="Times New Roman" w:cs="Times New Roman"/>
                <w:sz w:val="24"/>
                <w:szCs w:val="24"/>
              </w:rPr>
            </w:pPr>
            <w:r w:rsidRPr="00AF393B">
              <w:rPr>
                <w:rFonts w:ascii="Times New Roman" w:hAnsi="Times New Roman" w:cs="Times New Roman"/>
                <w:sz w:val="24"/>
                <w:szCs w:val="24"/>
              </w:rPr>
              <w:t>неофициальные выплаты не производятся</w:t>
            </w:r>
          </w:p>
        </w:tc>
        <w:tc>
          <w:tcPr>
            <w:tcW w:w="992" w:type="dxa"/>
            <w:vAlign w:val="center"/>
          </w:tcPr>
          <w:p w:rsidR="00870973" w:rsidRPr="00AF393B" w:rsidRDefault="00870973" w:rsidP="00870973">
            <w:pPr>
              <w:spacing w:after="0" w:line="240" w:lineRule="auto"/>
              <w:ind w:left="60" w:right="60"/>
              <w:jc w:val="center"/>
              <w:rPr>
                <w:rFonts w:ascii="Times New Roman" w:hAnsi="Times New Roman" w:cs="Times New Roman"/>
                <w:sz w:val="24"/>
                <w:szCs w:val="24"/>
              </w:rPr>
            </w:pPr>
            <w:r w:rsidRPr="00AF393B">
              <w:rPr>
                <w:rFonts w:ascii="Times New Roman" w:hAnsi="Times New Roman" w:cs="Times New Roman"/>
                <w:sz w:val="24"/>
                <w:szCs w:val="24"/>
              </w:rPr>
              <w:t>26</w:t>
            </w:r>
          </w:p>
        </w:tc>
        <w:tc>
          <w:tcPr>
            <w:tcW w:w="992" w:type="dxa"/>
            <w:vAlign w:val="center"/>
          </w:tcPr>
          <w:p w:rsidR="00870973" w:rsidRPr="00AF393B" w:rsidRDefault="00A6520A" w:rsidP="00A6520A">
            <w:pPr>
              <w:spacing w:after="0" w:line="240" w:lineRule="auto"/>
              <w:ind w:left="60" w:right="60"/>
              <w:jc w:val="center"/>
              <w:rPr>
                <w:rFonts w:ascii="Times New Roman" w:hAnsi="Times New Roman" w:cs="Times New Roman"/>
                <w:sz w:val="24"/>
                <w:szCs w:val="24"/>
              </w:rPr>
            </w:pPr>
            <w:r>
              <w:rPr>
                <w:rFonts w:ascii="Times New Roman" w:hAnsi="Times New Roman" w:cs="Times New Roman"/>
                <w:sz w:val="24"/>
                <w:szCs w:val="24"/>
              </w:rPr>
              <w:t>86</w:t>
            </w:r>
            <w:r w:rsidR="00870973" w:rsidRPr="00AF393B">
              <w:rPr>
                <w:rFonts w:ascii="Times New Roman" w:hAnsi="Times New Roman" w:cs="Times New Roman"/>
                <w:sz w:val="24"/>
                <w:szCs w:val="24"/>
              </w:rPr>
              <w:t>,</w:t>
            </w:r>
            <w:r>
              <w:rPr>
                <w:rFonts w:ascii="Times New Roman" w:hAnsi="Times New Roman" w:cs="Times New Roman"/>
                <w:sz w:val="24"/>
                <w:szCs w:val="24"/>
              </w:rPr>
              <w:t>7</w:t>
            </w:r>
          </w:p>
        </w:tc>
        <w:tc>
          <w:tcPr>
            <w:tcW w:w="993" w:type="dxa"/>
            <w:vAlign w:val="center"/>
          </w:tcPr>
          <w:p w:rsidR="00870973" w:rsidRPr="00AF393B" w:rsidRDefault="00870973" w:rsidP="00380294">
            <w:pPr>
              <w:spacing w:after="0" w:line="240" w:lineRule="auto"/>
              <w:ind w:left="60" w:right="60"/>
              <w:jc w:val="center"/>
              <w:rPr>
                <w:rFonts w:ascii="Times New Roman" w:hAnsi="Times New Roman" w:cs="Times New Roman"/>
                <w:sz w:val="24"/>
                <w:szCs w:val="24"/>
              </w:rPr>
            </w:pPr>
            <w:r w:rsidRPr="00AF393B">
              <w:rPr>
                <w:rFonts w:ascii="Times New Roman" w:hAnsi="Times New Roman" w:cs="Times New Roman"/>
                <w:sz w:val="24"/>
                <w:szCs w:val="24"/>
              </w:rPr>
              <w:t>2</w:t>
            </w:r>
            <w:r w:rsidR="00380294">
              <w:rPr>
                <w:rFonts w:ascii="Times New Roman" w:hAnsi="Times New Roman" w:cs="Times New Roman"/>
                <w:sz w:val="24"/>
                <w:szCs w:val="24"/>
              </w:rPr>
              <w:t>5</w:t>
            </w:r>
          </w:p>
        </w:tc>
        <w:tc>
          <w:tcPr>
            <w:tcW w:w="992" w:type="dxa"/>
            <w:vAlign w:val="center"/>
          </w:tcPr>
          <w:p w:rsidR="00870973" w:rsidRPr="00AF393B" w:rsidRDefault="00A6520A" w:rsidP="00A6520A">
            <w:pPr>
              <w:spacing w:after="0" w:line="240" w:lineRule="auto"/>
              <w:ind w:left="60" w:right="60"/>
              <w:jc w:val="center"/>
              <w:rPr>
                <w:rFonts w:ascii="Times New Roman" w:hAnsi="Times New Roman" w:cs="Times New Roman"/>
                <w:sz w:val="24"/>
                <w:szCs w:val="24"/>
              </w:rPr>
            </w:pPr>
            <w:r>
              <w:rPr>
                <w:rFonts w:ascii="Times New Roman" w:hAnsi="Times New Roman" w:cs="Times New Roman"/>
                <w:sz w:val="24"/>
                <w:szCs w:val="24"/>
              </w:rPr>
              <w:t>83</w:t>
            </w:r>
            <w:r w:rsidR="00870973" w:rsidRPr="00AF393B">
              <w:rPr>
                <w:rFonts w:ascii="Times New Roman" w:hAnsi="Times New Roman" w:cs="Times New Roman"/>
                <w:sz w:val="24"/>
                <w:szCs w:val="24"/>
              </w:rPr>
              <w:t>,</w:t>
            </w:r>
            <w:r>
              <w:rPr>
                <w:rFonts w:ascii="Times New Roman" w:hAnsi="Times New Roman" w:cs="Times New Roman"/>
                <w:sz w:val="24"/>
                <w:szCs w:val="24"/>
              </w:rPr>
              <w:t>4</w:t>
            </w:r>
          </w:p>
        </w:tc>
        <w:tc>
          <w:tcPr>
            <w:tcW w:w="1134" w:type="dxa"/>
            <w:vAlign w:val="center"/>
          </w:tcPr>
          <w:p w:rsidR="00870973" w:rsidRPr="00AF393B" w:rsidRDefault="00870973" w:rsidP="00380294">
            <w:pPr>
              <w:spacing w:after="0" w:line="240" w:lineRule="auto"/>
              <w:ind w:left="60" w:right="60"/>
              <w:jc w:val="center"/>
              <w:rPr>
                <w:rFonts w:ascii="Times New Roman" w:hAnsi="Times New Roman" w:cs="Times New Roman"/>
                <w:sz w:val="24"/>
                <w:szCs w:val="24"/>
              </w:rPr>
            </w:pPr>
            <w:r w:rsidRPr="00AF393B">
              <w:rPr>
                <w:rFonts w:ascii="Times New Roman" w:hAnsi="Times New Roman" w:cs="Times New Roman"/>
                <w:sz w:val="24"/>
                <w:szCs w:val="24"/>
              </w:rPr>
              <w:t>2</w:t>
            </w:r>
            <w:r w:rsidR="00380294">
              <w:rPr>
                <w:rFonts w:ascii="Times New Roman" w:hAnsi="Times New Roman" w:cs="Times New Roman"/>
                <w:sz w:val="24"/>
                <w:szCs w:val="24"/>
              </w:rPr>
              <w:t>5</w:t>
            </w:r>
          </w:p>
        </w:tc>
        <w:tc>
          <w:tcPr>
            <w:tcW w:w="1134" w:type="dxa"/>
            <w:vAlign w:val="center"/>
          </w:tcPr>
          <w:p w:rsidR="00870973" w:rsidRPr="00AF393B" w:rsidRDefault="00A6520A" w:rsidP="00A6520A">
            <w:pPr>
              <w:spacing w:after="0" w:line="240" w:lineRule="auto"/>
              <w:ind w:left="60" w:right="60"/>
              <w:jc w:val="center"/>
              <w:rPr>
                <w:rFonts w:ascii="Times New Roman" w:hAnsi="Times New Roman" w:cs="Times New Roman"/>
                <w:sz w:val="24"/>
                <w:szCs w:val="24"/>
              </w:rPr>
            </w:pPr>
            <w:r>
              <w:rPr>
                <w:rFonts w:ascii="Times New Roman" w:hAnsi="Times New Roman" w:cs="Times New Roman"/>
                <w:sz w:val="24"/>
                <w:szCs w:val="24"/>
              </w:rPr>
              <w:t>83</w:t>
            </w:r>
            <w:r w:rsidR="00870973" w:rsidRPr="00AF393B">
              <w:rPr>
                <w:rFonts w:ascii="Times New Roman" w:hAnsi="Times New Roman" w:cs="Times New Roman"/>
                <w:sz w:val="24"/>
                <w:szCs w:val="24"/>
              </w:rPr>
              <w:t>,</w:t>
            </w:r>
            <w:r>
              <w:rPr>
                <w:rFonts w:ascii="Times New Roman" w:hAnsi="Times New Roman" w:cs="Times New Roman"/>
                <w:sz w:val="24"/>
                <w:szCs w:val="24"/>
              </w:rPr>
              <w:t>4</w:t>
            </w:r>
          </w:p>
        </w:tc>
      </w:tr>
      <w:tr w:rsidR="00EE5764" w:rsidRPr="00837A60" w:rsidTr="00036C20">
        <w:tc>
          <w:tcPr>
            <w:tcW w:w="3054" w:type="dxa"/>
          </w:tcPr>
          <w:p w:rsidR="00EE5764" w:rsidRPr="00CF47FC" w:rsidRDefault="00EE5764" w:rsidP="00036C20">
            <w:pPr>
              <w:spacing w:after="0" w:line="240" w:lineRule="auto"/>
              <w:ind w:right="62"/>
              <w:rPr>
                <w:rFonts w:ascii="Times New Roman" w:hAnsi="Times New Roman" w:cs="Times New Roman"/>
                <w:b/>
                <w:bCs/>
                <w:sz w:val="24"/>
                <w:szCs w:val="24"/>
              </w:rPr>
            </w:pPr>
            <w:r w:rsidRPr="00CF47FC">
              <w:rPr>
                <w:rFonts w:ascii="Times New Roman" w:hAnsi="Times New Roman" w:cs="Times New Roman"/>
                <w:b/>
                <w:bCs/>
                <w:sz w:val="24"/>
                <w:szCs w:val="24"/>
              </w:rPr>
              <w:t>Всего</w:t>
            </w:r>
          </w:p>
        </w:tc>
        <w:tc>
          <w:tcPr>
            <w:tcW w:w="992" w:type="dxa"/>
            <w:vAlign w:val="center"/>
          </w:tcPr>
          <w:p w:rsidR="00EE5764" w:rsidRPr="00DF5922" w:rsidRDefault="00EE5764" w:rsidP="00036C20">
            <w:pPr>
              <w:spacing w:after="0" w:line="240" w:lineRule="auto"/>
              <w:ind w:right="62"/>
              <w:jc w:val="center"/>
              <w:rPr>
                <w:rFonts w:ascii="Times New Roman" w:hAnsi="Times New Roman" w:cs="Times New Roman"/>
                <w:b/>
                <w:bCs/>
                <w:sz w:val="24"/>
                <w:szCs w:val="24"/>
              </w:rPr>
            </w:pPr>
            <w:r w:rsidRPr="00DF5922">
              <w:rPr>
                <w:rFonts w:ascii="Times New Roman" w:hAnsi="Times New Roman" w:cs="Times New Roman"/>
                <w:b/>
                <w:bCs/>
                <w:sz w:val="24"/>
                <w:szCs w:val="24"/>
              </w:rPr>
              <w:t>200</w:t>
            </w:r>
          </w:p>
        </w:tc>
        <w:tc>
          <w:tcPr>
            <w:tcW w:w="992" w:type="dxa"/>
            <w:vAlign w:val="center"/>
          </w:tcPr>
          <w:p w:rsidR="00EE5764" w:rsidRPr="00DF5922" w:rsidRDefault="00EE5764" w:rsidP="00036C20">
            <w:pPr>
              <w:spacing w:after="0" w:line="240" w:lineRule="auto"/>
              <w:ind w:right="62"/>
              <w:jc w:val="center"/>
              <w:rPr>
                <w:rFonts w:ascii="Times New Roman" w:hAnsi="Times New Roman" w:cs="Times New Roman"/>
                <w:b/>
                <w:bCs/>
                <w:sz w:val="24"/>
                <w:szCs w:val="24"/>
              </w:rPr>
            </w:pPr>
            <w:r w:rsidRPr="00DF5922">
              <w:rPr>
                <w:rFonts w:ascii="Times New Roman" w:hAnsi="Times New Roman" w:cs="Times New Roman"/>
                <w:b/>
                <w:bCs/>
                <w:sz w:val="24"/>
                <w:szCs w:val="24"/>
              </w:rPr>
              <w:t>100,0</w:t>
            </w:r>
          </w:p>
        </w:tc>
        <w:tc>
          <w:tcPr>
            <w:tcW w:w="993" w:type="dxa"/>
            <w:vAlign w:val="center"/>
          </w:tcPr>
          <w:p w:rsidR="00EE5764" w:rsidRPr="00DF5922" w:rsidRDefault="00EE5764" w:rsidP="00036C20">
            <w:pPr>
              <w:spacing w:after="0" w:line="240" w:lineRule="auto"/>
              <w:ind w:right="62"/>
              <w:jc w:val="center"/>
              <w:rPr>
                <w:rFonts w:ascii="Times New Roman" w:hAnsi="Times New Roman" w:cs="Times New Roman"/>
                <w:b/>
                <w:bCs/>
                <w:sz w:val="24"/>
                <w:szCs w:val="24"/>
              </w:rPr>
            </w:pPr>
            <w:r w:rsidRPr="00DF5922">
              <w:rPr>
                <w:rFonts w:ascii="Times New Roman" w:hAnsi="Times New Roman" w:cs="Times New Roman"/>
                <w:b/>
                <w:bCs/>
                <w:sz w:val="24"/>
                <w:szCs w:val="24"/>
              </w:rPr>
              <w:t>200</w:t>
            </w:r>
          </w:p>
        </w:tc>
        <w:tc>
          <w:tcPr>
            <w:tcW w:w="992" w:type="dxa"/>
            <w:vAlign w:val="center"/>
          </w:tcPr>
          <w:p w:rsidR="00EE5764" w:rsidRPr="00DF5922" w:rsidRDefault="00EE5764" w:rsidP="00036C20">
            <w:pPr>
              <w:spacing w:after="0" w:line="240" w:lineRule="auto"/>
              <w:ind w:right="62"/>
              <w:jc w:val="center"/>
              <w:rPr>
                <w:rFonts w:ascii="Times New Roman" w:hAnsi="Times New Roman" w:cs="Times New Roman"/>
                <w:b/>
                <w:bCs/>
                <w:sz w:val="24"/>
                <w:szCs w:val="24"/>
              </w:rPr>
            </w:pPr>
            <w:r w:rsidRPr="00DF5922">
              <w:rPr>
                <w:rFonts w:ascii="Times New Roman" w:hAnsi="Times New Roman" w:cs="Times New Roman"/>
                <w:b/>
                <w:bCs/>
                <w:sz w:val="24"/>
                <w:szCs w:val="24"/>
              </w:rPr>
              <w:t>100,0</w:t>
            </w:r>
          </w:p>
        </w:tc>
        <w:tc>
          <w:tcPr>
            <w:tcW w:w="1134" w:type="dxa"/>
            <w:vAlign w:val="center"/>
          </w:tcPr>
          <w:p w:rsidR="00EE5764" w:rsidRPr="00DF5922" w:rsidRDefault="00EE5764" w:rsidP="00036C20">
            <w:pPr>
              <w:spacing w:after="0" w:line="240" w:lineRule="auto"/>
              <w:ind w:right="62"/>
              <w:jc w:val="center"/>
              <w:rPr>
                <w:rFonts w:ascii="Times New Roman" w:hAnsi="Times New Roman" w:cs="Times New Roman"/>
                <w:b/>
                <w:bCs/>
                <w:sz w:val="24"/>
                <w:szCs w:val="24"/>
              </w:rPr>
            </w:pPr>
            <w:r w:rsidRPr="00DF5922">
              <w:rPr>
                <w:rFonts w:ascii="Times New Roman" w:hAnsi="Times New Roman" w:cs="Times New Roman"/>
                <w:b/>
                <w:bCs/>
                <w:sz w:val="24"/>
                <w:szCs w:val="24"/>
              </w:rPr>
              <w:t>200</w:t>
            </w:r>
          </w:p>
        </w:tc>
        <w:tc>
          <w:tcPr>
            <w:tcW w:w="1134" w:type="dxa"/>
            <w:vAlign w:val="center"/>
          </w:tcPr>
          <w:p w:rsidR="00EE5764" w:rsidRPr="00DF5922" w:rsidRDefault="00EE5764" w:rsidP="00036C20">
            <w:pPr>
              <w:spacing w:after="0" w:line="240" w:lineRule="auto"/>
              <w:ind w:right="62"/>
              <w:jc w:val="center"/>
              <w:rPr>
                <w:rFonts w:ascii="Times New Roman" w:hAnsi="Times New Roman" w:cs="Times New Roman"/>
                <w:b/>
                <w:bCs/>
                <w:sz w:val="24"/>
                <w:szCs w:val="24"/>
              </w:rPr>
            </w:pPr>
            <w:r w:rsidRPr="00DF5922">
              <w:rPr>
                <w:rFonts w:ascii="Times New Roman" w:hAnsi="Times New Roman" w:cs="Times New Roman"/>
                <w:b/>
                <w:bCs/>
                <w:sz w:val="24"/>
                <w:szCs w:val="24"/>
              </w:rPr>
              <w:t>100,0</w:t>
            </w:r>
          </w:p>
        </w:tc>
      </w:tr>
    </w:tbl>
    <w:p w:rsidR="00EE5764" w:rsidRDefault="00EE5764" w:rsidP="00181B7E">
      <w:pPr>
        <w:spacing w:after="0" w:line="240" w:lineRule="auto"/>
        <w:jc w:val="center"/>
        <w:rPr>
          <w:rFonts w:ascii="Times New Roman" w:hAnsi="Times New Roman" w:cs="Times New Roman"/>
          <w:sz w:val="28"/>
          <w:szCs w:val="28"/>
          <w:highlight w:val="yellow"/>
        </w:rPr>
      </w:pPr>
    </w:p>
    <w:p w:rsidR="00657706" w:rsidRPr="00F93259" w:rsidRDefault="00657706" w:rsidP="00782DFB">
      <w:pPr>
        <w:spacing w:after="0" w:line="240" w:lineRule="auto"/>
        <w:ind w:firstLine="709"/>
        <w:jc w:val="both"/>
        <w:rPr>
          <w:rFonts w:ascii="Times New Roman" w:hAnsi="Times New Roman" w:cs="Times New Roman"/>
          <w:sz w:val="28"/>
          <w:szCs w:val="28"/>
        </w:rPr>
      </w:pPr>
      <w:r w:rsidRPr="00F93259">
        <w:rPr>
          <w:rFonts w:ascii="Times New Roman" w:hAnsi="Times New Roman" w:cs="Times New Roman"/>
          <w:sz w:val="28"/>
          <w:szCs w:val="28"/>
        </w:rPr>
        <w:t xml:space="preserve">По мнению респондентов, чаще всего незаконные требования к бизнесу предъявляют должностные лица таких структур, как полиция, органы внутренних дел, налоговые органы, органы по архитектуре и строительству. Но, во-первых, само понятие «незаконные требования» может трактоваться весьма неоднозначно, и верхние строки данного рейтинга скорее соотносятся с рейтингом по частоте взаимодействия. </w:t>
      </w:r>
      <w:r w:rsidR="00DC2E01" w:rsidRPr="00F93259">
        <w:rPr>
          <w:rFonts w:ascii="Times New Roman" w:hAnsi="Times New Roman" w:cs="Times New Roman"/>
          <w:sz w:val="28"/>
          <w:szCs w:val="28"/>
        </w:rPr>
        <w:t>А, во-вторых, указанные структуры, за исключением органов по архитектуре и строительству не входят в число наиболее упоминаемых при осущ</w:t>
      </w:r>
      <w:r w:rsidR="00684010" w:rsidRPr="00F93259">
        <w:rPr>
          <w:rFonts w:ascii="Times New Roman" w:hAnsi="Times New Roman" w:cs="Times New Roman"/>
          <w:sz w:val="28"/>
          <w:szCs w:val="28"/>
        </w:rPr>
        <w:t>ествлении неформальных платежей. Последнее также косвенно говорит, что предприниматели скорее склонны больше «жаловаться» на т</w:t>
      </w:r>
      <w:r w:rsidR="000351D7" w:rsidRPr="00F93259">
        <w:rPr>
          <w:rFonts w:ascii="Times New Roman" w:hAnsi="Times New Roman" w:cs="Times New Roman"/>
          <w:sz w:val="28"/>
          <w:szCs w:val="28"/>
        </w:rPr>
        <w:t>е органы, с которыми более част</w:t>
      </w:r>
      <w:r w:rsidR="00684010" w:rsidRPr="00F93259">
        <w:rPr>
          <w:rFonts w:ascii="Times New Roman" w:hAnsi="Times New Roman" w:cs="Times New Roman"/>
          <w:sz w:val="28"/>
          <w:szCs w:val="28"/>
        </w:rPr>
        <w:t>о</w:t>
      </w:r>
      <w:r w:rsidR="000351D7" w:rsidRPr="00F93259">
        <w:rPr>
          <w:rFonts w:ascii="Times New Roman" w:hAnsi="Times New Roman" w:cs="Times New Roman"/>
          <w:sz w:val="28"/>
          <w:szCs w:val="28"/>
        </w:rPr>
        <w:t xml:space="preserve"> </w:t>
      </w:r>
      <w:r w:rsidR="00684010" w:rsidRPr="00F93259">
        <w:rPr>
          <w:rFonts w:ascii="Times New Roman" w:hAnsi="Times New Roman" w:cs="Times New Roman"/>
          <w:sz w:val="28"/>
          <w:szCs w:val="28"/>
        </w:rPr>
        <w:t>контактируют.</w:t>
      </w:r>
    </w:p>
    <w:p w:rsidR="00782DFB" w:rsidRDefault="00782DFB" w:rsidP="00782DFB">
      <w:pPr>
        <w:spacing w:after="0" w:line="240" w:lineRule="auto"/>
        <w:ind w:firstLine="709"/>
        <w:jc w:val="both"/>
        <w:rPr>
          <w:rFonts w:ascii="Times New Roman" w:hAnsi="Times New Roman" w:cs="Times New Roman"/>
          <w:sz w:val="28"/>
          <w:szCs w:val="28"/>
        </w:rPr>
      </w:pPr>
      <w:r w:rsidRPr="00F93259">
        <w:rPr>
          <w:rFonts w:ascii="Times New Roman" w:hAnsi="Times New Roman" w:cs="Times New Roman"/>
          <w:sz w:val="28"/>
          <w:szCs w:val="28"/>
        </w:rPr>
        <w:t xml:space="preserve">Примерная пятая часть белгородских предпринимателей </w:t>
      </w:r>
      <w:r w:rsidR="00B16283" w:rsidRPr="00F93259">
        <w:rPr>
          <w:rFonts w:ascii="Times New Roman" w:hAnsi="Times New Roman" w:cs="Times New Roman"/>
          <w:sz w:val="28"/>
          <w:szCs w:val="28"/>
        </w:rPr>
        <w:t xml:space="preserve">проявляют активность </w:t>
      </w:r>
      <w:r w:rsidR="00B16283" w:rsidRPr="00F93259">
        <w:rPr>
          <w:rFonts w:ascii="Times New Roman" w:hAnsi="Times New Roman" w:cs="Times New Roman"/>
          <w:bCs/>
          <w:sz w:val="28"/>
          <w:szCs w:val="28"/>
        </w:rPr>
        <w:t xml:space="preserve">в конкурсах на получение государственных (муниципальных) контрактов, заказов, но, как правило, чаще становятся победителями на муниципальном и региональном уровнях. </w:t>
      </w:r>
      <w:r w:rsidR="002A624D" w:rsidRPr="00F93259">
        <w:rPr>
          <w:rFonts w:ascii="Times New Roman" w:hAnsi="Times New Roman" w:cs="Times New Roman"/>
          <w:bCs/>
          <w:sz w:val="28"/>
          <w:szCs w:val="28"/>
        </w:rPr>
        <w:t>Только в единичных случаях респонденты сообщили о том, что организациям приходится осуществлять неофициальные выплаты для получения</w:t>
      </w:r>
      <w:r w:rsidR="00F756C8" w:rsidRPr="00F93259">
        <w:rPr>
          <w:rFonts w:ascii="Times New Roman" w:hAnsi="Times New Roman" w:cs="Times New Roman"/>
          <w:bCs/>
          <w:sz w:val="28"/>
          <w:szCs w:val="28"/>
        </w:rPr>
        <w:t xml:space="preserve"> контракта, и процент этих выплат меньше по федеральным контрактам, чем по региональным и муниципальн</w:t>
      </w:r>
      <w:r w:rsidR="00045B71" w:rsidRPr="00F93259">
        <w:rPr>
          <w:rFonts w:ascii="Times New Roman" w:hAnsi="Times New Roman" w:cs="Times New Roman"/>
          <w:bCs/>
          <w:sz w:val="28"/>
          <w:szCs w:val="28"/>
        </w:rPr>
        <w:t>ы</w:t>
      </w:r>
      <w:r w:rsidR="00F756C8" w:rsidRPr="00F93259">
        <w:rPr>
          <w:rFonts w:ascii="Times New Roman" w:hAnsi="Times New Roman" w:cs="Times New Roman"/>
          <w:bCs/>
          <w:sz w:val="28"/>
          <w:szCs w:val="28"/>
        </w:rPr>
        <w:t>м.</w:t>
      </w:r>
    </w:p>
    <w:p w:rsidR="008332DA" w:rsidRDefault="008332DA">
      <w:pPr>
        <w:spacing w:after="200" w:line="276" w:lineRule="auto"/>
        <w:rPr>
          <w:rFonts w:ascii="Times New Roman" w:hAnsi="Times New Roman" w:cs="Times New Roman"/>
          <w:sz w:val="28"/>
          <w:szCs w:val="28"/>
        </w:rPr>
      </w:pPr>
      <w:r>
        <w:rPr>
          <w:rFonts w:ascii="Times New Roman" w:hAnsi="Times New Roman" w:cs="Times New Roman"/>
          <w:sz w:val="28"/>
          <w:szCs w:val="28"/>
        </w:rPr>
        <w:br w:type="page"/>
      </w:r>
    </w:p>
    <w:p w:rsidR="00135B9F" w:rsidRDefault="00D245BD" w:rsidP="008332DA">
      <w:pPr>
        <w:spacing w:after="0" w:line="240" w:lineRule="auto"/>
        <w:jc w:val="center"/>
        <w:rPr>
          <w:rFonts w:ascii="Times New Roman" w:hAnsi="Times New Roman" w:cs="Times New Roman"/>
          <w:sz w:val="28"/>
          <w:szCs w:val="28"/>
        </w:rPr>
      </w:pPr>
      <w:r w:rsidRPr="00F93259">
        <w:rPr>
          <w:rFonts w:ascii="Times New Roman" w:hAnsi="Times New Roman" w:cs="Times New Roman"/>
          <w:bCs/>
          <w:sz w:val="28"/>
          <w:szCs w:val="28"/>
        </w:rPr>
        <w:lastRenderedPageBreak/>
        <w:t>3.7. А</w:t>
      </w:r>
      <w:r w:rsidR="00135B9F" w:rsidRPr="00F93259">
        <w:rPr>
          <w:rFonts w:ascii="Times New Roman" w:hAnsi="Times New Roman" w:cs="Times New Roman"/>
          <w:sz w:val="28"/>
          <w:szCs w:val="28"/>
        </w:rPr>
        <w:t>нализ мнений представителей бизнеса о динамике коррупции и эффективности принимаемых антикоррупционных мер, в том числе субъективная оценка динамики коррупции, степени осведомленности о принимаемых антикоррупционных мерах, эффективности</w:t>
      </w:r>
      <w:r w:rsidRPr="00F93259">
        <w:rPr>
          <w:rFonts w:ascii="Times New Roman" w:hAnsi="Times New Roman" w:cs="Times New Roman"/>
          <w:sz w:val="28"/>
          <w:szCs w:val="28"/>
        </w:rPr>
        <w:t xml:space="preserve"> </w:t>
      </w:r>
      <w:r w:rsidR="00135B9F" w:rsidRPr="00F93259">
        <w:rPr>
          <w:rFonts w:ascii="Times New Roman" w:hAnsi="Times New Roman" w:cs="Times New Roman"/>
          <w:sz w:val="28"/>
          <w:szCs w:val="28"/>
        </w:rPr>
        <w:t>антикоррупцион</w:t>
      </w:r>
      <w:r w:rsidRPr="00F93259">
        <w:rPr>
          <w:rFonts w:ascii="Times New Roman" w:hAnsi="Times New Roman" w:cs="Times New Roman"/>
          <w:sz w:val="28"/>
          <w:szCs w:val="28"/>
        </w:rPr>
        <w:t>ной политики</w:t>
      </w:r>
    </w:p>
    <w:p w:rsidR="0030391D" w:rsidRDefault="0030391D" w:rsidP="00D245BD">
      <w:pPr>
        <w:spacing w:after="0" w:line="240" w:lineRule="auto"/>
        <w:jc w:val="center"/>
        <w:rPr>
          <w:rFonts w:ascii="Times New Roman" w:hAnsi="Times New Roman" w:cs="Times New Roman"/>
          <w:sz w:val="28"/>
          <w:szCs w:val="28"/>
        </w:rPr>
      </w:pPr>
    </w:p>
    <w:p w:rsidR="0077413A" w:rsidRDefault="0077413A" w:rsidP="0077413A">
      <w:pPr>
        <w:spacing w:after="0" w:line="240" w:lineRule="auto"/>
        <w:ind w:firstLine="709"/>
        <w:jc w:val="both"/>
        <w:rPr>
          <w:rFonts w:ascii="Times New Roman" w:hAnsi="Times New Roman" w:cs="Times New Roman"/>
          <w:sz w:val="28"/>
          <w:szCs w:val="28"/>
        </w:rPr>
      </w:pPr>
      <w:r w:rsidRPr="005F290E">
        <w:rPr>
          <w:rFonts w:ascii="Times New Roman" w:hAnsi="Times New Roman" w:cs="Times New Roman"/>
          <w:sz w:val="28"/>
          <w:szCs w:val="28"/>
        </w:rPr>
        <w:t xml:space="preserve">Оценивая </w:t>
      </w:r>
      <w:r>
        <w:rPr>
          <w:rFonts w:ascii="Times New Roman" w:hAnsi="Times New Roman" w:cs="Times New Roman"/>
          <w:sz w:val="28"/>
          <w:szCs w:val="28"/>
        </w:rPr>
        <w:t xml:space="preserve">динамику изменения уровня коррупции по отдельным государственным органам, согласно Методике, принимались во внимание только ответы тех респондентов, которые ранее указали, что их организации взаимодействовали с соответствующим органом власти хотя бы раз. О том, что коррупции стало больше, чаще остальных респонденты </w:t>
      </w:r>
      <w:r w:rsidR="00F8016B">
        <w:rPr>
          <w:rFonts w:ascii="Times New Roman" w:hAnsi="Times New Roman" w:cs="Times New Roman"/>
          <w:sz w:val="28"/>
          <w:szCs w:val="28"/>
        </w:rPr>
        <w:t>говорили</w:t>
      </w:r>
      <w:r>
        <w:rPr>
          <w:rFonts w:ascii="Times New Roman" w:hAnsi="Times New Roman" w:cs="Times New Roman"/>
          <w:sz w:val="28"/>
          <w:szCs w:val="28"/>
        </w:rPr>
        <w:t xml:space="preserve"> в отношении </w:t>
      </w:r>
      <w:r w:rsidRPr="00021F6F">
        <w:rPr>
          <w:rFonts w:ascii="Times New Roman" w:hAnsi="Times New Roman" w:cs="Times New Roman"/>
          <w:sz w:val="28"/>
          <w:szCs w:val="28"/>
        </w:rPr>
        <w:t xml:space="preserve">органов, занимающихся предоставлением в аренду помещений, находящихся в государственной (муниципальной) собственности </w:t>
      </w:r>
      <w:r>
        <w:rPr>
          <w:rFonts w:ascii="Times New Roman" w:hAnsi="Times New Roman" w:cs="Times New Roman"/>
          <w:sz w:val="28"/>
          <w:szCs w:val="28"/>
        </w:rPr>
        <w:t xml:space="preserve">(12,9%), налоговых органов (11%) и </w:t>
      </w:r>
      <w:r w:rsidRPr="00021F6F">
        <w:rPr>
          <w:rFonts w:ascii="Times New Roman" w:hAnsi="Times New Roman" w:cs="Times New Roman"/>
          <w:sz w:val="28"/>
          <w:szCs w:val="28"/>
        </w:rPr>
        <w:t>органов по архитектуре и строительству (10,9%).</w:t>
      </w:r>
      <w:r>
        <w:rPr>
          <w:rFonts w:ascii="Times New Roman" w:hAnsi="Times New Roman" w:cs="Times New Roman"/>
          <w:sz w:val="28"/>
          <w:szCs w:val="28"/>
        </w:rPr>
        <w:t xml:space="preserve"> Полагают, что ситуация не изменилась в полиции, органах внутренних дел </w:t>
      </w:r>
      <w:r w:rsidR="00F8016B">
        <w:rPr>
          <w:rFonts w:ascii="Times New Roman" w:hAnsi="Times New Roman" w:cs="Times New Roman"/>
          <w:sz w:val="28"/>
          <w:szCs w:val="28"/>
        </w:rPr>
        <w:t>–</w:t>
      </w:r>
      <w:r w:rsidR="00BE0F3C">
        <w:rPr>
          <w:rFonts w:ascii="Times New Roman" w:hAnsi="Times New Roman" w:cs="Times New Roman"/>
          <w:sz w:val="28"/>
          <w:szCs w:val="28"/>
        </w:rPr>
        <w:t xml:space="preserve"> </w:t>
      </w:r>
      <w:r>
        <w:rPr>
          <w:rFonts w:ascii="Times New Roman" w:hAnsi="Times New Roman" w:cs="Times New Roman"/>
          <w:sz w:val="28"/>
          <w:szCs w:val="28"/>
        </w:rPr>
        <w:t xml:space="preserve">22,5% опрошенных, а в </w:t>
      </w:r>
      <w:proofErr w:type="spellStart"/>
      <w:r>
        <w:rPr>
          <w:rFonts w:ascii="Times New Roman" w:hAnsi="Times New Roman" w:cs="Times New Roman"/>
          <w:sz w:val="28"/>
          <w:szCs w:val="28"/>
        </w:rPr>
        <w:t>Ростехнадзоре</w:t>
      </w:r>
      <w:proofErr w:type="spellEnd"/>
      <w:r>
        <w:rPr>
          <w:rFonts w:ascii="Times New Roman" w:hAnsi="Times New Roman" w:cs="Times New Roman"/>
          <w:sz w:val="28"/>
          <w:szCs w:val="28"/>
        </w:rPr>
        <w:t xml:space="preserve"> – 18,4%. При этом позитивная динамика чаще отмечалась в связи с деятельностью </w:t>
      </w:r>
      <w:proofErr w:type="spellStart"/>
      <w:r>
        <w:rPr>
          <w:rFonts w:ascii="Times New Roman" w:hAnsi="Times New Roman" w:cs="Times New Roman"/>
          <w:sz w:val="28"/>
          <w:szCs w:val="28"/>
        </w:rPr>
        <w:t>Роспотребнадзора</w:t>
      </w:r>
      <w:proofErr w:type="spellEnd"/>
      <w:r>
        <w:rPr>
          <w:rFonts w:ascii="Times New Roman" w:hAnsi="Times New Roman" w:cs="Times New Roman"/>
          <w:sz w:val="28"/>
          <w:szCs w:val="28"/>
        </w:rPr>
        <w:t xml:space="preserve"> (30,6%), </w:t>
      </w:r>
      <w:r w:rsidRPr="006964D6">
        <w:rPr>
          <w:rFonts w:ascii="Times New Roman" w:hAnsi="Times New Roman" w:cs="Times New Roman"/>
          <w:sz w:val="28"/>
          <w:szCs w:val="28"/>
        </w:rPr>
        <w:t xml:space="preserve">налоговых органов (29,9%), судебных органов (28,8%), </w:t>
      </w:r>
      <w:proofErr w:type="spellStart"/>
      <w:r w:rsidRPr="006964D6">
        <w:rPr>
          <w:rFonts w:ascii="Times New Roman" w:hAnsi="Times New Roman" w:cs="Times New Roman"/>
          <w:sz w:val="28"/>
          <w:szCs w:val="28"/>
        </w:rPr>
        <w:t>Росреестра</w:t>
      </w:r>
      <w:proofErr w:type="spellEnd"/>
      <w:r w:rsidRPr="006964D6">
        <w:rPr>
          <w:rFonts w:ascii="Times New Roman" w:hAnsi="Times New Roman" w:cs="Times New Roman"/>
          <w:sz w:val="28"/>
          <w:szCs w:val="28"/>
        </w:rPr>
        <w:t xml:space="preserve"> (28%) (таблица</w:t>
      </w:r>
      <w:r w:rsidR="00F93259" w:rsidRPr="006964D6">
        <w:rPr>
          <w:rFonts w:ascii="Times New Roman" w:hAnsi="Times New Roman" w:cs="Times New Roman"/>
          <w:sz w:val="28"/>
          <w:szCs w:val="28"/>
        </w:rPr>
        <w:t xml:space="preserve"> 3.29</w:t>
      </w:r>
      <w:r w:rsidRPr="006964D6">
        <w:rPr>
          <w:rFonts w:ascii="Times New Roman" w:hAnsi="Times New Roman" w:cs="Times New Roman"/>
          <w:sz w:val="28"/>
          <w:szCs w:val="28"/>
        </w:rPr>
        <w:t>). Можно отметить присутствие налоговых структур как в числе лидеров, так и в числе аутсайдеров рейтинга, что в данном случае объясняется</w:t>
      </w:r>
      <w:r>
        <w:rPr>
          <w:rFonts w:ascii="Times New Roman" w:hAnsi="Times New Roman" w:cs="Times New Roman"/>
          <w:sz w:val="28"/>
          <w:szCs w:val="28"/>
        </w:rPr>
        <w:t xml:space="preserve"> влиянием фактора частотного взаимодействия, связанн</w:t>
      </w:r>
      <w:r w:rsidR="00BE0F3C">
        <w:rPr>
          <w:rFonts w:ascii="Times New Roman" w:hAnsi="Times New Roman" w:cs="Times New Roman"/>
          <w:sz w:val="28"/>
          <w:szCs w:val="28"/>
        </w:rPr>
        <w:t>ого</w:t>
      </w:r>
      <w:r>
        <w:rPr>
          <w:rFonts w:ascii="Times New Roman" w:hAnsi="Times New Roman" w:cs="Times New Roman"/>
          <w:sz w:val="28"/>
          <w:szCs w:val="28"/>
        </w:rPr>
        <w:t xml:space="preserve"> с большим количество </w:t>
      </w:r>
      <w:r w:rsidR="00BE0F3C">
        <w:rPr>
          <w:rFonts w:ascii="Times New Roman" w:hAnsi="Times New Roman" w:cs="Times New Roman"/>
          <w:sz w:val="28"/>
          <w:szCs w:val="28"/>
        </w:rPr>
        <w:t>ситуаций</w:t>
      </w:r>
      <w:r>
        <w:rPr>
          <w:rFonts w:ascii="Times New Roman" w:hAnsi="Times New Roman" w:cs="Times New Roman"/>
          <w:sz w:val="28"/>
          <w:szCs w:val="28"/>
        </w:rPr>
        <w:t>, по которым бизнесу приходится взаимодействовать с налоговиками.</w:t>
      </w:r>
    </w:p>
    <w:p w:rsidR="0077413A" w:rsidRPr="005F290E" w:rsidRDefault="0077413A" w:rsidP="0077413A">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w:t>
      </w:r>
      <w:r w:rsidR="00F93259">
        <w:rPr>
          <w:rFonts w:ascii="Times New Roman" w:hAnsi="Times New Roman" w:cs="Times New Roman"/>
          <w:sz w:val="28"/>
          <w:szCs w:val="28"/>
        </w:rPr>
        <w:t xml:space="preserve"> 3.29.</w:t>
      </w:r>
    </w:p>
    <w:p w:rsidR="0077413A" w:rsidRDefault="0077413A" w:rsidP="0077413A">
      <w:pPr>
        <w:spacing w:after="0" w:line="240" w:lineRule="auto"/>
        <w:ind w:firstLine="709"/>
        <w:jc w:val="center"/>
        <w:rPr>
          <w:rFonts w:ascii="Times New Roman" w:hAnsi="Times New Roman" w:cs="Times New Roman"/>
          <w:sz w:val="28"/>
          <w:szCs w:val="28"/>
        </w:rPr>
      </w:pPr>
      <w:r w:rsidRPr="00DA5B78">
        <w:rPr>
          <w:rFonts w:ascii="Times New Roman" w:hAnsi="Times New Roman" w:cs="Times New Roman"/>
          <w:sz w:val="28"/>
          <w:szCs w:val="28"/>
        </w:rPr>
        <w:t>Распределение ответов на вопрос «В какую сторону, по Вашему мнению, за последний год изменился уровень коррупции при взаимодейств</w:t>
      </w:r>
      <w:r>
        <w:rPr>
          <w:rFonts w:ascii="Times New Roman" w:hAnsi="Times New Roman" w:cs="Times New Roman"/>
          <w:sz w:val="28"/>
          <w:szCs w:val="28"/>
        </w:rPr>
        <w:t>ии с указанными органами власти?»</w:t>
      </w:r>
    </w:p>
    <w:tbl>
      <w:tblPr>
        <w:tblStyle w:val="a3"/>
        <w:tblW w:w="9634" w:type="dxa"/>
        <w:jc w:val="center"/>
        <w:tblLayout w:type="fixed"/>
        <w:tblLook w:val="04A0" w:firstRow="1" w:lastRow="0" w:firstColumn="1" w:lastColumn="0" w:noHBand="0" w:noVBand="1"/>
      </w:tblPr>
      <w:tblGrid>
        <w:gridCol w:w="2268"/>
        <w:gridCol w:w="851"/>
        <w:gridCol w:w="709"/>
        <w:gridCol w:w="708"/>
        <w:gridCol w:w="851"/>
        <w:gridCol w:w="567"/>
        <w:gridCol w:w="850"/>
        <w:gridCol w:w="567"/>
        <w:gridCol w:w="851"/>
        <w:gridCol w:w="709"/>
        <w:gridCol w:w="703"/>
      </w:tblGrid>
      <w:tr w:rsidR="0077413A" w:rsidRPr="00915C3E" w:rsidTr="0077413A">
        <w:trPr>
          <w:jc w:val="center"/>
        </w:trPr>
        <w:tc>
          <w:tcPr>
            <w:tcW w:w="2268" w:type="dxa"/>
            <w:vMerge w:val="restart"/>
          </w:tcPr>
          <w:p w:rsidR="0077413A" w:rsidRPr="00915C3E" w:rsidRDefault="0077413A" w:rsidP="00E8128A">
            <w:pPr>
              <w:spacing w:after="0" w:line="240" w:lineRule="auto"/>
              <w:ind w:right="60"/>
              <w:jc w:val="center"/>
              <w:rPr>
                <w:rFonts w:ascii="Times New Roman" w:hAnsi="Times New Roman" w:cs="Times New Roman"/>
                <w:b/>
                <w:bCs/>
              </w:rPr>
            </w:pPr>
            <w:r w:rsidRPr="00915C3E">
              <w:rPr>
                <w:rFonts w:ascii="Times New Roman" w:hAnsi="Times New Roman" w:cs="Times New Roman"/>
                <w:b/>
                <w:bCs/>
              </w:rPr>
              <w:t>Органы власти</w:t>
            </w:r>
          </w:p>
        </w:tc>
        <w:tc>
          <w:tcPr>
            <w:tcW w:w="7366" w:type="dxa"/>
            <w:gridSpan w:val="10"/>
          </w:tcPr>
          <w:p w:rsidR="0077413A" w:rsidRPr="00915C3E" w:rsidRDefault="0077413A" w:rsidP="00E8128A">
            <w:pPr>
              <w:spacing w:after="0" w:line="240" w:lineRule="auto"/>
              <w:ind w:right="60"/>
              <w:jc w:val="center"/>
              <w:rPr>
                <w:rFonts w:ascii="Times New Roman" w:hAnsi="Times New Roman" w:cs="Times New Roman"/>
                <w:b/>
                <w:bCs/>
              </w:rPr>
            </w:pPr>
            <w:r w:rsidRPr="00915C3E">
              <w:rPr>
                <w:rFonts w:ascii="Times New Roman" w:hAnsi="Times New Roman" w:cs="Times New Roman"/>
                <w:b/>
                <w:bCs/>
              </w:rPr>
              <w:t>Варианты ответов \ значения</w:t>
            </w:r>
          </w:p>
        </w:tc>
      </w:tr>
      <w:tr w:rsidR="0077413A" w:rsidRPr="00915C3E" w:rsidTr="0077413A">
        <w:trPr>
          <w:jc w:val="center"/>
        </w:trPr>
        <w:tc>
          <w:tcPr>
            <w:tcW w:w="2268" w:type="dxa"/>
            <w:vMerge/>
          </w:tcPr>
          <w:p w:rsidR="0077413A" w:rsidRPr="00915C3E" w:rsidRDefault="0077413A" w:rsidP="00E8128A">
            <w:pPr>
              <w:spacing w:after="0" w:line="240" w:lineRule="auto"/>
              <w:ind w:right="60"/>
              <w:rPr>
                <w:rFonts w:ascii="Times New Roman" w:hAnsi="Times New Roman" w:cs="Times New Roman"/>
                <w:b/>
                <w:bCs/>
              </w:rPr>
            </w:pPr>
          </w:p>
        </w:tc>
        <w:tc>
          <w:tcPr>
            <w:tcW w:w="1560" w:type="dxa"/>
            <w:gridSpan w:val="2"/>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rPr>
              <w:t>коррупции стало больше</w:t>
            </w:r>
          </w:p>
        </w:tc>
        <w:tc>
          <w:tcPr>
            <w:tcW w:w="1559" w:type="dxa"/>
            <w:gridSpan w:val="2"/>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rPr>
              <w:t>ситуация не изменилась</w:t>
            </w:r>
          </w:p>
        </w:tc>
        <w:tc>
          <w:tcPr>
            <w:tcW w:w="1417" w:type="dxa"/>
            <w:gridSpan w:val="2"/>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rPr>
              <w:t>коррупции стало меньше</w:t>
            </w:r>
          </w:p>
        </w:tc>
        <w:tc>
          <w:tcPr>
            <w:tcW w:w="1418" w:type="dxa"/>
            <w:gridSpan w:val="2"/>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rPr>
              <w:t>не знаю</w:t>
            </w:r>
          </w:p>
        </w:tc>
        <w:tc>
          <w:tcPr>
            <w:tcW w:w="1412" w:type="dxa"/>
            <w:gridSpan w:val="2"/>
          </w:tcPr>
          <w:p w:rsidR="0077413A" w:rsidRPr="00915C3E" w:rsidRDefault="0077413A" w:rsidP="00E8128A">
            <w:pPr>
              <w:spacing w:after="0" w:line="240" w:lineRule="auto"/>
              <w:ind w:right="60"/>
              <w:jc w:val="center"/>
              <w:rPr>
                <w:rFonts w:ascii="Times New Roman" w:hAnsi="Times New Roman" w:cs="Times New Roman"/>
                <w:bCs/>
              </w:rPr>
            </w:pPr>
            <w:r>
              <w:rPr>
                <w:rFonts w:ascii="Times New Roman" w:hAnsi="Times New Roman" w:cs="Times New Roman"/>
                <w:bCs/>
              </w:rPr>
              <w:t>всего</w:t>
            </w:r>
          </w:p>
        </w:tc>
      </w:tr>
      <w:tr w:rsidR="0077413A" w:rsidRPr="00915C3E" w:rsidTr="0077413A">
        <w:trPr>
          <w:jc w:val="center"/>
        </w:trPr>
        <w:tc>
          <w:tcPr>
            <w:tcW w:w="2268" w:type="dxa"/>
            <w:vMerge/>
          </w:tcPr>
          <w:p w:rsidR="0077413A" w:rsidRPr="00915C3E" w:rsidRDefault="0077413A" w:rsidP="00E8128A">
            <w:pPr>
              <w:spacing w:after="0" w:line="240" w:lineRule="auto"/>
              <w:ind w:right="60"/>
              <w:rPr>
                <w:rFonts w:ascii="Times New Roman" w:hAnsi="Times New Roman" w:cs="Times New Roman"/>
              </w:rPr>
            </w:pPr>
          </w:p>
        </w:tc>
        <w:tc>
          <w:tcPr>
            <w:tcW w:w="851" w:type="dxa"/>
          </w:tcPr>
          <w:p w:rsidR="0077413A" w:rsidRPr="00915C3E" w:rsidRDefault="0077413A" w:rsidP="00E8128A">
            <w:pPr>
              <w:spacing w:after="0" w:line="240" w:lineRule="auto"/>
              <w:ind w:right="60"/>
              <w:jc w:val="center"/>
              <w:rPr>
                <w:rFonts w:ascii="Times New Roman" w:hAnsi="Times New Roman" w:cs="Times New Roman"/>
                <w:bCs/>
              </w:rPr>
            </w:pPr>
            <w:proofErr w:type="spellStart"/>
            <w:r w:rsidRPr="00915C3E">
              <w:rPr>
                <w:rFonts w:ascii="Times New Roman" w:hAnsi="Times New Roman" w:cs="Times New Roman"/>
                <w:bCs/>
              </w:rPr>
              <w:t>абс</w:t>
            </w:r>
            <w:proofErr w:type="spellEnd"/>
          </w:p>
        </w:tc>
        <w:tc>
          <w:tcPr>
            <w:tcW w:w="709" w:type="dxa"/>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w:t>
            </w:r>
          </w:p>
        </w:tc>
        <w:tc>
          <w:tcPr>
            <w:tcW w:w="708" w:type="dxa"/>
          </w:tcPr>
          <w:p w:rsidR="0077413A" w:rsidRPr="00915C3E" w:rsidRDefault="0077413A" w:rsidP="00E8128A">
            <w:pPr>
              <w:spacing w:after="0" w:line="240" w:lineRule="auto"/>
              <w:ind w:right="60"/>
              <w:jc w:val="center"/>
              <w:rPr>
                <w:rFonts w:ascii="Times New Roman" w:hAnsi="Times New Roman" w:cs="Times New Roman"/>
                <w:bCs/>
              </w:rPr>
            </w:pPr>
            <w:proofErr w:type="spellStart"/>
            <w:r w:rsidRPr="00915C3E">
              <w:rPr>
                <w:rFonts w:ascii="Times New Roman" w:hAnsi="Times New Roman" w:cs="Times New Roman"/>
                <w:bCs/>
              </w:rPr>
              <w:t>абс</w:t>
            </w:r>
            <w:proofErr w:type="spellEnd"/>
          </w:p>
        </w:tc>
        <w:tc>
          <w:tcPr>
            <w:tcW w:w="851" w:type="dxa"/>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w:t>
            </w:r>
          </w:p>
        </w:tc>
        <w:tc>
          <w:tcPr>
            <w:tcW w:w="567" w:type="dxa"/>
          </w:tcPr>
          <w:p w:rsidR="0077413A" w:rsidRPr="00915C3E" w:rsidRDefault="0077413A" w:rsidP="00E8128A">
            <w:pPr>
              <w:spacing w:after="0" w:line="240" w:lineRule="auto"/>
              <w:ind w:right="60"/>
              <w:jc w:val="center"/>
              <w:rPr>
                <w:rFonts w:ascii="Times New Roman" w:hAnsi="Times New Roman" w:cs="Times New Roman"/>
                <w:bCs/>
              </w:rPr>
            </w:pPr>
            <w:proofErr w:type="spellStart"/>
            <w:r w:rsidRPr="00915C3E">
              <w:rPr>
                <w:rFonts w:ascii="Times New Roman" w:hAnsi="Times New Roman" w:cs="Times New Roman"/>
                <w:bCs/>
              </w:rPr>
              <w:t>абс</w:t>
            </w:r>
            <w:proofErr w:type="spellEnd"/>
          </w:p>
        </w:tc>
        <w:tc>
          <w:tcPr>
            <w:tcW w:w="850" w:type="dxa"/>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w:t>
            </w:r>
          </w:p>
        </w:tc>
        <w:tc>
          <w:tcPr>
            <w:tcW w:w="567" w:type="dxa"/>
          </w:tcPr>
          <w:p w:rsidR="0077413A" w:rsidRPr="00915C3E" w:rsidRDefault="0077413A" w:rsidP="00E8128A">
            <w:pPr>
              <w:spacing w:after="0" w:line="240" w:lineRule="auto"/>
              <w:ind w:right="60"/>
              <w:jc w:val="center"/>
              <w:rPr>
                <w:rFonts w:ascii="Times New Roman" w:hAnsi="Times New Roman" w:cs="Times New Roman"/>
                <w:bCs/>
              </w:rPr>
            </w:pPr>
            <w:proofErr w:type="spellStart"/>
            <w:r w:rsidRPr="00915C3E">
              <w:rPr>
                <w:rFonts w:ascii="Times New Roman" w:hAnsi="Times New Roman" w:cs="Times New Roman"/>
                <w:bCs/>
              </w:rPr>
              <w:t>абс</w:t>
            </w:r>
            <w:proofErr w:type="spellEnd"/>
          </w:p>
        </w:tc>
        <w:tc>
          <w:tcPr>
            <w:tcW w:w="851" w:type="dxa"/>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w:t>
            </w:r>
          </w:p>
        </w:tc>
        <w:tc>
          <w:tcPr>
            <w:tcW w:w="709" w:type="dxa"/>
          </w:tcPr>
          <w:p w:rsidR="0077413A" w:rsidRPr="00915C3E" w:rsidRDefault="0077413A" w:rsidP="00E8128A">
            <w:pPr>
              <w:spacing w:after="0" w:line="240" w:lineRule="auto"/>
              <w:ind w:right="60"/>
              <w:jc w:val="center"/>
              <w:rPr>
                <w:rFonts w:ascii="Times New Roman" w:hAnsi="Times New Roman" w:cs="Times New Roman"/>
                <w:bCs/>
              </w:rPr>
            </w:pPr>
            <w:proofErr w:type="spellStart"/>
            <w:r w:rsidRPr="00915C3E">
              <w:rPr>
                <w:rFonts w:ascii="Times New Roman" w:hAnsi="Times New Roman" w:cs="Times New Roman"/>
                <w:bCs/>
              </w:rPr>
              <w:t>абс</w:t>
            </w:r>
            <w:proofErr w:type="spellEnd"/>
          </w:p>
        </w:tc>
        <w:tc>
          <w:tcPr>
            <w:tcW w:w="703" w:type="dxa"/>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w:t>
            </w:r>
          </w:p>
        </w:tc>
      </w:tr>
      <w:tr w:rsidR="0077413A" w:rsidRPr="00915C3E" w:rsidTr="0077413A">
        <w:trPr>
          <w:jc w:val="center"/>
        </w:trPr>
        <w:tc>
          <w:tcPr>
            <w:tcW w:w="2268" w:type="dxa"/>
          </w:tcPr>
          <w:p w:rsidR="0077413A" w:rsidRPr="00915C3E" w:rsidRDefault="0077413A" w:rsidP="00E8128A">
            <w:pPr>
              <w:spacing w:after="0" w:line="240" w:lineRule="auto"/>
              <w:ind w:right="60"/>
              <w:rPr>
                <w:rFonts w:ascii="Times New Roman" w:hAnsi="Times New Roman" w:cs="Times New Roman"/>
              </w:rPr>
            </w:pPr>
            <w:r w:rsidRPr="00915C3E">
              <w:rPr>
                <w:rFonts w:ascii="Times New Roman" w:hAnsi="Times New Roman" w:cs="Times New Roman"/>
                <w:bCs/>
              </w:rPr>
              <w:t>Судебные органы</w:t>
            </w:r>
          </w:p>
        </w:tc>
        <w:tc>
          <w:tcPr>
            <w:tcW w:w="851"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7</w:t>
            </w:r>
          </w:p>
        </w:tc>
        <w:tc>
          <w:tcPr>
            <w:tcW w:w="709"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8,0</w:t>
            </w:r>
          </w:p>
        </w:tc>
        <w:tc>
          <w:tcPr>
            <w:tcW w:w="708"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11</w:t>
            </w:r>
          </w:p>
        </w:tc>
        <w:tc>
          <w:tcPr>
            <w:tcW w:w="851"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12,6</w:t>
            </w:r>
          </w:p>
        </w:tc>
        <w:tc>
          <w:tcPr>
            <w:tcW w:w="567"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25</w:t>
            </w:r>
          </w:p>
        </w:tc>
        <w:tc>
          <w:tcPr>
            <w:tcW w:w="850"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28,</w:t>
            </w:r>
            <w:r>
              <w:rPr>
                <w:rFonts w:ascii="Times New Roman" w:hAnsi="Times New Roman" w:cs="Times New Roman"/>
                <w:bCs/>
              </w:rPr>
              <w:t>8</w:t>
            </w:r>
          </w:p>
        </w:tc>
        <w:tc>
          <w:tcPr>
            <w:tcW w:w="567"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44</w:t>
            </w:r>
          </w:p>
        </w:tc>
        <w:tc>
          <w:tcPr>
            <w:tcW w:w="851"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50,6</w:t>
            </w:r>
          </w:p>
        </w:tc>
        <w:tc>
          <w:tcPr>
            <w:tcW w:w="709"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87</w:t>
            </w:r>
          </w:p>
        </w:tc>
        <w:tc>
          <w:tcPr>
            <w:tcW w:w="703"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100</w:t>
            </w:r>
          </w:p>
        </w:tc>
      </w:tr>
      <w:tr w:rsidR="0077413A" w:rsidRPr="00915C3E" w:rsidTr="0077413A">
        <w:trPr>
          <w:jc w:val="center"/>
        </w:trPr>
        <w:tc>
          <w:tcPr>
            <w:tcW w:w="2268" w:type="dxa"/>
          </w:tcPr>
          <w:p w:rsidR="0077413A" w:rsidRPr="00915C3E" w:rsidRDefault="0077413A" w:rsidP="00E8128A">
            <w:pPr>
              <w:spacing w:after="0" w:line="240" w:lineRule="auto"/>
              <w:ind w:right="60"/>
              <w:rPr>
                <w:rFonts w:ascii="Times New Roman" w:hAnsi="Times New Roman" w:cs="Times New Roman"/>
                <w:bCs/>
              </w:rPr>
            </w:pPr>
            <w:r w:rsidRPr="00915C3E">
              <w:rPr>
                <w:rFonts w:ascii="Times New Roman" w:hAnsi="Times New Roman" w:cs="Times New Roman"/>
                <w:bCs/>
              </w:rPr>
              <w:t>Полиция, органы внутренних дел</w:t>
            </w:r>
          </w:p>
        </w:tc>
        <w:tc>
          <w:tcPr>
            <w:tcW w:w="851"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10</w:t>
            </w:r>
          </w:p>
        </w:tc>
        <w:tc>
          <w:tcPr>
            <w:tcW w:w="709"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9,8</w:t>
            </w:r>
          </w:p>
        </w:tc>
        <w:tc>
          <w:tcPr>
            <w:tcW w:w="708"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23</w:t>
            </w:r>
          </w:p>
        </w:tc>
        <w:tc>
          <w:tcPr>
            <w:tcW w:w="851"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22,5</w:t>
            </w:r>
          </w:p>
        </w:tc>
        <w:tc>
          <w:tcPr>
            <w:tcW w:w="567"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28</w:t>
            </w:r>
          </w:p>
        </w:tc>
        <w:tc>
          <w:tcPr>
            <w:tcW w:w="850"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27,5</w:t>
            </w:r>
          </w:p>
        </w:tc>
        <w:tc>
          <w:tcPr>
            <w:tcW w:w="567"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41</w:t>
            </w:r>
          </w:p>
        </w:tc>
        <w:tc>
          <w:tcPr>
            <w:tcW w:w="851"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40,2</w:t>
            </w:r>
          </w:p>
        </w:tc>
        <w:tc>
          <w:tcPr>
            <w:tcW w:w="709"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102</w:t>
            </w:r>
          </w:p>
        </w:tc>
        <w:tc>
          <w:tcPr>
            <w:tcW w:w="703"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100</w:t>
            </w:r>
          </w:p>
        </w:tc>
      </w:tr>
      <w:tr w:rsidR="0077413A" w:rsidRPr="00915C3E" w:rsidTr="0077413A">
        <w:trPr>
          <w:jc w:val="center"/>
        </w:trPr>
        <w:tc>
          <w:tcPr>
            <w:tcW w:w="2268" w:type="dxa"/>
          </w:tcPr>
          <w:p w:rsidR="0077413A" w:rsidRPr="00915C3E" w:rsidRDefault="0077413A" w:rsidP="00E8128A">
            <w:pPr>
              <w:spacing w:after="0" w:line="240" w:lineRule="auto"/>
              <w:ind w:right="60"/>
              <w:rPr>
                <w:rFonts w:ascii="Times New Roman" w:hAnsi="Times New Roman" w:cs="Times New Roman"/>
                <w:bCs/>
              </w:rPr>
            </w:pPr>
            <w:r w:rsidRPr="00915C3E">
              <w:rPr>
                <w:rFonts w:ascii="Times New Roman" w:hAnsi="Times New Roman" w:cs="Times New Roman"/>
                <w:bCs/>
              </w:rPr>
              <w:t>Прокуратура</w:t>
            </w:r>
          </w:p>
        </w:tc>
        <w:tc>
          <w:tcPr>
            <w:tcW w:w="851"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5</w:t>
            </w:r>
          </w:p>
        </w:tc>
        <w:tc>
          <w:tcPr>
            <w:tcW w:w="709"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6,9</w:t>
            </w:r>
          </w:p>
        </w:tc>
        <w:tc>
          <w:tcPr>
            <w:tcW w:w="708"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7</w:t>
            </w:r>
          </w:p>
        </w:tc>
        <w:tc>
          <w:tcPr>
            <w:tcW w:w="851"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9,7</w:t>
            </w:r>
          </w:p>
        </w:tc>
        <w:tc>
          <w:tcPr>
            <w:tcW w:w="567"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20</w:t>
            </w:r>
          </w:p>
        </w:tc>
        <w:tc>
          <w:tcPr>
            <w:tcW w:w="850"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27,8</w:t>
            </w:r>
          </w:p>
        </w:tc>
        <w:tc>
          <w:tcPr>
            <w:tcW w:w="567"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40</w:t>
            </w:r>
          </w:p>
        </w:tc>
        <w:tc>
          <w:tcPr>
            <w:tcW w:w="851"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55,6</w:t>
            </w:r>
          </w:p>
        </w:tc>
        <w:tc>
          <w:tcPr>
            <w:tcW w:w="709"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72</w:t>
            </w:r>
          </w:p>
        </w:tc>
        <w:tc>
          <w:tcPr>
            <w:tcW w:w="703"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100</w:t>
            </w:r>
          </w:p>
        </w:tc>
      </w:tr>
      <w:tr w:rsidR="0077413A" w:rsidRPr="00915C3E" w:rsidTr="0077413A">
        <w:trPr>
          <w:jc w:val="center"/>
        </w:trPr>
        <w:tc>
          <w:tcPr>
            <w:tcW w:w="2268" w:type="dxa"/>
          </w:tcPr>
          <w:p w:rsidR="0077413A" w:rsidRPr="00915C3E" w:rsidRDefault="0077413A" w:rsidP="00E8128A">
            <w:pPr>
              <w:spacing w:after="0" w:line="240" w:lineRule="auto"/>
              <w:ind w:right="60"/>
              <w:rPr>
                <w:rFonts w:ascii="Times New Roman" w:hAnsi="Times New Roman" w:cs="Times New Roman"/>
                <w:bCs/>
              </w:rPr>
            </w:pPr>
            <w:r w:rsidRPr="00915C3E">
              <w:rPr>
                <w:rFonts w:ascii="Times New Roman" w:hAnsi="Times New Roman" w:cs="Times New Roman"/>
                <w:bCs/>
              </w:rPr>
              <w:t>Налоговые органы</w:t>
            </w:r>
          </w:p>
        </w:tc>
        <w:tc>
          <w:tcPr>
            <w:tcW w:w="851"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18</w:t>
            </w:r>
          </w:p>
        </w:tc>
        <w:tc>
          <w:tcPr>
            <w:tcW w:w="709"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11,0</w:t>
            </w:r>
          </w:p>
        </w:tc>
        <w:tc>
          <w:tcPr>
            <w:tcW w:w="708"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22</w:t>
            </w:r>
          </w:p>
        </w:tc>
        <w:tc>
          <w:tcPr>
            <w:tcW w:w="851"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13,4</w:t>
            </w:r>
          </w:p>
        </w:tc>
        <w:tc>
          <w:tcPr>
            <w:tcW w:w="567"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49</w:t>
            </w:r>
          </w:p>
        </w:tc>
        <w:tc>
          <w:tcPr>
            <w:tcW w:w="850"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29,9</w:t>
            </w:r>
          </w:p>
        </w:tc>
        <w:tc>
          <w:tcPr>
            <w:tcW w:w="567"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75</w:t>
            </w:r>
          </w:p>
        </w:tc>
        <w:tc>
          <w:tcPr>
            <w:tcW w:w="851"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45,7</w:t>
            </w:r>
          </w:p>
        </w:tc>
        <w:tc>
          <w:tcPr>
            <w:tcW w:w="709"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164</w:t>
            </w:r>
          </w:p>
        </w:tc>
        <w:tc>
          <w:tcPr>
            <w:tcW w:w="703"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100</w:t>
            </w:r>
          </w:p>
        </w:tc>
      </w:tr>
      <w:tr w:rsidR="0077413A" w:rsidRPr="00915C3E" w:rsidTr="0077413A">
        <w:trPr>
          <w:jc w:val="center"/>
        </w:trPr>
        <w:tc>
          <w:tcPr>
            <w:tcW w:w="2268" w:type="dxa"/>
          </w:tcPr>
          <w:p w:rsidR="0077413A" w:rsidRPr="00915C3E" w:rsidRDefault="0077413A" w:rsidP="00E8128A">
            <w:pPr>
              <w:spacing w:after="0" w:line="240" w:lineRule="auto"/>
              <w:ind w:right="60"/>
              <w:rPr>
                <w:rFonts w:ascii="Times New Roman" w:hAnsi="Times New Roman" w:cs="Times New Roman"/>
              </w:rPr>
            </w:pPr>
            <w:proofErr w:type="spellStart"/>
            <w:r w:rsidRPr="00915C3E">
              <w:rPr>
                <w:rFonts w:ascii="Times New Roman" w:hAnsi="Times New Roman" w:cs="Times New Roman"/>
                <w:bCs/>
              </w:rPr>
              <w:t>Ростехнадзор</w:t>
            </w:r>
            <w:proofErr w:type="spellEnd"/>
          </w:p>
        </w:tc>
        <w:tc>
          <w:tcPr>
            <w:tcW w:w="851"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4</w:t>
            </w:r>
          </w:p>
        </w:tc>
        <w:tc>
          <w:tcPr>
            <w:tcW w:w="709"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4,6</w:t>
            </w:r>
          </w:p>
        </w:tc>
        <w:tc>
          <w:tcPr>
            <w:tcW w:w="708"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16</w:t>
            </w:r>
          </w:p>
        </w:tc>
        <w:tc>
          <w:tcPr>
            <w:tcW w:w="851"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18,4</w:t>
            </w:r>
          </w:p>
        </w:tc>
        <w:tc>
          <w:tcPr>
            <w:tcW w:w="567"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23</w:t>
            </w:r>
          </w:p>
        </w:tc>
        <w:tc>
          <w:tcPr>
            <w:tcW w:w="850"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26,4</w:t>
            </w:r>
          </w:p>
        </w:tc>
        <w:tc>
          <w:tcPr>
            <w:tcW w:w="567"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44</w:t>
            </w:r>
          </w:p>
        </w:tc>
        <w:tc>
          <w:tcPr>
            <w:tcW w:w="851"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50,6</w:t>
            </w:r>
          </w:p>
        </w:tc>
        <w:tc>
          <w:tcPr>
            <w:tcW w:w="709"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87</w:t>
            </w:r>
          </w:p>
        </w:tc>
        <w:tc>
          <w:tcPr>
            <w:tcW w:w="703"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100</w:t>
            </w:r>
          </w:p>
        </w:tc>
      </w:tr>
      <w:tr w:rsidR="0077413A" w:rsidRPr="00915C3E" w:rsidTr="0077413A">
        <w:trPr>
          <w:jc w:val="center"/>
        </w:trPr>
        <w:tc>
          <w:tcPr>
            <w:tcW w:w="2268" w:type="dxa"/>
          </w:tcPr>
          <w:p w:rsidR="0077413A" w:rsidRPr="00915C3E" w:rsidRDefault="0077413A" w:rsidP="00E8128A">
            <w:pPr>
              <w:spacing w:after="0" w:line="240" w:lineRule="auto"/>
              <w:ind w:right="60"/>
              <w:rPr>
                <w:rFonts w:ascii="Times New Roman" w:hAnsi="Times New Roman" w:cs="Times New Roman"/>
              </w:rPr>
            </w:pPr>
            <w:r w:rsidRPr="00915C3E">
              <w:rPr>
                <w:rFonts w:ascii="Times New Roman" w:hAnsi="Times New Roman" w:cs="Times New Roman"/>
                <w:bCs/>
              </w:rPr>
              <w:t>ФАС России</w:t>
            </w:r>
          </w:p>
        </w:tc>
        <w:tc>
          <w:tcPr>
            <w:tcW w:w="851"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2</w:t>
            </w:r>
          </w:p>
        </w:tc>
        <w:tc>
          <w:tcPr>
            <w:tcW w:w="709"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4,9</w:t>
            </w:r>
          </w:p>
        </w:tc>
        <w:tc>
          <w:tcPr>
            <w:tcW w:w="708"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1</w:t>
            </w:r>
          </w:p>
        </w:tc>
        <w:tc>
          <w:tcPr>
            <w:tcW w:w="851"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2,4</w:t>
            </w:r>
          </w:p>
        </w:tc>
        <w:tc>
          <w:tcPr>
            <w:tcW w:w="567"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10</w:t>
            </w:r>
          </w:p>
        </w:tc>
        <w:tc>
          <w:tcPr>
            <w:tcW w:w="850"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24,4</w:t>
            </w:r>
          </w:p>
        </w:tc>
        <w:tc>
          <w:tcPr>
            <w:tcW w:w="567"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28</w:t>
            </w:r>
          </w:p>
        </w:tc>
        <w:tc>
          <w:tcPr>
            <w:tcW w:w="851"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68,3</w:t>
            </w:r>
          </w:p>
        </w:tc>
        <w:tc>
          <w:tcPr>
            <w:tcW w:w="709"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41</w:t>
            </w:r>
          </w:p>
        </w:tc>
        <w:tc>
          <w:tcPr>
            <w:tcW w:w="703"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100</w:t>
            </w:r>
          </w:p>
        </w:tc>
      </w:tr>
      <w:tr w:rsidR="0077413A" w:rsidRPr="00915C3E" w:rsidTr="0077413A">
        <w:trPr>
          <w:jc w:val="center"/>
        </w:trPr>
        <w:tc>
          <w:tcPr>
            <w:tcW w:w="2268" w:type="dxa"/>
          </w:tcPr>
          <w:p w:rsidR="0077413A" w:rsidRPr="00915C3E" w:rsidRDefault="0077413A" w:rsidP="00E8128A">
            <w:pPr>
              <w:spacing w:after="0" w:line="240" w:lineRule="auto"/>
              <w:ind w:right="60"/>
              <w:rPr>
                <w:rFonts w:ascii="Times New Roman" w:hAnsi="Times New Roman" w:cs="Times New Roman"/>
              </w:rPr>
            </w:pPr>
            <w:r w:rsidRPr="00915C3E">
              <w:rPr>
                <w:rFonts w:ascii="Times New Roman" w:hAnsi="Times New Roman" w:cs="Times New Roman"/>
                <w:bCs/>
              </w:rPr>
              <w:t>Органы противопожарного надзора, МЧС</w:t>
            </w:r>
          </w:p>
        </w:tc>
        <w:tc>
          <w:tcPr>
            <w:tcW w:w="851"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6</w:t>
            </w:r>
          </w:p>
        </w:tc>
        <w:tc>
          <w:tcPr>
            <w:tcW w:w="709"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5,0</w:t>
            </w:r>
          </w:p>
        </w:tc>
        <w:tc>
          <w:tcPr>
            <w:tcW w:w="708"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20</w:t>
            </w:r>
          </w:p>
        </w:tc>
        <w:tc>
          <w:tcPr>
            <w:tcW w:w="851"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16,5</w:t>
            </w:r>
          </w:p>
        </w:tc>
        <w:tc>
          <w:tcPr>
            <w:tcW w:w="567"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35</w:t>
            </w:r>
          </w:p>
        </w:tc>
        <w:tc>
          <w:tcPr>
            <w:tcW w:w="850"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28,9</w:t>
            </w:r>
          </w:p>
        </w:tc>
        <w:tc>
          <w:tcPr>
            <w:tcW w:w="567"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60</w:t>
            </w:r>
          </w:p>
        </w:tc>
        <w:tc>
          <w:tcPr>
            <w:tcW w:w="851"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49,6</w:t>
            </w:r>
          </w:p>
        </w:tc>
        <w:tc>
          <w:tcPr>
            <w:tcW w:w="709"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121</w:t>
            </w:r>
          </w:p>
        </w:tc>
        <w:tc>
          <w:tcPr>
            <w:tcW w:w="703"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100</w:t>
            </w:r>
          </w:p>
        </w:tc>
      </w:tr>
      <w:tr w:rsidR="0077413A" w:rsidRPr="00915C3E" w:rsidTr="0077413A">
        <w:trPr>
          <w:jc w:val="center"/>
        </w:trPr>
        <w:tc>
          <w:tcPr>
            <w:tcW w:w="2268" w:type="dxa"/>
          </w:tcPr>
          <w:p w:rsidR="0077413A" w:rsidRPr="00915C3E" w:rsidRDefault="0077413A" w:rsidP="00E8128A">
            <w:pPr>
              <w:spacing w:after="0" w:line="240" w:lineRule="auto"/>
              <w:ind w:right="60"/>
              <w:rPr>
                <w:rFonts w:ascii="Times New Roman" w:hAnsi="Times New Roman" w:cs="Times New Roman"/>
              </w:rPr>
            </w:pPr>
            <w:proofErr w:type="spellStart"/>
            <w:r w:rsidRPr="00915C3E">
              <w:rPr>
                <w:rFonts w:ascii="Times New Roman" w:hAnsi="Times New Roman" w:cs="Times New Roman"/>
                <w:bCs/>
              </w:rPr>
              <w:t>Роспотребнадзор</w:t>
            </w:r>
            <w:proofErr w:type="spellEnd"/>
          </w:p>
        </w:tc>
        <w:tc>
          <w:tcPr>
            <w:tcW w:w="851"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4</w:t>
            </w:r>
          </w:p>
        </w:tc>
        <w:tc>
          <w:tcPr>
            <w:tcW w:w="709"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3,7</w:t>
            </w:r>
          </w:p>
        </w:tc>
        <w:tc>
          <w:tcPr>
            <w:tcW w:w="708"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12</w:t>
            </w:r>
          </w:p>
        </w:tc>
        <w:tc>
          <w:tcPr>
            <w:tcW w:w="851"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11,1</w:t>
            </w:r>
          </w:p>
        </w:tc>
        <w:tc>
          <w:tcPr>
            <w:tcW w:w="567"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33</w:t>
            </w:r>
          </w:p>
        </w:tc>
        <w:tc>
          <w:tcPr>
            <w:tcW w:w="850"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30,6</w:t>
            </w:r>
          </w:p>
        </w:tc>
        <w:tc>
          <w:tcPr>
            <w:tcW w:w="567"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59</w:t>
            </w:r>
          </w:p>
        </w:tc>
        <w:tc>
          <w:tcPr>
            <w:tcW w:w="851"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54,6</w:t>
            </w:r>
          </w:p>
        </w:tc>
        <w:tc>
          <w:tcPr>
            <w:tcW w:w="709"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108</w:t>
            </w:r>
          </w:p>
        </w:tc>
        <w:tc>
          <w:tcPr>
            <w:tcW w:w="703"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100</w:t>
            </w:r>
          </w:p>
        </w:tc>
      </w:tr>
      <w:tr w:rsidR="0077413A" w:rsidRPr="00915C3E" w:rsidTr="0077413A">
        <w:trPr>
          <w:jc w:val="center"/>
        </w:trPr>
        <w:tc>
          <w:tcPr>
            <w:tcW w:w="2268" w:type="dxa"/>
          </w:tcPr>
          <w:p w:rsidR="0077413A" w:rsidRPr="00915C3E" w:rsidRDefault="0077413A" w:rsidP="00E8128A">
            <w:pPr>
              <w:spacing w:after="0" w:line="240" w:lineRule="auto"/>
              <w:ind w:right="60"/>
              <w:rPr>
                <w:rFonts w:ascii="Times New Roman" w:hAnsi="Times New Roman" w:cs="Times New Roman"/>
              </w:rPr>
            </w:pPr>
            <w:r w:rsidRPr="00915C3E">
              <w:rPr>
                <w:rFonts w:ascii="Times New Roman" w:hAnsi="Times New Roman" w:cs="Times New Roman"/>
                <w:bCs/>
              </w:rPr>
              <w:t>Органы по охране природных ресурсов и окружающей среды</w:t>
            </w:r>
          </w:p>
        </w:tc>
        <w:tc>
          <w:tcPr>
            <w:tcW w:w="851"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6</w:t>
            </w:r>
          </w:p>
        </w:tc>
        <w:tc>
          <w:tcPr>
            <w:tcW w:w="709"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6,1</w:t>
            </w:r>
          </w:p>
        </w:tc>
        <w:tc>
          <w:tcPr>
            <w:tcW w:w="708"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13</w:t>
            </w:r>
          </w:p>
        </w:tc>
        <w:tc>
          <w:tcPr>
            <w:tcW w:w="851"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13,1</w:t>
            </w:r>
          </w:p>
        </w:tc>
        <w:tc>
          <w:tcPr>
            <w:tcW w:w="567"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21</w:t>
            </w:r>
          </w:p>
        </w:tc>
        <w:tc>
          <w:tcPr>
            <w:tcW w:w="850"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21,2</w:t>
            </w:r>
          </w:p>
        </w:tc>
        <w:tc>
          <w:tcPr>
            <w:tcW w:w="567"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59</w:t>
            </w:r>
          </w:p>
        </w:tc>
        <w:tc>
          <w:tcPr>
            <w:tcW w:w="851"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59,6</w:t>
            </w:r>
          </w:p>
        </w:tc>
        <w:tc>
          <w:tcPr>
            <w:tcW w:w="709"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99</w:t>
            </w:r>
          </w:p>
        </w:tc>
        <w:tc>
          <w:tcPr>
            <w:tcW w:w="703"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100</w:t>
            </w:r>
          </w:p>
        </w:tc>
      </w:tr>
      <w:tr w:rsidR="0077413A" w:rsidRPr="00915C3E" w:rsidTr="0077413A">
        <w:trPr>
          <w:jc w:val="center"/>
        </w:trPr>
        <w:tc>
          <w:tcPr>
            <w:tcW w:w="2268" w:type="dxa"/>
          </w:tcPr>
          <w:p w:rsidR="0077413A" w:rsidRPr="00915C3E" w:rsidRDefault="0077413A" w:rsidP="00E8128A">
            <w:pPr>
              <w:spacing w:after="0" w:line="240" w:lineRule="auto"/>
              <w:ind w:right="60"/>
              <w:rPr>
                <w:rFonts w:ascii="Times New Roman" w:hAnsi="Times New Roman" w:cs="Times New Roman"/>
              </w:rPr>
            </w:pPr>
            <w:r w:rsidRPr="00915C3E">
              <w:rPr>
                <w:rFonts w:ascii="Times New Roman" w:hAnsi="Times New Roman" w:cs="Times New Roman"/>
                <w:bCs/>
              </w:rPr>
              <w:lastRenderedPageBreak/>
              <w:t>Органы по охране труда</w:t>
            </w:r>
          </w:p>
        </w:tc>
        <w:tc>
          <w:tcPr>
            <w:tcW w:w="851"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5</w:t>
            </w:r>
          </w:p>
        </w:tc>
        <w:tc>
          <w:tcPr>
            <w:tcW w:w="709"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3,9</w:t>
            </w:r>
          </w:p>
        </w:tc>
        <w:tc>
          <w:tcPr>
            <w:tcW w:w="708"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19</w:t>
            </w:r>
          </w:p>
        </w:tc>
        <w:tc>
          <w:tcPr>
            <w:tcW w:w="851"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14,7</w:t>
            </w:r>
          </w:p>
        </w:tc>
        <w:tc>
          <w:tcPr>
            <w:tcW w:w="567"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33</w:t>
            </w:r>
          </w:p>
        </w:tc>
        <w:tc>
          <w:tcPr>
            <w:tcW w:w="850"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25,6</w:t>
            </w:r>
          </w:p>
        </w:tc>
        <w:tc>
          <w:tcPr>
            <w:tcW w:w="567"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72</w:t>
            </w:r>
          </w:p>
        </w:tc>
        <w:tc>
          <w:tcPr>
            <w:tcW w:w="851"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55,8</w:t>
            </w:r>
          </w:p>
        </w:tc>
        <w:tc>
          <w:tcPr>
            <w:tcW w:w="709"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129</w:t>
            </w:r>
          </w:p>
        </w:tc>
        <w:tc>
          <w:tcPr>
            <w:tcW w:w="703"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100</w:t>
            </w:r>
          </w:p>
        </w:tc>
      </w:tr>
      <w:tr w:rsidR="0077413A" w:rsidRPr="00915C3E" w:rsidTr="0077413A">
        <w:trPr>
          <w:jc w:val="center"/>
        </w:trPr>
        <w:tc>
          <w:tcPr>
            <w:tcW w:w="2268" w:type="dxa"/>
          </w:tcPr>
          <w:p w:rsidR="0077413A" w:rsidRPr="00915C3E" w:rsidRDefault="0077413A" w:rsidP="00E8128A">
            <w:pPr>
              <w:spacing w:after="0" w:line="240" w:lineRule="auto"/>
              <w:ind w:right="60"/>
              <w:rPr>
                <w:rFonts w:ascii="Times New Roman" w:hAnsi="Times New Roman" w:cs="Times New Roman"/>
              </w:rPr>
            </w:pPr>
            <w:r w:rsidRPr="00915C3E">
              <w:rPr>
                <w:rFonts w:ascii="Times New Roman" w:hAnsi="Times New Roman" w:cs="Times New Roman"/>
                <w:bCs/>
              </w:rPr>
              <w:t>Органы, занимающиеся вопросами предоставления земельных участков</w:t>
            </w:r>
          </w:p>
        </w:tc>
        <w:tc>
          <w:tcPr>
            <w:tcW w:w="851"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7</w:t>
            </w:r>
          </w:p>
        </w:tc>
        <w:tc>
          <w:tcPr>
            <w:tcW w:w="709"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7,6</w:t>
            </w:r>
          </w:p>
        </w:tc>
        <w:tc>
          <w:tcPr>
            <w:tcW w:w="708"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10</w:t>
            </w:r>
          </w:p>
        </w:tc>
        <w:tc>
          <w:tcPr>
            <w:tcW w:w="851"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10,9</w:t>
            </w:r>
          </w:p>
        </w:tc>
        <w:tc>
          <w:tcPr>
            <w:tcW w:w="567"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20</w:t>
            </w:r>
          </w:p>
        </w:tc>
        <w:tc>
          <w:tcPr>
            <w:tcW w:w="850"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21,7</w:t>
            </w:r>
          </w:p>
        </w:tc>
        <w:tc>
          <w:tcPr>
            <w:tcW w:w="567"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55</w:t>
            </w:r>
          </w:p>
        </w:tc>
        <w:tc>
          <w:tcPr>
            <w:tcW w:w="851"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59,8</w:t>
            </w:r>
          </w:p>
        </w:tc>
        <w:tc>
          <w:tcPr>
            <w:tcW w:w="709"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92</w:t>
            </w:r>
          </w:p>
        </w:tc>
        <w:tc>
          <w:tcPr>
            <w:tcW w:w="703"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100</w:t>
            </w:r>
          </w:p>
        </w:tc>
      </w:tr>
      <w:tr w:rsidR="0077413A" w:rsidRPr="00915C3E" w:rsidTr="0077413A">
        <w:trPr>
          <w:jc w:val="center"/>
        </w:trPr>
        <w:tc>
          <w:tcPr>
            <w:tcW w:w="2268" w:type="dxa"/>
          </w:tcPr>
          <w:p w:rsidR="0077413A" w:rsidRPr="00915C3E" w:rsidRDefault="0077413A" w:rsidP="00E8128A">
            <w:pPr>
              <w:spacing w:after="0" w:line="240" w:lineRule="auto"/>
              <w:ind w:right="60"/>
              <w:rPr>
                <w:rFonts w:ascii="Times New Roman" w:hAnsi="Times New Roman" w:cs="Times New Roman"/>
              </w:rPr>
            </w:pPr>
            <w:r w:rsidRPr="00915C3E">
              <w:rPr>
                <w:rFonts w:ascii="Times New Roman" w:hAnsi="Times New Roman" w:cs="Times New Roman"/>
                <w:bCs/>
              </w:rPr>
              <w:t>Органы, занимающиеся предоставлением в аренду помещений, находящихся в государственной (муниципальной) собственности</w:t>
            </w:r>
          </w:p>
        </w:tc>
        <w:tc>
          <w:tcPr>
            <w:tcW w:w="851"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8</w:t>
            </w:r>
          </w:p>
        </w:tc>
        <w:tc>
          <w:tcPr>
            <w:tcW w:w="709"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12,9</w:t>
            </w:r>
          </w:p>
        </w:tc>
        <w:tc>
          <w:tcPr>
            <w:tcW w:w="708"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8</w:t>
            </w:r>
          </w:p>
        </w:tc>
        <w:tc>
          <w:tcPr>
            <w:tcW w:w="851"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12,9</w:t>
            </w:r>
          </w:p>
        </w:tc>
        <w:tc>
          <w:tcPr>
            <w:tcW w:w="567"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17</w:t>
            </w:r>
          </w:p>
        </w:tc>
        <w:tc>
          <w:tcPr>
            <w:tcW w:w="850"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27,4</w:t>
            </w:r>
          </w:p>
        </w:tc>
        <w:tc>
          <w:tcPr>
            <w:tcW w:w="567"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29</w:t>
            </w:r>
          </w:p>
        </w:tc>
        <w:tc>
          <w:tcPr>
            <w:tcW w:w="851"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46,8</w:t>
            </w:r>
          </w:p>
        </w:tc>
        <w:tc>
          <w:tcPr>
            <w:tcW w:w="709"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62</w:t>
            </w:r>
          </w:p>
        </w:tc>
        <w:tc>
          <w:tcPr>
            <w:tcW w:w="703"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100</w:t>
            </w:r>
          </w:p>
        </w:tc>
      </w:tr>
      <w:tr w:rsidR="0077413A" w:rsidRPr="00915C3E" w:rsidTr="0077413A">
        <w:trPr>
          <w:jc w:val="center"/>
        </w:trPr>
        <w:tc>
          <w:tcPr>
            <w:tcW w:w="2268" w:type="dxa"/>
          </w:tcPr>
          <w:p w:rsidR="0077413A" w:rsidRPr="00915C3E" w:rsidRDefault="0077413A" w:rsidP="00E8128A">
            <w:pPr>
              <w:spacing w:after="0" w:line="240" w:lineRule="auto"/>
              <w:ind w:right="60"/>
              <w:rPr>
                <w:rFonts w:ascii="Times New Roman" w:hAnsi="Times New Roman" w:cs="Times New Roman"/>
              </w:rPr>
            </w:pPr>
            <w:r w:rsidRPr="00915C3E">
              <w:rPr>
                <w:rFonts w:ascii="Times New Roman" w:hAnsi="Times New Roman" w:cs="Times New Roman"/>
                <w:bCs/>
              </w:rPr>
              <w:t>Органы по реализации государственной (муниципальной) политики в сфере торговли, питания и услуг</w:t>
            </w:r>
          </w:p>
        </w:tc>
        <w:tc>
          <w:tcPr>
            <w:tcW w:w="851"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6</w:t>
            </w:r>
          </w:p>
        </w:tc>
        <w:tc>
          <w:tcPr>
            <w:tcW w:w="709"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7,7</w:t>
            </w:r>
          </w:p>
        </w:tc>
        <w:tc>
          <w:tcPr>
            <w:tcW w:w="708"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5</w:t>
            </w:r>
          </w:p>
        </w:tc>
        <w:tc>
          <w:tcPr>
            <w:tcW w:w="851"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6,4</w:t>
            </w:r>
          </w:p>
        </w:tc>
        <w:tc>
          <w:tcPr>
            <w:tcW w:w="567"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19</w:t>
            </w:r>
          </w:p>
        </w:tc>
        <w:tc>
          <w:tcPr>
            <w:tcW w:w="850"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24,4</w:t>
            </w:r>
          </w:p>
        </w:tc>
        <w:tc>
          <w:tcPr>
            <w:tcW w:w="567"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48</w:t>
            </w:r>
          </w:p>
        </w:tc>
        <w:tc>
          <w:tcPr>
            <w:tcW w:w="851"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61,5</w:t>
            </w:r>
          </w:p>
        </w:tc>
        <w:tc>
          <w:tcPr>
            <w:tcW w:w="709"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78</w:t>
            </w:r>
          </w:p>
        </w:tc>
        <w:tc>
          <w:tcPr>
            <w:tcW w:w="703"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100</w:t>
            </w:r>
          </w:p>
        </w:tc>
      </w:tr>
      <w:tr w:rsidR="0077413A" w:rsidRPr="00915C3E" w:rsidTr="0077413A">
        <w:trPr>
          <w:jc w:val="center"/>
        </w:trPr>
        <w:tc>
          <w:tcPr>
            <w:tcW w:w="2268" w:type="dxa"/>
          </w:tcPr>
          <w:p w:rsidR="0077413A" w:rsidRPr="00915C3E" w:rsidRDefault="0077413A" w:rsidP="00E8128A">
            <w:pPr>
              <w:spacing w:after="0" w:line="240" w:lineRule="auto"/>
              <w:ind w:right="60"/>
              <w:rPr>
                <w:rFonts w:ascii="Times New Roman" w:hAnsi="Times New Roman" w:cs="Times New Roman"/>
              </w:rPr>
            </w:pPr>
            <w:r w:rsidRPr="00915C3E">
              <w:rPr>
                <w:rFonts w:ascii="Times New Roman" w:hAnsi="Times New Roman" w:cs="Times New Roman"/>
                <w:bCs/>
              </w:rPr>
              <w:t>Органы по архитектуре и строительству (БТИ и др.)</w:t>
            </w:r>
          </w:p>
        </w:tc>
        <w:tc>
          <w:tcPr>
            <w:tcW w:w="851"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10</w:t>
            </w:r>
          </w:p>
        </w:tc>
        <w:tc>
          <w:tcPr>
            <w:tcW w:w="709"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10,9</w:t>
            </w:r>
          </w:p>
        </w:tc>
        <w:tc>
          <w:tcPr>
            <w:tcW w:w="708"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11</w:t>
            </w:r>
          </w:p>
        </w:tc>
        <w:tc>
          <w:tcPr>
            <w:tcW w:w="851"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12,0</w:t>
            </w:r>
          </w:p>
        </w:tc>
        <w:tc>
          <w:tcPr>
            <w:tcW w:w="567"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23</w:t>
            </w:r>
          </w:p>
        </w:tc>
        <w:tc>
          <w:tcPr>
            <w:tcW w:w="850"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25,0</w:t>
            </w:r>
          </w:p>
        </w:tc>
        <w:tc>
          <w:tcPr>
            <w:tcW w:w="567"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48</w:t>
            </w:r>
          </w:p>
        </w:tc>
        <w:tc>
          <w:tcPr>
            <w:tcW w:w="851"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52,</w:t>
            </w:r>
            <w:r>
              <w:rPr>
                <w:rFonts w:ascii="Times New Roman" w:hAnsi="Times New Roman" w:cs="Times New Roman"/>
                <w:bCs/>
              </w:rPr>
              <w:t>1</w:t>
            </w:r>
          </w:p>
        </w:tc>
        <w:tc>
          <w:tcPr>
            <w:tcW w:w="709"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92</w:t>
            </w:r>
          </w:p>
        </w:tc>
        <w:tc>
          <w:tcPr>
            <w:tcW w:w="703"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100</w:t>
            </w:r>
          </w:p>
        </w:tc>
      </w:tr>
      <w:tr w:rsidR="0077413A" w:rsidRPr="00915C3E" w:rsidTr="0077413A">
        <w:trPr>
          <w:jc w:val="center"/>
        </w:trPr>
        <w:tc>
          <w:tcPr>
            <w:tcW w:w="2268" w:type="dxa"/>
          </w:tcPr>
          <w:p w:rsidR="0077413A" w:rsidRPr="00915C3E" w:rsidRDefault="0077413A" w:rsidP="00E8128A">
            <w:pPr>
              <w:spacing w:after="0" w:line="240" w:lineRule="auto"/>
              <w:ind w:right="60"/>
              <w:rPr>
                <w:rFonts w:ascii="Times New Roman" w:hAnsi="Times New Roman" w:cs="Times New Roman"/>
              </w:rPr>
            </w:pPr>
            <w:proofErr w:type="spellStart"/>
            <w:r w:rsidRPr="00915C3E">
              <w:rPr>
                <w:rFonts w:ascii="Times New Roman" w:hAnsi="Times New Roman" w:cs="Times New Roman"/>
                <w:bCs/>
              </w:rPr>
              <w:t>Росреестр</w:t>
            </w:r>
            <w:proofErr w:type="spellEnd"/>
          </w:p>
        </w:tc>
        <w:tc>
          <w:tcPr>
            <w:tcW w:w="851"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5</w:t>
            </w:r>
          </w:p>
        </w:tc>
        <w:tc>
          <w:tcPr>
            <w:tcW w:w="709"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4,9</w:t>
            </w:r>
          </w:p>
        </w:tc>
        <w:tc>
          <w:tcPr>
            <w:tcW w:w="708"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10</w:t>
            </w:r>
          </w:p>
        </w:tc>
        <w:tc>
          <w:tcPr>
            <w:tcW w:w="851"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9,8</w:t>
            </w:r>
          </w:p>
        </w:tc>
        <w:tc>
          <w:tcPr>
            <w:tcW w:w="567"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29</w:t>
            </w:r>
          </w:p>
        </w:tc>
        <w:tc>
          <w:tcPr>
            <w:tcW w:w="850"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28,4</w:t>
            </w:r>
          </w:p>
        </w:tc>
        <w:tc>
          <w:tcPr>
            <w:tcW w:w="567"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58</w:t>
            </w:r>
          </w:p>
        </w:tc>
        <w:tc>
          <w:tcPr>
            <w:tcW w:w="851"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56,9</w:t>
            </w:r>
          </w:p>
        </w:tc>
        <w:tc>
          <w:tcPr>
            <w:tcW w:w="709"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102</w:t>
            </w:r>
          </w:p>
        </w:tc>
        <w:tc>
          <w:tcPr>
            <w:tcW w:w="703"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100</w:t>
            </w:r>
          </w:p>
        </w:tc>
      </w:tr>
      <w:tr w:rsidR="0077413A" w:rsidRPr="00915C3E" w:rsidTr="0077413A">
        <w:trPr>
          <w:jc w:val="center"/>
        </w:trPr>
        <w:tc>
          <w:tcPr>
            <w:tcW w:w="2268" w:type="dxa"/>
          </w:tcPr>
          <w:p w:rsidR="0077413A" w:rsidRPr="00915C3E" w:rsidRDefault="0077413A" w:rsidP="00E8128A">
            <w:pPr>
              <w:spacing w:after="0" w:line="240" w:lineRule="auto"/>
              <w:ind w:right="60"/>
              <w:rPr>
                <w:rFonts w:ascii="Times New Roman" w:hAnsi="Times New Roman" w:cs="Times New Roman"/>
              </w:rPr>
            </w:pPr>
            <w:r w:rsidRPr="00915C3E">
              <w:rPr>
                <w:rFonts w:ascii="Times New Roman" w:hAnsi="Times New Roman" w:cs="Times New Roman"/>
                <w:bCs/>
              </w:rPr>
              <w:t>Иные органы власти</w:t>
            </w:r>
          </w:p>
        </w:tc>
        <w:tc>
          <w:tcPr>
            <w:tcW w:w="851"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7</w:t>
            </w:r>
          </w:p>
        </w:tc>
        <w:tc>
          <w:tcPr>
            <w:tcW w:w="709"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8,3</w:t>
            </w:r>
          </w:p>
        </w:tc>
        <w:tc>
          <w:tcPr>
            <w:tcW w:w="708"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9</w:t>
            </w:r>
          </w:p>
        </w:tc>
        <w:tc>
          <w:tcPr>
            <w:tcW w:w="851"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10,7</w:t>
            </w:r>
          </w:p>
        </w:tc>
        <w:tc>
          <w:tcPr>
            <w:tcW w:w="567"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16</w:t>
            </w:r>
          </w:p>
        </w:tc>
        <w:tc>
          <w:tcPr>
            <w:tcW w:w="850"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19,</w:t>
            </w:r>
            <w:r>
              <w:rPr>
                <w:rFonts w:ascii="Times New Roman" w:hAnsi="Times New Roman" w:cs="Times New Roman"/>
                <w:bCs/>
              </w:rPr>
              <w:t>1</w:t>
            </w:r>
          </w:p>
        </w:tc>
        <w:tc>
          <w:tcPr>
            <w:tcW w:w="567"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52</w:t>
            </w:r>
          </w:p>
        </w:tc>
        <w:tc>
          <w:tcPr>
            <w:tcW w:w="851"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61,9</w:t>
            </w:r>
          </w:p>
        </w:tc>
        <w:tc>
          <w:tcPr>
            <w:tcW w:w="709"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84</w:t>
            </w:r>
          </w:p>
        </w:tc>
        <w:tc>
          <w:tcPr>
            <w:tcW w:w="703" w:type="dxa"/>
            <w:vAlign w:val="center"/>
          </w:tcPr>
          <w:p w:rsidR="0077413A" w:rsidRPr="00915C3E" w:rsidRDefault="0077413A" w:rsidP="00E8128A">
            <w:pPr>
              <w:spacing w:after="0" w:line="240" w:lineRule="auto"/>
              <w:ind w:right="60"/>
              <w:jc w:val="center"/>
              <w:rPr>
                <w:rFonts w:ascii="Times New Roman" w:hAnsi="Times New Roman" w:cs="Times New Roman"/>
                <w:bCs/>
              </w:rPr>
            </w:pPr>
            <w:r w:rsidRPr="00915C3E">
              <w:rPr>
                <w:rFonts w:ascii="Times New Roman" w:hAnsi="Times New Roman" w:cs="Times New Roman"/>
                <w:bCs/>
              </w:rPr>
              <w:t>100</w:t>
            </w:r>
          </w:p>
        </w:tc>
      </w:tr>
    </w:tbl>
    <w:p w:rsidR="0077413A" w:rsidRDefault="0077413A" w:rsidP="0077413A">
      <w:pPr>
        <w:spacing w:after="0" w:line="240" w:lineRule="auto"/>
        <w:ind w:firstLine="709"/>
        <w:jc w:val="center"/>
        <w:rPr>
          <w:rFonts w:ascii="Times New Roman" w:hAnsi="Times New Roman" w:cs="Times New Roman"/>
          <w:sz w:val="28"/>
          <w:szCs w:val="28"/>
        </w:rPr>
      </w:pPr>
    </w:p>
    <w:p w:rsidR="0077413A" w:rsidRPr="00F93259" w:rsidRDefault="0077413A" w:rsidP="0077413A">
      <w:pPr>
        <w:spacing w:after="0" w:line="240" w:lineRule="auto"/>
        <w:ind w:firstLine="709"/>
        <w:jc w:val="both"/>
        <w:rPr>
          <w:rFonts w:ascii="Times New Roman" w:hAnsi="Times New Roman" w:cs="Times New Roman"/>
          <w:sz w:val="28"/>
          <w:szCs w:val="28"/>
        </w:rPr>
      </w:pPr>
      <w:r w:rsidRPr="00BE0F3C">
        <w:rPr>
          <w:rFonts w:ascii="Times New Roman" w:hAnsi="Times New Roman" w:cs="Times New Roman"/>
          <w:sz w:val="28"/>
          <w:szCs w:val="28"/>
        </w:rPr>
        <w:t>Анализ ответов представителей бизнес-сообщества в целом соотносится с ранее приведенной оценкой коррупционности различных уровней власти. Так, по мнению почти половины респондентов (48,5%)</w:t>
      </w:r>
      <w:r w:rsidR="004108B2">
        <w:rPr>
          <w:rFonts w:ascii="Times New Roman" w:hAnsi="Times New Roman" w:cs="Times New Roman"/>
          <w:sz w:val="28"/>
          <w:szCs w:val="28"/>
        </w:rPr>
        <w:t>,</w:t>
      </w:r>
      <w:r w:rsidRPr="00BE0F3C">
        <w:rPr>
          <w:rFonts w:ascii="Times New Roman" w:hAnsi="Times New Roman" w:cs="Times New Roman"/>
          <w:sz w:val="28"/>
          <w:szCs w:val="28"/>
        </w:rPr>
        <w:t xml:space="preserve"> уровень коррупции на местном уровне за последний год уменьшился. При этом в отношении регионального и, в особенности федерального уровней власти, преобладает восприятие стабильности</w:t>
      </w:r>
      <w:r w:rsidR="00656A4D">
        <w:rPr>
          <w:rFonts w:ascii="Times New Roman" w:hAnsi="Times New Roman" w:cs="Times New Roman"/>
          <w:sz w:val="28"/>
          <w:szCs w:val="28"/>
        </w:rPr>
        <w:t>:</w:t>
      </w:r>
      <w:r w:rsidRPr="00BE0F3C">
        <w:rPr>
          <w:rFonts w:ascii="Times New Roman" w:hAnsi="Times New Roman" w:cs="Times New Roman"/>
          <w:sz w:val="28"/>
          <w:szCs w:val="28"/>
        </w:rPr>
        <w:t xml:space="preserve"> 44,5% полагают, что ничего не изменилось на региональном уровне, и 47,5% </w:t>
      </w:r>
      <w:r w:rsidR="00F8016B">
        <w:rPr>
          <w:rFonts w:ascii="Times New Roman" w:hAnsi="Times New Roman" w:cs="Times New Roman"/>
          <w:sz w:val="28"/>
          <w:szCs w:val="28"/>
        </w:rPr>
        <w:t>–</w:t>
      </w:r>
      <w:r w:rsidRPr="00BE0F3C">
        <w:rPr>
          <w:rFonts w:ascii="Times New Roman" w:hAnsi="Times New Roman" w:cs="Times New Roman"/>
          <w:sz w:val="28"/>
          <w:szCs w:val="28"/>
        </w:rPr>
        <w:t xml:space="preserve"> на федеральном</w:t>
      </w:r>
      <w:r>
        <w:rPr>
          <w:rFonts w:ascii="Times New Roman" w:hAnsi="Times New Roman" w:cs="Times New Roman"/>
          <w:sz w:val="28"/>
          <w:szCs w:val="28"/>
        </w:rPr>
        <w:t xml:space="preserve"> (</w:t>
      </w:r>
      <w:r w:rsidRPr="00F93259">
        <w:rPr>
          <w:rFonts w:ascii="Times New Roman" w:hAnsi="Times New Roman" w:cs="Times New Roman"/>
          <w:sz w:val="28"/>
          <w:szCs w:val="28"/>
        </w:rPr>
        <w:t>таблица</w:t>
      </w:r>
      <w:r w:rsidR="00F93259" w:rsidRPr="00F93259">
        <w:rPr>
          <w:rFonts w:ascii="Times New Roman" w:hAnsi="Times New Roman" w:cs="Times New Roman"/>
          <w:sz w:val="28"/>
          <w:szCs w:val="28"/>
        </w:rPr>
        <w:t xml:space="preserve"> 3.30</w:t>
      </w:r>
      <w:r w:rsidRPr="00F93259">
        <w:rPr>
          <w:rFonts w:ascii="Times New Roman" w:hAnsi="Times New Roman" w:cs="Times New Roman"/>
          <w:sz w:val="28"/>
          <w:szCs w:val="28"/>
        </w:rPr>
        <w:t>).</w:t>
      </w:r>
    </w:p>
    <w:p w:rsidR="0077413A" w:rsidRDefault="0077413A" w:rsidP="0077413A">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Таблица</w:t>
      </w:r>
      <w:r w:rsidR="00F93259">
        <w:rPr>
          <w:rFonts w:ascii="Times New Roman" w:hAnsi="Times New Roman" w:cs="Times New Roman"/>
          <w:sz w:val="28"/>
          <w:szCs w:val="28"/>
        </w:rPr>
        <w:t xml:space="preserve"> 3.30</w:t>
      </w:r>
    </w:p>
    <w:p w:rsidR="0077413A" w:rsidRDefault="0077413A" w:rsidP="0077413A">
      <w:pPr>
        <w:spacing w:after="0" w:line="240" w:lineRule="auto"/>
        <w:jc w:val="center"/>
        <w:rPr>
          <w:rFonts w:ascii="Times New Roman" w:hAnsi="Times New Roman" w:cs="Times New Roman"/>
          <w:sz w:val="28"/>
          <w:szCs w:val="28"/>
        </w:rPr>
      </w:pPr>
      <w:r w:rsidRPr="006355C1">
        <w:rPr>
          <w:rFonts w:ascii="Times New Roman" w:hAnsi="Times New Roman" w:cs="Times New Roman"/>
          <w:sz w:val="28"/>
          <w:szCs w:val="28"/>
        </w:rPr>
        <w:t xml:space="preserve">Распределение ответов на вопрос </w:t>
      </w:r>
      <w:r w:rsidRPr="006269F5">
        <w:rPr>
          <w:rFonts w:ascii="Times New Roman" w:hAnsi="Times New Roman" w:cs="Times New Roman"/>
          <w:sz w:val="28"/>
          <w:szCs w:val="28"/>
        </w:rPr>
        <w:t>«</w:t>
      </w:r>
      <w:r w:rsidRPr="006269F5">
        <w:rPr>
          <w:rFonts w:ascii="Times New Roman" w:hAnsi="Times New Roman" w:cs="Times New Roman"/>
          <w:bCs/>
          <w:sz w:val="28"/>
          <w:szCs w:val="28"/>
        </w:rPr>
        <w:t xml:space="preserve">За последний год, по Вашему мнению, изменился </w:t>
      </w:r>
      <w:r>
        <w:rPr>
          <w:rFonts w:ascii="Times New Roman" w:hAnsi="Times New Roman" w:cs="Times New Roman"/>
          <w:bCs/>
          <w:sz w:val="28"/>
          <w:szCs w:val="28"/>
        </w:rPr>
        <w:t xml:space="preserve">ли </w:t>
      </w:r>
      <w:r w:rsidRPr="006269F5">
        <w:rPr>
          <w:rFonts w:ascii="Times New Roman" w:hAnsi="Times New Roman" w:cs="Times New Roman"/>
          <w:bCs/>
          <w:sz w:val="28"/>
          <w:szCs w:val="28"/>
        </w:rPr>
        <w:t>уровень коррупции на соответствующем уровне власти</w:t>
      </w:r>
      <w:r>
        <w:rPr>
          <w:rFonts w:ascii="Times New Roman" w:hAnsi="Times New Roman" w:cs="Times New Roman"/>
          <w:bCs/>
          <w:sz w:val="28"/>
          <w:szCs w:val="28"/>
        </w:rPr>
        <w:t>?</w:t>
      </w:r>
      <w:r w:rsidRPr="006269F5">
        <w:rPr>
          <w:rFonts w:ascii="Times New Roman" w:hAnsi="Times New Roman" w:cs="Times New Roman"/>
          <w:b/>
          <w:bCs/>
          <w:sz w:val="28"/>
          <w:szCs w:val="28"/>
        </w:rPr>
        <w:t>»</w:t>
      </w:r>
    </w:p>
    <w:tbl>
      <w:tblPr>
        <w:tblStyle w:val="a3"/>
        <w:tblW w:w="9574" w:type="dxa"/>
        <w:tblInd w:w="60" w:type="dxa"/>
        <w:tblLayout w:type="fixed"/>
        <w:tblLook w:val="04A0" w:firstRow="1" w:lastRow="0" w:firstColumn="1" w:lastColumn="0" w:noHBand="0" w:noVBand="1"/>
      </w:tblPr>
      <w:tblGrid>
        <w:gridCol w:w="3335"/>
        <w:gridCol w:w="709"/>
        <w:gridCol w:w="853"/>
        <w:gridCol w:w="706"/>
        <w:gridCol w:w="853"/>
        <w:gridCol w:w="850"/>
        <w:gridCol w:w="851"/>
        <w:gridCol w:w="709"/>
        <w:gridCol w:w="708"/>
      </w:tblGrid>
      <w:tr w:rsidR="0077413A" w:rsidRPr="00837A60" w:rsidTr="00E8128A">
        <w:tc>
          <w:tcPr>
            <w:tcW w:w="3335" w:type="dxa"/>
            <w:vMerge w:val="restart"/>
          </w:tcPr>
          <w:p w:rsidR="0077413A" w:rsidRPr="00837A60" w:rsidRDefault="0077413A" w:rsidP="00E8128A">
            <w:pPr>
              <w:spacing w:after="0" w:line="240" w:lineRule="auto"/>
              <w:ind w:right="62"/>
              <w:jc w:val="center"/>
              <w:rPr>
                <w:rFonts w:ascii="Times New Roman" w:hAnsi="Times New Roman" w:cs="Times New Roman"/>
                <w:b/>
                <w:bCs/>
                <w:sz w:val="24"/>
                <w:szCs w:val="24"/>
              </w:rPr>
            </w:pPr>
            <w:r>
              <w:rPr>
                <w:rFonts w:ascii="Times New Roman" w:hAnsi="Times New Roman" w:cs="Times New Roman"/>
                <w:b/>
                <w:bCs/>
                <w:sz w:val="24"/>
                <w:szCs w:val="24"/>
              </w:rPr>
              <w:t>Уровень власти</w:t>
            </w:r>
          </w:p>
        </w:tc>
        <w:tc>
          <w:tcPr>
            <w:tcW w:w="6239" w:type="dxa"/>
            <w:gridSpan w:val="8"/>
          </w:tcPr>
          <w:p w:rsidR="0077413A" w:rsidRPr="00837A60" w:rsidRDefault="0077413A" w:rsidP="00E8128A">
            <w:pPr>
              <w:spacing w:after="0" w:line="240" w:lineRule="auto"/>
              <w:ind w:right="62"/>
              <w:jc w:val="center"/>
              <w:rPr>
                <w:rFonts w:ascii="Times New Roman" w:hAnsi="Times New Roman" w:cs="Times New Roman"/>
                <w:b/>
                <w:bCs/>
                <w:sz w:val="24"/>
                <w:szCs w:val="24"/>
              </w:rPr>
            </w:pPr>
            <w:r w:rsidRPr="00837A60">
              <w:rPr>
                <w:rFonts w:ascii="Times New Roman" w:hAnsi="Times New Roman" w:cs="Times New Roman"/>
                <w:b/>
                <w:bCs/>
                <w:sz w:val="24"/>
                <w:szCs w:val="24"/>
              </w:rPr>
              <w:t>Варианты ответов \ значения</w:t>
            </w:r>
          </w:p>
        </w:tc>
      </w:tr>
      <w:tr w:rsidR="0077413A" w:rsidRPr="00837A60" w:rsidTr="00E8128A">
        <w:tc>
          <w:tcPr>
            <w:tcW w:w="3335" w:type="dxa"/>
            <w:vMerge/>
          </w:tcPr>
          <w:p w:rsidR="0077413A" w:rsidRPr="00837A60" w:rsidRDefault="0077413A" w:rsidP="00E8128A">
            <w:pPr>
              <w:spacing w:after="0" w:line="240" w:lineRule="auto"/>
              <w:ind w:right="62"/>
              <w:rPr>
                <w:rFonts w:ascii="Times New Roman" w:hAnsi="Times New Roman" w:cs="Times New Roman"/>
                <w:b/>
                <w:bCs/>
                <w:sz w:val="24"/>
                <w:szCs w:val="24"/>
              </w:rPr>
            </w:pPr>
          </w:p>
        </w:tc>
        <w:tc>
          <w:tcPr>
            <w:tcW w:w="1562" w:type="dxa"/>
            <w:gridSpan w:val="2"/>
          </w:tcPr>
          <w:p w:rsidR="0077413A" w:rsidRPr="00837A60" w:rsidRDefault="0077413A" w:rsidP="00E8128A">
            <w:pPr>
              <w:spacing w:after="0" w:line="240" w:lineRule="auto"/>
              <w:ind w:right="62"/>
              <w:jc w:val="center"/>
              <w:rPr>
                <w:rFonts w:ascii="Times New Roman" w:hAnsi="Times New Roman" w:cs="Times New Roman"/>
                <w:b/>
                <w:bCs/>
                <w:sz w:val="24"/>
                <w:szCs w:val="24"/>
              </w:rPr>
            </w:pPr>
            <w:r w:rsidRPr="00AD2C76">
              <w:rPr>
                <w:rFonts w:ascii="Times New Roman" w:hAnsi="Times New Roman" w:cs="Times New Roman"/>
                <w:sz w:val="24"/>
                <w:szCs w:val="24"/>
              </w:rPr>
              <w:t>возрос</w:t>
            </w:r>
          </w:p>
        </w:tc>
        <w:tc>
          <w:tcPr>
            <w:tcW w:w="1559" w:type="dxa"/>
            <w:gridSpan w:val="2"/>
          </w:tcPr>
          <w:p w:rsidR="0077413A" w:rsidRPr="00837A60" w:rsidRDefault="0077413A" w:rsidP="00E8128A">
            <w:pPr>
              <w:spacing w:after="0" w:line="240" w:lineRule="auto"/>
              <w:ind w:right="62"/>
              <w:jc w:val="center"/>
              <w:rPr>
                <w:rFonts w:ascii="Times New Roman" w:hAnsi="Times New Roman" w:cs="Times New Roman"/>
                <w:b/>
                <w:bCs/>
                <w:sz w:val="24"/>
                <w:szCs w:val="24"/>
              </w:rPr>
            </w:pPr>
            <w:r w:rsidRPr="00AD2C76">
              <w:rPr>
                <w:rFonts w:ascii="Times New Roman" w:hAnsi="Times New Roman" w:cs="Times New Roman"/>
                <w:sz w:val="24"/>
                <w:szCs w:val="24"/>
              </w:rPr>
              <w:t>не изменился</w:t>
            </w:r>
          </w:p>
        </w:tc>
        <w:tc>
          <w:tcPr>
            <w:tcW w:w="1701" w:type="dxa"/>
            <w:gridSpan w:val="2"/>
          </w:tcPr>
          <w:p w:rsidR="0077413A" w:rsidRPr="00837A60" w:rsidRDefault="0077413A" w:rsidP="00E8128A">
            <w:pPr>
              <w:spacing w:after="0" w:line="240" w:lineRule="auto"/>
              <w:ind w:right="62"/>
              <w:jc w:val="center"/>
              <w:rPr>
                <w:rFonts w:ascii="Times New Roman" w:hAnsi="Times New Roman" w:cs="Times New Roman"/>
                <w:b/>
                <w:bCs/>
                <w:sz w:val="24"/>
                <w:szCs w:val="24"/>
              </w:rPr>
            </w:pPr>
            <w:r w:rsidRPr="00AD2C76">
              <w:rPr>
                <w:rFonts w:ascii="Times New Roman" w:hAnsi="Times New Roman" w:cs="Times New Roman"/>
                <w:sz w:val="24"/>
                <w:szCs w:val="24"/>
              </w:rPr>
              <w:t>уменьшился</w:t>
            </w:r>
          </w:p>
        </w:tc>
        <w:tc>
          <w:tcPr>
            <w:tcW w:w="1417" w:type="dxa"/>
            <w:gridSpan w:val="2"/>
          </w:tcPr>
          <w:p w:rsidR="0077413A" w:rsidRPr="00837A60" w:rsidRDefault="0077413A" w:rsidP="00E8128A">
            <w:pPr>
              <w:spacing w:after="0" w:line="240" w:lineRule="auto"/>
              <w:ind w:right="62"/>
              <w:jc w:val="center"/>
              <w:rPr>
                <w:rFonts w:ascii="Times New Roman" w:hAnsi="Times New Roman" w:cs="Times New Roman"/>
                <w:b/>
                <w:bCs/>
                <w:sz w:val="24"/>
                <w:szCs w:val="24"/>
              </w:rPr>
            </w:pPr>
            <w:r>
              <w:rPr>
                <w:rFonts w:ascii="Times New Roman" w:hAnsi="Times New Roman" w:cs="Times New Roman"/>
                <w:sz w:val="24"/>
                <w:szCs w:val="24"/>
              </w:rPr>
              <w:t>всего</w:t>
            </w:r>
          </w:p>
        </w:tc>
      </w:tr>
      <w:tr w:rsidR="0077413A" w:rsidRPr="00837A60" w:rsidTr="00E8128A">
        <w:tc>
          <w:tcPr>
            <w:tcW w:w="3335" w:type="dxa"/>
            <w:vMerge/>
          </w:tcPr>
          <w:p w:rsidR="0077413A" w:rsidRPr="00CF47FC" w:rsidRDefault="0077413A" w:rsidP="00E8128A">
            <w:pPr>
              <w:spacing w:after="0" w:line="240" w:lineRule="auto"/>
              <w:ind w:right="62"/>
              <w:rPr>
                <w:rFonts w:ascii="Times New Roman" w:hAnsi="Times New Roman" w:cs="Times New Roman"/>
                <w:b/>
                <w:bCs/>
                <w:sz w:val="24"/>
                <w:szCs w:val="24"/>
              </w:rPr>
            </w:pPr>
          </w:p>
        </w:tc>
        <w:tc>
          <w:tcPr>
            <w:tcW w:w="709" w:type="dxa"/>
          </w:tcPr>
          <w:p w:rsidR="0077413A" w:rsidRPr="00837A60" w:rsidRDefault="0077413A" w:rsidP="00E8128A">
            <w:pPr>
              <w:spacing w:after="0" w:line="240" w:lineRule="auto"/>
              <w:ind w:right="62"/>
              <w:jc w:val="center"/>
              <w:rPr>
                <w:rFonts w:ascii="Times New Roman" w:hAnsi="Times New Roman" w:cs="Times New Roman"/>
                <w:b/>
                <w:bCs/>
                <w:sz w:val="24"/>
                <w:szCs w:val="24"/>
              </w:rPr>
            </w:pPr>
            <w:proofErr w:type="spellStart"/>
            <w:r w:rsidRPr="00837A60">
              <w:rPr>
                <w:rFonts w:ascii="Times New Roman" w:hAnsi="Times New Roman" w:cs="Times New Roman"/>
                <w:b/>
                <w:bCs/>
                <w:sz w:val="24"/>
                <w:szCs w:val="24"/>
              </w:rPr>
              <w:t>абс</w:t>
            </w:r>
            <w:proofErr w:type="spellEnd"/>
            <w:r w:rsidRPr="00837A60">
              <w:rPr>
                <w:rFonts w:ascii="Times New Roman" w:hAnsi="Times New Roman" w:cs="Times New Roman"/>
                <w:b/>
                <w:bCs/>
                <w:sz w:val="24"/>
                <w:szCs w:val="24"/>
              </w:rPr>
              <w:t>.</w:t>
            </w:r>
          </w:p>
        </w:tc>
        <w:tc>
          <w:tcPr>
            <w:tcW w:w="853" w:type="dxa"/>
          </w:tcPr>
          <w:p w:rsidR="0077413A" w:rsidRPr="00837A60" w:rsidRDefault="0077413A" w:rsidP="00E8128A">
            <w:pPr>
              <w:spacing w:after="0" w:line="240" w:lineRule="auto"/>
              <w:ind w:right="62"/>
              <w:jc w:val="center"/>
              <w:rPr>
                <w:rFonts w:ascii="Times New Roman" w:hAnsi="Times New Roman" w:cs="Times New Roman"/>
                <w:b/>
                <w:bCs/>
                <w:sz w:val="24"/>
                <w:szCs w:val="24"/>
              </w:rPr>
            </w:pPr>
            <w:r w:rsidRPr="00837A60">
              <w:rPr>
                <w:rFonts w:ascii="Times New Roman" w:hAnsi="Times New Roman" w:cs="Times New Roman"/>
                <w:b/>
                <w:bCs/>
                <w:sz w:val="24"/>
                <w:szCs w:val="24"/>
              </w:rPr>
              <w:t>%</w:t>
            </w:r>
          </w:p>
        </w:tc>
        <w:tc>
          <w:tcPr>
            <w:tcW w:w="706" w:type="dxa"/>
          </w:tcPr>
          <w:p w:rsidR="0077413A" w:rsidRPr="00837A60" w:rsidRDefault="0077413A" w:rsidP="00E8128A">
            <w:pPr>
              <w:spacing w:after="0" w:line="240" w:lineRule="auto"/>
              <w:ind w:right="62"/>
              <w:jc w:val="center"/>
              <w:rPr>
                <w:rFonts w:ascii="Times New Roman" w:hAnsi="Times New Roman" w:cs="Times New Roman"/>
                <w:b/>
                <w:bCs/>
                <w:sz w:val="24"/>
                <w:szCs w:val="24"/>
              </w:rPr>
            </w:pPr>
            <w:proofErr w:type="spellStart"/>
            <w:r w:rsidRPr="00837A60">
              <w:rPr>
                <w:rFonts w:ascii="Times New Roman" w:hAnsi="Times New Roman" w:cs="Times New Roman"/>
                <w:b/>
                <w:bCs/>
                <w:sz w:val="24"/>
                <w:szCs w:val="24"/>
              </w:rPr>
              <w:t>абс</w:t>
            </w:r>
            <w:proofErr w:type="spellEnd"/>
            <w:r w:rsidRPr="00837A60">
              <w:rPr>
                <w:rFonts w:ascii="Times New Roman" w:hAnsi="Times New Roman" w:cs="Times New Roman"/>
                <w:b/>
                <w:bCs/>
                <w:sz w:val="24"/>
                <w:szCs w:val="24"/>
              </w:rPr>
              <w:t>.</w:t>
            </w:r>
          </w:p>
        </w:tc>
        <w:tc>
          <w:tcPr>
            <w:tcW w:w="853" w:type="dxa"/>
          </w:tcPr>
          <w:p w:rsidR="0077413A" w:rsidRPr="00837A60" w:rsidRDefault="0077413A" w:rsidP="00E8128A">
            <w:pPr>
              <w:spacing w:after="0" w:line="240" w:lineRule="auto"/>
              <w:ind w:right="62"/>
              <w:jc w:val="center"/>
              <w:rPr>
                <w:rFonts w:ascii="Times New Roman" w:hAnsi="Times New Roman" w:cs="Times New Roman"/>
                <w:b/>
                <w:bCs/>
                <w:sz w:val="24"/>
                <w:szCs w:val="24"/>
              </w:rPr>
            </w:pPr>
            <w:proofErr w:type="spellStart"/>
            <w:r w:rsidRPr="00837A60">
              <w:rPr>
                <w:rFonts w:ascii="Times New Roman" w:hAnsi="Times New Roman" w:cs="Times New Roman"/>
                <w:b/>
                <w:bCs/>
                <w:sz w:val="24"/>
                <w:szCs w:val="24"/>
              </w:rPr>
              <w:t>абс</w:t>
            </w:r>
            <w:proofErr w:type="spellEnd"/>
            <w:r w:rsidRPr="00837A60">
              <w:rPr>
                <w:rFonts w:ascii="Times New Roman" w:hAnsi="Times New Roman" w:cs="Times New Roman"/>
                <w:b/>
                <w:bCs/>
                <w:sz w:val="24"/>
                <w:szCs w:val="24"/>
              </w:rPr>
              <w:t>.</w:t>
            </w:r>
          </w:p>
        </w:tc>
        <w:tc>
          <w:tcPr>
            <w:tcW w:w="850" w:type="dxa"/>
          </w:tcPr>
          <w:p w:rsidR="0077413A" w:rsidRPr="00837A60" w:rsidRDefault="0077413A" w:rsidP="00E8128A">
            <w:pPr>
              <w:spacing w:after="0" w:line="240" w:lineRule="auto"/>
              <w:ind w:right="62"/>
              <w:jc w:val="center"/>
              <w:rPr>
                <w:rFonts w:ascii="Times New Roman" w:hAnsi="Times New Roman" w:cs="Times New Roman"/>
                <w:b/>
                <w:bCs/>
                <w:sz w:val="24"/>
                <w:szCs w:val="24"/>
              </w:rPr>
            </w:pPr>
            <w:r w:rsidRPr="00837A60">
              <w:rPr>
                <w:rFonts w:ascii="Times New Roman" w:hAnsi="Times New Roman" w:cs="Times New Roman"/>
                <w:b/>
                <w:bCs/>
                <w:sz w:val="24"/>
                <w:szCs w:val="24"/>
              </w:rPr>
              <w:t>%</w:t>
            </w:r>
          </w:p>
        </w:tc>
        <w:tc>
          <w:tcPr>
            <w:tcW w:w="851" w:type="dxa"/>
          </w:tcPr>
          <w:p w:rsidR="0077413A" w:rsidRPr="00837A60" w:rsidRDefault="0077413A" w:rsidP="00E8128A">
            <w:pPr>
              <w:spacing w:after="0" w:line="240" w:lineRule="auto"/>
              <w:ind w:right="62"/>
              <w:jc w:val="center"/>
              <w:rPr>
                <w:rFonts w:ascii="Times New Roman" w:hAnsi="Times New Roman" w:cs="Times New Roman"/>
                <w:b/>
                <w:bCs/>
                <w:sz w:val="24"/>
                <w:szCs w:val="24"/>
              </w:rPr>
            </w:pPr>
            <w:r w:rsidRPr="00837A60">
              <w:rPr>
                <w:rFonts w:ascii="Times New Roman" w:hAnsi="Times New Roman" w:cs="Times New Roman"/>
                <w:b/>
                <w:bCs/>
                <w:sz w:val="24"/>
                <w:szCs w:val="24"/>
              </w:rPr>
              <w:t>%</w:t>
            </w:r>
          </w:p>
        </w:tc>
        <w:tc>
          <w:tcPr>
            <w:tcW w:w="709" w:type="dxa"/>
          </w:tcPr>
          <w:p w:rsidR="0077413A" w:rsidRPr="00837A60" w:rsidRDefault="0077413A" w:rsidP="00E8128A">
            <w:pPr>
              <w:spacing w:after="0" w:line="240" w:lineRule="auto"/>
              <w:ind w:right="62"/>
              <w:jc w:val="center"/>
              <w:rPr>
                <w:rFonts w:ascii="Times New Roman" w:hAnsi="Times New Roman" w:cs="Times New Roman"/>
                <w:b/>
                <w:bCs/>
                <w:sz w:val="24"/>
                <w:szCs w:val="24"/>
              </w:rPr>
            </w:pPr>
            <w:proofErr w:type="spellStart"/>
            <w:r w:rsidRPr="00837A60">
              <w:rPr>
                <w:rFonts w:ascii="Times New Roman" w:hAnsi="Times New Roman" w:cs="Times New Roman"/>
                <w:b/>
                <w:bCs/>
                <w:sz w:val="24"/>
                <w:szCs w:val="24"/>
              </w:rPr>
              <w:t>абс</w:t>
            </w:r>
            <w:proofErr w:type="spellEnd"/>
            <w:r w:rsidRPr="00837A60">
              <w:rPr>
                <w:rFonts w:ascii="Times New Roman" w:hAnsi="Times New Roman" w:cs="Times New Roman"/>
                <w:b/>
                <w:bCs/>
                <w:sz w:val="24"/>
                <w:szCs w:val="24"/>
              </w:rPr>
              <w:t>.</w:t>
            </w:r>
          </w:p>
        </w:tc>
        <w:tc>
          <w:tcPr>
            <w:tcW w:w="708" w:type="dxa"/>
          </w:tcPr>
          <w:p w:rsidR="0077413A" w:rsidRPr="00837A60" w:rsidRDefault="0077413A" w:rsidP="00E8128A">
            <w:pPr>
              <w:spacing w:after="0" w:line="240" w:lineRule="auto"/>
              <w:ind w:right="62"/>
              <w:jc w:val="center"/>
              <w:rPr>
                <w:rFonts w:ascii="Times New Roman" w:hAnsi="Times New Roman" w:cs="Times New Roman"/>
                <w:b/>
                <w:bCs/>
                <w:sz w:val="24"/>
                <w:szCs w:val="24"/>
              </w:rPr>
            </w:pPr>
            <w:r w:rsidRPr="00837A60">
              <w:rPr>
                <w:rFonts w:ascii="Times New Roman" w:hAnsi="Times New Roman" w:cs="Times New Roman"/>
                <w:b/>
                <w:bCs/>
                <w:sz w:val="24"/>
                <w:szCs w:val="24"/>
              </w:rPr>
              <w:t>%</w:t>
            </w:r>
          </w:p>
        </w:tc>
      </w:tr>
      <w:tr w:rsidR="0077413A" w:rsidRPr="00CB7FC7" w:rsidTr="00E8128A">
        <w:tc>
          <w:tcPr>
            <w:tcW w:w="3335" w:type="dxa"/>
          </w:tcPr>
          <w:p w:rsidR="0077413A" w:rsidRPr="00AD2C76" w:rsidRDefault="0077413A" w:rsidP="00E8128A">
            <w:pPr>
              <w:spacing w:after="0" w:line="240" w:lineRule="auto"/>
              <w:ind w:left="60" w:right="62"/>
              <w:rPr>
                <w:rFonts w:ascii="Times New Roman" w:hAnsi="Times New Roman" w:cs="Times New Roman"/>
                <w:sz w:val="24"/>
                <w:szCs w:val="24"/>
              </w:rPr>
            </w:pPr>
            <w:r w:rsidRPr="00605834">
              <w:rPr>
                <w:rFonts w:ascii="Times New Roman" w:hAnsi="Times New Roman" w:cs="Times New Roman"/>
                <w:sz w:val="24"/>
                <w:szCs w:val="24"/>
              </w:rPr>
              <w:t>на местном уровне (город, село и др.)</w:t>
            </w:r>
          </w:p>
        </w:tc>
        <w:tc>
          <w:tcPr>
            <w:tcW w:w="709" w:type="dxa"/>
            <w:vAlign w:val="center"/>
          </w:tcPr>
          <w:p w:rsidR="0077413A" w:rsidRPr="00AD2C76" w:rsidRDefault="0077413A" w:rsidP="00E8128A">
            <w:pPr>
              <w:spacing w:after="0" w:line="240" w:lineRule="auto"/>
              <w:ind w:left="60" w:right="62"/>
              <w:jc w:val="center"/>
              <w:rPr>
                <w:rFonts w:ascii="Times New Roman" w:hAnsi="Times New Roman" w:cs="Times New Roman"/>
                <w:sz w:val="24"/>
                <w:szCs w:val="24"/>
              </w:rPr>
            </w:pPr>
            <w:r>
              <w:rPr>
                <w:rFonts w:ascii="Times New Roman" w:hAnsi="Times New Roman" w:cs="Times New Roman"/>
                <w:sz w:val="24"/>
                <w:szCs w:val="24"/>
              </w:rPr>
              <w:t>22</w:t>
            </w:r>
          </w:p>
        </w:tc>
        <w:tc>
          <w:tcPr>
            <w:tcW w:w="853" w:type="dxa"/>
            <w:vAlign w:val="center"/>
          </w:tcPr>
          <w:p w:rsidR="0077413A" w:rsidRPr="00AD2C76" w:rsidRDefault="0077413A" w:rsidP="00E8128A">
            <w:pPr>
              <w:spacing w:after="0" w:line="240" w:lineRule="auto"/>
              <w:ind w:left="60" w:right="62"/>
              <w:jc w:val="center"/>
              <w:rPr>
                <w:rFonts w:ascii="Times New Roman" w:hAnsi="Times New Roman" w:cs="Times New Roman"/>
                <w:sz w:val="24"/>
                <w:szCs w:val="24"/>
              </w:rPr>
            </w:pPr>
            <w:r>
              <w:rPr>
                <w:rFonts w:ascii="Times New Roman" w:hAnsi="Times New Roman" w:cs="Times New Roman"/>
                <w:sz w:val="24"/>
                <w:szCs w:val="24"/>
              </w:rPr>
              <w:t>11,0</w:t>
            </w:r>
          </w:p>
        </w:tc>
        <w:tc>
          <w:tcPr>
            <w:tcW w:w="706" w:type="dxa"/>
            <w:vAlign w:val="center"/>
          </w:tcPr>
          <w:p w:rsidR="0077413A" w:rsidRPr="00AD2C76" w:rsidRDefault="0077413A" w:rsidP="00E8128A">
            <w:pPr>
              <w:spacing w:after="0" w:line="240" w:lineRule="auto"/>
              <w:ind w:left="60" w:right="62"/>
              <w:jc w:val="center"/>
              <w:rPr>
                <w:rFonts w:ascii="Times New Roman" w:hAnsi="Times New Roman" w:cs="Times New Roman"/>
                <w:sz w:val="24"/>
                <w:szCs w:val="24"/>
              </w:rPr>
            </w:pPr>
            <w:r>
              <w:rPr>
                <w:rFonts w:ascii="Times New Roman" w:hAnsi="Times New Roman" w:cs="Times New Roman"/>
                <w:sz w:val="24"/>
                <w:szCs w:val="24"/>
              </w:rPr>
              <w:t>81</w:t>
            </w:r>
          </w:p>
        </w:tc>
        <w:tc>
          <w:tcPr>
            <w:tcW w:w="853" w:type="dxa"/>
            <w:vAlign w:val="center"/>
          </w:tcPr>
          <w:p w:rsidR="0077413A" w:rsidRPr="00AD2C76" w:rsidRDefault="0077413A" w:rsidP="00E8128A">
            <w:pPr>
              <w:spacing w:after="0" w:line="240" w:lineRule="auto"/>
              <w:ind w:left="60" w:right="62"/>
              <w:jc w:val="center"/>
              <w:rPr>
                <w:rFonts w:ascii="Times New Roman" w:hAnsi="Times New Roman" w:cs="Times New Roman"/>
                <w:sz w:val="24"/>
                <w:szCs w:val="24"/>
              </w:rPr>
            </w:pPr>
            <w:r>
              <w:rPr>
                <w:rFonts w:ascii="Times New Roman" w:hAnsi="Times New Roman" w:cs="Times New Roman"/>
                <w:sz w:val="24"/>
                <w:szCs w:val="24"/>
              </w:rPr>
              <w:t>40,5</w:t>
            </w:r>
          </w:p>
        </w:tc>
        <w:tc>
          <w:tcPr>
            <w:tcW w:w="850" w:type="dxa"/>
            <w:vAlign w:val="center"/>
          </w:tcPr>
          <w:p w:rsidR="0077413A" w:rsidRPr="00AD2C76" w:rsidRDefault="0077413A" w:rsidP="00E8128A">
            <w:pPr>
              <w:spacing w:after="0" w:line="240" w:lineRule="auto"/>
              <w:ind w:left="60" w:right="62"/>
              <w:jc w:val="center"/>
              <w:rPr>
                <w:rFonts w:ascii="Times New Roman" w:hAnsi="Times New Roman" w:cs="Times New Roman"/>
                <w:sz w:val="24"/>
                <w:szCs w:val="24"/>
              </w:rPr>
            </w:pPr>
            <w:r>
              <w:rPr>
                <w:rFonts w:ascii="Times New Roman" w:hAnsi="Times New Roman" w:cs="Times New Roman"/>
                <w:sz w:val="24"/>
                <w:szCs w:val="24"/>
              </w:rPr>
              <w:t>97</w:t>
            </w:r>
          </w:p>
        </w:tc>
        <w:tc>
          <w:tcPr>
            <w:tcW w:w="851" w:type="dxa"/>
            <w:vAlign w:val="center"/>
          </w:tcPr>
          <w:p w:rsidR="0077413A" w:rsidRPr="00AD2C76" w:rsidRDefault="0077413A" w:rsidP="00E8128A">
            <w:pPr>
              <w:spacing w:after="0" w:line="240" w:lineRule="auto"/>
              <w:ind w:left="60" w:right="62"/>
              <w:jc w:val="center"/>
              <w:rPr>
                <w:rFonts w:ascii="Times New Roman" w:hAnsi="Times New Roman" w:cs="Times New Roman"/>
                <w:sz w:val="24"/>
                <w:szCs w:val="24"/>
              </w:rPr>
            </w:pPr>
            <w:r>
              <w:rPr>
                <w:rFonts w:ascii="Times New Roman" w:hAnsi="Times New Roman" w:cs="Times New Roman"/>
                <w:sz w:val="24"/>
                <w:szCs w:val="24"/>
              </w:rPr>
              <w:t>48,5</w:t>
            </w:r>
          </w:p>
        </w:tc>
        <w:tc>
          <w:tcPr>
            <w:tcW w:w="709" w:type="dxa"/>
            <w:vAlign w:val="center"/>
          </w:tcPr>
          <w:p w:rsidR="0077413A" w:rsidRPr="00AD2C76" w:rsidRDefault="0077413A" w:rsidP="00E8128A">
            <w:pPr>
              <w:spacing w:after="0" w:line="240" w:lineRule="auto"/>
              <w:ind w:left="60" w:right="62"/>
              <w:jc w:val="center"/>
              <w:rPr>
                <w:rFonts w:ascii="Times New Roman" w:hAnsi="Times New Roman" w:cs="Times New Roman"/>
                <w:sz w:val="24"/>
                <w:szCs w:val="24"/>
              </w:rPr>
            </w:pPr>
            <w:r>
              <w:rPr>
                <w:rFonts w:ascii="Times New Roman" w:hAnsi="Times New Roman" w:cs="Times New Roman"/>
                <w:sz w:val="24"/>
                <w:szCs w:val="24"/>
              </w:rPr>
              <w:t>200</w:t>
            </w:r>
          </w:p>
        </w:tc>
        <w:tc>
          <w:tcPr>
            <w:tcW w:w="708" w:type="dxa"/>
            <w:vAlign w:val="center"/>
          </w:tcPr>
          <w:p w:rsidR="0077413A" w:rsidRPr="00AD2C76" w:rsidRDefault="0077413A" w:rsidP="00E8128A">
            <w:pPr>
              <w:spacing w:after="0" w:line="240" w:lineRule="auto"/>
              <w:ind w:left="60" w:right="62"/>
              <w:jc w:val="center"/>
              <w:rPr>
                <w:rFonts w:ascii="Times New Roman" w:hAnsi="Times New Roman" w:cs="Times New Roman"/>
                <w:sz w:val="24"/>
                <w:szCs w:val="24"/>
              </w:rPr>
            </w:pPr>
            <w:r>
              <w:rPr>
                <w:rFonts w:ascii="Times New Roman" w:hAnsi="Times New Roman" w:cs="Times New Roman"/>
                <w:sz w:val="24"/>
                <w:szCs w:val="24"/>
              </w:rPr>
              <w:t>100</w:t>
            </w:r>
          </w:p>
        </w:tc>
      </w:tr>
      <w:tr w:rsidR="0077413A" w:rsidRPr="00CB7FC7" w:rsidTr="00E8128A">
        <w:tc>
          <w:tcPr>
            <w:tcW w:w="3335" w:type="dxa"/>
          </w:tcPr>
          <w:p w:rsidR="0077413A" w:rsidRPr="00AD2C76" w:rsidRDefault="0077413A" w:rsidP="00E8128A">
            <w:pPr>
              <w:spacing w:after="0" w:line="240" w:lineRule="auto"/>
              <w:ind w:left="60" w:right="62"/>
              <w:rPr>
                <w:rFonts w:ascii="Times New Roman" w:hAnsi="Times New Roman" w:cs="Times New Roman"/>
                <w:sz w:val="24"/>
                <w:szCs w:val="24"/>
              </w:rPr>
            </w:pPr>
            <w:r w:rsidRPr="00B25DEA">
              <w:rPr>
                <w:rFonts w:ascii="Times New Roman" w:hAnsi="Times New Roman" w:cs="Times New Roman"/>
                <w:sz w:val="24"/>
                <w:szCs w:val="24"/>
              </w:rPr>
              <w:t>на уровне региона (область, край, республика, город федерального значения)</w:t>
            </w:r>
          </w:p>
        </w:tc>
        <w:tc>
          <w:tcPr>
            <w:tcW w:w="709" w:type="dxa"/>
            <w:vAlign w:val="center"/>
          </w:tcPr>
          <w:p w:rsidR="0077413A" w:rsidRPr="00AD2C76" w:rsidRDefault="0077413A" w:rsidP="00E8128A">
            <w:pPr>
              <w:spacing w:after="0" w:line="240" w:lineRule="auto"/>
              <w:ind w:left="60" w:right="62"/>
              <w:jc w:val="center"/>
              <w:rPr>
                <w:rFonts w:ascii="Times New Roman" w:hAnsi="Times New Roman" w:cs="Times New Roman"/>
                <w:sz w:val="24"/>
                <w:szCs w:val="24"/>
              </w:rPr>
            </w:pPr>
            <w:r>
              <w:rPr>
                <w:rFonts w:ascii="Times New Roman" w:hAnsi="Times New Roman" w:cs="Times New Roman"/>
                <w:sz w:val="24"/>
                <w:szCs w:val="24"/>
              </w:rPr>
              <w:t>25</w:t>
            </w:r>
          </w:p>
        </w:tc>
        <w:tc>
          <w:tcPr>
            <w:tcW w:w="853" w:type="dxa"/>
            <w:vAlign w:val="center"/>
          </w:tcPr>
          <w:p w:rsidR="0077413A" w:rsidRPr="00AD2C76" w:rsidRDefault="0077413A" w:rsidP="00E8128A">
            <w:pPr>
              <w:spacing w:after="0" w:line="240" w:lineRule="auto"/>
              <w:ind w:left="60" w:right="62"/>
              <w:jc w:val="center"/>
              <w:rPr>
                <w:rFonts w:ascii="Times New Roman" w:hAnsi="Times New Roman" w:cs="Times New Roman"/>
                <w:sz w:val="24"/>
                <w:szCs w:val="24"/>
              </w:rPr>
            </w:pPr>
            <w:r>
              <w:rPr>
                <w:rFonts w:ascii="Times New Roman" w:hAnsi="Times New Roman" w:cs="Times New Roman"/>
                <w:sz w:val="24"/>
                <w:szCs w:val="24"/>
              </w:rPr>
              <w:t>12,5</w:t>
            </w:r>
          </w:p>
        </w:tc>
        <w:tc>
          <w:tcPr>
            <w:tcW w:w="706" w:type="dxa"/>
            <w:vAlign w:val="center"/>
          </w:tcPr>
          <w:p w:rsidR="0077413A" w:rsidRPr="00AD2C76" w:rsidRDefault="0077413A" w:rsidP="00E8128A">
            <w:pPr>
              <w:spacing w:after="0" w:line="240" w:lineRule="auto"/>
              <w:ind w:left="60" w:right="62"/>
              <w:jc w:val="center"/>
              <w:rPr>
                <w:rFonts w:ascii="Times New Roman" w:hAnsi="Times New Roman" w:cs="Times New Roman"/>
                <w:sz w:val="24"/>
                <w:szCs w:val="24"/>
              </w:rPr>
            </w:pPr>
            <w:r>
              <w:rPr>
                <w:rFonts w:ascii="Times New Roman" w:hAnsi="Times New Roman" w:cs="Times New Roman"/>
                <w:sz w:val="24"/>
                <w:szCs w:val="24"/>
              </w:rPr>
              <w:t>89</w:t>
            </w:r>
          </w:p>
        </w:tc>
        <w:tc>
          <w:tcPr>
            <w:tcW w:w="853" w:type="dxa"/>
            <w:vAlign w:val="center"/>
          </w:tcPr>
          <w:p w:rsidR="0077413A" w:rsidRPr="00AD2C76" w:rsidRDefault="0077413A" w:rsidP="00E8128A">
            <w:pPr>
              <w:spacing w:after="0" w:line="240" w:lineRule="auto"/>
              <w:ind w:left="60" w:right="62"/>
              <w:jc w:val="center"/>
              <w:rPr>
                <w:rFonts w:ascii="Times New Roman" w:hAnsi="Times New Roman" w:cs="Times New Roman"/>
                <w:sz w:val="24"/>
                <w:szCs w:val="24"/>
              </w:rPr>
            </w:pPr>
            <w:r>
              <w:rPr>
                <w:rFonts w:ascii="Times New Roman" w:hAnsi="Times New Roman" w:cs="Times New Roman"/>
                <w:sz w:val="24"/>
                <w:szCs w:val="24"/>
              </w:rPr>
              <w:t>44,5</w:t>
            </w:r>
          </w:p>
        </w:tc>
        <w:tc>
          <w:tcPr>
            <w:tcW w:w="850" w:type="dxa"/>
            <w:vAlign w:val="center"/>
          </w:tcPr>
          <w:p w:rsidR="0077413A" w:rsidRPr="00AD2C76" w:rsidRDefault="0077413A" w:rsidP="00E8128A">
            <w:pPr>
              <w:spacing w:after="0" w:line="240" w:lineRule="auto"/>
              <w:ind w:left="60" w:right="62"/>
              <w:jc w:val="center"/>
              <w:rPr>
                <w:rFonts w:ascii="Times New Roman" w:hAnsi="Times New Roman" w:cs="Times New Roman"/>
                <w:sz w:val="24"/>
                <w:szCs w:val="24"/>
              </w:rPr>
            </w:pPr>
            <w:r>
              <w:rPr>
                <w:rFonts w:ascii="Times New Roman" w:hAnsi="Times New Roman" w:cs="Times New Roman"/>
                <w:sz w:val="24"/>
                <w:szCs w:val="24"/>
              </w:rPr>
              <w:t>86</w:t>
            </w:r>
          </w:p>
        </w:tc>
        <w:tc>
          <w:tcPr>
            <w:tcW w:w="851" w:type="dxa"/>
            <w:vAlign w:val="center"/>
          </w:tcPr>
          <w:p w:rsidR="0077413A" w:rsidRPr="00AD2C76" w:rsidRDefault="0077413A" w:rsidP="00E8128A">
            <w:pPr>
              <w:spacing w:after="0" w:line="240" w:lineRule="auto"/>
              <w:ind w:left="60" w:right="62"/>
              <w:jc w:val="center"/>
              <w:rPr>
                <w:rFonts w:ascii="Times New Roman" w:hAnsi="Times New Roman" w:cs="Times New Roman"/>
                <w:sz w:val="24"/>
                <w:szCs w:val="24"/>
              </w:rPr>
            </w:pPr>
            <w:r>
              <w:rPr>
                <w:rFonts w:ascii="Times New Roman" w:hAnsi="Times New Roman" w:cs="Times New Roman"/>
                <w:sz w:val="24"/>
                <w:szCs w:val="24"/>
              </w:rPr>
              <w:t>43,0</w:t>
            </w:r>
          </w:p>
        </w:tc>
        <w:tc>
          <w:tcPr>
            <w:tcW w:w="709" w:type="dxa"/>
            <w:vAlign w:val="center"/>
          </w:tcPr>
          <w:p w:rsidR="0077413A" w:rsidRPr="00AD2C76" w:rsidRDefault="0077413A" w:rsidP="00E8128A">
            <w:pPr>
              <w:spacing w:after="0" w:line="240" w:lineRule="auto"/>
              <w:ind w:left="60" w:right="62"/>
              <w:jc w:val="center"/>
              <w:rPr>
                <w:rFonts w:ascii="Times New Roman" w:hAnsi="Times New Roman" w:cs="Times New Roman"/>
                <w:sz w:val="24"/>
                <w:szCs w:val="24"/>
              </w:rPr>
            </w:pPr>
            <w:r>
              <w:rPr>
                <w:rFonts w:ascii="Times New Roman" w:hAnsi="Times New Roman" w:cs="Times New Roman"/>
                <w:sz w:val="24"/>
                <w:szCs w:val="24"/>
              </w:rPr>
              <w:t>200</w:t>
            </w:r>
          </w:p>
        </w:tc>
        <w:tc>
          <w:tcPr>
            <w:tcW w:w="708" w:type="dxa"/>
            <w:vAlign w:val="center"/>
          </w:tcPr>
          <w:p w:rsidR="0077413A" w:rsidRPr="00AD2C76" w:rsidRDefault="0077413A" w:rsidP="00E8128A">
            <w:pPr>
              <w:spacing w:after="0" w:line="240" w:lineRule="auto"/>
              <w:ind w:left="60" w:right="62"/>
              <w:jc w:val="center"/>
              <w:rPr>
                <w:rFonts w:ascii="Times New Roman" w:hAnsi="Times New Roman" w:cs="Times New Roman"/>
                <w:sz w:val="24"/>
                <w:szCs w:val="24"/>
              </w:rPr>
            </w:pPr>
            <w:r>
              <w:rPr>
                <w:rFonts w:ascii="Times New Roman" w:hAnsi="Times New Roman" w:cs="Times New Roman"/>
                <w:sz w:val="24"/>
                <w:szCs w:val="24"/>
              </w:rPr>
              <w:t>100</w:t>
            </w:r>
          </w:p>
        </w:tc>
      </w:tr>
      <w:tr w:rsidR="0077413A" w:rsidRPr="00CB7FC7" w:rsidTr="00E8128A">
        <w:tc>
          <w:tcPr>
            <w:tcW w:w="3335" w:type="dxa"/>
          </w:tcPr>
          <w:p w:rsidR="0077413A" w:rsidRPr="00AD2C76" w:rsidRDefault="0077413A" w:rsidP="00E8128A">
            <w:pPr>
              <w:spacing w:after="0" w:line="240" w:lineRule="auto"/>
              <w:ind w:left="60" w:right="62"/>
              <w:rPr>
                <w:rFonts w:ascii="Times New Roman" w:hAnsi="Times New Roman" w:cs="Times New Roman"/>
                <w:sz w:val="24"/>
                <w:szCs w:val="24"/>
              </w:rPr>
            </w:pPr>
            <w:r w:rsidRPr="00B25DEA">
              <w:rPr>
                <w:rFonts w:ascii="Times New Roman" w:hAnsi="Times New Roman" w:cs="Times New Roman"/>
                <w:sz w:val="24"/>
                <w:szCs w:val="24"/>
              </w:rPr>
              <w:t>в целом по стране</w:t>
            </w:r>
          </w:p>
        </w:tc>
        <w:tc>
          <w:tcPr>
            <w:tcW w:w="709" w:type="dxa"/>
            <w:vAlign w:val="center"/>
          </w:tcPr>
          <w:p w:rsidR="0077413A" w:rsidRPr="00AD2C76" w:rsidRDefault="0077413A" w:rsidP="00E8128A">
            <w:pPr>
              <w:spacing w:after="0" w:line="240" w:lineRule="auto"/>
              <w:ind w:left="60" w:right="62"/>
              <w:jc w:val="center"/>
              <w:rPr>
                <w:rFonts w:ascii="Times New Roman" w:hAnsi="Times New Roman" w:cs="Times New Roman"/>
                <w:sz w:val="24"/>
                <w:szCs w:val="24"/>
              </w:rPr>
            </w:pPr>
            <w:r>
              <w:rPr>
                <w:rFonts w:ascii="Times New Roman" w:hAnsi="Times New Roman" w:cs="Times New Roman"/>
                <w:sz w:val="24"/>
                <w:szCs w:val="24"/>
              </w:rPr>
              <w:t>25</w:t>
            </w:r>
          </w:p>
        </w:tc>
        <w:tc>
          <w:tcPr>
            <w:tcW w:w="853" w:type="dxa"/>
            <w:vAlign w:val="center"/>
          </w:tcPr>
          <w:p w:rsidR="0077413A" w:rsidRPr="00AD2C76" w:rsidRDefault="0077413A" w:rsidP="00E8128A">
            <w:pPr>
              <w:spacing w:after="0" w:line="240" w:lineRule="auto"/>
              <w:ind w:left="60" w:right="62"/>
              <w:jc w:val="center"/>
              <w:rPr>
                <w:rFonts w:ascii="Times New Roman" w:hAnsi="Times New Roman" w:cs="Times New Roman"/>
                <w:sz w:val="24"/>
                <w:szCs w:val="24"/>
              </w:rPr>
            </w:pPr>
            <w:r>
              <w:rPr>
                <w:rFonts w:ascii="Times New Roman" w:hAnsi="Times New Roman" w:cs="Times New Roman"/>
                <w:sz w:val="24"/>
                <w:szCs w:val="24"/>
              </w:rPr>
              <w:t>12,5</w:t>
            </w:r>
          </w:p>
        </w:tc>
        <w:tc>
          <w:tcPr>
            <w:tcW w:w="706" w:type="dxa"/>
            <w:vAlign w:val="center"/>
          </w:tcPr>
          <w:p w:rsidR="0077413A" w:rsidRPr="00AD2C76" w:rsidRDefault="0077413A" w:rsidP="00E8128A">
            <w:pPr>
              <w:spacing w:after="0" w:line="240" w:lineRule="auto"/>
              <w:ind w:left="60" w:right="62"/>
              <w:jc w:val="center"/>
              <w:rPr>
                <w:rFonts w:ascii="Times New Roman" w:hAnsi="Times New Roman" w:cs="Times New Roman"/>
                <w:sz w:val="24"/>
                <w:szCs w:val="24"/>
              </w:rPr>
            </w:pPr>
            <w:r>
              <w:rPr>
                <w:rFonts w:ascii="Times New Roman" w:hAnsi="Times New Roman" w:cs="Times New Roman"/>
                <w:sz w:val="24"/>
                <w:szCs w:val="24"/>
              </w:rPr>
              <w:t>95</w:t>
            </w:r>
          </w:p>
        </w:tc>
        <w:tc>
          <w:tcPr>
            <w:tcW w:w="853" w:type="dxa"/>
            <w:vAlign w:val="center"/>
          </w:tcPr>
          <w:p w:rsidR="0077413A" w:rsidRPr="00AD2C76" w:rsidRDefault="0077413A" w:rsidP="00E8128A">
            <w:pPr>
              <w:spacing w:after="0" w:line="240" w:lineRule="auto"/>
              <w:ind w:left="60" w:right="62"/>
              <w:jc w:val="center"/>
              <w:rPr>
                <w:rFonts w:ascii="Times New Roman" w:hAnsi="Times New Roman" w:cs="Times New Roman"/>
                <w:sz w:val="24"/>
                <w:szCs w:val="24"/>
              </w:rPr>
            </w:pPr>
            <w:r>
              <w:rPr>
                <w:rFonts w:ascii="Times New Roman" w:hAnsi="Times New Roman" w:cs="Times New Roman"/>
                <w:sz w:val="24"/>
                <w:szCs w:val="24"/>
              </w:rPr>
              <w:t>47,5</w:t>
            </w:r>
          </w:p>
        </w:tc>
        <w:tc>
          <w:tcPr>
            <w:tcW w:w="850" w:type="dxa"/>
            <w:vAlign w:val="center"/>
          </w:tcPr>
          <w:p w:rsidR="0077413A" w:rsidRPr="00AD2C76" w:rsidRDefault="0077413A" w:rsidP="00E8128A">
            <w:pPr>
              <w:spacing w:after="0" w:line="240" w:lineRule="auto"/>
              <w:ind w:left="60" w:right="62"/>
              <w:jc w:val="center"/>
              <w:rPr>
                <w:rFonts w:ascii="Times New Roman" w:hAnsi="Times New Roman" w:cs="Times New Roman"/>
                <w:sz w:val="24"/>
                <w:szCs w:val="24"/>
              </w:rPr>
            </w:pPr>
            <w:r>
              <w:rPr>
                <w:rFonts w:ascii="Times New Roman" w:hAnsi="Times New Roman" w:cs="Times New Roman"/>
                <w:sz w:val="24"/>
                <w:szCs w:val="24"/>
              </w:rPr>
              <w:t xml:space="preserve">80 </w:t>
            </w:r>
          </w:p>
        </w:tc>
        <w:tc>
          <w:tcPr>
            <w:tcW w:w="851" w:type="dxa"/>
            <w:vAlign w:val="center"/>
          </w:tcPr>
          <w:p w:rsidR="0077413A" w:rsidRPr="00AD2C76" w:rsidRDefault="0077413A" w:rsidP="00E8128A">
            <w:pPr>
              <w:spacing w:after="0" w:line="240" w:lineRule="auto"/>
              <w:ind w:left="60" w:right="62"/>
              <w:jc w:val="center"/>
              <w:rPr>
                <w:rFonts w:ascii="Times New Roman" w:hAnsi="Times New Roman" w:cs="Times New Roman"/>
                <w:sz w:val="24"/>
                <w:szCs w:val="24"/>
              </w:rPr>
            </w:pPr>
            <w:r>
              <w:rPr>
                <w:rFonts w:ascii="Times New Roman" w:hAnsi="Times New Roman" w:cs="Times New Roman"/>
                <w:sz w:val="24"/>
                <w:szCs w:val="24"/>
              </w:rPr>
              <w:t>40,0</w:t>
            </w:r>
          </w:p>
        </w:tc>
        <w:tc>
          <w:tcPr>
            <w:tcW w:w="709" w:type="dxa"/>
            <w:vAlign w:val="center"/>
          </w:tcPr>
          <w:p w:rsidR="0077413A" w:rsidRPr="00AD2C76" w:rsidRDefault="0077413A" w:rsidP="00E8128A">
            <w:pPr>
              <w:spacing w:after="0" w:line="240" w:lineRule="auto"/>
              <w:ind w:left="60" w:right="62"/>
              <w:jc w:val="center"/>
              <w:rPr>
                <w:rFonts w:ascii="Times New Roman" w:hAnsi="Times New Roman" w:cs="Times New Roman"/>
                <w:sz w:val="24"/>
                <w:szCs w:val="24"/>
              </w:rPr>
            </w:pPr>
            <w:r>
              <w:rPr>
                <w:rFonts w:ascii="Times New Roman" w:hAnsi="Times New Roman" w:cs="Times New Roman"/>
                <w:sz w:val="24"/>
                <w:szCs w:val="24"/>
              </w:rPr>
              <w:t>200</w:t>
            </w:r>
          </w:p>
        </w:tc>
        <w:tc>
          <w:tcPr>
            <w:tcW w:w="708" w:type="dxa"/>
            <w:vAlign w:val="center"/>
          </w:tcPr>
          <w:p w:rsidR="0077413A" w:rsidRPr="00AD2C76" w:rsidRDefault="0077413A" w:rsidP="00E8128A">
            <w:pPr>
              <w:spacing w:after="0" w:line="240" w:lineRule="auto"/>
              <w:ind w:left="60" w:right="62"/>
              <w:jc w:val="center"/>
              <w:rPr>
                <w:rFonts w:ascii="Times New Roman" w:hAnsi="Times New Roman" w:cs="Times New Roman"/>
                <w:sz w:val="24"/>
                <w:szCs w:val="24"/>
              </w:rPr>
            </w:pPr>
            <w:r>
              <w:rPr>
                <w:rFonts w:ascii="Times New Roman" w:hAnsi="Times New Roman" w:cs="Times New Roman"/>
                <w:sz w:val="24"/>
                <w:szCs w:val="24"/>
              </w:rPr>
              <w:t>100</w:t>
            </w:r>
          </w:p>
        </w:tc>
      </w:tr>
    </w:tbl>
    <w:p w:rsidR="0077413A" w:rsidRDefault="0077413A" w:rsidP="00D245BD">
      <w:pPr>
        <w:spacing w:after="0" w:line="240" w:lineRule="auto"/>
        <w:jc w:val="center"/>
        <w:rPr>
          <w:rFonts w:ascii="Times New Roman" w:hAnsi="Times New Roman" w:cs="Times New Roman"/>
          <w:sz w:val="28"/>
          <w:szCs w:val="28"/>
        </w:rPr>
      </w:pPr>
    </w:p>
    <w:p w:rsidR="00F93259" w:rsidRPr="00F006D5" w:rsidRDefault="00F93259" w:rsidP="00F93259">
      <w:pPr>
        <w:spacing w:after="0" w:line="240" w:lineRule="auto"/>
        <w:ind w:firstLine="709"/>
        <w:jc w:val="both"/>
        <w:rPr>
          <w:rFonts w:ascii="Times New Roman" w:hAnsi="Times New Roman" w:cs="Times New Roman"/>
          <w:i/>
          <w:sz w:val="28"/>
          <w:szCs w:val="28"/>
        </w:rPr>
      </w:pPr>
      <w:r w:rsidRPr="00F93259">
        <w:rPr>
          <w:rFonts w:ascii="Times New Roman" w:hAnsi="Times New Roman" w:cs="Times New Roman"/>
          <w:i/>
          <w:sz w:val="28"/>
          <w:szCs w:val="28"/>
        </w:rPr>
        <w:lastRenderedPageBreak/>
        <w:t>Результаты оценки динамики уровня коррупции на региональном уровне легли в основу расчета показателя «мнение представителей бизнеса об интенсивности «деловой» коррупции», согласно п.106 Методики. Данный показатель определяется как доля респондентов, полагающих, что в субъекте Российской Федерации «деловая» коррупция не ослабляется: суммарная доля ответивших «возрос» (25) и «не изменился» (89) в процентах от числа респондентов, давших какой-либо ответ (200). Таким образом, показатель составил: (25+89) / 200 * 100 = 57%.</w:t>
      </w:r>
    </w:p>
    <w:p w:rsidR="0030391D" w:rsidRDefault="0030391D" w:rsidP="003039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распределении респондентов по </w:t>
      </w:r>
      <w:r w:rsidR="00AE5C17">
        <w:rPr>
          <w:rFonts w:ascii="Times New Roman" w:hAnsi="Times New Roman" w:cs="Times New Roman"/>
          <w:sz w:val="28"/>
          <w:szCs w:val="28"/>
        </w:rPr>
        <w:t>уровню</w:t>
      </w:r>
      <w:r>
        <w:rPr>
          <w:rFonts w:ascii="Times New Roman" w:hAnsi="Times New Roman" w:cs="Times New Roman"/>
          <w:sz w:val="28"/>
          <w:szCs w:val="28"/>
        </w:rPr>
        <w:t xml:space="preserve"> информированности о мерах, предпринимаемых властями для противодействия коррупции, </w:t>
      </w:r>
      <w:r w:rsidR="00AE5C17">
        <w:rPr>
          <w:rFonts w:ascii="Times New Roman" w:hAnsi="Times New Roman" w:cs="Times New Roman"/>
          <w:sz w:val="28"/>
          <w:szCs w:val="28"/>
        </w:rPr>
        <w:t xml:space="preserve">преобладает категория </w:t>
      </w:r>
      <w:r w:rsidR="006C0D2E">
        <w:rPr>
          <w:rFonts w:ascii="Times New Roman" w:hAnsi="Times New Roman" w:cs="Times New Roman"/>
          <w:sz w:val="28"/>
          <w:szCs w:val="28"/>
        </w:rPr>
        <w:t xml:space="preserve">предпринимателей, </w:t>
      </w:r>
      <w:r w:rsidR="00897367">
        <w:rPr>
          <w:rFonts w:ascii="Times New Roman" w:hAnsi="Times New Roman" w:cs="Times New Roman"/>
          <w:sz w:val="28"/>
          <w:szCs w:val="28"/>
        </w:rPr>
        <w:t xml:space="preserve">владеющих соответствующей информацией, </w:t>
      </w:r>
      <w:r w:rsidR="006C0D2E">
        <w:rPr>
          <w:rFonts w:ascii="Times New Roman" w:hAnsi="Times New Roman" w:cs="Times New Roman"/>
          <w:sz w:val="28"/>
          <w:szCs w:val="28"/>
        </w:rPr>
        <w:t xml:space="preserve">но при этом не стремящихся специальным образом </w:t>
      </w:r>
      <w:r w:rsidR="00897367">
        <w:rPr>
          <w:rFonts w:ascii="Times New Roman" w:hAnsi="Times New Roman" w:cs="Times New Roman"/>
          <w:sz w:val="28"/>
          <w:szCs w:val="28"/>
        </w:rPr>
        <w:t xml:space="preserve">ее </w:t>
      </w:r>
      <w:r w:rsidR="006C0D2E">
        <w:rPr>
          <w:rFonts w:ascii="Times New Roman" w:hAnsi="Times New Roman" w:cs="Times New Roman"/>
          <w:sz w:val="28"/>
          <w:szCs w:val="28"/>
        </w:rPr>
        <w:t xml:space="preserve">отслеживать (38%). </w:t>
      </w:r>
      <w:r w:rsidR="00294DFA">
        <w:rPr>
          <w:rFonts w:ascii="Times New Roman" w:hAnsi="Times New Roman" w:cs="Times New Roman"/>
          <w:sz w:val="28"/>
          <w:szCs w:val="28"/>
        </w:rPr>
        <w:t xml:space="preserve">Информированных в общих чертах еще меньше – 26%, и наименьшая доля отмечается среди респондентов, отслеживающих информацию о мерах по противодействию коррупции (15%). Примерно каждый пятый (21%) представитель бизнес-сообщества вообще ничего не </w:t>
      </w:r>
      <w:r w:rsidR="00294DFA" w:rsidRPr="00F93259">
        <w:rPr>
          <w:rFonts w:ascii="Times New Roman" w:hAnsi="Times New Roman" w:cs="Times New Roman"/>
          <w:sz w:val="28"/>
          <w:szCs w:val="28"/>
        </w:rPr>
        <w:t>знает о том, что предпринимают власти в данном направлении (таблица</w:t>
      </w:r>
      <w:r w:rsidR="00F93259" w:rsidRPr="00F93259">
        <w:rPr>
          <w:rFonts w:ascii="Times New Roman" w:hAnsi="Times New Roman" w:cs="Times New Roman"/>
          <w:sz w:val="28"/>
          <w:szCs w:val="28"/>
        </w:rPr>
        <w:t xml:space="preserve"> 3.31</w:t>
      </w:r>
      <w:r w:rsidR="00294DFA" w:rsidRPr="00F93259">
        <w:rPr>
          <w:rFonts w:ascii="Times New Roman" w:hAnsi="Times New Roman" w:cs="Times New Roman"/>
          <w:sz w:val="28"/>
          <w:szCs w:val="28"/>
        </w:rPr>
        <w:t>).</w:t>
      </w:r>
      <w:r w:rsidR="00D55378" w:rsidRPr="00F93259">
        <w:rPr>
          <w:rFonts w:ascii="Times New Roman" w:hAnsi="Times New Roman" w:cs="Times New Roman"/>
          <w:sz w:val="28"/>
          <w:szCs w:val="28"/>
        </w:rPr>
        <w:t xml:space="preserve"> В целом полученные результаты свидетельствуют о наличии интереса у</w:t>
      </w:r>
      <w:r w:rsidR="00D55378">
        <w:rPr>
          <w:rFonts w:ascii="Times New Roman" w:hAnsi="Times New Roman" w:cs="Times New Roman"/>
          <w:sz w:val="28"/>
          <w:szCs w:val="28"/>
        </w:rPr>
        <w:t xml:space="preserve"> большей части предпринимательского сообщества к антикоррупционной повестке.</w:t>
      </w:r>
    </w:p>
    <w:p w:rsidR="00D245BD" w:rsidRDefault="0030391D" w:rsidP="0030391D">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Таблица</w:t>
      </w:r>
      <w:r w:rsidR="00F93259">
        <w:rPr>
          <w:rFonts w:ascii="Times New Roman" w:hAnsi="Times New Roman" w:cs="Times New Roman"/>
          <w:sz w:val="28"/>
          <w:szCs w:val="28"/>
        </w:rPr>
        <w:t xml:space="preserve"> 3.31.</w:t>
      </w:r>
    </w:p>
    <w:p w:rsidR="00135B9F" w:rsidRPr="00294DFA" w:rsidRDefault="00135B9F" w:rsidP="00181B7E">
      <w:pPr>
        <w:spacing w:after="0" w:line="240" w:lineRule="auto"/>
        <w:jc w:val="center"/>
        <w:rPr>
          <w:rFonts w:ascii="Times New Roman" w:hAnsi="Times New Roman" w:cs="Times New Roman"/>
          <w:sz w:val="28"/>
          <w:szCs w:val="28"/>
          <w:highlight w:val="yellow"/>
        </w:rPr>
      </w:pPr>
      <w:r w:rsidRPr="00294DFA">
        <w:rPr>
          <w:rFonts w:ascii="Times New Roman" w:hAnsi="Times New Roman" w:cs="Times New Roman"/>
          <w:sz w:val="28"/>
          <w:szCs w:val="28"/>
        </w:rPr>
        <w:t>Распределение ответов на вопрос «</w:t>
      </w:r>
      <w:r w:rsidRPr="00294DFA">
        <w:rPr>
          <w:rFonts w:ascii="Times New Roman" w:hAnsi="Times New Roman" w:cs="Times New Roman"/>
          <w:bCs/>
          <w:sz w:val="28"/>
          <w:szCs w:val="28"/>
        </w:rPr>
        <w:t>Известно ли Вам о мерах, которые органы власти принимают для противодействия коррупции?»</w:t>
      </w:r>
    </w:p>
    <w:tbl>
      <w:tblPr>
        <w:tblStyle w:val="a3"/>
        <w:tblW w:w="9404" w:type="dxa"/>
        <w:tblInd w:w="60" w:type="dxa"/>
        <w:tblLayout w:type="fixed"/>
        <w:tblLook w:val="04A0" w:firstRow="1" w:lastRow="0" w:firstColumn="1" w:lastColumn="0" w:noHBand="0" w:noVBand="1"/>
      </w:tblPr>
      <w:tblGrid>
        <w:gridCol w:w="5718"/>
        <w:gridCol w:w="1843"/>
        <w:gridCol w:w="1843"/>
      </w:tblGrid>
      <w:tr w:rsidR="00135B9F" w:rsidRPr="00837A60" w:rsidTr="0047674B">
        <w:tc>
          <w:tcPr>
            <w:tcW w:w="5718" w:type="dxa"/>
          </w:tcPr>
          <w:p w:rsidR="00135B9F" w:rsidRPr="00CF47FC" w:rsidRDefault="00135B9F" w:rsidP="00181B7E">
            <w:pPr>
              <w:spacing w:after="0" w:line="240" w:lineRule="auto"/>
              <w:ind w:right="60"/>
              <w:rPr>
                <w:rFonts w:ascii="Times New Roman" w:hAnsi="Times New Roman" w:cs="Times New Roman"/>
                <w:b/>
                <w:bCs/>
                <w:sz w:val="24"/>
                <w:szCs w:val="24"/>
              </w:rPr>
            </w:pPr>
            <w:r w:rsidRPr="00837A60">
              <w:rPr>
                <w:rFonts w:ascii="Times New Roman" w:hAnsi="Times New Roman" w:cs="Times New Roman"/>
                <w:b/>
                <w:bCs/>
                <w:sz w:val="24"/>
                <w:szCs w:val="24"/>
              </w:rPr>
              <w:t>Варианты ответов \ значения</w:t>
            </w:r>
          </w:p>
        </w:tc>
        <w:tc>
          <w:tcPr>
            <w:tcW w:w="1843" w:type="dxa"/>
          </w:tcPr>
          <w:p w:rsidR="00135B9F" w:rsidRPr="00837A60" w:rsidRDefault="00135B9F" w:rsidP="00181B7E">
            <w:pPr>
              <w:spacing w:after="0" w:line="240" w:lineRule="auto"/>
              <w:ind w:right="60"/>
              <w:jc w:val="center"/>
              <w:rPr>
                <w:rFonts w:ascii="Times New Roman" w:hAnsi="Times New Roman" w:cs="Times New Roman"/>
                <w:b/>
                <w:bCs/>
                <w:sz w:val="24"/>
                <w:szCs w:val="24"/>
              </w:rPr>
            </w:pPr>
            <w:proofErr w:type="spellStart"/>
            <w:r w:rsidRPr="00837A60">
              <w:rPr>
                <w:rFonts w:ascii="Times New Roman" w:hAnsi="Times New Roman" w:cs="Times New Roman"/>
                <w:b/>
                <w:bCs/>
                <w:sz w:val="24"/>
                <w:szCs w:val="24"/>
              </w:rPr>
              <w:t>абс</w:t>
            </w:r>
            <w:proofErr w:type="spellEnd"/>
            <w:r w:rsidRPr="00837A60">
              <w:rPr>
                <w:rFonts w:ascii="Times New Roman" w:hAnsi="Times New Roman" w:cs="Times New Roman"/>
                <w:b/>
                <w:bCs/>
                <w:sz w:val="24"/>
                <w:szCs w:val="24"/>
              </w:rPr>
              <w:t>.</w:t>
            </w:r>
          </w:p>
        </w:tc>
        <w:tc>
          <w:tcPr>
            <w:tcW w:w="1843" w:type="dxa"/>
          </w:tcPr>
          <w:p w:rsidR="00135B9F" w:rsidRPr="00837A60" w:rsidRDefault="00135B9F" w:rsidP="00181B7E">
            <w:pPr>
              <w:spacing w:after="0" w:line="240" w:lineRule="auto"/>
              <w:ind w:right="60"/>
              <w:jc w:val="center"/>
              <w:rPr>
                <w:rFonts w:ascii="Times New Roman" w:hAnsi="Times New Roman" w:cs="Times New Roman"/>
                <w:b/>
                <w:bCs/>
                <w:sz w:val="24"/>
                <w:szCs w:val="24"/>
              </w:rPr>
            </w:pPr>
            <w:r w:rsidRPr="00837A60">
              <w:rPr>
                <w:rFonts w:ascii="Times New Roman" w:hAnsi="Times New Roman" w:cs="Times New Roman"/>
                <w:b/>
                <w:bCs/>
                <w:sz w:val="24"/>
                <w:szCs w:val="24"/>
              </w:rPr>
              <w:t>%</w:t>
            </w:r>
          </w:p>
        </w:tc>
      </w:tr>
      <w:tr w:rsidR="00135B9F" w:rsidRPr="00135B9F" w:rsidTr="0047674B">
        <w:tc>
          <w:tcPr>
            <w:tcW w:w="5718" w:type="dxa"/>
          </w:tcPr>
          <w:p w:rsidR="00135B9F" w:rsidRPr="00135B9F" w:rsidRDefault="00135B9F" w:rsidP="00181B7E">
            <w:pPr>
              <w:spacing w:after="0" w:line="240" w:lineRule="auto"/>
              <w:ind w:left="60" w:right="60"/>
              <w:rPr>
                <w:rFonts w:ascii="Times New Roman" w:hAnsi="Times New Roman" w:cs="Times New Roman"/>
                <w:sz w:val="24"/>
                <w:szCs w:val="24"/>
              </w:rPr>
            </w:pPr>
            <w:r w:rsidRPr="00135B9F">
              <w:rPr>
                <w:rFonts w:ascii="Times New Roman" w:hAnsi="Times New Roman" w:cs="Times New Roman"/>
                <w:sz w:val="24"/>
                <w:szCs w:val="24"/>
              </w:rPr>
              <w:t>известно, постоянно слежу за этим</w:t>
            </w:r>
          </w:p>
        </w:tc>
        <w:tc>
          <w:tcPr>
            <w:tcW w:w="1843" w:type="dxa"/>
            <w:vAlign w:val="center"/>
          </w:tcPr>
          <w:p w:rsidR="00135B9F" w:rsidRPr="00135B9F" w:rsidRDefault="00135B9F" w:rsidP="00181B7E">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30</w:t>
            </w:r>
          </w:p>
        </w:tc>
        <w:tc>
          <w:tcPr>
            <w:tcW w:w="1843" w:type="dxa"/>
            <w:vAlign w:val="center"/>
          </w:tcPr>
          <w:p w:rsidR="00135B9F" w:rsidRPr="00135B9F" w:rsidRDefault="00135B9F" w:rsidP="00181B7E">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15,0</w:t>
            </w:r>
          </w:p>
        </w:tc>
      </w:tr>
      <w:tr w:rsidR="00135B9F" w:rsidRPr="00135B9F" w:rsidTr="0047674B">
        <w:tc>
          <w:tcPr>
            <w:tcW w:w="5718" w:type="dxa"/>
          </w:tcPr>
          <w:p w:rsidR="00135B9F" w:rsidRPr="00135B9F" w:rsidRDefault="00135B9F" w:rsidP="00181B7E">
            <w:pPr>
              <w:spacing w:after="0" w:line="240" w:lineRule="auto"/>
              <w:ind w:left="60" w:right="60"/>
              <w:rPr>
                <w:rFonts w:ascii="Times New Roman" w:hAnsi="Times New Roman" w:cs="Times New Roman"/>
                <w:sz w:val="24"/>
                <w:szCs w:val="24"/>
              </w:rPr>
            </w:pPr>
            <w:r w:rsidRPr="00135B9F">
              <w:rPr>
                <w:rFonts w:ascii="Times New Roman" w:hAnsi="Times New Roman" w:cs="Times New Roman"/>
                <w:sz w:val="24"/>
                <w:szCs w:val="24"/>
              </w:rPr>
              <w:t>известно, но специально за этим не слежу</w:t>
            </w:r>
          </w:p>
        </w:tc>
        <w:tc>
          <w:tcPr>
            <w:tcW w:w="1843" w:type="dxa"/>
            <w:vAlign w:val="center"/>
          </w:tcPr>
          <w:p w:rsidR="00135B9F" w:rsidRPr="00135B9F" w:rsidRDefault="00135B9F" w:rsidP="00181B7E">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76</w:t>
            </w:r>
          </w:p>
        </w:tc>
        <w:tc>
          <w:tcPr>
            <w:tcW w:w="1843" w:type="dxa"/>
            <w:vAlign w:val="center"/>
          </w:tcPr>
          <w:p w:rsidR="00135B9F" w:rsidRPr="00135B9F" w:rsidRDefault="00135B9F" w:rsidP="00181B7E">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38,0</w:t>
            </w:r>
          </w:p>
        </w:tc>
      </w:tr>
      <w:tr w:rsidR="00135B9F" w:rsidRPr="00135B9F" w:rsidTr="0047674B">
        <w:tc>
          <w:tcPr>
            <w:tcW w:w="5718" w:type="dxa"/>
          </w:tcPr>
          <w:p w:rsidR="00135B9F" w:rsidRPr="00135B9F" w:rsidRDefault="00135B9F" w:rsidP="00181B7E">
            <w:pPr>
              <w:spacing w:after="0" w:line="240" w:lineRule="auto"/>
              <w:ind w:left="60" w:right="60"/>
              <w:rPr>
                <w:rFonts w:ascii="Times New Roman" w:hAnsi="Times New Roman" w:cs="Times New Roman"/>
                <w:sz w:val="24"/>
                <w:szCs w:val="24"/>
              </w:rPr>
            </w:pPr>
            <w:r w:rsidRPr="00135B9F">
              <w:rPr>
                <w:rFonts w:ascii="Times New Roman" w:hAnsi="Times New Roman" w:cs="Times New Roman"/>
                <w:sz w:val="24"/>
                <w:szCs w:val="24"/>
              </w:rPr>
              <w:t>что-то слышал (слышала), но ничего определенного назвать не могу</w:t>
            </w:r>
          </w:p>
        </w:tc>
        <w:tc>
          <w:tcPr>
            <w:tcW w:w="1843" w:type="dxa"/>
            <w:vAlign w:val="center"/>
          </w:tcPr>
          <w:p w:rsidR="00135B9F" w:rsidRPr="00135B9F" w:rsidRDefault="00135B9F" w:rsidP="00181B7E">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52</w:t>
            </w:r>
          </w:p>
        </w:tc>
        <w:tc>
          <w:tcPr>
            <w:tcW w:w="1843" w:type="dxa"/>
            <w:vAlign w:val="center"/>
          </w:tcPr>
          <w:p w:rsidR="00135B9F" w:rsidRPr="00135B9F" w:rsidRDefault="00135B9F" w:rsidP="00181B7E">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26,0</w:t>
            </w:r>
          </w:p>
        </w:tc>
      </w:tr>
      <w:tr w:rsidR="00135B9F" w:rsidRPr="00135B9F" w:rsidTr="0047674B">
        <w:tc>
          <w:tcPr>
            <w:tcW w:w="5718" w:type="dxa"/>
          </w:tcPr>
          <w:p w:rsidR="00135B9F" w:rsidRPr="00135B9F" w:rsidRDefault="00135B9F" w:rsidP="00181B7E">
            <w:pPr>
              <w:spacing w:after="0" w:line="240" w:lineRule="auto"/>
              <w:ind w:left="60" w:right="60"/>
              <w:rPr>
                <w:rFonts w:ascii="Times New Roman" w:hAnsi="Times New Roman" w:cs="Times New Roman"/>
                <w:sz w:val="24"/>
                <w:szCs w:val="24"/>
              </w:rPr>
            </w:pPr>
            <w:r w:rsidRPr="00135B9F">
              <w:rPr>
                <w:rFonts w:ascii="Times New Roman" w:hAnsi="Times New Roman" w:cs="Times New Roman"/>
                <w:sz w:val="24"/>
                <w:szCs w:val="24"/>
              </w:rPr>
              <w:t>ничего об этом не знаю</w:t>
            </w:r>
          </w:p>
        </w:tc>
        <w:tc>
          <w:tcPr>
            <w:tcW w:w="1843" w:type="dxa"/>
            <w:vAlign w:val="center"/>
          </w:tcPr>
          <w:p w:rsidR="00135B9F" w:rsidRPr="00135B9F" w:rsidRDefault="00135B9F" w:rsidP="00181B7E">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42</w:t>
            </w:r>
          </w:p>
        </w:tc>
        <w:tc>
          <w:tcPr>
            <w:tcW w:w="1843" w:type="dxa"/>
            <w:vAlign w:val="center"/>
          </w:tcPr>
          <w:p w:rsidR="00135B9F" w:rsidRPr="00135B9F" w:rsidRDefault="00135B9F" w:rsidP="00181B7E">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21,0</w:t>
            </w:r>
          </w:p>
        </w:tc>
      </w:tr>
      <w:tr w:rsidR="00135B9F" w:rsidRPr="00837A60" w:rsidTr="0047674B">
        <w:tc>
          <w:tcPr>
            <w:tcW w:w="5718" w:type="dxa"/>
          </w:tcPr>
          <w:p w:rsidR="00135B9F" w:rsidRPr="00CF47FC" w:rsidRDefault="00135B9F" w:rsidP="00181B7E">
            <w:pPr>
              <w:spacing w:after="0" w:line="240" w:lineRule="auto"/>
              <w:ind w:right="62"/>
              <w:rPr>
                <w:rFonts w:ascii="Times New Roman" w:hAnsi="Times New Roman" w:cs="Times New Roman"/>
                <w:b/>
                <w:bCs/>
                <w:sz w:val="24"/>
                <w:szCs w:val="24"/>
              </w:rPr>
            </w:pPr>
            <w:r w:rsidRPr="00CF47FC">
              <w:rPr>
                <w:rFonts w:ascii="Times New Roman" w:hAnsi="Times New Roman" w:cs="Times New Roman"/>
                <w:b/>
                <w:bCs/>
                <w:sz w:val="24"/>
                <w:szCs w:val="24"/>
              </w:rPr>
              <w:t>Всего</w:t>
            </w:r>
          </w:p>
        </w:tc>
        <w:tc>
          <w:tcPr>
            <w:tcW w:w="1843" w:type="dxa"/>
            <w:vAlign w:val="center"/>
          </w:tcPr>
          <w:p w:rsidR="00135B9F" w:rsidRPr="00CF47FC" w:rsidRDefault="00135B9F" w:rsidP="00181B7E">
            <w:pPr>
              <w:spacing w:after="0" w:line="240" w:lineRule="auto"/>
              <w:ind w:right="62"/>
              <w:jc w:val="center"/>
              <w:rPr>
                <w:rFonts w:ascii="Times New Roman" w:hAnsi="Times New Roman" w:cs="Times New Roman"/>
                <w:b/>
                <w:bCs/>
                <w:sz w:val="24"/>
                <w:szCs w:val="24"/>
              </w:rPr>
            </w:pPr>
            <w:r>
              <w:rPr>
                <w:rFonts w:ascii="Times New Roman" w:hAnsi="Times New Roman" w:cs="Times New Roman"/>
                <w:b/>
                <w:bCs/>
                <w:sz w:val="24"/>
                <w:szCs w:val="24"/>
              </w:rPr>
              <w:t>2</w:t>
            </w:r>
            <w:r w:rsidRPr="00CF47FC">
              <w:rPr>
                <w:rFonts w:ascii="Times New Roman" w:hAnsi="Times New Roman" w:cs="Times New Roman"/>
                <w:b/>
                <w:bCs/>
                <w:sz w:val="24"/>
                <w:szCs w:val="24"/>
              </w:rPr>
              <w:t>00</w:t>
            </w:r>
          </w:p>
        </w:tc>
        <w:tc>
          <w:tcPr>
            <w:tcW w:w="1843" w:type="dxa"/>
            <w:vAlign w:val="center"/>
          </w:tcPr>
          <w:p w:rsidR="00135B9F" w:rsidRPr="00CF47FC" w:rsidRDefault="00135B9F" w:rsidP="00181B7E">
            <w:pPr>
              <w:spacing w:after="0" w:line="240" w:lineRule="auto"/>
              <w:ind w:right="62"/>
              <w:jc w:val="center"/>
              <w:rPr>
                <w:rFonts w:ascii="Times New Roman" w:hAnsi="Times New Roman" w:cs="Times New Roman"/>
                <w:b/>
                <w:bCs/>
                <w:sz w:val="24"/>
                <w:szCs w:val="24"/>
              </w:rPr>
            </w:pPr>
            <w:r w:rsidRPr="00CF47FC">
              <w:rPr>
                <w:rFonts w:ascii="Times New Roman" w:hAnsi="Times New Roman" w:cs="Times New Roman"/>
                <w:b/>
                <w:bCs/>
                <w:sz w:val="24"/>
                <w:szCs w:val="24"/>
              </w:rPr>
              <w:t>100,0</w:t>
            </w:r>
          </w:p>
        </w:tc>
      </w:tr>
    </w:tbl>
    <w:p w:rsidR="00135B9F" w:rsidRPr="004A7FBA" w:rsidRDefault="00135B9F" w:rsidP="004A7FBA">
      <w:pPr>
        <w:spacing w:after="0" w:line="240" w:lineRule="auto"/>
        <w:ind w:firstLine="709"/>
        <w:jc w:val="both"/>
        <w:rPr>
          <w:rFonts w:ascii="Times New Roman" w:hAnsi="Times New Roman" w:cs="Times New Roman"/>
          <w:sz w:val="28"/>
          <w:szCs w:val="28"/>
        </w:rPr>
      </w:pPr>
    </w:p>
    <w:p w:rsidR="004A7FBA" w:rsidRPr="00F93259" w:rsidRDefault="004A7FBA" w:rsidP="004A7FBA">
      <w:pPr>
        <w:spacing w:after="0" w:line="240" w:lineRule="auto"/>
        <w:ind w:firstLine="709"/>
        <w:jc w:val="both"/>
        <w:rPr>
          <w:rFonts w:ascii="Times New Roman" w:hAnsi="Times New Roman" w:cs="Times New Roman"/>
          <w:sz w:val="28"/>
          <w:szCs w:val="28"/>
        </w:rPr>
      </w:pPr>
      <w:r w:rsidRPr="004A7FBA">
        <w:rPr>
          <w:rFonts w:ascii="Times New Roman" w:hAnsi="Times New Roman" w:cs="Times New Roman"/>
          <w:sz w:val="28"/>
          <w:szCs w:val="28"/>
        </w:rPr>
        <w:t xml:space="preserve">В ходе оценки эффективности </w:t>
      </w:r>
      <w:r>
        <w:rPr>
          <w:rFonts w:ascii="Times New Roman" w:hAnsi="Times New Roman" w:cs="Times New Roman"/>
          <w:sz w:val="28"/>
          <w:szCs w:val="28"/>
        </w:rPr>
        <w:t xml:space="preserve">действий органов власти по противодействию коррупции около трети (30,5%) участников опроса затруднились высказаться. Среди остальных вариантов преобладает ответ </w:t>
      </w:r>
      <w:r w:rsidR="004C5167">
        <w:rPr>
          <w:rFonts w:ascii="Times New Roman" w:hAnsi="Times New Roman" w:cs="Times New Roman"/>
          <w:sz w:val="28"/>
          <w:szCs w:val="28"/>
        </w:rPr>
        <w:t>–</w:t>
      </w:r>
      <w:r>
        <w:rPr>
          <w:rFonts w:ascii="Times New Roman" w:hAnsi="Times New Roman" w:cs="Times New Roman"/>
          <w:sz w:val="28"/>
          <w:szCs w:val="28"/>
        </w:rPr>
        <w:t xml:space="preserve"> скорее эффективны, таким образом</w:t>
      </w:r>
      <w:r w:rsidR="004C5167">
        <w:rPr>
          <w:rFonts w:ascii="Times New Roman" w:hAnsi="Times New Roman" w:cs="Times New Roman"/>
          <w:sz w:val="28"/>
          <w:szCs w:val="28"/>
        </w:rPr>
        <w:t>,</w:t>
      </w:r>
      <w:r>
        <w:rPr>
          <w:rFonts w:ascii="Times New Roman" w:hAnsi="Times New Roman" w:cs="Times New Roman"/>
          <w:sz w:val="28"/>
          <w:szCs w:val="28"/>
        </w:rPr>
        <w:t xml:space="preserve"> высказались около четверти респондентов (24,5%). В иных случаях ответы распределились примерно в одинаковых долях, за исключением наиболее отрицательного</w:t>
      </w:r>
      <w:r w:rsidR="00897367">
        <w:rPr>
          <w:rFonts w:ascii="Times New Roman" w:hAnsi="Times New Roman" w:cs="Times New Roman"/>
          <w:sz w:val="28"/>
          <w:szCs w:val="28"/>
        </w:rPr>
        <w:t>,</w:t>
      </w:r>
      <w:r>
        <w:rPr>
          <w:rFonts w:ascii="Times New Roman" w:hAnsi="Times New Roman" w:cs="Times New Roman"/>
          <w:sz w:val="28"/>
          <w:szCs w:val="28"/>
        </w:rPr>
        <w:t xml:space="preserve"> </w:t>
      </w:r>
      <w:r w:rsidR="00897367">
        <w:rPr>
          <w:rFonts w:ascii="Times New Roman" w:hAnsi="Times New Roman" w:cs="Times New Roman"/>
          <w:sz w:val="28"/>
          <w:szCs w:val="28"/>
        </w:rPr>
        <w:t>л</w:t>
      </w:r>
      <w:r>
        <w:rPr>
          <w:rFonts w:ascii="Times New Roman" w:hAnsi="Times New Roman" w:cs="Times New Roman"/>
          <w:sz w:val="28"/>
          <w:szCs w:val="28"/>
        </w:rPr>
        <w:t>ишь 2,5% респондентов указали, что предпринимаемые меры только ухудшают с</w:t>
      </w:r>
      <w:r w:rsidRPr="00F93259">
        <w:rPr>
          <w:rFonts w:ascii="Times New Roman" w:hAnsi="Times New Roman" w:cs="Times New Roman"/>
          <w:sz w:val="28"/>
          <w:szCs w:val="28"/>
        </w:rPr>
        <w:t>итуацию</w:t>
      </w:r>
      <w:r w:rsidR="00897367" w:rsidRPr="00F93259">
        <w:rPr>
          <w:rFonts w:ascii="Times New Roman" w:hAnsi="Times New Roman" w:cs="Times New Roman"/>
          <w:sz w:val="28"/>
          <w:szCs w:val="28"/>
        </w:rPr>
        <w:t xml:space="preserve"> (таблица</w:t>
      </w:r>
      <w:r w:rsidR="00F93259" w:rsidRPr="00F93259">
        <w:rPr>
          <w:rFonts w:ascii="Times New Roman" w:hAnsi="Times New Roman" w:cs="Times New Roman"/>
          <w:sz w:val="28"/>
          <w:szCs w:val="28"/>
        </w:rPr>
        <w:t xml:space="preserve"> 3.32</w:t>
      </w:r>
      <w:r w:rsidR="00897367" w:rsidRPr="00F93259">
        <w:rPr>
          <w:rFonts w:ascii="Times New Roman" w:hAnsi="Times New Roman" w:cs="Times New Roman"/>
          <w:sz w:val="28"/>
          <w:szCs w:val="28"/>
        </w:rPr>
        <w:t>)</w:t>
      </w:r>
      <w:r w:rsidRPr="00F93259">
        <w:rPr>
          <w:rFonts w:ascii="Times New Roman" w:hAnsi="Times New Roman" w:cs="Times New Roman"/>
          <w:sz w:val="28"/>
          <w:szCs w:val="28"/>
        </w:rPr>
        <w:t>.</w:t>
      </w:r>
    </w:p>
    <w:p w:rsidR="0018792A" w:rsidRPr="00F006D5" w:rsidRDefault="0018792A" w:rsidP="0018792A">
      <w:pPr>
        <w:spacing w:after="0" w:line="240" w:lineRule="auto"/>
        <w:ind w:firstLine="709"/>
        <w:jc w:val="both"/>
        <w:rPr>
          <w:rFonts w:ascii="Times New Roman" w:hAnsi="Times New Roman" w:cs="Times New Roman"/>
          <w:i/>
          <w:sz w:val="28"/>
          <w:szCs w:val="28"/>
        </w:rPr>
      </w:pPr>
      <w:r w:rsidRPr="00F93259">
        <w:rPr>
          <w:rFonts w:ascii="Times New Roman" w:hAnsi="Times New Roman" w:cs="Times New Roman"/>
          <w:i/>
          <w:sz w:val="28"/>
          <w:szCs w:val="28"/>
        </w:rPr>
        <w:t>В соответствии с п. 107 Методики произведен расчет показателя «негативное мнение представителей бизнеса об эффективности антикоррупционных мер в сфере «деловой» коррупции» как суммарная доля, ответивших «скорее неэффективны» (32), «абсолютно неэффективны» (25) и «ухудшают ситуацию (</w:t>
      </w:r>
      <w:proofErr w:type="spellStart"/>
      <w:r w:rsidRPr="00F93259">
        <w:rPr>
          <w:rFonts w:ascii="Times New Roman" w:hAnsi="Times New Roman" w:cs="Times New Roman"/>
          <w:i/>
          <w:sz w:val="28"/>
          <w:szCs w:val="28"/>
        </w:rPr>
        <w:t>контрэффективны</w:t>
      </w:r>
      <w:proofErr w:type="spellEnd"/>
      <w:r w:rsidRPr="00F93259">
        <w:rPr>
          <w:rFonts w:ascii="Times New Roman" w:hAnsi="Times New Roman" w:cs="Times New Roman"/>
          <w:i/>
          <w:sz w:val="28"/>
          <w:szCs w:val="28"/>
        </w:rPr>
        <w:t xml:space="preserve">)» (5), в процентах от числа респондентов, давших какой-либо ответ (139). Таким образом показатель составил: (32+25+5) / 139 </w:t>
      </w:r>
      <w:r w:rsidR="001D2968" w:rsidRPr="00F93259">
        <w:rPr>
          <w:rFonts w:ascii="Times New Roman" w:hAnsi="Times New Roman" w:cs="Times New Roman"/>
          <w:i/>
          <w:sz w:val="28"/>
          <w:szCs w:val="28"/>
        </w:rPr>
        <w:t>*</w:t>
      </w:r>
      <w:r w:rsidRPr="00F93259">
        <w:rPr>
          <w:rFonts w:ascii="Times New Roman" w:hAnsi="Times New Roman" w:cs="Times New Roman"/>
          <w:i/>
          <w:sz w:val="28"/>
          <w:szCs w:val="28"/>
        </w:rPr>
        <w:t xml:space="preserve"> 100 = 44,6%.</w:t>
      </w:r>
    </w:p>
    <w:p w:rsidR="004A7FBA" w:rsidRPr="004A7FBA" w:rsidRDefault="004A7FBA" w:rsidP="004A7FBA">
      <w:pPr>
        <w:spacing w:after="0" w:line="240" w:lineRule="auto"/>
        <w:ind w:firstLine="709"/>
        <w:jc w:val="right"/>
        <w:rPr>
          <w:rFonts w:ascii="Times New Roman" w:hAnsi="Times New Roman" w:cs="Times New Roman"/>
          <w:sz w:val="28"/>
          <w:szCs w:val="28"/>
        </w:rPr>
      </w:pPr>
      <w:r w:rsidRPr="004A7FBA">
        <w:rPr>
          <w:rFonts w:ascii="Times New Roman" w:hAnsi="Times New Roman" w:cs="Times New Roman"/>
          <w:sz w:val="28"/>
          <w:szCs w:val="28"/>
        </w:rPr>
        <w:lastRenderedPageBreak/>
        <w:t>Таблица</w:t>
      </w:r>
      <w:r w:rsidR="00F93259">
        <w:rPr>
          <w:rFonts w:ascii="Times New Roman" w:hAnsi="Times New Roman" w:cs="Times New Roman"/>
          <w:sz w:val="28"/>
          <w:szCs w:val="28"/>
        </w:rPr>
        <w:t xml:space="preserve"> 3.32.</w:t>
      </w:r>
    </w:p>
    <w:p w:rsidR="00135B9F" w:rsidRPr="004A7FBA" w:rsidRDefault="00135B9F" w:rsidP="004A7FBA">
      <w:pPr>
        <w:spacing w:after="0" w:line="240" w:lineRule="auto"/>
        <w:jc w:val="center"/>
        <w:rPr>
          <w:rFonts w:ascii="Times New Roman" w:hAnsi="Times New Roman" w:cs="Times New Roman"/>
          <w:sz w:val="28"/>
          <w:szCs w:val="28"/>
        </w:rPr>
      </w:pPr>
      <w:r w:rsidRPr="004A7FBA">
        <w:rPr>
          <w:rFonts w:ascii="Times New Roman" w:hAnsi="Times New Roman" w:cs="Times New Roman"/>
          <w:sz w:val="28"/>
          <w:szCs w:val="28"/>
        </w:rPr>
        <w:t>Распределение ответов на вопрос «</w:t>
      </w:r>
      <w:r w:rsidRPr="004A7FBA">
        <w:rPr>
          <w:rFonts w:ascii="Times New Roman" w:hAnsi="Times New Roman" w:cs="Times New Roman"/>
          <w:bCs/>
          <w:sz w:val="28"/>
          <w:szCs w:val="28"/>
        </w:rPr>
        <w:t>Насколько, по Вашему мнению, эффективны действия органов власти по противодействию коррупции?»</w:t>
      </w:r>
    </w:p>
    <w:tbl>
      <w:tblPr>
        <w:tblStyle w:val="a3"/>
        <w:tblW w:w="9404" w:type="dxa"/>
        <w:tblInd w:w="60" w:type="dxa"/>
        <w:tblLayout w:type="fixed"/>
        <w:tblLook w:val="04A0" w:firstRow="1" w:lastRow="0" w:firstColumn="1" w:lastColumn="0" w:noHBand="0" w:noVBand="1"/>
      </w:tblPr>
      <w:tblGrid>
        <w:gridCol w:w="5718"/>
        <w:gridCol w:w="1843"/>
        <w:gridCol w:w="1843"/>
      </w:tblGrid>
      <w:tr w:rsidR="00135B9F" w:rsidRPr="00837A60" w:rsidTr="0047674B">
        <w:tc>
          <w:tcPr>
            <w:tcW w:w="5718" w:type="dxa"/>
          </w:tcPr>
          <w:p w:rsidR="00135B9F" w:rsidRPr="00CF47FC" w:rsidRDefault="00135B9F" w:rsidP="00181B7E">
            <w:pPr>
              <w:spacing w:after="0" w:line="240" w:lineRule="auto"/>
              <w:ind w:right="60"/>
              <w:rPr>
                <w:rFonts w:ascii="Times New Roman" w:hAnsi="Times New Roman" w:cs="Times New Roman"/>
                <w:b/>
                <w:bCs/>
                <w:sz w:val="24"/>
                <w:szCs w:val="24"/>
              </w:rPr>
            </w:pPr>
            <w:r w:rsidRPr="00837A60">
              <w:rPr>
                <w:rFonts w:ascii="Times New Roman" w:hAnsi="Times New Roman" w:cs="Times New Roman"/>
                <w:b/>
                <w:bCs/>
                <w:sz w:val="24"/>
                <w:szCs w:val="24"/>
              </w:rPr>
              <w:t>Варианты ответов \ значения</w:t>
            </w:r>
          </w:p>
        </w:tc>
        <w:tc>
          <w:tcPr>
            <w:tcW w:w="1843" w:type="dxa"/>
          </w:tcPr>
          <w:p w:rsidR="00135B9F" w:rsidRPr="00837A60" w:rsidRDefault="00135B9F" w:rsidP="00181B7E">
            <w:pPr>
              <w:spacing w:after="0" w:line="240" w:lineRule="auto"/>
              <w:ind w:right="60"/>
              <w:jc w:val="center"/>
              <w:rPr>
                <w:rFonts w:ascii="Times New Roman" w:hAnsi="Times New Roman" w:cs="Times New Roman"/>
                <w:b/>
                <w:bCs/>
                <w:sz w:val="24"/>
                <w:szCs w:val="24"/>
              </w:rPr>
            </w:pPr>
            <w:proofErr w:type="spellStart"/>
            <w:r w:rsidRPr="00837A60">
              <w:rPr>
                <w:rFonts w:ascii="Times New Roman" w:hAnsi="Times New Roman" w:cs="Times New Roman"/>
                <w:b/>
                <w:bCs/>
                <w:sz w:val="24"/>
                <w:szCs w:val="24"/>
              </w:rPr>
              <w:t>абс</w:t>
            </w:r>
            <w:proofErr w:type="spellEnd"/>
            <w:r w:rsidRPr="00837A60">
              <w:rPr>
                <w:rFonts w:ascii="Times New Roman" w:hAnsi="Times New Roman" w:cs="Times New Roman"/>
                <w:b/>
                <w:bCs/>
                <w:sz w:val="24"/>
                <w:szCs w:val="24"/>
              </w:rPr>
              <w:t>.</w:t>
            </w:r>
          </w:p>
        </w:tc>
        <w:tc>
          <w:tcPr>
            <w:tcW w:w="1843" w:type="dxa"/>
          </w:tcPr>
          <w:p w:rsidR="00135B9F" w:rsidRPr="00837A60" w:rsidRDefault="00135B9F" w:rsidP="00181B7E">
            <w:pPr>
              <w:spacing w:after="0" w:line="240" w:lineRule="auto"/>
              <w:ind w:right="60"/>
              <w:jc w:val="center"/>
              <w:rPr>
                <w:rFonts w:ascii="Times New Roman" w:hAnsi="Times New Roman" w:cs="Times New Roman"/>
                <w:b/>
                <w:bCs/>
                <w:sz w:val="24"/>
                <w:szCs w:val="24"/>
              </w:rPr>
            </w:pPr>
            <w:r w:rsidRPr="00837A60">
              <w:rPr>
                <w:rFonts w:ascii="Times New Roman" w:hAnsi="Times New Roman" w:cs="Times New Roman"/>
                <w:b/>
                <w:bCs/>
                <w:sz w:val="24"/>
                <w:szCs w:val="24"/>
              </w:rPr>
              <w:t>%</w:t>
            </w:r>
          </w:p>
        </w:tc>
      </w:tr>
      <w:tr w:rsidR="00135B9F" w:rsidRPr="00135B9F" w:rsidTr="0047674B">
        <w:tc>
          <w:tcPr>
            <w:tcW w:w="5718" w:type="dxa"/>
          </w:tcPr>
          <w:p w:rsidR="00135B9F" w:rsidRPr="00135B9F" w:rsidRDefault="00135B9F" w:rsidP="00181B7E">
            <w:pPr>
              <w:spacing w:after="0" w:line="240" w:lineRule="auto"/>
              <w:ind w:left="60" w:right="60"/>
              <w:rPr>
                <w:rFonts w:ascii="Times New Roman" w:hAnsi="Times New Roman" w:cs="Times New Roman"/>
                <w:sz w:val="24"/>
                <w:szCs w:val="24"/>
              </w:rPr>
            </w:pPr>
            <w:r w:rsidRPr="00135B9F">
              <w:rPr>
                <w:rFonts w:ascii="Times New Roman" w:hAnsi="Times New Roman" w:cs="Times New Roman"/>
                <w:sz w:val="24"/>
                <w:szCs w:val="24"/>
              </w:rPr>
              <w:t>очень эффективны</w:t>
            </w:r>
          </w:p>
        </w:tc>
        <w:tc>
          <w:tcPr>
            <w:tcW w:w="1843" w:type="dxa"/>
            <w:vAlign w:val="center"/>
          </w:tcPr>
          <w:p w:rsidR="00135B9F" w:rsidRPr="00135B9F" w:rsidRDefault="00135B9F" w:rsidP="00181B7E">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28</w:t>
            </w:r>
          </w:p>
        </w:tc>
        <w:tc>
          <w:tcPr>
            <w:tcW w:w="1843" w:type="dxa"/>
            <w:vAlign w:val="center"/>
          </w:tcPr>
          <w:p w:rsidR="00135B9F" w:rsidRPr="00135B9F" w:rsidRDefault="00135B9F" w:rsidP="00181B7E">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14,0</w:t>
            </w:r>
          </w:p>
        </w:tc>
      </w:tr>
      <w:tr w:rsidR="00135B9F" w:rsidRPr="00135B9F" w:rsidTr="0047674B">
        <w:tc>
          <w:tcPr>
            <w:tcW w:w="5718" w:type="dxa"/>
          </w:tcPr>
          <w:p w:rsidR="00135B9F" w:rsidRPr="00135B9F" w:rsidRDefault="00135B9F" w:rsidP="00181B7E">
            <w:pPr>
              <w:spacing w:after="0" w:line="240" w:lineRule="auto"/>
              <w:ind w:left="60" w:right="60"/>
              <w:rPr>
                <w:rFonts w:ascii="Times New Roman" w:hAnsi="Times New Roman" w:cs="Times New Roman"/>
                <w:sz w:val="24"/>
                <w:szCs w:val="24"/>
              </w:rPr>
            </w:pPr>
            <w:r w:rsidRPr="00135B9F">
              <w:rPr>
                <w:rFonts w:ascii="Times New Roman" w:hAnsi="Times New Roman" w:cs="Times New Roman"/>
                <w:sz w:val="24"/>
                <w:szCs w:val="24"/>
              </w:rPr>
              <w:t>скорее эффективны</w:t>
            </w:r>
          </w:p>
        </w:tc>
        <w:tc>
          <w:tcPr>
            <w:tcW w:w="1843" w:type="dxa"/>
            <w:vAlign w:val="center"/>
          </w:tcPr>
          <w:p w:rsidR="00135B9F" w:rsidRPr="00135B9F" w:rsidRDefault="00135B9F" w:rsidP="00181B7E">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49</w:t>
            </w:r>
          </w:p>
        </w:tc>
        <w:tc>
          <w:tcPr>
            <w:tcW w:w="1843" w:type="dxa"/>
            <w:vAlign w:val="center"/>
          </w:tcPr>
          <w:p w:rsidR="00135B9F" w:rsidRPr="00135B9F" w:rsidRDefault="00135B9F" w:rsidP="00181B7E">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24,5</w:t>
            </w:r>
          </w:p>
        </w:tc>
      </w:tr>
      <w:tr w:rsidR="00135B9F" w:rsidRPr="00135B9F" w:rsidTr="0047674B">
        <w:tc>
          <w:tcPr>
            <w:tcW w:w="5718" w:type="dxa"/>
          </w:tcPr>
          <w:p w:rsidR="00135B9F" w:rsidRPr="00135B9F" w:rsidRDefault="00135B9F" w:rsidP="00181B7E">
            <w:pPr>
              <w:spacing w:after="0" w:line="240" w:lineRule="auto"/>
              <w:ind w:left="60" w:right="60"/>
              <w:rPr>
                <w:rFonts w:ascii="Times New Roman" w:hAnsi="Times New Roman" w:cs="Times New Roman"/>
                <w:sz w:val="24"/>
                <w:szCs w:val="24"/>
              </w:rPr>
            </w:pPr>
            <w:r w:rsidRPr="00135B9F">
              <w:rPr>
                <w:rFonts w:ascii="Times New Roman" w:hAnsi="Times New Roman" w:cs="Times New Roman"/>
                <w:sz w:val="24"/>
                <w:szCs w:val="24"/>
              </w:rPr>
              <w:t>скорее неэффективны</w:t>
            </w:r>
          </w:p>
        </w:tc>
        <w:tc>
          <w:tcPr>
            <w:tcW w:w="1843" w:type="dxa"/>
            <w:vAlign w:val="center"/>
          </w:tcPr>
          <w:p w:rsidR="00135B9F" w:rsidRPr="00135B9F" w:rsidRDefault="00135B9F" w:rsidP="00181B7E">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32</w:t>
            </w:r>
          </w:p>
        </w:tc>
        <w:tc>
          <w:tcPr>
            <w:tcW w:w="1843" w:type="dxa"/>
            <w:vAlign w:val="center"/>
          </w:tcPr>
          <w:p w:rsidR="00135B9F" w:rsidRPr="00135B9F" w:rsidRDefault="00135B9F" w:rsidP="00181B7E">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16,0</w:t>
            </w:r>
          </w:p>
        </w:tc>
      </w:tr>
      <w:tr w:rsidR="00135B9F" w:rsidRPr="00135B9F" w:rsidTr="0047674B">
        <w:tc>
          <w:tcPr>
            <w:tcW w:w="5718" w:type="dxa"/>
          </w:tcPr>
          <w:p w:rsidR="00135B9F" w:rsidRPr="00135B9F" w:rsidRDefault="00135B9F" w:rsidP="00181B7E">
            <w:pPr>
              <w:spacing w:after="0" w:line="240" w:lineRule="auto"/>
              <w:ind w:left="60" w:right="60"/>
              <w:rPr>
                <w:rFonts w:ascii="Times New Roman" w:hAnsi="Times New Roman" w:cs="Times New Roman"/>
                <w:sz w:val="24"/>
                <w:szCs w:val="24"/>
              </w:rPr>
            </w:pPr>
            <w:r w:rsidRPr="00135B9F">
              <w:rPr>
                <w:rFonts w:ascii="Times New Roman" w:hAnsi="Times New Roman" w:cs="Times New Roman"/>
                <w:sz w:val="24"/>
                <w:szCs w:val="24"/>
              </w:rPr>
              <w:t>абсолютно неэффективны</w:t>
            </w:r>
          </w:p>
        </w:tc>
        <w:tc>
          <w:tcPr>
            <w:tcW w:w="1843" w:type="dxa"/>
            <w:vAlign w:val="center"/>
          </w:tcPr>
          <w:p w:rsidR="00135B9F" w:rsidRPr="00135B9F" w:rsidRDefault="00135B9F" w:rsidP="00181B7E">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25</w:t>
            </w:r>
          </w:p>
        </w:tc>
        <w:tc>
          <w:tcPr>
            <w:tcW w:w="1843" w:type="dxa"/>
            <w:vAlign w:val="center"/>
          </w:tcPr>
          <w:p w:rsidR="00135B9F" w:rsidRPr="00135B9F" w:rsidRDefault="00135B9F" w:rsidP="00181B7E">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12,5</w:t>
            </w:r>
          </w:p>
        </w:tc>
      </w:tr>
      <w:tr w:rsidR="00135B9F" w:rsidRPr="00135B9F" w:rsidTr="0047674B">
        <w:tc>
          <w:tcPr>
            <w:tcW w:w="5718" w:type="dxa"/>
          </w:tcPr>
          <w:p w:rsidR="00135B9F" w:rsidRPr="00135B9F" w:rsidRDefault="00135B9F" w:rsidP="00181B7E">
            <w:pPr>
              <w:spacing w:after="0" w:line="240" w:lineRule="auto"/>
              <w:ind w:left="60" w:right="60"/>
              <w:rPr>
                <w:rFonts w:ascii="Times New Roman" w:hAnsi="Times New Roman" w:cs="Times New Roman"/>
                <w:sz w:val="24"/>
                <w:szCs w:val="24"/>
              </w:rPr>
            </w:pPr>
            <w:r w:rsidRPr="00135B9F">
              <w:rPr>
                <w:rFonts w:ascii="Times New Roman" w:hAnsi="Times New Roman" w:cs="Times New Roman"/>
                <w:sz w:val="24"/>
                <w:szCs w:val="24"/>
              </w:rPr>
              <w:t>ухудшают ситуацию (</w:t>
            </w:r>
            <w:proofErr w:type="spellStart"/>
            <w:r w:rsidRPr="00135B9F">
              <w:rPr>
                <w:rFonts w:ascii="Times New Roman" w:hAnsi="Times New Roman" w:cs="Times New Roman"/>
                <w:sz w:val="24"/>
                <w:szCs w:val="24"/>
              </w:rPr>
              <w:t>контрэффективны</w:t>
            </w:r>
            <w:proofErr w:type="spellEnd"/>
            <w:r w:rsidRPr="00135B9F">
              <w:rPr>
                <w:rFonts w:ascii="Times New Roman" w:hAnsi="Times New Roman" w:cs="Times New Roman"/>
                <w:sz w:val="24"/>
                <w:szCs w:val="24"/>
              </w:rPr>
              <w:t>)</w:t>
            </w:r>
          </w:p>
        </w:tc>
        <w:tc>
          <w:tcPr>
            <w:tcW w:w="1843" w:type="dxa"/>
            <w:vAlign w:val="center"/>
          </w:tcPr>
          <w:p w:rsidR="00135B9F" w:rsidRPr="00135B9F" w:rsidRDefault="00135B9F" w:rsidP="00181B7E">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5</w:t>
            </w:r>
          </w:p>
        </w:tc>
        <w:tc>
          <w:tcPr>
            <w:tcW w:w="1843" w:type="dxa"/>
            <w:vAlign w:val="center"/>
          </w:tcPr>
          <w:p w:rsidR="00135B9F" w:rsidRPr="00135B9F" w:rsidRDefault="00135B9F" w:rsidP="00181B7E">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2,5</w:t>
            </w:r>
          </w:p>
        </w:tc>
      </w:tr>
      <w:tr w:rsidR="00135B9F" w:rsidRPr="00135B9F" w:rsidTr="0047674B">
        <w:tc>
          <w:tcPr>
            <w:tcW w:w="5718" w:type="dxa"/>
          </w:tcPr>
          <w:p w:rsidR="00135B9F" w:rsidRPr="00135B9F" w:rsidRDefault="00135B9F" w:rsidP="00181B7E">
            <w:pPr>
              <w:spacing w:after="0" w:line="240" w:lineRule="auto"/>
              <w:ind w:left="60" w:right="60"/>
              <w:rPr>
                <w:rFonts w:ascii="Times New Roman" w:hAnsi="Times New Roman" w:cs="Times New Roman"/>
                <w:sz w:val="24"/>
                <w:szCs w:val="24"/>
              </w:rPr>
            </w:pPr>
            <w:r w:rsidRPr="00135B9F">
              <w:rPr>
                <w:rFonts w:ascii="Times New Roman" w:hAnsi="Times New Roman" w:cs="Times New Roman"/>
                <w:sz w:val="24"/>
                <w:szCs w:val="24"/>
              </w:rPr>
              <w:t>затрудняюсь ответить</w:t>
            </w:r>
          </w:p>
        </w:tc>
        <w:tc>
          <w:tcPr>
            <w:tcW w:w="1843" w:type="dxa"/>
            <w:vAlign w:val="center"/>
          </w:tcPr>
          <w:p w:rsidR="00135B9F" w:rsidRPr="00135B9F" w:rsidRDefault="00135B9F" w:rsidP="00181B7E">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61</w:t>
            </w:r>
          </w:p>
        </w:tc>
        <w:tc>
          <w:tcPr>
            <w:tcW w:w="1843" w:type="dxa"/>
            <w:vAlign w:val="center"/>
          </w:tcPr>
          <w:p w:rsidR="00135B9F" w:rsidRPr="00135B9F" w:rsidRDefault="00135B9F" w:rsidP="00181B7E">
            <w:pPr>
              <w:spacing w:after="0" w:line="240" w:lineRule="auto"/>
              <w:ind w:left="60" w:right="60"/>
              <w:jc w:val="center"/>
              <w:rPr>
                <w:rFonts w:ascii="Times New Roman" w:hAnsi="Times New Roman" w:cs="Times New Roman"/>
                <w:sz w:val="24"/>
                <w:szCs w:val="24"/>
              </w:rPr>
            </w:pPr>
            <w:r w:rsidRPr="00135B9F">
              <w:rPr>
                <w:rFonts w:ascii="Times New Roman" w:hAnsi="Times New Roman" w:cs="Times New Roman"/>
                <w:sz w:val="24"/>
                <w:szCs w:val="24"/>
              </w:rPr>
              <w:t>30,5</w:t>
            </w:r>
          </w:p>
        </w:tc>
      </w:tr>
      <w:tr w:rsidR="00135B9F" w:rsidRPr="00837A60" w:rsidTr="0047674B">
        <w:tc>
          <w:tcPr>
            <w:tcW w:w="5718" w:type="dxa"/>
          </w:tcPr>
          <w:p w:rsidR="00135B9F" w:rsidRPr="00CF47FC" w:rsidRDefault="00135B9F" w:rsidP="00181B7E">
            <w:pPr>
              <w:spacing w:after="0" w:line="240" w:lineRule="auto"/>
              <w:ind w:right="62"/>
              <w:rPr>
                <w:rFonts w:ascii="Times New Roman" w:hAnsi="Times New Roman" w:cs="Times New Roman"/>
                <w:b/>
                <w:bCs/>
                <w:sz w:val="24"/>
                <w:szCs w:val="24"/>
              </w:rPr>
            </w:pPr>
            <w:r w:rsidRPr="00CF47FC">
              <w:rPr>
                <w:rFonts w:ascii="Times New Roman" w:hAnsi="Times New Roman" w:cs="Times New Roman"/>
                <w:b/>
                <w:bCs/>
                <w:sz w:val="24"/>
                <w:szCs w:val="24"/>
              </w:rPr>
              <w:t>Всего</w:t>
            </w:r>
          </w:p>
        </w:tc>
        <w:tc>
          <w:tcPr>
            <w:tcW w:w="1843" w:type="dxa"/>
            <w:vAlign w:val="center"/>
          </w:tcPr>
          <w:p w:rsidR="00135B9F" w:rsidRPr="00CF47FC" w:rsidRDefault="00135B9F" w:rsidP="00181B7E">
            <w:pPr>
              <w:spacing w:after="0" w:line="240" w:lineRule="auto"/>
              <w:ind w:right="62"/>
              <w:jc w:val="center"/>
              <w:rPr>
                <w:rFonts w:ascii="Times New Roman" w:hAnsi="Times New Roman" w:cs="Times New Roman"/>
                <w:b/>
                <w:bCs/>
                <w:sz w:val="24"/>
                <w:szCs w:val="24"/>
              </w:rPr>
            </w:pPr>
            <w:r>
              <w:rPr>
                <w:rFonts w:ascii="Times New Roman" w:hAnsi="Times New Roman" w:cs="Times New Roman"/>
                <w:b/>
                <w:bCs/>
                <w:sz w:val="24"/>
                <w:szCs w:val="24"/>
              </w:rPr>
              <w:t>2</w:t>
            </w:r>
            <w:r w:rsidRPr="00CF47FC">
              <w:rPr>
                <w:rFonts w:ascii="Times New Roman" w:hAnsi="Times New Roman" w:cs="Times New Roman"/>
                <w:b/>
                <w:bCs/>
                <w:sz w:val="24"/>
                <w:szCs w:val="24"/>
              </w:rPr>
              <w:t>00</w:t>
            </w:r>
          </w:p>
        </w:tc>
        <w:tc>
          <w:tcPr>
            <w:tcW w:w="1843" w:type="dxa"/>
            <w:vAlign w:val="center"/>
          </w:tcPr>
          <w:p w:rsidR="00135B9F" w:rsidRPr="00CF47FC" w:rsidRDefault="00135B9F" w:rsidP="00181B7E">
            <w:pPr>
              <w:spacing w:after="0" w:line="240" w:lineRule="auto"/>
              <w:ind w:right="62"/>
              <w:jc w:val="center"/>
              <w:rPr>
                <w:rFonts w:ascii="Times New Roman" w:hAnsi="Times New Roman" w:cs="Times New Roman"/>
                <w:b/>
                <w:bCs/>
                <w:sz w:val="24"/>
                <w:szCs w:val="24"/>
              </w:rPr>
            </w:pPr>
            <w:r w:rsidRPr="00CF47FC">
              <w:rPr>
                <w:rFonts w:ascii="Times New Roman" w:hAnsi="Times New Roman" w:cs="Times New Roman"/>
                <w:b/>
                <w:bCs/>
                <w:sz w:val="24"/>
                <w:szCs w:val="24"/>
              </w:rPr>
              <w:t>100,0</w:t>
            </w:r>
          </w:p>
        </w:tc>
      </w:tr>
    </w:tbl>
    <w:p w:rsidR="00135B9F" w:rsidRDefault="00135B9F" w:rsidP="00181B7E">
      <w:pPr>
        <w:spacing w:after="0" w:line="240" w:lineRule="auto"/>
        <w:ind w:firstLine="709"/>
        <w:jc w:val="center"/>
        <w:rPr>
          <w:rFonts w:ascii="Times New Roman" w:hAnsi="Times New Roman" w:cs="Times New Roman"/>
          <w:sz w:val="28"/>
          <w:szCs w:val="28"/>
          <w:highlight w:val="yellow"/>
        </w:rPr>
      </w:pPr>
    </w:p>
    <w:p w:rsidR="00AA310C" w:rsidRDefault="00036C20" w:rsidP="00036C2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 точки зрения предпринимателей к наиболее эффективным государственным антикоррупционным мерам следует отнести: </w:t>
      </w:r>
      <w:r w:rsidRPr="00036C20">
        <w:rPr>
          <w:rFonts w:ascii="Times New Roman" w:hAnsi="Times New Roman" w:cs="Times New Roman"/>
          <w:sz w:val="28"/>
          <w:szCs w:val="28"/>
        </w:rPr>
        <w:t>упрощение процедуры предоставле</w:t>
      </w:r>
      <w:r w:rsidRPr="00036C20">
        <w:rPr>
          <w:rFonts w:ascii="Times New Roman" w:hAnsi="Times New Roman" w:cs="Times New Roman"/>
          <w:sz w:val="28"/>
          <w:szCs w:val="28"/>
        </w:rPr>
        <w:softHyphen/>
        <w:t>ния услуг ор</w:t>
      </w:r>
      <w:r w:rsidRPr="00036C20">
        <w:rPr>
          <w:rFonts w:ascii="Times New Roman" w:hAnsi="Times New Roman" w:cs="Times New Roman"/>
          <w:sz w:val="28"/>
          <w:szCs w:val="28"/>
        </w:rPr>
        <w:softHyphen/>
        <w:t>ганами власти (например, введение принципа «од</w:t>
      </w:r>
      <w:r w:rsidRPr="00036C20">
        <w:rPr>
          <w:rFonts w:ascii="Times New Roman" w:hAnsi="Times New Roman" w:cs="Times New Roman"/>
          <w:sz w:val="28"/>
          <w:szCs w:val="28"/>
        </w:rPr>
        <w:softHyphen/>
        <w:t>ного окна», многофункци</w:t>
      </w:r>
      <w:r w:rsidRPr="00036C20">
        <w:rPr>
          <w:rFonts w:ascii="Times New Roman" w:hAnsi="Times New Roman" w:cs="Times New Roman"/>
          <w:sz w:val="28"/>
          <w:szCs w:val="28"/>
        </w:rPr>
        <w:softHyphen/>
        <w:t>ональные цен</w:t>
      </w:r>
      <w:r w:rsidRPr="00036C20">
        <w:rPr>
          <w:rFonts w:ascii="Times New Roman" w:hAnsi="Times New Roman" w:cs="Times New Roman"/>
          <w:sz w:val="28"/>
          <w:szCs w:val="28"/>
        </w:rPr>
        <w:softHyphen/>
        <w:t>тры, интернет-портал госу</w:t>
      </w:r>
      <w:r w:rsidRPr="00036C20">
        <w:rPr>
          <w:rFonts w:ascii="Times New Roman" w:hAnsi="Times New Roman" w:cs="Times New Roman"/>
          <w:sz w:val="28"/>
          <w:szCs w:val="28"/>
        </w:rPr>
        <w:softHyphen/>
        <w:t>дарственных услуг</w:t>
      </w:r>
      <w:r>
        <w:rPr>
          <w:rFonts w:ascii="Times New Roman" w:hAnsi="Times New Roman" w:cs="Times New Roman"/>
          <w:sz w:val="28"/>
          <w:szCs w:val="28"/>
        </w:rPr>
        <w:t xml:space="preserve"> (76% оценивают ее как эффективную в той или иной степени), </w:t>
      </w:r>
      <w:r w:rsidRPr="00036C20">
        <w:rPr>
          <w:rFonts w:ascii="Times New Roman" w:hAnsi="Times New Roman" w:cs="Times New Roman"/>
          <w:sz w:val="28"/>
          <w:szCs w:val="28"/>
        </w:rPr>
        <w:t>повышение прозрачности администра</w:t>
      </w:r>
      <w:r w:rsidRPr="00036C20">
        <w:rPr>
          <w:rFonts w:ascii="Times New Roman" w:hAnsi="Times New Roman" w:cs="Times New Roman"/>
          <w:sz w:val="28"/>
          <w:szCs w:val="28"/>
        </w:rPr>
        <w:softHyphen/>
        <w:t>тивных проце</w:t>
      </w:r>
      <w:r w:rsidRPr="00036C20">
        <w:rPr>
          <w:rFonts w:ascii="Times New Roman" w:hAnsi="Times New Roman" w:cs="Times New Roman"/>
          <w:sz w:val="28"/>
          <w:szCs w:val="28"/>
        </w:rPr>
        <w:softHyphen/>
        <w:t>дур (например, возможность следить за эта</w:t>
      </w:r>
      <w:r w:rsidRPr="00036C20">
        <w:rPr>
          <w:rFonts w:ascii="Times New Roman" w:hAnsi="Times New Roman" w:cs="Times New Roman"/>
          <w:sz w:val="28"/>
          <w:szCs w:val="28"/>
        </w:rPr>
        <w:softHyphen/>
        <w:t>пами продви</w:t>
      </w:r>
      <w:r w:rsidRPr="00036C20">
        <w:rPr>
          <w:rFonts w:ascii="Times New Roman" w:hAnsi="Times New Roman" w:cs="Times New Roman"/>
          <w:sz w:val="28"/>
          <w:szCs w:val="28"/>
        </w:rPr>
        <w:softHyphen/>
        <w:t>жения дела, поддержка ре</w:t>
      </w:r>
      <w:r w:rsidRPr="00036C20">
        <w:rPr>
          <w:rFonts w:ascii="Times New Roman" w:hAnsi="Times New Roman" w:cs="Times New Roman"/>
          <w:sz w:val="28"/>
          <w:szCs w:val="28"/>
        </w:rPr>
        <w:softHyphen/>
        <w:t>жима «обезли</w:t>
      </w:r>
      <w:r w:rsidRPr="00036C20">
        <w:rPr>
          <w:rFonts w:ascii="Times New Roman" w:hAnsi="Times New Roman" w:cs="Times New Roman"/>
          <w:sz w:val="28"/>
          <w:szCs w:val="28"/>
        </w:rPr>
        <w:softHyphen/>
        <w:t>чивания» для предотвраще</w:t>
      </w:r>
      <w:r w:rsidRPr="00036C20">
        <w:rPr>
          <w:rFonts w:ascii="Times New Roman" w:hAnsi="Times New Roman" w:cs="Times New Roman"/>
          <w:sz w:val="28"/>
          <w:szCs w:val="28"/>
        </w:rPr>
        <w:softHyphen/>
        <w:t>ния прямого контакта ис</w:t>
      </w:r>
      <w:r w:rsidRPr="00036C20">
        <w:rPr>
          <w:rFonts w:ascii="Times New Roman" w:hAnsi="Times New Roman" w:cs="Times New Roman"/>
          <w:sz w:val="28"/>
          <w:szCs w:val="28"/>
        </w:rPr>
        <w:softHyphen/>
        <w:t>полнителя услуги и за</w:t>
      </w:r>
      <w:r w:rsidRPr="00036C20">
        <w:rPr>
          <w:rFonts w:ascii="Times New Roman" w:hAnsi="Times New Roman" w:cs="Times New Roman"/>
          <w:sz w:val="28"/>
          <w:szCs w:val="28"/>
        </w:rPr>
        <w:softHyphen/>
        <w:t>явителя, предоставле</w:t>
      </w:r>
      <w:r w:rsidRPr="00036C20">
        <w:rPr>
          <w:rFonts w:ascii="Times New Roman" w:hAnsi="Times New Roman" w:cs="Times New Roman"/>
          <w:sz w:val="28"/>
          <w:szCs w:val="28"/>
        </w:rPr>
        <w:softHyphen/>
        <w:t>ние детальной информации о требуемых до</w:t>
      </w:r>
      <w:r w:rsidRPr="00036C20">
        <w:rPr>
          <w:rFonts w:ascii="Times New Roman" w:hAnsi="Times New Roman" w:cs="Times New Roman"/>
          <w:sz w:val="28"/>
          <w:szCs w:val="28"/>
        </w:rPr>
        <w:softHyphen/>
        <w:t>кументах, а также о сроках выполнения услуг и др.)</w:t>
      </w:r>
      <w:r>
        <w:rPr>
          <w:rFonts w:ascii="Times New Roman" w:hAnsi="Times New Roman" w:cs="Times New Roman"/>
          <w:sz w:val="28"/>
          <w:szCs w:val="28"/>
        </w:rPr>
        <w:t xml:space="preserve"> (70%), </w:t>
      </w:r>
      <w:r w:rsidR="00FB33F6" w:rsidRPr="00FB33F6">
        <w:rPr>
          <w:rFonts w:ascii="Times New Roman" w:hAnsi="Times New Roman" w:cs="Times New Roman"/>
          <w:sz w:val="28"/>
          <w:szCs w:val="28"/>
        </w:rPr>
        <w:t>ужесточение наказания за коррупцию</w:t>
      </w:r>
      <w:r w:rsidR="00FB33F6">
        <w:rPr>
          <w:rFonts w:ascii="Times New Roman" w:hAnsi="Times New Roman" w:cs="Times New Roman"/>
          <w:sz w:val="28"/>
          <w:szCs w:val="28"/>
        </w:rPr>
        <w:t xml:space="preserve"> (69%), </w:t>
      </w:r>
      <w:r w:rsidR="00FB33F6" w:rsidRPr="00FB33F6">
        <w:rPr>
          <w:rFonts w:ascii="Times New Roman" w:hAnsi="Times New Roman" w:cs="Times New Roman"/>
          <w:sz w:val="28"/>
          <w:szCs w:val="28"/>
        </w:rPr>
        <w:t>совершенство</w:t>
      </w:r>
      <w:r w:rsidR="00FB33F6" w:rsidRPr="00FB33F6">
        <w:rPr>
          <w:rFonts w:ascii="Times New Roman" w:hAnsi="Times New Roman" w:cs="Times New Roman"/>
          <w:sz w:val="28"/>
          <w:szCs w:val="28"/>
        </w:rPr>
        <w:softHyphen/>
        <w:t>вание законо</w:t>
      </w:r>
      <w:r w:rsidR="00FB33F6" w:rsidRPr="00FB33F6">
        <w:rPr>
          <w:rFonts w:ascii="Times New Roman" w:hAnsi="Times New Roman" w:cs="Times New Roman"/>
          <w:sz w:val="28"/>
          <w:szCs w:val="28"/>
        </w:rPr>
        <w:softHyphen/>
        <w:t>дательства</w:t>
      </w:r>
      <w:r w:rsidR="00FB33F6">
        <w:rPr>
          <w:rFonts w:ascii="Times New Roman" w:hAnsi="Times New Roman" w:cs="Times New Roman"/>
          <w:sz w:val="28"/>
          <w:szCs w:val="28"/>
        </w:rPr>
        <w:t xml:space="preserve"> (68%), </w:t>
      </w:r>
      <w:r w:rsidR="00FB33F6" w:rsidRPr="00FB33F6">
        <w:rPr>
          <w:rFonts w:ascii="Times New Roman" w:hAnsi="Times New Roman" w:cs="Times New Roman"/>
          <w:sz w:val="28"/>
          <w:szCs w:val="28"/>
        </w:rPr>
        <w:t>повышение прозрачности взаимодей</w:t>
      </w:r>
      <w:r w:rsidR="00FB33F6" w:rsidRPr="00FB33F6">
        <w:rPr>
          <w:rFonts w:ascii="Times New Roman" w:hAnsi="Times New Roman" w:cs="Times New Roman"/>
          <w:sz w:val="28"/>
          <w:szCs w:val="28"/>
        </w:rPr>
        <w:softHyphen/>
        <w:t>ствия государ</w:t>
      </w:r>
      <w:r w:rsidR="00FB33F6" w:rsidRPr="00FB33F6">
        <w:rPr>
          <w:rFonts w:ascii="Times New Roman" w:hAnsi="Times New Roman" w:cs="Times New Roman"/>
          <w:sz w:val="28"/>
          <w:szCs w:val="28"/>
        </w:rPr>
        <w:softHyphen/>
        <w:t>ственных и муниципаль</w:t>
      </w:r>
      <w:r w:rsidR="00FB33F6" w:rsidRPr="00FB33F6">
        <w:rPr>
          <w:rFonts w:ascii="Times New Roman" w:hAnsi="Times New Roman" w:cs="Times New Roman"/>
          <w:sz w:val="28"/>
          <w:szCs w:val="28"/>
        </w:rPr>
        <w:softHyphen/>
        <w:t>ных служащих с организаци</w:t>
      </w:r>
      <w:r w:rsidR="00FB33F6" w:rsidRPr="00FB33F6">
        <w:rPr>
          <w:rFonts w:ascii="Times New Roman" w:hAnsi="Times New Roman" w:cs="Times New Roman"/>
          <w:sz w:val="28"/>
          <w:szCs w:val="28"/>
        </w:rPr>
        <w:softHyphen/>
        <w:t>ями в рамках создания си</w:t>
      </w:r>
      <w:r w:rsidR="00FB33F6" w:rsidRPr="00FB33F6">
        <w:rPr>
          <w:rFonts w:ascii="Times New Roman" w:hAnsi="Times New Roman" w:cs="Times New Roman"/>
          <w:sz w:val="28"/>
          <w:szCs w:val="28"/>
        </w:rPr>
        <w:softHyphen/>
        <w:t>стемы «элек</w:t>
      </w:r>
      <w:r w:rsidR="00FB33F6" w:rsidRPr="00FB33F6">
        <w:rPr>
          <w:rFonts w:ascii="Times New Roman" w:hAnsi="Times New Roman" w:cs="Times New Roman"/>
          <w:sz w:val="28"/>
          <w:szCs w:val="28"/>
        </w:rPr>
        <w:softHyphen/>
        <w:t>тронного пра</w:t>
      </w:r>
      <w:r w:rsidR="00FB33F6" w:rsidRPr="00FB33F6">
        <w:rPr>
          <w:rFonts w:ascii="Times New Roman" w:hAnsi="Times New Roman" w:cs="Times New Roman"/>
          <w:sz w:val="28"/>
          <w:szCs w:val="28"/>
        </w:rPr>
        <w:softHyphen/>
        <w:t>вительства» (электронные торги, предо</w:t>
      </w:r>
      <w:r w:rsidR="00FB33F6" w:rsidRPr="00FB33F6">
        <w:rPr>
          <w:rFonts w:ascii="Times New Roman" w:hAnsi="Times New Roman" w:cs="Times New Roman"/>
          <w:sz w:val="28"/>
          <w:szCs w:val="28"/>
        </w:rPr>
        <w:softHyphen/>
        <w:t>ставление услуг в элек</w:t>
      </w:r>
      <w:r w:rsidR="00FB33F6" w:rsidRPr="00FB33F6">
        <w:rPr>
          <w:rFonts w:ascii="Times New Roman" w:hAnsi="Times New Roman" w:cs="Times New Roman"/>
          <w:sz w:val="28"/>
          <w:szCs w:val="28"/>
        </w:rPr>
        <w:softHyphen/>
        <w:t>тронном виде</w:t>
      </w:r>
      <w:r w:rsidR="00FB33F6">
        <w:rPr>
          <w:rFonts w:ascii="Times New Roman" w:hAnsi="Times New Roman" w:cs="Times New Roman"/>
          <w:sz w:val="28"/>
          <w:szCs w:val="28"/>
        </w:rPr>
        <w:t xml:space="preserve"> (65%). Можно заметить, что на верхних позициях рейтинга антикоррупционных мер преобладают </w:t>
      </w:r>
      <w:r w:rsidR="001A7F62">
        <w:rPr>
          <w:rFonts w:ascii="Times New Roman" w:hAnsi="Times New Roman" w:cs="Times New Roman"/>
          <w:sz w:val="28"/>
          <w:szCs w:val="28"/>
        </w:rPr>
        <w:t xml:space="preserve">мероприятия </w:t>
      </w:r>
      <w:r w:rsidR="00FB33F6">
        <w:rPr>
          <w:rFonts w:ascii="Times New Roman" w:hAnsi="Times New Roman" w:cs="Times New Roman"/>
          <w:sz w:val="28"/>
          <w:szCs w:val="28"/>
        </w:rPr>
        <w:t>вполне прагматичны</w:t>
      </w:r>
      <w:r w:rsidR="001A7F62">
        <w:rPr>
          <w:rFonts w:ascii="Times New Roman" w:hAnsi="Times New Roman" w:cs="Times New Roman"/>
          <w:sz w:val="28"/>
          <w:szCs w:val="28"/>
        </w:rPr>
        <w:t>е</w:t>
      </w:r>
      <w:r w:rsidR="00FB33F6">
        <w:rPr>
          <w:rFonts w:ascii="Times New Roman" w:hAnsi="Times New Roman" w:cs="Times New Roman"/>
          <w:sz w:val="28"/>
          <w:szCs w:val="28"/>
        </w:rPr>
        <w:t xml:space="preserve"> рациональные с точки зрения именно бизнес-сообщества, которые должны способствовать более эффективному ведению дел на любо</w:t>
      </w:r>
      <w:r w:rsidR="001A7F62">
        <w:rPr>
          <w:rFonts w:ascii="Times New Roman" w:hAnsi="Times New Roman" w:cs="Times New Roman"/>
          <w:sz w:val="28"/>
          <w:szCs w:val="28"/>
        </w:rPr>
        <w:t>й стадии бизнес-процесса</w:t>
      </w:r>
      <w:r w:rsidR="00FB33F6">
        <w:rPr>
          <w:rFonts w:ascii="Times New Roman" w:hAnsi="Times New Roman" w:cs="Times New Roman"/>
          <w:sz w:val="28"/>
          <w:szCs w:val="28"/>
        </w:rPr>
        <w:t xml:space="preserve">. Исключениями, пожалуй, являются более общие, более традиционные в понимании и остальной части общества </w:t>
      </w:r>
      <w:r w:rsidR="00F93259">
        <w:rPr>
          <w:rFonts w:ascii="Times New Roman" w:hAnsi="Times New Roman" w:cs="Times New Roman"/>
          <w:sz w:val="28"/>
          <w:szCs w:val="28"/>
        </w:rPr>
        <w:t>– ужесточение</w:t>
      </w:r>
      <w:r w:rsidR="00FB33F6">
        <w:rPr>
          <w:rFonts w:ascii="Times New Roman" w:hAnsi="Times New Roman" w:cs="Times New Roman"/>
          <w:sz w:val="28"/>
          <w:szCs w:val="28"/>
        </w:rPr>
        <w:t xml:space="preserve"> наказания коррупционеров и совершенствование законодательства.</w:t>
      </w:r>
    </w:p>
    <w:p w:rsidR="00FB33F6" w:rsidRPr="00FB33F6" w:rsidRDefault="00FB33F6" w:rsidP="00036C2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то же время, аутсайдерами рейтинга эффективности выступают такие меры, как: </w:t>
      </w:r>
      <w:r w:rsidRPr="00FB33F6">
        <w:rPr>
          <w:rFonts w:ascii="Times New Roman" w:hAnsi="Times New Roman" w:cs="Times New Roman"/>
          <w:sz w:val="28"/>
          <w:szCs w:val="28"/>
        </w:rPr>
        <w:t>регламентиро</w:t>
      </w:r>
      <w:r w:rsidRPr="00FB33F6">
        <w:rPr>
          <w:rFonts w:ascii="Times New Roman" w:hAnsi="Times New Roman" w:cs="Times New Roman"/>
          <w:sz w:val="28"/>
          <w:szCs w:val="28"/>
        </w:rPr>
        <w:softHyphen/>
        <w:t>вание подар</w:t>
      </w:r>
      <w:r w:rsidRPr="00FB33F6">
        <w:rPr>
          <w:rFonts w:ascii="Times New Roman" w:hAnsi="Times New Roman" w:cs="Times New Roman"/>
          <w:sz w:val="28"/>
          <w:szCs w:val="28"/>
        </w:rPr>
        <w:softHyphen/>
        <w:t>ков должност</w:t>
      </w:r>
      <w:r w:rsidRPr="00FB33F6">
        <w:rPr>
          <w:rFonts w:ascii="Times New Roman" w:hAnsi="Times New Roman" w:cs="Times New Roman"/>
          <w:sz w:val="28"/>
          <w:szCs w:val="28"/>
        </w:rPr>
        <w:softHyphen/>
        <w:t>ным лицам (запрет на по</w:t>
      </w:r>
      <w:r w:rsidRPr="00FB33F6">
        <w:rPr>
          <w:rFonts w:ascii="Times New Roman" w:hAnsi="Times New Roman" w:cs="Times New Roman"/>
          <w:sz w:val="28"/>
          <w:szCs w:val="28"/>
        </w:rPr>
        <w:softHyphen/>
        <w:t>лучение по</w:t>
      </w:r>
      <w:r w:rsidRPr="00FB33F6">
        <w:rPr>
          <w:rFonts w:ascii="Times New Roman" w:hAnsi="Times New Roman" w:cs="Times New Roman"/>
          <w:sz w:val="28"/>
          <w:szCs w:val="28"/>
        </w:rPr>
        <w:softHyphen/>
        <w:t>дарка, необхо</w:t>
      </w:r>
      <w:r w:rsidRPr="00FB33F6">
        <w:rPr>
          <w:rFonts w:ascii="Times New Roman" w:hAnsi="Times New Roman" w:cs="Times New Roman"/>
          <w:sz w:val="28"/>
          <w:szCs w:val="28"/>
        </w:rPr>
        <w:softHyphen/>
        <w:t>димость пере</w:t>
      </w:r>
      <w:r w:rsidRPr="00FB33F6">
        <w:rPr>
          <w:rFonts w:ascii="Times New Roman" w:hAnsi="Times New Roman" w:cs="Times New Roman"/>
          <w:sz w:val="28"/>
          <w:szCs w:val="28"/>
        </w:rPr>
        <w:softHyphen/>
        <w:t>дачи подарков, полученных в ходе офици</w:t>
      </w:r>
      <w:r w:rsidRPr="00FB33F6">
        <w:rPr>
          <w:rFonts w:ascii="Times New Roman" w:hAnsi="Times New Roman" w:cs="Times New Roman"/>
          <w:sz w:val="28"/>
          <w:szCs w:val="28"/>
        </w:rPr>
        <w:softHyphen/>
        <w:t>альных меро</w:t>
      </w:r>
      <w:r w:rsidRPr="00FB33F6">
        <w:rPr>
          <w:rFonts w:ascii="Times New Roman" w:hAnsi="Times New Roman" w:cs="Times New Roman"/>
          <w:sz w:val="28"/>
          <w:szCs w:val="28"/>
        </w:rPr>
        <w:softHyphen/>
        <w:t>приятий, в собственность государства</w:t>
      </w:r>
      <w:r w:rsidR="00EB3499">
        <w:rPr>
          <w:rFonts w:ascii="Times New Roman" w:hAnsi="Times New Roman" w:cs="Times New Roman"/>
          <w:sz w:val="28"/>
          <w:szCs w:val="28"/>
        </w:rPr>
        <w:t>)</w:t>
      </w:r>
      <w:r w:rsidRPr="00FB33F6">
        <w:rPr>
          <w:rFonts w:ascii="Times New Roman" w:hAnsi="Times New Roman" w:cs="Times New Roman"/>
          <w:sz w:val="28"/>
          <w:szCs w:val="28"/>
        </w:rPr>
        <w:t xml:space="preserve"> (44,5%)</w:t>
      </w:r>
      <w:r w:rsidR="00EB3499" w:rsidRPr="00EB3499">
        <w:rPr>
          <w:rFonts w:ascii="Times New Roman" w:hAnsi="Times New Roman" w:cs="Times New Roman"/>
          <w:sz w:val="28"/>
          <w:szCs w:val="28"/>
        </w:rPr>
        <w:t>;</w:t>
      </w:r>
      <w:r w:rsidRPr="00FB33F6">
        <w:rPr>
          <w:rFonts w:ascii="Times New Roman" w:hAnsi="Times New Roman" w:cs="Times New Roman"/>
          <w:sz w:val="28"/>
          <w:szCs w:val="28"/>
        </w:rPr>
        <w:t xml:space="preserve"> внедрение в органах власти системы рота</w:t>
      </w:r>
      <w:r w:rsidRPr="00FB33F6">
        <w:rPr>
          <w:rFonts w:ascii="Times New Roman" w:hAnsi="Times New Roman" w:cs="Times New Roman"/>
          <w:sz w:val="28"/>
          <w:szCs w:val="28"/>
        </w:rPr>
        <w:softHyphen/>
        <w:t>ции должност</w:t>
      </w:r>
      <w:r w:rsidRPr="00FB33F6">
        <w:rPr>
          <w:rFonts w:ascii="Times New Roman" w:hAnsi="Times New Roman" w:cs="Times New Roman"/>
          <w:sz w:val="28"/>
          <w:szCs w:val="28"/>
        </w:rPr>
        <w:softHyphen/>
        <w:t>ных лиц</w:t>
      </w:r>
      <w:r>
        <w:rPr>
          <w:rFonts w:ascii="Times New Roman" w:hAnsi="Times New Roman" w:cs="Times New Roman"/>
          <w:sz w:val="28"/>
          <w:szCs w:val="28"/>
        </w:rPr>
        <w:t xml:space="preserve"> (47%)</w:t>
      </w:r>
      <w:r w:rsidR="00EB3499" w:rsidRPr="00EB3499">
        <w:rPr>
          <w:rFonts w:ascii="Times New Roman" w:hAnsi="Times New Roman" w:cs="Times New Roman"/>
          <w:sz w:val="28"/>
          <w:szCs w:val="28"/>
        </w:rPr>
        <w:t>;</w:t>
      </w:r>
      <w:r>
        <w:rPr>
          <w:rFonts w:ascii="Times New Roman" w:hAnsi="Times New Roman" w:cs="Times New Roman"/>
          <w:sz w:val="28"/>
          <w:szCs w:val="28"/>
        </w:rPr>
        <w:t xml:space="preserve"> </w:t>
      </w:r>
      <w:r w:rsidR="000A6FDB">
        <w:rPr>
          <w:rFonts w:ascii="Times New Roman" w:hAnsi="Times New Roman" w:cs="Times New Roman"/>
          <w:sz w:val="28"/>
          <w:szCs w:val="28"/>
        </w:rPr>
        <w:t>с</w:t>
      </w:r>
      <w:r w:rsidRPr="00FB33F6">
        <w:rPr>
          <w:rFonts w:ascii="Times New Roman" w:hAnsi="Times New Roman" w:cs="Times New Roman"/>
          <w:sz w:val="28"/>
          <w:szCs w:val="28"/>
        </w:rPr>
        <w:t>оздание спе</w:t>
      </w:r>
      <w:r w:rsidRPr="00FB33F6">
        <w:rPr>
          <w:rFonts w:ascii="Times New Roman" w:hAnsi="Times New Roman" w:cs="Times New Roman"/>
          <w:sz w:val="28"/>
          <w:szCs w:val="28"/>
        </w:rPr>
        <w:softHyphen/>
        <w:t>циального ор</w:t>
      </w:r>
      <w:r w:rsidRPr="00FB33F6">
        <w:rPr>
          <w:rFonts w:ascii="Times New Roman" w:hAnsi="Times New Roman" w:cs="Times New Roman"/>
          <w:sz w:val="28"/>
          <w:szCs w:val="28"/>
        </w:rPr>
        <w:softHyphen/>
        <w:t>гана власти по борьбе с кор</w:t>
      </w:r>
      <w:r w:rsidRPr="00FB33F6">
        <w:rPr>
          <w:rFonts w:ascii="Times New Roman" w:hAnsi="Times New Roman" w:cs="Times New Roman"/>
          <w:sz w:val="28"/>
          <w:szCs w:val="28"/>
        </w:rPr>
        <w:softHyphen/>
        <w:t xml:space="preserve">рупцией </w:t>
      </w:r>
      <w:r>
        <w:rPr>
          <w:rFonts w:ascii="Times New Roman" w:hAnsi="Times New Roman" w:cs="Times New Roman"/>
          <w:sz w:val="28"/>
          <w:szCs w:val="28"/>
        </w:rPr>
        <w:t>(52,5%)</w:t>
      </w:r>
      <w:r w:rsidR="00EB3499" w:rsidRPr="00EB3499">
        <w:rPr>
          <w:rFonts w:ascii="Times New Roman" w:hAnsi="Times New Roman" w:cs="Times New Roman"/>
          <w:sz w:val="28"/>
          <w:szCs w:val="28"/>
        </w:rPr>
        <w:t>;</w:t>
      </w:r>
      <w:r>
        <w:rPr>
          <w:rFonts w:ascii="Times New Roman" w:hAnsi="Times New Roman" w:cs="Times New Roman"/>
          <w:sz w:val="28"/>
          <w:szCs w:val="28"/>
        </w:rPr>
        <w:t xml:space="preserve"> </w:t>
      </w:r>
      <w:r w:rsidRPr="00FB33F6">
        <w:rPr>
          <w:rFonts w:ascii="Times New Roman" w:hAnsi="Times New Roman" w:cs="Times New Roman"/>
          <w:sz w:val="28"/>
          <w:szCs w:val="28"/>
        </w:rPr>
        <w:t>повышение зарплат госу</w:t>
      </w:r>
      <w:r w:rsidRPr="00FB33F6">
        <w:rPr>
          <w:rFonts w:ascii="Times New Roman" w:hAnsi="Times New Roman" w:cs="Times New Roman"/>
          <w:sz w:val="28"/>
          <w:szCs w:val="28"/>
        </w:rPr>
        <w:softHyphen/>
        <w:t>дарственным и муниципаль</w:t>
      </w:r>
      <w:r w:rsidRPr="00FB33F6">
        <w:rPr>
          <w:rFonts w:ascii="Times New Roman" w:hAnsi="Times New Roman" w:cs="Times New Roman"/>
          <w:sz w:val="28"/>
          <w:szCs w:val="28"/>
        </w:rPr>
        <w:softHyphen/>
        <w:t>ным служа</w:t>
      </w:r>
      <w:r w:rsidRPr="00FB33F6">
        <w:rPr>
          <w:rFonts w:ascii="Times New Roman" w:hAnsi="Times New Roman" w:cs="Times New Roman"/>
          <w:sz w:val="28"/>
          <w:szCs w:val="28"/>
        </w:rPr>
        <w:softHyphen/>
        <w:t>щим, чтобы они меньше стремились к получению не</w:t>
      </w:r>
      <w:r w:rsidRPr="00FB33F6">
        <w:rPr>
          <w:rFonts w:ascii="Times New Roman" w:hAnsi="Times New Roman" w:cs="Times New Roman"/>
          <w:sz w:val="28"/>
          <w:szCs w:val="28"/>
        </w:rPr>
        <w:softHyphen/>
        <w:t>легальных до</w:t>
      </w:r>
      <w:r w:rsidRPr="00FB33F6">
        <w:rPr>
          <w:rFonts w:ascii="Times New Roman" w:hAnsi="Times New Roman" w:cs="Times New Roman"/>
          <w:sz w:val="28"/>
          <w:szCs w:val="28"/>
        </w:rPr>
        <w:softHyphen/>
        <w:t>ходов</w:t>
      </w:r>
      <w:r>
        <w:rPr>
          <w:rFonts w:ascii="Times New Roman" w:hAnsi="Times New Roman" w:cs="Times New Roman"/>
          <w:sz w:val="28"/>
          <w:szCs w:val="28"/>
        </w:rPr>
        <w:t xml:space="preserve"> (52,5%). Как можно видеть, в данном случае речь идет </w:t>
      </w:r>
      <w:r w:rsidR="00EB3499">
        <w:rPr>
          <w:rFonts w:ascii="Times New Roman" w:hAnsi="Times New Roman" w:cs="Times New Roman"/>
          <w:sz w:val="28"/>
          <w:szCs w:val="28"/>
        </w:rPr>
        <w:t>о</w:t>
      </w:r>
      <w:r>
        <w:rPr>
          <w:rFonts w:ascii="Times New Roman" w:hAnsi="Times New Roman" w:cs="Times New Roman"/>
          <w:sz w:val="28"/>
          <w:szCs w:val="28"/>
        </w:rPr>
        <w:t xml:space="preserve"> мероприятия</w:t>
      </w:r>
      <w:r w:rsidR="00EB3499">
        <w:rPr>
          <w:rFonts w:ascii="Times New Roman" w:hAnsi="Times New Roman" w:cs="Times New Roman"/>
          <w:sz w:val="28"/>
          <w:szCs w:val="28"/>
        </w:rPr>
        <w:t>х</w:t>
      </w:r>
      <w:r w:rsidR="000A6FDB">
        <w:rPr>
          <w:rFonts w:ascii="Times New Roman" w:hAnsi="Times New Roman" w:cs="Times New Roman"/>
          <w:sz w:val="28"/>
          <w:szCs w:val="28"/>
        </w:rPr>
        <w:t xml:space="preserve"> внутреннего ведомственного характера, направленные на оптимизацию обеспечения деятельности самих государственных органов</w:t>
      </w:r>
      <w:r w:rsidR="00F93259">
        <w:rPr>
          <w:rFonts w:ascii="Times New Roman" w:hAnsi="Times New Roman" w:cs="Times New Roman"/>
          <w:sz w:val="28"/>
          <w:szCs w:val="28"/>
        </w:rPr>
        <w:t xml:space="preserve"> (таблица 3.33)</w:t>
      </w:r>
      <w:r w:rsidR="000A6FDB">
        <w:rPr>
          <w:rFonts w:ascii="Times New Roman" w:hAnsi="Times New Roman" w:cs="Times New Roman"/>
          <w:sz w:val="28"/>
          <w:szCs w:val="28"/>
        </w:rPr>
        <w:t>.</w:t>
      </w:r>
    </w:p>
    <w:p w:rsidR="00EB3499" w:rsidRDefault="00EB3499" w:rsidP="00AA310C">
      <w:pPr>
        <w:spacing w:after="0" w:line="240" w:lineRule="auto"/>
        <w:ind w:firstLine="709"/>
        <w:jc w:val="right"/>
        <w:rPr>
          <w:rFonts w:ascii="Times New Roman" w:hAnsi="Times New Roman" w:cs="Times New Roman"/>
          <w:sz w:val="28"/>
          <w:szCs w:val="28"/>
        </w:rPr>
      </w:pPr>
    </w:p>
    <w:p w:rsidR="00EB3499" w:rsidRDefault="00EB3499" w:rsidP="00036C20">
      <w:pPr>
        <w:spacing w:after="0" w:line="240" w:lineRule="auto"/>
        <w:ind w:right="60"/>
        <w:jc w:val="center"/>
        <w:rPr>
          <w:rFonts w:ascii="Times New Roman" w:hAnsi="Times New Roman" w:cs="Times New Roman"/>
          <w:b/>
          <w:bCs/>
          <w:sz w:val="21"/>
          <w:szCs w:val="21"/>
        </w:rPr>
        <w:sectPr w:rsidR="00EB3499">
          <w:footnotePr>
            <w:numRestart w:val="eachPage"/>
          </w:footnotePr>
          <w:pgSz w:w="11906" w:h="16838"/>
          <w:pgMar w:top="1134" w:right="850" w:bottom="1134" w:left="1701" w:header="708" w:footer="708" w:gutter="0"/>
          <w:cols w:space="708"/>
          <w:docGrid w:linePitch="360"/>
        </w:sectPr>
      </w:pPr>
    </w:p>
    <w:p w:rsidR="00EB3499" w:rsidRPr="004A7FBA" w:rsidRDefault="00EB3499" w:rsidP="00EB3499">
      <w:pPr>
        <w:spacing w:after="0" w:line="240" w:lineRule="auto"/>
        <w:ind w:firstLine="709"/>
        <w:jc w:val="right"/>
        <w:rPr>
          <w:rFonts w:ascii="Times New Roman" w:hAnsi="Times New Roman" w:cs="Times New Roman"/>
          <w:sz w:val="28"/>
          <w:szCs w:val="28"/>
        </w:rPr>
      </w:pPr>
      <w:r w:rsidRPr="004A7FBA">
        <w:rPr>
          <w:rFonts w:ascii="Times New Roman" w:hAnsi="Times New Roman" w:cs="Times New Roman"/>
          <w:sz w:val="28"/>
          <w:szCs w:val="28"/>
        </w:rPr>
        <w:lastRenderedPageBreak/>
        <w:t>Таблица</w:t>
      </w:r>
      <w:r w:rsidR="00F93259">
        <w:rPr>
          <w:rFonts w:ascii="Times New Roman" w:hAnsi="Times New Roman" w:cs="Times New Roman"/>
          <w:sz w:val="28"/>
          <w:szCs w:val="28"/>
        </w:rPr>
        <w:t xml:space="preserve"> 3.33.</w:t>
      </w:r>
    </w:p>
    <w:p w:rsidR="00EB3499" w:rsidRDefault="00EB3499" w:rsidP="00EB3499">
      <w:pPr>
        <w:spacing w:after="0" w:line="240" w:lineRule="auto"/>
        <w:jc w:val="center"/>
        <w:rPr>
          <w:rFonts w:ascii="Times New Roman" w:hAnsi="Times New Roman" w:cs="Times New Roman"/>
          <w:sz w:val="28"/>
          <w:szCs w:val="28"/>
          <w:highlight w:val="yellow"/>
        </w:rPr>
      </w:pPr>
      <w:r w:rsidRPr="0047674B">
        <w:rPr>
          <w:rFonts w:ascii="Times New Roman" w:hAnsi="Times New Roman" w:cs="Times New Roman"/>
          <w:sz w:val="28"/>
          <w:szCs w:val="28"/>
        </w:rPr>
        <w:t>Распределение ответов на вопрос «Для борьбы с коррупцией государство разработало ряд антикоррупционных мер. Дайте свою субъективную оценку каждой из указанных мер</w:t>
      </w:r>
      <w:r>
        <w:rPr>
          <w:rFonts w:ascii="Times New Roman" w:hAnsi="Times New Roman" w:cs="Times New Roman"/>
          <w:sz w:val="28"/>
          <w:szCs w:val="28"/>
        </w:rPr>
        <w:t>»</w:t>
      </w:r>
    </w:p>
    <w:tbl>
      <w:tblPr>
        <w:tblStyle w:val="a3"/>
        <w:tblW w:w="15138" w:type="dxa"/>
        <w:tblInd w:w="-5" w:type="dxa"/>
        <w:tblLayout w:type="fixed"/>
        <w:tblLook w:val="04A0" w:firstRow="1" w:lastRow="0" w:firstColumn="1" w:lastColumn="0" w:noHBand="0" w:noVBand="1"/>
      </w:tblPr>
      <w:tblGrid>
        <w:gridCol w:w="7201"/>
        <w:gridCol w:w="709"/>
        <w:gridCol w:w="567"/>
        <w:gridCol w:w="708"/>
        <w:gridCol w:w="709"/>
        <w:gridCol w:w="709"/>
        <w:gridCol w:w="709"/>
        <w:gridCol w:w="708"/>
        <w:gridCol w:w="567"/>
        <w:gridCol w:w="709"/>
        <w:gridCol w:w="567"/>
        <w:gridCol w:w="709"/>
        <w:gridCol w:w="566"/>
      </w:tblGrid>
      <w:tr w:rsidR="00EB3499" w:rsidRPr="0075496E" w:rsidTr="00EB3499">
        <w:tc>
          <w:tcPr>
            <w:tcW w:w="7201" w:type="dxa"/>
            <w:vMerge w:val="restart"/>
          </w:tcPr>
          <w:p w:rsidR="00EB3499" w:rsidRPr="0075496E" w:rsidRDefault="00EB3499" w:rsidP="00EF4851">
            <w:pPr>
              <w:spacing w:after="0" w:line="240" w:lineRule="auto"/>
              <w:ind w:right="60"/>
              <w:jc w:val="center"/>
              <w:rPr>
                <w:rFonts w:ascii="Times New Roman" w:hAnsi="Times New Roman" w:cs="Times New Roman"/>
                <w:b/>
                <w:bCs/>
                <w:sz w:val="21"/>
                <w:szCs w:val="21"/>
              </w:rPr>
            </w:pPr>
            <w:r w:rsidRPr="0075496E">
              <w:rPr>
                <w:rFonts w:ascii="Times New Roman" w:hAnsi="Times New Roman" w:cs="Times New Roman"/>
                <w:b/>
                <w:bCs/>
                <w:sz w:val="21"/>
                <w:szCs w:val="21"/>
              </w:rPr>
              <w:t>Меры борьбы с «деловой» коррупцией</w:t>
            </w:r>
          </w:p>
        </w:tc>
        <w:tc>
          <w:tcPr>
            <w:tcW w:w="7937" w:type="dxa"/>
            <w:gridSpan w:val="12"/>
          </w:tcPr>
          <w:p w:rsidR="00EB3499" w:rsidRPr="0075496E" w:rsidRDefault="00EB3499" w:rsidP="00EF4851">
            <w:pPr>
              <w:spacing w:after="0" w:line="240" w:lineRule="auto"/>
              <w:ind w:right="60"/>
              <w:jc w:val="center"/>
              <w:rPr>
                <w:rFonts w:ascii="Times New Roman" w:hAnsi="Times New Roman" w:cs="Times New Roman"/>
                <w:b/>
                <w:bCs/>
                <w:sz w:val="21"/>
                <w:szCs w:val="21"/>
              </w:rPr>
            </w:pPr>
            <w:r w:rsidRPr="0075496E">
              <w:rPr>
                <w:rFonts w:ascii="Times New Roman" w:hAnsi="Times New Roman" w:cs="Times New Roman"/>
                <w:b/>
                <w:bCs/>
                <w:sz w:val="21"/>
                <w:szCs w:val="21"/>
              </w:rPr>
              <w:t>Варианты ответов \ значения</w:t>
            </w:r>
          </w:p>
        </w:tc>
      </w:tr>
      <w:tr w:rsidR="00EB3499" w:rsidRPr="0075496E" w:rsidTr="00EB3499">
        <w:tc>
          <w:tcPr>
            <w:tcW w:w="7201" w:type="dxa"/>
            <w:vMerge/>
          </w:tcPr>
          <w:p w:rsidR="00EB3499" w:rsidRPr="0075496E" w:rsidRDefault="00EB3499" w:rsidP="00EF4851">
            <w:pPr>
              <w:spacing w:after="0" w:line="240" w:lineRule="auto"/>
              <w:ind w:right="60"/>
              <w:rPr>
                <w:rFonts w:ascii="Times New Roman" w:hAnsi="Times New Roman" w:cs="Times New Roman"/>
                <w:b/>
                <w:bCs/>
                <w:sz w:val="21"/>
                <w:szCs w:val="21"/>
              </w:rPr>
            </w:pPr>
          </w:p>
        </w:tc>
        <w:tc>
          <w:tcPr>
            <w:tcW w:w="1276" w:type="dxa"/>
            <w:gridSpan w:val="2"/>
          </w:tcPr>
          <w:p w:rsidR="00EB3499" w:rsidRPr="0075496E" w:rsidRDefault="00EB3499" w:rsidP="00EF4851">
            <w:pPr>
              <w:spacing w:after="0" w:line="240" w:lineRule="auto"/>
              <w:ind w:right="60"/>
              <w:jc w:val="center"/>
              <w:rPr>
                <w:rFonts w:ascii="Times New Roman" w:hAnsi="Times New Roman" w:cs="Times New Roman"/>
                <w:bCs/>
                <w:sz w:val="21"/>
                <w:szCs w:val="21"/>
              </w:rPr>
            </w:pPr>
            <w:r w:rsidRPr="0075496E">
              <w:rPr>
                <w:rFonts w:ascii="Times New Roman" w:hAnsi="Times New Roman" w:cs="Times New Roman"/>
                <w:bCs/>
                <w:sz w:val="21"/>
                <w:szCs w:val="21"/>
              </w:rPr>
              <w:t>очень эф</w:t>
            </w:r>
            <w:r>
              <w:rPr>
                <w:rFonts w:ascii="Times New Roman" w:hAnsi="Times New Roman" w:cs="Times New Roman"/>
                <w:bCs/>
                <w:sz w:val="21"/>
                <w:szCs w:val="21"/>
              </w:rPr>
              <w:softHyphen/>
            </w:r>
            <w:r w:rsidRPr="0075496E">
              <w:rPr>
                <w:rFonts w:ascii="Times New Roman" w:hAnsi="Times New Roman" w:cs="Times New Roman"/>
                <w:bCs/>
                <w:sz w:val="21"/>
                <w:szCs w:val="21"/>
              </w:rPr>
              <w:t>фективная</w:t>
            </w:r>
          </w:p>
        </w:tc>
        <w:tc>
          <w:tcPr>
            <w:tcW w:w="1417" w:type="dxa"/>
            <w:gridSpan w:val="2"/>
          </w:tcPr>
          <w:p w:rsidR="00EB3499" w:rsidRPr="0075496E" w:rsidRDefault="00EB3499" w:rsidP="00EF4851">
            <w:pPr>
              <w:spacing w:after="0" w:line="240" w:lineRule="auto"/>
              <w:ind w:right="60"/>
              <w:jc w:val="center"/>
              <w:rPr>
                <w:rFonts w:ascii="Times New Roman" w:hAnsi="Times New Roman" w:cs="Times New Roman"/>
                <w:bCs/>
                <w:sz w:val="21"/>
                <w:szCs w:val="21"/>
              </w:rPr>
            </w:pPr>
            <w:r w:rsidRPr="0075496E">
              <w:rPr>
                <w:rFonts w:ascii="Times New Roman" w:hAnsi="Times New Roman" w:cs="Times New Roman"/>
                <w:sz w:val="21"/>
                <w:szCs w:val="21"/>
              </w:rPr>
              <w:t>скорее эф</w:t>
            </w:r>
            <w:r>
              <w:rPr>
                <w:rFonts w:ascii="Times New Roman" w:hAnsi="Times New Roman" w:cs="Times New Roman"/>
                <w:sz w:val="21"/>
                <w:szCs w:val="21"/>
              </w:rPr>
              <w:softHyphen/>
            </w:r>
            <w:r w:rsidRPr="0075496E">
              <w:rPr>
                <w:rFonts w:ascii="Times New Roman" w:hAnsi="Times New Roman" w:cs="Times New Roman"/>
                <w:sz w:val="21"/>
                <w:szCs w:val="21"/>
              </w:rPr>
              <w:t>фективная</w:t>
            </w:r>
          </w:p>
        </w:tc>
        <w:tc>
          <w:tcPr>
            <w:tcW w:w="1418" w:type="dxa"/>
            <w:gridSpan w:val="2"/>
          </w:tcPr>
          <w:p w:rsidR="00EB3499" w:rsidRPr="0075496E" w:rsidRDefault="00EB3499" w:rsidP="00EF4851">
            <w:pPr>
              <w:spacing w:after="0" w:line="240" w:lineRule="auto"/>
              <w:ind w:right="60"/>
              <w:jc w:val="center"/>
              <w:rPr>
                <w:rFonts w:ascii="Times New Roman" w:hAnsi="Times New Roman" w:cs="Times New Roman"/>
                <w:bCs/>
                <w:sz w:val="21"/>
                <w:szCs w:val="21"/>
              </w:rPr>
            </w:pPr>
            <w:r w:rsidRPr="0075496E">
              <w:rPr>
                <w:rFonts w:ascii="Times New Roman" w:hAnsi="Times New Roman" w:cs="Times New Roman"/>
                <w:sz w:val="21"/>
                <w:szCs w:val="21"/>
              </w:rPr>
              <w:t>скорее не</w:t>
            </w:r>
            <w:r>
              <w:rPr>
                <w:rFonts w:ascii="Times New Roman" w:hAnsi="Times New Roman" w:cs="Times New Roman"/>
                <w:sz w:val="21"/>
                <w:szCs w:val="21"/>
              </w:rPr>
              <w:softHyphen/>
            </w:r>
            <w:r w:rsidRPr="0075496E">
              <w:rPr>
                <w:rFonts w:ascii="Times New Roman" w:hAnsi="Times New Roman" w:cs="Times New Roman"/>
                <w:sz w:val="21"/>
                <w:szCs w:val="21"/>
              </w:rPr>
              <w:t>эффектив</w:t>
            </w:r>
            <w:r>
              <w:rPr>
                <w:rFonts w:ascii="Times New Roman" w:hAnsi="Times New Roman" w:cs="Times New Roman"/>
                <w:sz w:val="21"/>
                <w:szCs w:val="21"/>
              </w:rPr>
              <w:softHyphen/>
            </w:r>
            <w:r w:rsidRPr="0075496E">
              <w:rPr>
                <w:rFonts w:ascii="Times New Roman" w:hAnsi="Times New Roman" w:cs="Times New Roman"/>
                <w:sz w:val="21"/>
                <w:szCs w:val="21"/>
              </w:rPr>
              <w:t>ная</w:t>
            </w:r>
          </w:p>
        </w:tc>
        <w:tc>
          <w:tcPr>
            <w:tcW w:w="1275" w:type="dxa"/>
            <w:gridSpan w:val="2"/>
          </w:tcPr>
          <w:p w:rsidR="00EB3499" w:rsidRPr="0075496E" w:rsidRDefault="00EB3499" w:rsidP="00EF4851">
            <w:pPr>
              <w:spacing w:after="0" w:line="240" w:lineRule="auto"/>
              <w:ind w:right="60"/>
              <w:jc w:val="center"/>
              <w:rPr>
                <w:rFonts w:ascii="Times New Roman" w:hAnsi="Times New Roman" w:cs="Times New Roman"/>
                <w:bCs/>
                <w:sz w:val="21"/>
                <w:szCs w:val="21"/>
              </w:rPr>
            </w:pPr>
            <w:r w:rsidRPr="0075496E">
              <w:rPr>
                <w:rFonts w:ascii="Times New Roman" w:hAnsi="Times New Roman" w:cs="Times New Roman"/>
                <w:sz w:val="21"/>
                <w:szCs w:val="21"/>
              </w:rPr>
              <w:t>абсолютно неэффектив</w:t>
            </w:r>
            <w:r>
              <w:rPr>
                <w:rFonts w:ascii="Times New Roman" w:hAnsi="Times New Roman" w:cs="Times New Roman"/>
                <w:sz w:val="21"/>
                <w:szCs w:val="21"/>
              </w:rPr>
              <w:softHyphen/>
            </w:r>
            <w:r w:rsidRPr="0075496E">
              <w:rPr>
                <w:rFonts w:ascii="Times New Roman" w:hAnsi="Times New Roman" w:cs="Times New Roman"/>
                <w:sz w:val="21"/>
                <w:szCs w:val="21"/>
              </w:rPr>
              <w:t>ная</w:t>
            </w:r>
          </w:p>
        </w:tc>
        <w:tc>
          <w:tcPr>
            <w:tcW w:w="1276" w:type="dxa"/>
            <w:gridSpan w:val="2"/>
          </w:tcPr>
          <w:p w:rsidR="00EB3499" w:rsidRPr="0075496E" w:rsidRDefault="00EB3499" w:rsidP="00EF4851">
            <w:pPr>
              <w:spacing w:after="0" w:line="240" w:lineRule="auto"/>
              <w:ind w:right="60"/>
              <w:jc w:val="center"/>
              <w:rPr>
                <w:rFonts w:ascii="Times New Roman" w:hAnsi="Times New Roman" w:cs="Times New Roman"/>
                <w:bCs/>
                <w:sz w:val="21"/>
                <w:szCs w:val="21"/>
              </w:rPr>
            </w:pPr>
            <w:r w:rsidRPr="0075496E">
              <w:rPr>
                <w:rFonts w:ascii="Times New Roman" w:hAnsi="Times New Roman" w:cs="Times New Roman"/>
                <w:sz w:val="21"/>
                <w:szCs w:val="21"/>
              </w:rPr>
              <w:t>ухудша</w:t>
            </w:r>
            <w:r>
              <w:rPr>
                <w:rFonts w:ascii="Times New Roman" w:hAnsi="Times New Roman" w:cs="Times New Roman"/>
                <w:sz w:val="21"/>
                <w:szCs w:val="21"/>
              </w:rPr>
              <w:softHyphen/>
            </w:r>
            <w:r w:rsidRPr="0075496E">
              <w:rPr>
                <w:rFonts w:ascii="Times New Roman" w:hAnsi="Times New Roman" w:cs="Times New Roman"/>
                <w:sz w:val="21"/>
                <w:szCs w:val="21"/>
              </w:rPr>
              <w:t>ющая си</w:t>
            </w:r>
            <w:r>
              <w:rPr>
                <w:rFonts w:ascii="Times New Roman" w:hAnsi="Times New Roman" w:cs="Times New Roman"/>
                <w:sz w:val="21"/>
                <w:szCs w:val="21"/>
              </w:rPr>
              <w:softHyphen/>
            </w:r>
            <w:r w:rsidRPr="0075496E">
              <w:rPr>
                <w:rFonts w:ascii="Times New Roman" w:hAnsi="Times New Roman" w:cs="Times New Roman"/>
                <w:sz w:val="21"/>
                <w:szCs w:val="21"/>
              </w:rPr>
              <w:t>туацию (</w:t>
            </w:r>
            <w:proofErr w:type="spellStart"/>
            <w:r w:rsidRPr="0075496E">
              <w:rPr>
                <w:rFonts w:ascii="Times New Roman" w:hAnsi="Times New Roman" w:cs="Times New Roman"/>
                <w:sz w:val="21"/>
                <w:szCs w:val="21"/>
              </w:rPr>
              <w:t>контрэффектив</w:t>
            </w:r>
            <w:r>
              <w:rPr>
                <w:rFonts w:ascii="Times New Roman" w:hAnsi="Times New Roman" w:cs="Times New Roman"/>
                <w:sz w:val="21"/>
                <w:szCs w:val="21"/>
              </w:rPr>
              <w:softHyphen/>
            </w:r>
            <w:r w:rsidRPr="0075496E">
              <w:rPr>
                <w:rFonts w:ascii="Times New Roman" w:hAnsi="Times New Roman" w:cs="Times New Roman"/>
                <w:sz w:val="21"/>
                <w:szCs w:val="21"/>
              </w:rPr>
              <w:t>ная</w:t>
            </w:r>
            <w:proofErr w:type="spellEnd"/>
            <w:r w:rsidRPr="0075496E">
              <w:rPr>
                <w:rFonts w:ascii="Times New Roman" w:hAnsi="Times New Roman" w:cs="Times New Roman"/>
                <w:sz w:val="21"/>
                <w:szCs w:val="21"/>
              </w:rPr>
              <w:t>)</w:t>
            </w:r>
          </w:p>
        </w:tc>
        <w:tc>
          <w:tcPr>
            <w:tcW w:w="1275" w:type="dxa"/>
            <w:gridSpan w:val="2"/>
          </w:tcPr>
          <w:p w:rsidR="00EB3499" w:rsidRPr="0075496E" w:rsidRDefault="00EB3499" w:rsidP="00EF4851">
            <w:pPr>
              <w:spacing w:after="0" w:line="240" w:lineRule="auto"/>
              <w:ind w:right="60"/>
              <w:jc w:val="center"/>
              <w:rPr>
                <w:rFonts w:ascii="Times New Roman" w:hAnsi="Times New Roman" w:cs="Times New Roman"/>
                <w:bCs/>
                <w:sz w:val="21"/>
                <w:szCs w:val="21"/>
              </w:rPr>
            </w:pPr>
            <w:r w:rsidRPr="0075496E">
              <w:rPr>
                <w:rFonts w:ascii="Times New Roman" w:hAnsi="Times New Roman" w:cs="Times New Roman"/>
                <w:sz w:val="21"/>
                <w:szCs w:val="21"/>
              </w:rPr>
              <w:t>затрудняюсь ответить</w:t>
            </w:r>
          </w:p>
        </w:tc>
      </w:tr>
      <w:tr w:rsidR="00EB3499" w:rsidRPr="0075496E" w:rsidTr="00EB3499">
        <w:tc>
          <w:tcPr>
            <w:tcW w:w="7201" w:type="dxa"/>
            <w:vMerge/>
          </w:tcPr>
          <w:p w:rsidR="00EB3499" w:rsidRPr="0075496E" w:rsidRDefault="00EB3499" w:rsidP="00EF4851">
            <w:pPr>
              <w:spacing w:after="0" w:line="240" w:lineRule="auto"/>
              <w:ind w:right="60"/>
              <w:rPr>
                <w:rFonts w:ascii="Times New Roman" w:hAnsi="Times New Roman" w:cs="Times New Roman"/>
                <w:sz w:val="21"/>
                <w:szCs w:val="21"/>
              </w:rPr>
            </w:pPr>
          </w:p>
        </w:tc>
        <w:tc>
          <w:tcPr>
            <w:tcW w:w="709" w:type="dxa"/>
          </w:tcPr>
          <w:p w:rsidR="00EB3499" w:rsidRPr="0075496E" w:rsidRDefault="00EB3499" w:rsidP="00EF4851">
            <w:pPr>
              <w:spacing w:after="0" w:line="240" w:lineRule="auto"/>
              <w:ind w:right="60"/>
              <w:jc w:val="center"/>
              <w:rPr>
                <w:rFonts w:ascii="Times New Roman" w:hAnsi="Times New Roman" w:cs="Times New Roman"/>
                <w:bCs/>
                <w:sz w:val="21"/>
                <w:szCs w:val="21"/>
              </w:rPr>
            </w:pPr>
            <w:proofErr w:type="spellStart"/>
            <w:r w:rsidRPr="0075496E">
              <w:rPr>
                <w:rFonts w:ascii="Times New Roman" w:hAnsi="Times New Roman" w:cs="Times New Roman"/>
                <w:bCs/>
                <w:sz w:val="21"/>
                <w:szCs w:val="21"/>
              </w:rPr>
              <w:t>абс</w:t>
            </w:r>
            <w:proofErr w:type="spellEnd"/>
          </w:p>
        </w:tc>
        <w:tc>
          <w:tcPr>
            <w:tcW w:w="567" w:type="dxa"/>
          </w:tcPr>
          <w:p w:rsidR="00EB3499" w:rsidRPr="0075496E" w:rsidRDefault="00EB3499" w:rsidP="00EF4851">
            <w:pPr>
              <w:spacing w:after="0" w:line="240" w:lineRule="auto"/>
              <w:ind w:right="60"/>
              <w:jc w:val="center"/>
              <w:rPr>
                <w:rFonts w:ascii="Times New Roman" w:hAnsi="Times New Roman" w:cs="Times New Roman"/>
                <w:bCs/>
                <w:sz w:val="21"/>
                <w:szCs w:val="21"/>
              </w:rPr>
            </w:pPr>
            <w:r w:rsidRPr="0075496E">
              <w:rPr>
                <w:rFonts w:ascii="Times New Roman" w:hAnsi="Times New Roman" w:cs="Times New Roman"/>
                <w:bCs/>
                <w:sz w:val="21"/>
                <w:szCs w:val="21"/>
              </w:rPr>
              <w:t>%</w:t>
            </w:r>
          </w:p>
        </w:tc>
        <w:tc>
          <w:tcPr>
            <w:tcW w:w="708" w:type="dxa"/>
          </w:tcPr>
          <w:p w:rsidR="00EB3499" w:rsidRPr="0075496E" w:rsidRDefault="00EB3499" w:rsidP="00EF4851">
            <w:pPr>
              <w:spacing w:after="0" w:line="240" w:lineRule="auto"/>
              <w:ind w:right="60"/>
              <w:jc w:val="center"/>
              <w:rPr>
                <w:rFonts w:ascii="Times New Roman" w:hAnsi="Times New Roman" w:cs="Times New Roman"/>
                <w:bCs/>
                <w:sz w:val="21"/>
                <w:szCs w:val="21"/>
              </w:rPr>
            </w:pPr>
            <w:proofErr w:type="spellStart"/>
            <w:r w:rsidRPr="0075496E">
              <w:rPr>
                <w:rFonts w:ascii="Times New Roman" w:hAnsi="Times New Roman" w:cs="Times New Roman"/>
                <w:bCs/>
                <w:sz w:val="21"/>
                <w:szCs w:val="21"/>
              </w:rPr>
              <w:t>абс</w:t>
            </w:r>
            <w:proofErr w:type="spellEnd"/>
          </w:p>
        </w:tc>
        <w:tc>
          <w:tcPr>
            <w:tcW w:w="709" w:type="dxa"/>
          </w:tcPr>
          <w:p w:rsidR="00EB3499" w:rsidRPr="0075496E" w:rsidRDefault="00EB3499" w:rsidP="00EF4851">
            <w:pPr>
              <w:spacing w:after="0" w:line="240" w:lineRule="auto"/>
              <w:ind w:right="60"/>
              <w:jc w:val="center"/>
              <w:rPr>
                <w:rFonts w:ascii="Times New Roman" w:hAnsi="Times New Roman" w:cs="Times New Roman"/>
                <w:bCs/>
                <w:sz w:val="21"/>
                <w:szCs w:val="21"/>
              </w:rPr>
            </w:pPr>
            <w:r w:rsidRPr="0075496E">
              <w:rPr>
                <w:rFonts w:ascii="Times New Roman" w:hAnsi="Times New Roman" w:cs="Times New Roman"/>
                <w:bCs/>
                <w:sz w:val="21"/>
                <w:szCs w:val="21"/>
              </w:rPr>
              <w:t>%</w:t>
            </w:r>
          </w:p>
        </w:tc>
        <w:tc>
          <w:tcPr>
            <w:tcW w:w="709" w:type="dxa"/>
          </w:tcPr>
          <w:p w:rsidR="00EB3499" w:rsidRPr="0075496E" w:rsidRDefault="00EB3499" w:rsidP="00EF4851">
            <w:pPr>
              <w:spacing w:after="0" w:line="240" w:lineRule="auto"/>
              <w:ind w:right="60"/>
              <w:jc w:val="center"/>
              <w:rPr>
                <w:rFonts w:ascii="Times New Roman" w:hAnsi="Times New Roman" w:cs="Times New Roman"/>
                <w:bCs/>
                <w:sz w:val="21"/>
                <w:szCs w:val="21"/>
              </w:rPr>
            </w:pPr>
            <w:proofErr w:type="spellStart"/>
            <w:r w:rsidRPr="0075496E">
              <w:rPr>
                <w:rFonts w:ascii="Times New Roman" w:hAnsi="Times New Roman" w:cs="Times New Roman"/>
                <w:bCs/>
                <w:sz w:val="21"/>
                <w:szCs w:val="21"/>
              </w:rPr>
              <w:t>абс</w:t>
            </w:r>
            <w:proofErr w:type="spellEnd"/>
          </w:p>
        </w:tc>
        <w:tc>
          <w:tcPr>
            <w:tcW w:w="709" w:type="dxa"/>
          </w:tcPr>
          <w:p w:rsidR="00EB3499" w:rsidRPr="0075496E" w:rsidRDefault="00EB3499" w:rsidP="00EF4851">
            <w:pPr>
              <w:spacing w:after="0" w:line="240" w:lineRule="auto"/>
              <w:ind w:right="60"/>
              <w:jc w:val="center"/>
              <w:rPr>
                <w:rFonts w:ascii="Times New Roman" w:hAnsi="Times New Roman" w:cs="Times New Roman"/>
                <w:bCs/>
                <w:sz w:val="21"/>
                <w:szCs w:val="21"/>
              </w:rPr>
            </w:pPr>
            <w:r w:rsidRPr="0075496E">
              <w:rPr>
                <w:rFonts w:ascii="Times New Roman" w:hAnsi="Times New Roman" w:cs="Times New Roman"/>
                <w:bCs/>
                <w:sz w:val="21"/>
                <w:szCs w:val="21"/>
              </w:rPr>
              <w:t>%</w:t>
            </w:r>
          </w:p>
        </w:tc>
        <w:tc>
          <w:tcPr>
            <w:tcW w:w="708" w:type="dxa"/>
          </w:tcPr>
          <w:p w:rsidR="00EB3499" w:rsidRPr="0075496E" w:rsidRDefault="00EB3499" w:rsidP="00EF4851">
            <w:pPr>
              <w:spacing w:after="0" w:line="240" w:lineRule="auto"/>
              <w:ind w:right="60"/>
              <w:jc w:val="center"/>
              <w:rPr>
                <w:rFonts w:ascii="Times New Roman" w:hAnsi="Times New Roman" w:cs="Times New Roman"/>
                <w:bCs/>
                <w:sz w:val="21"/>
                <w:szCs w:val="21"/>
              </w:rPr>
            </w:pPr>
            <w:proofErr w:type="spellStart"/>
            <w:r w:rsidRPr="0075496E">
              <w:rPr>
                <w:rFonts w:ascii="Times New Roman" w:hAnsi="Times New Roman" w:cs="Times New Roman"/>
                <w:bCs/>
                <w:sz w:val="21"/>
                <w:szCs w:val="21"/>
              </w:rPr>
              <w:t>абс</w:t>
            </w:r>
            <w:proofErr w:type="spellEnd"/>
          </w:p>
        </w:tc>
        <w:tc>
          <w:tcPr>
            <w:tcW w:w="567" w:type="dxa"/>
          </w:tcPr>
          <w:p w:rsidR="00EB3499" w:rsidRPr="0075496E" w:rsidRDefault="00EB3499" w:rsidP="00EF4851">
            <w:pPr>
              <w:spacing w:after="0" w:line="240" w:lineRule="auto"/>
              <w:ind w:right="60"/>
              <w:jc w:val="center"/>
              <w:rPr>
                <w:rFonts w:ascii="Times New Roman" w:hAnsi="Times New Roman" w:cs="Times New Roman"/>
                <w:bCs/>
                <w:sz w:val="21"/>
                <w:szCs w:val="21"/>
              </w:rPr>
            </w:pPr>
            <w:r w:rsidRPr="0075496E">
              <w:rPr>
                <w:rFonts w:ascii="Times New Roman" w:hAnsi="Times New Roman" w:cs="Times New Roman"/>
                <w:bCs/>
                <w:sz w:val="21"/>
                <w:szCs w:val="21"/>
              </w:rPr>
              <w:t>%</w:t>
            </w:r>
          </w:p>
        </w:tc>
        <w:tc>
          <w:tcPr>
            <w:tcW w:w="709" w:type="dxa"/>
          </w:tcPr>
          <w:p w:rsidR="00EB3499" w:rsidRPr="0075496E" w:rsidRDefault="00EB3499" w:rsidP="00EF4851">
            <w:pPr>
              <w:spacing w:after="0" w:line="240" w:lineRule="auto"/>
              <w:ind w:right="60"/>
              <w:jc w:val="center"/>
              <w:rPr>
                <w:rFonts w:ascii="Times New Roman" w:hAnsi="Times New Roman" w:cs="Times New Roman"/>
                <w:bCs/>
                <w:sz w:val="21"/>
                <w:szCs w:val="21"/>
              </w:rPr>
            </w:pPr>
            <w:proofErr w:type="spellStart"/>
            <w:r w:rsidRPr="0075496E">
              <w:rPr>
                <w:rFonts w:ascii="Times New Roman" w:hAnsi="Times New Roman" w:cs="Times New Roman"/>
                <w:bCs/>
                <w:sz w:val="21"/>
                <w:szCs w:val="21"/>
              </w:rPr>
              <w:t>абс</w:t>
            </w:r>
            <w:proofErr w:type="spellEnd"/>
          </w:p>
        </w:tc>
        <w:tc>
          <w:tcPr>
            <w:tcW w:w="567" w:type="dxa"/>
          </w:tcPr>
          <w:p w:rsidR="00EB3499" w:rsidRPr="0075496E" w:rsidRDefault="00EB3499" w:rsidP="00EF4851">
            <w:pPr>
              <w:spacing w:after="0" w:line="240" w:lineRule="auto"/>
              <w:ind w:right="60"/>
              <w:jc w:val="center"/>
              <w:rPr>
                <w:rFonts w:ascii="Times New Roman" w:hAnsi="Times New Roman" w:cs="Times New Roman"/>
                <w:bCs/>
                <w:sz w:val="21"/>
                <w:szCs w:val="21"/>
              </w:rPr>
            </w:pPr>
            <w:r w:rsidRPr="0075496E">
              <w:rPr>
                <w:rFonts w:ascii="Times New Roman" w:hAnsi="Times New Roman" w:cs="Times New Roman"/>
                <w:bCs/>
                <w:sz w:val="21"/>
                <w:szCs w:val="21"/>
              </w:rPr>
              <w:t>%</w:t>
            </w:r>
          </w:p>
        </w:tc>
        <w:tc>
          <w:tcPr>
            <w:tcW w:w="709" w:type="dxa"/>
          </w:tcPr>
          <w:p w:rsidR="00EB3499" w:rsidRPr="0075496E" w:rsidRDefault="00EB3499" w:rsidP="00EF4851">
            <w:pPr>
              <w:spacing w:after="0" w:line="240" w:lineRule="auto"/>
              <w:ind w:right="60"/>
              <w:jc w:val="center"/>
              <w:rPr>
                <w:rFonts w:ascii="Times New Roman" w:hAnsi="Times New Roman" w:cs="Times New Roman"/>
                <w:bCs/>
                <w:sz w:val="21"/>
                <w:szCs w:val="21"/>
              </w:rPr>
            </w:pPr>
            <w:proofErr w:type="spellStart"/>
            <w:r w:rsidRPr="0075496E">
              <w:rPr>
                <w:rFonts w:ascii="Times New Roman" w:hAnsi="Times New Roman" w:cs="Times New Roman"/>
                <w:bCs/>
                <w:sz w:val="21"/>
                <w:szCs w:val="21"/>
              </w:rPr>
              <w:t>абс</w:t>
            </w:r>
            <w:proofErr w:type="spellEnd"/>
          </w:p>
        </w:tc>
        <w:tc>
          <w:tcPr>
            <w:tcW w:w="566" w:type="dxa"/>
          </w:tcPr>
          <w:p w:rsidR="00EB3499" w:rsidRPr="0075496E" w:rsidRDefault="00EB3499" w:rsidP="00EF4851">
            <w:pPr>
              <w:spacing w:after="0" w:line="240" w:lineRule="auto"/>
              <w:ind w:right="60"/>
              <w:jc w:val="center"/>
              <w:rPr>
                <w:rFonts w:ascii="Times New Roman" w:hAnsi="Times New Roman" w:cs="Times New Roman"/>
                <w:bCs/>
                <w:sz w:val="21"/>
                <w:szCs w:val="21"/>
              </w:rPr>
            </w:pPr>
            <w:r w:rsidRPr="0075496E">
              <w:rPr>
                <w:rFonts w:ascii="Times New Roman" w:hAnsi="Times New Roman" w:cs="Times New Roman"/>
                <w:bCs/>
                <w:sz w:val="21"/>
                <w:szCs w:val="21"/>
              </w:rPr>
              <w:t>%</w:t>
            </w:r>
          </w:p>
        </w:tc>
      </w:tr>
      <w:tr w:rsidR="00EB3499" w:rsidRPr="0075496E" w:rsidTr="00EB3499">
        <w:tc>
          <w:tcPr>
            <w:tcW w:w="7201" w:type="dxa"/>
          </w:tcPr>
          <w:p w:rsidR="00EB3499" w:rsidRPr="0075496E" w:rsidRDefault="00EB3499" w:rsidP="00EF4851">
            <w:pPr>
              <w:spacing w:after="0" w:line="240" w:lineRule="auto"/>
              <w:ind w:right="60"/>
              <w:rPr>
                <w:rFonts w:ascii="Times New Roman" w:hAnsi="Times New Roman" w:cs="Times New Roman"/>
                <w:bCs/>
                <w:sz w:val="21"/>
                <w:szCs w:val="21"/>
              </w:rPr>
            </w:pPr>
            <w:r>
              <w:rPr>
                <w:rFonts w:ascii="Times New Roman" w:hAnsi="Times New Roman" w:cs="Times New Roman"/>
                <w:bCs/>
                <w:sz w:val="21"/>
                <w:szCs w:val="21"/>
              </w:rPr>
              <w:t>с</w:t>
            </w:r>
            <w:r w:rsidRPr="0075496E">
              <w:rPr>
                <w:rFonts w:ascii="Times New Roman" w:hAnsi="Times New Roman" w:cs="Times New Roman"/>
                <w:bCs/>
                <w:sz w:val="21"/>
                <w:szCs w:val="21"/>
              </w:rPr>
              <w:t>оздание спе</w:t>
            </w:r>
            <w:r w:rsidRPr="0075496E">
              <w:rPr>
                <w:rFonts w:ascii="Times New Roman" w:hAnsi="Times New Roman" w:cs="Times New Roman"/>
                <w:bCs/>
                <w:sz w:val="21"/>
                <w:szCs w:val="21"/>
              </w:rPr>
              <w:softHyphen/>
              <w:t>циального ор</w:t>
            </w:r>
            <w:r w:rsidRPr="0075496E">
              <w:rPr>
                <w:rFonts w:ascii="Times New Roman" w:hAnsi="Times New Roman" w:cs="Times New Roman"/>
                <w:bCs/>
                <w:sz w:val="21"/>
                <w:szCs w:val="21"/>
              </w:rPr>
              <w:softHyphen/>
              <w:t>гана власти по борьбе с кор</w:t>
            </w:r>
            <w:r w:rsidRPr="0075496E">
              <w:rPr>
                <w:rFonts w:ascii="Times New Roman" w:hAnsi="Times New Roman" w:cs="Times New Roman"/>
                <w:bCs/>
                <w:sz w:val="21"/>
                <w:szCs w:val="21"/>
              </w:rPr>
              <w:softHyphen/>
              <w:t>рупцией</w:t>
            </w:r>
          </w:p>
        </w:tc>
        <w:tc>
          <w:tcPr>
            <w:tcW w:w="709"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37</w:t>
            </w:r>
          </w:p>
        </w:tc>
        <w:tc>
          <w:tcPr>
            <w:tcW w:w="567"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18,5</w:t>
            </w:r>
          </w:p>
        </w:tc>
        <w:tc>
          <w:tcPr>
            <w:tcW w:w="708"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68</w:t>
            </w:r>
          </w:p>
        </w:tc>
        <w:tc>
          <w:tcPr>
            <w:tcW w:w="709"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34,0</w:t>
            </w:r>
          </w:p>
        </w:tc>
        <w:tc>
          <w:tcPr>
            <w:tcW w:w="709"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34</w:t>
            </w:r>
          </w:p>
        </w:tc>
        <w:tc>
          <w:tcPr>
            <w:tcW w:w="709"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17,0</w:t>
            </w:r>
          </w:p>
        </w:tc>
        <w:tc>
          <w:tcPr>
            <w:tcW w:w="708"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23</w:t>
            </w:r>
          </w:p>
        </w:tc>
        <w:tc>
          <w:tcPr>
            <w:tcW w:w="567"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11,5</w:t>
            </w:r>
          </w:p>
        </w:tc>
        <w:tc>
          <w:tcPr>
            <w:tcW w:w="709"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7</w:t>
            </w:r>
          </w:p>
        </w:tc>
        <w:tc>
          <w:tcPr>
            <w:tcW w:w="567"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3,5</w:t>
            </w:r>
          </w:p>
        </w:tc>
        <w:tc>
          <w:tcPr>
            <w:tcW w:w="709"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31</w:t>
            </w:r>
          </w:p>
        </w:tc>
        <w:tc>
          <w:tcPr>
            <w:tcW w:w="566" w:type="dxa"/>
            <w:vAlign w:val="center"/>
          </w:tcPr>
          <w:p w:rsidR="00EB3499" w:rsidRPr="00897367" w:rsidRDefault="00EB3499" w:rsidP="00EF4851">
            <w:pPr>
              <w:spacing w:after="0" w:line="240" w:lineRule="auto"/>
              <w:ind w:right="60"/>
              <w:jc w:val="center"/>
              <w:rPr>
                <w:rFonts w:ascii="Times New Roman" w:hAnsi="Times New Roman" w:cs="Times New Roman"/>
                <w:spacing w:val="-20"/>
                <w:sz w:val="21"/>
                <w:szCs w:val="21"/>
              </w:rPr>
            </w:pPr>
            <w:r w:rsidRPr="00897367">
              <w:rPr>
                <w:rFonts w:ascii="Times New Roman" w:hAnsi="Times New Roman" w:cs="Times New Roman"/>
                <w:bCs/>
                <w:spacing w:val="-20"/>
                <w:sz w:val="21"/>
                <w:szCs w:val="21"/>
              </w:rPr>
              <w:t>15,5</w:t>
            </w:r>
          </w:p>
        </w:tc>
      </w:tr>
      <w:tr w:rsidR="00EB3499" w:rsidRPr="0075496E" w:rsidTr="00EB3499">
        <w:tc>
          <w:tcPr>
            <w:tcW w:w="7201" w:type="dxa"/>
          </w:tcPr>
          <w:p w:rsidR="00EB3499" w:rsidRPr="0075496E" w:rsidRDefault="00EB3499" w:rsidP="00EF4851">
            <w:pPr>
              <w:spacing w:after="0" w:line="240" w:lineRule="auto"/>
              <w:ind w:right="60"/>
              <w:rPr>
                <w:rFonts w:ascii="Times New Roman" w:hAnsi="Times New Roman" w:cs="Times New Roman"/>
                <w:bCs/>
                <w:sz w:val="21"/>
                <w:szCs w:val="21"/>
              </w:rPr>
            </w:pPr>
            <w:r>
              <w:rPr>
                <w:rFonts w:ascii="Times New Roman" w:hAnsi="Times New Roman" w:cs="Times New Roman"/>
                <w:bCs/>
                <w:sz w:val="21"/>
                <w:szCs w:val="21"/>
              </w:rPr>
              <w:t>в</w:t>
            </w:r>
            <w:r w:rsidRPr="0075496E">
              <w:rPr>
                <w:rFonts w:ascii="Times New Roman" w:hAnsi="Times New Roman" w:cs="Times New Roman"/>
                <w:bCs/>
                <w:sz w:val="21"/>
                <w:szCs w:val="21"/>
              </w:rPr>
              <w:t>ведение ограничений на сделки между гос</w:t>
            </w:r>
            <w:r w:rsidRPr="0075496E">
              <w:rPr>
                <w:rFonts w:ascii="Times New Roman" w:hAnsi="Times New Roman" w:cs="Times New Roman"/>
                <w:bCs/>
                <w:sz w:val="21"/>
                <w:szCs w:val="21"/>
              </w:rPr>
              <w:softHyphen/>
              <w:t>структурами и коммерче</w:t>
            </w:r>
            <w:r w:rsidRPr="0075496E">
              <w:rPr>
                <w:rFonts w:ascii="Times New Roman" w:hAnsi="Times New Roman" w:cs="Times New Roman"/>
                <w:bCs/>
                <w:sz w:val="21"/>
                <w:szCs w:val="21"/>
              </w:rPr>
              <w:softHyphen/>
              <w:t>скими органи</w:t>
            </w:r>
            <w:r w:rsidRPr="0075496E">
              <w:rPr>
                <w:rFonts w:ascii="Times New Roman" w:hAnsi="Times New Roman" w:cs="Times New Roman"/>
                <w:bCs/>
                <w:sz w:val="21"/>
                <w:szCs w:val="21"/>
              </w:rPr>
              <w:softHyphen/>
              <w:t>зациями, руко</w:t>
            </w:r>
            <w:r w:rsidRPr="0075496E">
              <w:rPr>
                <w:rFonts w:ascii="Times New Roman" w:hAnsi="Times New Roman" w:cs="Times New Roman"/>
                <w:bCs/>
                <w:sz w:val="21"/>
                <w:szCs w:val="21"/>
              </w:rPr>
              <w:softHyphen/>
              <w:t>водителями которых явля</w:t>
            </w:r>
            <w:r w:rsidRPr="0075496E">
              <w:rPr>
                <w:rFonts w:ascii="Times New Roman" w:hAnsi="Times New Roman" w:cs="Times New Roman"/>
                <w:bCs/>
                <w:sz w:val="21"/>
                <w:szCs w:val="21"/>
              </w:rPr>
              <w:softHyphen/>
              <w:t>ются близкие родственники чиновников</w:t>
            </w:r>
          </w:p>
        </w:tc>
        <w:tc>
          <w:tcPr>
            <w:tcW w:w="709"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48</w:t>
            </w:r>
          </w:p>
        </w:tc>
        <w:tc>
          <w:tcPr>
            <w:tcW w:w="567"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24,0</w:t>
            </w:r>
          </w:p>
        </w:tc>
        <w:tc>
          <w:tcPr>
            <w:tcW w:w="708"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70</w:t>
            </w:r>
          </w:p>
        </w:tc>
        <w:tc>
          <w:tcPr>
            <w:tcW w:w="709"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35,0</w:t>
            </w:r>
          </w:p>
        </w:tc>
        <w:tc>
          <w:tcPr>
            <w:tcW w:w="709"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28</w:t>
            </w:r>
          </w:p>
        </w:tc>
        <w:tc>
          <w:tcPr>
            <w:tcW w:w="709"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14,0</w:t>
            </w:r>
          </w:p>
        </w:tc>
        <w:tc>
          <w:tcPr>
            <w:tcW w:w="708"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14</w:t>
            </w:r>
          </w:p>
        </w:tc>
        <w:tc>
          <w:tcPr>
            <w:tcW w:w="567"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7,0</w:t>
            </w:r>
          </w:p>
        </w:tc>
        <w:tc>
          <w:tcPr>
            <w:tcW w:w="709"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2</w:t>
            </w:r>
          </w:p>
        </w:tc>
        <w:tc>
          <w:tcPr>
            <w:tcW w:w="567"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1,0</w:t>
            </w:r>
          </w:p>
        </w:tc>
        <w:tc>
          <w:tcPr>
            <w:tcW w:w="709"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38</w:t>
            </w:r>
          </w:p>
        </w:tc>
        <w:tc>
          <w:tcPr>
            <w:tcW w:w="566"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19,0</w:t>
            </w:r>
          </w:p>
        </w:tc>
      </w:tr>
      <w:tr w:rsidR="00EB3499" w:rsidRPr="0075496E" w:rsidTr="00EB3499">
        <w:tc>
          <w:tcPr>
            <w:tcW w:w="7201" w:type="dxa"/>
          </w:tcPr>
          <w:p w:rsidR="00EB3499" w:rsidRPr="0075496E" w:rsidRDefault="00EB3499" w:rsidP="00EF4851">
            <w:pPr>
              <w:spacing w:after="0" w:line="240" w:lineRule="auto"/>
              <w:ind w:right="60"/>
              <w:rPr>
                <w:rFonts w:ascii="Times New Roman" w:hAnsi="Times New Roman" w:cs="Times New Roman"/>
                <w:bCs/>
                <w:sz w:val="21"/>
                <w:szCs w:val="21"/>
              </w:rPr>
            </w:pPr>
            <w:r w:rsidRPr="0075496E">
              <w:rPr>
                <w:rFonts w:ascii="Times New Roman" w:hAnsi="Times New Roman" w:cs="Times New Roman"/>
                <w:bCs/>
                <w:sz w:val="21"/>
                <w:szCs w:val="21"/>
              </w:rPr>
              <w:t>Регламентиро</w:t>
            </w:r>
            <w:r w:rsidRPr="0075496E">
              <w:rPr>
                <w:rFonts w:ascii="Times New Roman" w:hAnsi="Times New Roman" w:cs="Times New Roman"/>
                <w:bCs/>
                <w:sz w:val="21"/>
                <w:szCs w:val="21"/>
              </w:rPr>
              <w:softHyphen/>
              <w:t>вание подар</w:t>
            </w:r>
            <w:r w:rsidRPr="0075496E">
              <w:rPr>
                <w:rFonts w:ascii="Times New Roman" w:hAnsi="Times New Roman" w:cs="Times New Roman"/>
                <w:bCs/>
                <w:sz w:val="21"/>
                <w:szCs w:val="21"/>
              </w:rPr>
              <w:softHyphen/>
              <w:t>ков должност</w:t>
            </w:r>
            <w:r w:rsidRPr="0075496E">
              <w:rPr>
                <w:rFonts w:ascii="Times New Roman" w:hAnsi="Times New Roman" w:cs="Times New Roman"/>
                <w:bCs/>
                <w:sz w:val="21"/>
                <w:szCs w:val="21"/>
              </w:rPr>
              <w:softHyphen/>
              <w:t>ным лицам (запрет на по</w:t>
            </w:r>
            <w:r w:rsidRPr="0075496E">
              <w:rPr>
                <w:rFonts w:ascii="Times New Roman" w:hAnsi="Times New Roman" w:cs="Times New Roman"/>
                <w:bCs/>
                <w:sz w:val="21"/>
                <w:szCs w:val="21"/>
              </w:rPr>
              <w:softHyphen/>
              <w:t>лучение по</w:t>
            </w:r>
            <w:r w:rsidRPr="0075496E">
              <w:rPr>
                <w:rFonts w:ascii="Times New Roman" w:hAnsi="Times New Roman" w:cs="Times New Roman"/>
                <w:bCs/>
                <w:sz w:val="21"/>
                <w:szCs w:val="21"/>
              </w:rPr>
              <w:softHyphen/>
              <w:t>дарка, необхо</w:t>
            </w:r>
            <w:r w:rsidRPr="0075496E">
              <w:rPr>
                <w:rFonts w:ascii="Times New Roman" w:hAnsi="Times New Roman" w:cs="Times New Roman"/>
                <w:bCs/>
                <w:sz w:val="21"/>
                <w:szCs w:val="21"/>
              </w:rPr>
              <w:softHyphen/>
              <w:t>димость пере</w:t>
            </w:r>
            <w:r w:rsidRPr="0075496E">
              <w:rPr>
                <w:rFonts w:ascii="Times New Roman" w:hAnsi="Times New Roman" w:cs="Times New Roman"/>
                <w:bCs/>
                <w:sz w:val="21"/>
                <w:szCs w:val="21"/>
              </w:rPr>
              <w:softHyphen/>
              <w:t>дачи подарков, полученных в ходе офици</w:t>
            </w:r>
            <w:r w:rsidRPr="0075496E">
              <w:rPr>
                <w:rFonts w:ascii="Times New Roman" w:hAnsi="Times New Roman" w:cs="Times New Roman"/>
                <w:bCs/>
                <w:sz w:val="21"/>
                <w:szCs w:val="21"/>
              </w:rPr>
              <w:softHyphen/>
              <w:t>альных меро</w:t>
            </w:r>
            <w:r w:rsidRPr="0075496E">
              <w:rPr>
                <w:rFonts w:ascii="Times New Roman" w:hAnsi="Times New Roman" w:cs="Times New Roman"/>
                <w:bCs/>
                <w:sz w:val="21"/>
                <w:szCs w:val="21"/>
              </w:rPr>
              <w:softHyphen/>
              <w:t>приятий, в собственность государства</w:t>
            </w:r>
          </w:p>
        </w:tc>
        <w:tc>
          <w:tcPr>
            <w:tcW w:w="709" w:type="dxa"/>
            <w:vAlign w:val="center"/>
          </w:tcPr>
          <w:p w:rsidR="00EB3499" w:rsidRPr="00897367" w:rsidRDefault="00EB3499" w:rsidP="00EF4851">
            <w:pPr>
              <w:spacing w:after="0" w:line="240" w:lineRule="auto"/>
              <w:ind w:left="60" w:right="60"/>
              <w:jc w:val="center"/>
              <w:rPr>
                <w:rFonts w:ascii="Times New Roman" w:hAnsi="Times New Roman" w:cs="Times New Roman"/>
                <w:spacing w:val="-20"/>
                <w:sz w:val="21"/>
                <w:szCs w:val="21"/>
              </w:rPr>
            </w:pPr>
            <w:r w:rsidRPr="00897367">
              <w:rPr>
                <w:rFonts w:ascii="Times New Roman" w:hAnsi="Times New Roman" w:cs="Times New Roman"/>
                <w:spacing w:val="-20"/>
                <w:sz w:val="21"/>
                <w:szCs w:val="21"/>
              </w:rPr>
              <w:t>36</w:t>
            </w:r>
          </w:p>
        </w:tc>
        <w:tc>
          <w:tcPr>
            <w:tcW w:w="567" w:type="dxa"/>
            <w:vAlign w:val="center"/>
          </w:tcPr>
          <w:p w:rsidR="00EB3499" w:rsidRPr="00897367" w:rsidRDefault="00EB3499" w:rsidP="00EF4851">
            <w:pPr>
              <w:spacing w:after="0" w:line="240" w:lineRule="auto"/>
              <w:ind w:left="60" w:right="60"/>
              <w:jc w:val="center"/>
              <w:rPr>
                <w:rFonts w:ascii="Times New Roman" w:hAnsi="Times New Roman" w:cs="Times New Roman"/>
                <w:spacing w:val="-20"/>
                <w:sz w:val="21"/>
                <w:szCs w:val="21"/>
              </w:rPr>
            </w:pPr>
            <w:r w:rsidRPr="00897367">
              <w:rPr>
                <w:rFonts w:ascii="Times New Roman" w:hAnsi="Times New Roman" w:cs="Times New Roman"/>
                <w:spacing w:val="-20"/>
                <w:sz w:val="21"/>
                <w:szCs w:val="21"/>
              </w:rPr>
              <w:t>18,0</w:t>
            </w:r>
          </w:p>
        </w:tc>
        <w:tc>
          <w:tcPr>
            <w:tcW w:w="708" w:type="dxa"/>
            <w:vAlign w:val="center"/>
          </w:tcPr>
          <w:p w:rsidR="00EB3499" w:rsidRPr="00897367" w:rsidRDefault="00EB3499" w:rsidP="00EF4851">
            <w:pPr>
              <w:spacing w:after="0" w:line="240" w:lineRule="auto"/>
              <w:ind w:left="60" w:right="60"/>
              <w:jc w:val="center"/>
              <w:rPr>
                <w:rFonts w:ascii="Times New Roman" w:hAnsi="Times New Roman" w:cs="Times New Roman"/>
                <w:spacing w:val="-20"/>
                <w:sz w:val="21"/>
                <w:szCs w:val="21"/>
              </w:rPr>
            </w:pPr>
            <w:r w:rsidRPr="00897367">
              <w:rPr>
                <w:rFonts w:ascii="Times New Roman" w:hAnsi="Times New Roman" w:cs="Times New Roman"/>
                <w:spacing w:val="-20"/>
                <w:sz w:val="21"/>
                <w:szCs w:val="21"/>
              </w:rPr>
              <w:t>53</w:t>
            </w:r>
          </w:p>
        </w:tc>
        <w:tc>
          <w:tcPr>
            <w:tcW w:w="709" w:type="dxa"/>
            <w:vAlign w:val="center"/>
          </w:tcPr>
          <w:p w:rsidR="00EB3499" w:rsidRPr="00897367" w:rsidRDefault="00EB3499" w:rsidP="00EF4851">
            <w:pPr>
              <w:spacing w:after="0" w:line="240" w:lineRule="auto"/>
              <w:ind w:left="60" w:right="60"/>
              <w:jc w:val="center"/>
              <w:rPr>
                <w:rFonts w:ascii="Times New Roman" w:hAnsi="Times New Roman" w:cs="Times New Roman"/>
                <w:spacing w:val="-20"/>
                <w:sz w:val="21"/>
                <w:szCs w:val="21"/>
              </w:rPr>
            </w:pPr>
            <w:r w:rsidRPr="00897367">
              <w:rPr>
                <w:rFonts w:ascii="Times New Roman" w:hAnsi="Times New Roman" w:cs="Times New Roman"/>
                <w:spacing w:val="-20"/>
                <w:sz w:val="21"/>
                <w:szCs w:val="21"/>
              </w:rPr>
              <w:t>26,5</w:t>
            </w:r>
          </w:p>
        </w:tc>
        <w:tc>
          <w:tcPr>
            <w:tcW w:w="709" w:type="dxa"/>
            <w:vAlign w:val="center"/>
          </w:tcPr>
          <w:p w:rsidR="00EB3499" w:rsidRPr="00897367" w:rsidRDefault="00EB3499" w:rsidP="00EF4851">
            <w:pPr>
              <w:spacing w:after="0" w:line="240" w:lineRule="auto"/>
              <w:ind w:left="60" w:right="60"/>
              <w:jc w:val="center"/>
              <w:rPr>
                <w:rFonts w:ascii="Times New Roman" w:hAnsi="Times New Roman" w:cs="Times New Roman"/>
                <w:spacing w:val="-20"/>
                <w:sz w:val="21"/>
                <w:szCs w:val="21"/>
              </w:rPr>
            </w:pPr>
            <w:r w:rsidRPr="00897367">
              <w:rPr>
                <w:rFonts w:ascii="Times New Roman" w:hAnsi="Times New Roman" w:cs="Times New Roman"/>
                <w:spacing w:val="-20"/>
                <w:sz w:val="21"/>
                <w:szCs w:val="21"/>
              </w:rPr>
              <w:t>46</w:t>
            </w:r>
          </w:p>
        </w:tc>
        <w:tc>
          <w:tcPr>
            <w:tcW w:w="709" w:type="dxa"/>
            <w:vAlign w:val="center"/>
          </w:tcPr>
          <w:p w:rsidR="00EB3499" w:rsidRPr="00897367" w:rsidRDefault="00EB3499" w:rsidP="00EF4851">
            <w:pPr>
              <w:spacing w:after="0" w:line="240" w:lineRule="auto"/>
              <w:ind w:left="60" w:right="60"/>
              <w:jc w:val="center"/>
              <w:rPr>
                <w:rFonts w:ascii="Times New Roman" w:hAnsi="Times New Roman" w:cs="Times New Roman"/>
                <w:spacing w:val="-20"/>
                <w:sz w:val="21"/>
                <w:szCs w:val="21"/>
              </w:rPr>
            </w:pPr>
            <w:r w:rsidRPr="00897367">
              <w:rPr>
                <w:rFonts w:ascii="Times New Roman" w:hAnsi="Times New Roman" w:cs="Times New Roman"/>
                <w:spacing w:val="-20"/>
                <w:sz w:val="21"/>
                <w:szCs w:val="21"/>
              </w:rPr>
              <w:t>23,0</w:t>
            </w:r>
          </w:p>
        </w:tc>
        <w:tc>
          <w:tcPr>
            <w:tcW w:w="708" w:type="dxa"/>
            <w:vAlign w:val="center"/>
          </w:tcPr>
          <w:p w:rsidR="00EB3499" w:rsidRPr="00897367" w:rsidRDefault="00EB3499" w:rsidP="00EF4851">
            <w:pPr>
              <w:spacing w:after="0" w:line="240" w:lineRule="auto"/>
              <w:ind w:left="60" w:right="60"/>
              <w:jc w:val="center"/>
              <w:rPr>
                <w:rFonts w:ascii="Times New Roman" w:hAnsi="Times New Roman" w:cs="Times New Roman"/>
                <w:spacing w:val="-20"/>
                <w:sz w:val="21"/>
                <w:szCs w:val="21"/>
              </w:rPr>
            </w:pPr>
            <w:r w:rsidRPr="00897367">
              <w:rPr>
                <w:rFonts w:ascii="Times New Roman" w:hAnsi="Times New Roman" w:cs="Times New Roman"/>
                <w:spacing w:val="-20"/>
                <w:sz w:val="21"/>
                <w:szCs w:val="21"/>
              </w:rPr>
              <w:t>23</w:t>
            </w:r>
          </w:p>
        </w:tc>
        <w:tc>
          <w:tcPr>
            <w:tcW w:w="567" w:type="dxa"/>
            <w:vAlign w:val="center"/>
          </w:tcPr>
          <w:p w:rsidR="00EB3499" w:rsidRPr="00897367" w:rsidRDefault="00EB3499" w:rsidP="00EF4851">
            <w:pPr>
              <w:spacing w:after="0" w:line="240" w:lineRule="auto"/>
              <w:ind w:left="60" w:right="60"/>
              <w:jc w:val="center"/>
              <w:rPr>
                <w:rFonts w:ascii="Times New Roman" w:hAnsi="Times New Roman" w:cs="Times New Roman"/>
                <w:spacing w:val="-20"/>
                <w:sz w:val="21"/>
                <w:szCs w:val="21"/>
              </w:rPr>
            </w:pPr>
            <w:r w:rsidRPr="00897367">
              <w:rPr>
                <w:rFonts w:ascii="Times New Roman" w:hAnsi="Times New Roman" w:cs="Times New Roman"/>
                <w:spacing w:val="-20"/>
                <w:sz w:val="21"/>
                <w:szCs w:val="21"/>
              </w:rPr>
              <w:t>11,5</w:t>
            </w:r>
          </w:p>
        </w:tc>
        <w:tc>
          <w:tcPr>
            <w:tcW w:w="709" w:type="dxa"/>
            <w:vAlign w:val="center"/>
          </w:tcPr>
          <w:p w:rsidR="00EB3499" w:rsidRPr="00897367" w:rsidRDefault="00EB3499" w:rsidP="00EF4851">
            <w:pPr>
              <w:spacing w:after="0" w:line="240" w:lineRule="auto"/>
              <w:ind w:left="60" w:right="60"/>
              <w:jc w:val="center"/>
              <w:rPr>
                <w:rFonts w:ascii="Times New Roman" w:hAnsi="Times New Roman" w:cs="Times New Roman"/>
                <w:spacing w:val="-20"/>
                <w:sz w:val="21"/>
                <w:szCs w:val="21"/>
              </w:rPr>
            </w:pPr>
            <w:r w:rsidRPr="00897367">
              <w:rPr>
                <w:rFonts w:ascii="Times New Roman" w:hAnsi="Times New Roman" w:cs="Times New Roman"/>
                <w:spacing w:val="-20"/>
                <w:sz w:val="21"/>
                <w:szCs w:val="21"/>
              </w:rPr>
              <w:t>3</w:t>
            </w:r>
          </w:p>
        </w:tc>
        <w:tc>
          <w:tcPr>
            <w:tcW w:w="567" w:type="dxa"/>
            <w:vAlign w:val="center"/>
          </w:tcPr>
          <w:p w:rsidR="00EB3499" w:rsidRPr="00897367" w:rsidRDefault="00EB3499" w:rsidP="00EF4851">
            <w:pPr>
              <w:spacing w:after="0" w:line="240" w:lineRule="auto"/>
              <w:ind w:left="60" w:right="60"/>
              <w:jc w:val="center"/>
              <w:rPr>
                <w:rFonts w:ascii="Times New Roman" w:hAnsi="Times New Roman" w:cs="Times New Roman"/>
                <w:spacing w:val="-20"/>
                <w:sz w:val="21"/>
                <w:szCs w:val="21"/>
              </w:rPr>
            </w:pPr>
            <w:r w:rsidRPr="00897367">
              <w:rPr>
                <w:rFonts w:ascii="Times New Roman" w:hAnsi="Times New Roman" w:cs="Times New Roman"/>
                <w:spacing w:val="-20"/>
                <w:sz w:val="21"/>
                <w:szCs w:val="21"/>
              </w:rPr>
              <w:t>1,5</w:t>
            </w:r>
          </w:p>
        </w:tc>
        <w:tc>
          <w:tcPr>
            <w:tcW w:w="709" w:type="dxa"/>
            <w:vAlign w:val="center"/>
          </w:tcPr>
          <w:p w:rsidR="00EB3499" w:rsidRPr="00897367" w:rsidRDefault="00EB3499" w:rsidP="00EF4851">
            <w:pPr>
              <w:spacing w:after="0" w:line="240" w:lineRule="auto"/>
              <w:ind w:left="60" w:right="60"/>
              <w:jc w:val="center"/>
              <w:rPr>
                <w:rFonts w:ascii="Times New Roman" w:hAnsi="Times New Roman" w:cs="Times New Roman"/>
                <w:spacing w:val="-20"/>
                <w:sz w:val="21"/>
                <w:szCs w:val="21"/>
              </w:rPr>
            </w:pPr>
            <w:r w:rsidRPr="00897367">
              <w:rPr>
                <w:rFonts w:ascii="Times New Roman" w:hAnsi="Times New Roman" w:cs="Times New Roman"/>
                <w:spacing w:val="-20"/>
                <w:sz w:val="21"/>
                <w:szCs w:val="21"/>
              </w:rPr>
              <w:t>39</w:t>
            </w:r>
          </w:p>
        </w:tc>
        <w:tc>
          <w:tcPr>
            <w:tcW w:w="566" w:type="dxa"/>
            <w:vAlign w:val="center"/>
          </w:tcPr>
          <w:p w:rsidR="00EB3499" w:rsidRPr="00897367" w:rsidRDefault="00EB3499" w:rsidP="00EF4851">
            <w:pPr>
              <w:spacing w:after="0" w:line="240" w:lineRule="auto"/>
              <w:ind w:left="60" w:right="60"/>
              <w:jc w:val="center"/>
              <w:rPr>
                <w:rFonts w:ascii="Times New Roman" w:hAnsi="Times New Roman" w:cs="Times New Roman"/>
                <w:spacing w:val="-20"/>
                <w:sz w:val="21"/>
                <w:szCs w:val="21"/>
              </w:rPr>
            </w:pPr>
            <w:r w:rsidRPr="00897367">
              <w:rPr>
                <w:rFonts w:ascii="Times New Roman" w:hAnsi="Times New Roman" w:cs="Times New Roman"/>
                <w:spacing w:val="-20"/>
                <w:sz w:val="21"/>
                <w:szCs w:val="21"/>
              </w:rPr>
              <w:t>19,5</w:t>
            </w:r>
          </w:p>
        </w:tc>
      </w:tr>
      <w:tr w:rsidR="00EB3499" w:rsidRPr="0075496E" w:rsidTr="00EB3499">
        <w:tc>
          <w:tcPr>
            <w:tcW w:w="7201" w:type="dxa"/>
          </w:tcPr>
          <w:p w:rsidR="00EB3499" w:rsidRPr="0075496E" w:rsidRDefault="00EB3499" w:rsidP="00EF4851">
            <w:pPr>
              <w:spacing w:after="0" w:line="240" w:lineRule="auto"/>
              <w:ind w:right="60"/>
              <w:rPr>
                <w:rFonts w:ascii="Times New Roman" w:hAnsi="Times New Roman" w:cs="Times New Roman"/>
                <w:bCs/>
                <w:sz w:val="21"/>
                <w:szCs w:val="21"/>
              </w:rPr>
            </w:pPr>
            <w:r w:rsidRPr="0075496E">
              <w:rPr>
                <w:rFonts w:ascii="Times New Roman" w:hAnsi="Times New Roman" w:cs="Times New Roman"/>
                <w:bCs/>
                <w:sz w:val="21"/>
                <w:szCs w:val="21"/>
              </w:rPr>
              <w:t>повышение прозрачности взаимодей</w:t>
            </w:r>
            <w:r w:rsidRPr="0075496E">
              <w:rPr>
                <w:rFonts w:ascii="Times New Roman" w:hAnsi="Times New Roman" w:cs="Times New Roman"/>
                <w:bCs/>
                <w:sz w:val="21"/>
                <w:szCs w:val="21"/>
              </w:rPr>
              <w:softHyphen/>
              <w:t>ствия государ</w:t>
            </w:r>
            <w:r w:rsidRPr="0075496E">
              <w:rPr>
                <w:rFonts w:ascii="Times New Roman" w:hAnsi="Times New Roman" w:cs="Times New Roman"/>
                <w:bCs/>
                <w:sz w:val="21"/>
                <w:szCs w:val="21"/>
              </w:rPr>
              <w:softHyphen/>
              <w:t>ственных и муниципаль</w:t>
            </w:r>
            <w:r w:rsidRPr="0075496E">
              <w:rPr>
                <w:rFonts w:ascii="Times New Roman" w:hAnsi="Times New Roman" w:cs="Times New Roman"/>
                <w:bCs/>
                <w:sz w:val="21"/>
                <w:szCs w:val="21"/>
              </w:rPr>
              <w:softHyphen/>
              <w:t>ных служащих с организаци</w:t>
            </w:r>
            <w:r w:rsidRPr="0075496E">
              <w:rPr>
                <w:rFonts w:ascii="Times New Roman" w:hAnsi="Times New Roman" w:cs="Times New Roman"/>
                <w:bCs/>
                <w:sz w:val="21"/>
                <w:szCs w:val="21"/>
              </w:rPr>
              <w:softHyphen/>
              <w:t>ями в рамках создания си</w:t>
            </w:r>
            <w:r w:rsidRPr="0075496E">
              <w:rPr>
                <w:rFonts w:ascii="Times New Roman" w:hAnsi="Times New Roman" w:cs="Times New Roman"/>
                <w:bCs/>
                <w:sz w:val="21"/>
                <w:szCs w:val="21"/>
              </w:rPr>
              <w:softHyphen/>
              <w:t>стемы «элек</w:t>
            </w:r>
            <w:r w:rsidRPr="0075496E">
              <w:rPr>
                <w:rFonts w:ascii="Times New Roman" w:hAnsi="Times New Roman" w:cs="Times New Roman"/>
                <w:bCs/>
                <w:sz w:val="21"/>
                <w:szCs w:val="21"/>
              </w:rPr>
              <w:softHyphen/>
              <w:t>тронного пра</w:t>
            </w:r>
            <w:r w:rsidRPr="0075496E">
              <w:rPr>
                <w:rFonts w:ascii="Times New Roman" w:hAnsi="Times New Roman" w:cs="Times New Roman"/>
                <w:bCs/>
                <w:sz w:val="21"/>
                <w:szCs w:val="21"/>
              </w:rPr>
              <w:softHyphen/>
              <w:t>вительства» (электронные торги, предо</w:t>
            </w:r>
            <w:r w:rsidRPr="0075496E">
              <w:rPr>
                <w:rFonts w:ascii="Times New Roman" w:hAnsi="Times New Roman" w:cs="Times New Roman"/>
                <w:bCs/>
                <w:sz w:val="21"/>
                <w:szCs w:val="21"/>
              </w:rPr>
              <w:softHyphen/>
              <w:t>ставление услуг в элек</w:t>
            </w:r>
            <w:r w:rsidRPr="0075496E">
              <w:rPr>
                <w:rFonts w:ascii="Times New Roman" w:hAnsi="Times New Roman" w:cs="Times New Roman"/>
                <w:bCs/>
                <w:sz w:val="21"/>
                <w:szCs w:val="21"/>
              </w:rPr>
              <w:softHyphen/>
              <w:t>тронном виде</w:t>
            </w:r>
          </w:p>
        </w:tc>
        <w:tc>
          <w:tcPr>
            <w:tcW w:w="709"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47</w:t>
            </w:r>
          </w:p>
        </w:tc>
        <w:tc>
          <w:tcPr>
            <w:tcW w:w="567"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23,5</w:t>
            </w:r>
          </w:p>
        </w:tc>
        <w:tc>
          <w:tcPr>
            <w:tcW w:w="708"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83</w:t>
            </w:r>
          </w:p>
        </w:tc>
        <w:tc>
          <w:tcPr>
            <w:tcW w:w="709"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41,5</w:t>
            </w:r>
          </w:p>
        </w:tc>
        <w:tc>
          <w:tcPr>
            <w:tcW w:w="709"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17</w:t>
            </w:r>
          </w:p>
        </w:tc>
        <w:tc>
          <w:tcPr>
            <w:tcW w:w="709"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8,5</w:t>
            </w:r>
          </w:p>
        </w:tc>
        <w:tc>
          <w:tcPr>
            <w:tcW w:w="708"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16</w:t>
            </w:r>
          </w:p>
        </w:tc>
        <w:tc>
          <w:tcPr>
            <w:tcW w:w="567"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8,0</w:t>
            </w:r>
          </w:p>
        </w:tc>
        <w:tc>
          <w:tcPr>
            <w:tcW w:w="709"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3</w:t>
            </w:r>
          </w:p>
        </w:tc>
        <w:tc>
          <w:tcPr>
            <w:tcW w:w="567"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1,5</w:t>
            </w:r>
          </w:p>
        </w:tc>
        <w:tc>
          <w:tcPr>
            <w:tcW w:w="709"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34</w:t>
            </w:r>
          </w:p>
        </w:tc>
        <w:tc>
          <w:tcPr>
            <w:tcW w:w="566"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17,0</w:t>
            </w:r>
          </w:p>
        </w:tc>
      </w:tr>
      <w:tr w:rsidR="00EB3499" w:rsidRPr="0075496E" w:rsidTr="00EB3499">
        <w:tc>
          <w:tcPr>
            <w:tcW w:w="7201" w:type="dxa"/>
          </w:tcPr>
          <w:p w:rsidR="00EB3499" w:rsidRPr="0075496E" w:rsidRDefault="00EB3499" w:rsidP="00EF4851">
            <w:pPr>
              <w:spacing w:after="0" w:line="240" w:lineRule="auto"/>
              <w:ind w:right="60"/>
              <w:rPr>
                <w:rFonts w:ascii="Times New Roman" w:hAnsi="Times New Roman" w:cs="Times New Roman"/>
                <w:bCs/>
                <w:sz w:val="21"/>
                <w:szCs w:val="21"/>
              </w:rPr>
            </w:pPr>
            <w:r w:rsidRPr="0075496E">
              <w:rPr>
                <w:rFonts w:ascii="Times New Roman" w:hAnsi="Times New Roman" w:cs="Times New Roman"/>
                <w:bCs/>
                <w:sz w:val="21"/>
                <w:szCs w:val="21"/>
              </w:rPr>
              <w:t>повышение прозрачности администра</w:t>
            </w:r>
            <w:r w:rsidRPr="0075496E">
              <w:rPr>
                <w:rFonts w:ascii="Times New Roman" w:hAnsi="Times New Roman" w:cs="Times New Roman"/>
                <w:bCs/>
                <w:sz w:val="21"/>
                <w:szCs w:val="21"/>
              </w:rPr>
              <w:softHyphen/>
              <w:t>тивных проце</w:t>
            </w:r>
            <w:r w:rsidRPr="0075496E">
              <w:rPr>
                <w:rFonts w:ascii="Times New Roman" w:hAnsi="Times New Roman" w:cs="Times New Roman"/>
                <w:bCs/>
                <w:sz w:val="21"/>
                <w:szCs w:val="21"/>
              </w:rPr>
              <w:softHyphen/>
              <w:t>дур (например, возможность следить за эта</w:t>
            </w:r>
            <w:r w:rsidRPr="0075496E">
              <w:rPr>
                <w:rFonts w:ascii="Times New Roman" w:hAnsi="Times New Roman" w:cs="Times New Roman"/>
                <w:bCs/>
                <w:sz w:val="21"/>
                <w:szCs w:val="21"/>
              </w:rPr>
              <w:softHyphen/>
              <w:t>пами продви</w:t>
            </w:r>
            <w:r w:rsidRPr="0075496E">
              <w:rPr>
                <w:rFonts w:ascii="Times New Roman" w:hAnsi="Times New Roman" w:cs="Times New Roman"/>
                <w:bCs/>
                <w:sz w:val="21"/>
                <w:szCs w:val="21"/>
              </w:rPr>
              <w:softHyphen/>
              <w:t>жения дела, поддержка ре</w:t>
            </w:r>
            <w:r w:rsidRPr="0075496E">
              <w:rPr>
                <w:rFonts w:ascii="Times New Roman" w:hAnsi="Times New Roman" w:cs="Times New Roman"/>
                <w:bCs/>
                <w:sz w:val="21"/>
                <w:szCs w:val="21"/>
              </w:rPr>
              <w:softHyphen/>
              <w:t>жима «обезли</w:t>
            </w:r>
            <w:r w:rsidRPr="0075496E">
              <w:rPr>
                <w:rFonts w:ascii="Times New Roman" w:hAnsi="Times New Roman" w:cs="Times New Roman"/>
                <w:bCs/>
                <w:sz w:val="21"/>
                <w:szCs w:val="21"/>
              </w:rPr>
              <w:softHyphen/>
              <w:t>чивания» для предотвраще</w:t>
            </w:r>
            <w:r w:rsidRPr="0075496E">
              <w:rPr>
                <w:rFonts w:ascii="Times New Roman" w:hAnsi="Times New Roman" w:cs="Times New Roman"/>
                <w:bCs/>
                <w:sz w:val="21"/>
                <w:szCs w:val="21"/>
              </w:rPr>
              <w:softHyphen/>
              <w:t>ния прямого контакта ис</w:t>
            </w:r>
            <w:r w:rsidRPr="0075496E">
              <w:rPr>
                <w:rFonts w:ascii="Times New Roman" w:hAnsi="Times New Roman" w:cs="Times New Roman"/>
                <w:bCs/>
                <w:sz w:val="21"/>
                <w:szCs w:val="21"/>
              </w:rPr>
              <w:softHyphen/>
              <w:t>полнителя услуги и за</w:t>
            </w:r>
            <w:r w:rsidRPr="0075496E">
              <w:rPr>
                <w:rFonts w:ascii="Times New Roman" w:hAnsi="Times New Roman" w:cs="Times New Roman"/>
                <w:bCs/>
                <w:sz w:val="21"/>
                <w:szCs w:val="21"/>
              </w:rPr>
              <w:softHyphen/>
              <w:t>явителя, предоставле</w:t>
            </w:r>
            <w:r w:rsidRPr="0075496E">
              <w:rPr>
                <w:rFonts w:ascii="Times New Roman" w:hAnsi="Times New Roman" w:cs="Times New Roman"/>
                <w:bCs/>
                <w:sz w:val="21"/>
                <w:szCs w:val="21"/>
              </w:rPr>
              <w:softHyphen/>
              <w:t>ние детальной информации о требуемых до</w:t>
            </w:r>
            <w:r w:rsidRPr="0075496E">
              <w:rPr>
                <w:rFonts w:ascii="Times New Roman" w:hAnsi="Times New Roman" w:cs="Times New Roman"/>
                <w:bCs/>
                <w:sz w:val="21"/>
                <w:szCs w:val="21"/>
              </w:rPr>
              <w:softHyphen/>
              <w:t>кументах, а также о сроках выполнения услуг и др.)</w:t>
            </w:r>
          </w:p>
        </w:tc>
        <w:tc>
          <w:tcPr>
            <w:tcW w:w="709" w:type="dxa"/>
            <w:vAlign w:val="center"/>
          </w:tcPr>
          <w:p w:rsidR="00EB3499" w:rsidRPr="00897367" w:rsidRDefault="00EB3499" w:rsidP="00EF4851">
            <w:pPr>
              <w:spacing w:after="0" w:line="240" w:lineRule="auto"/>
              <w:ind w:left="60" w:right="60"/>
              <w:jc w:val="center"/>
              <w:rPr>
                <w:rFonts w:ascii="Times New Roman" w:hAnsi="Times New Roman" w:cs="Times New Roman"/>
                <w:spacing w:val="-20"/>
                <w:sz w:val="21"/>
                <w:szCs w:val="21"/>
              </w:rPr>
            </w:pPr>
            <w:r w:rsidRPr="00897367">
              <w:rPr>
                <w:rFonts w:ascii="Times New Roman" w:hAnsi="Times New Roman" w:cs="Times New Roman"/>
                <w:spacing w:val="-20"/>
                <w:sz w:val="21"/>
                <w:szCs w:val="21"/>
              </w:rPr>
              <w:t>54</w:t>
            </w:r>
          </w:p>
        </w:tc>
        <w:tc>
          <w:tcPr>
            <w:tcW w:w="567" w:type="dxa"/>
            <w:vAlign w:val="center"/>
          </w:tcPr>
          <w:p w:rsidR="00EB3499" w:rsidRPr="00897367" w:rsidRDefault="00EB3499" w:rsidP="00EF4851">
            <w:pPr>
              <w:spacing w:after="0" w:line="240" w:lineRule="auto"/>
              <w:ind w:left="60" w:right="60"/>
              <w:jc w:val="center"/>
              <w:rPr>
                <w:rFonts w:ascii="Times New Roman" w:hAnsi="Times New Roman" w:cs="Times New Roman"/>
                <w:spacing w:val="-20"/>
                <w:sz w:val="21"/>
                <w:szCs w:val="21"/>
              </w:rPr>
            </w:pPr>
            <w:r w:rsidRPr="00897367">
              <w:rPr>
                <w:rFonts w:ascii="Times New Roman" w:hAnsi="Times New Roman" w:cs="Times New Roman"/>
                <w:spacing w:val="-20"/>
                <w:sz w:val="21"/>
                <w:szCs w:val="21"/>
              </w:rPr>
              <w:t>27,0</w:t>
            </w:r>
          </w:p>
        </w:tc>
        <w:tc>
          <w:tcPr>
            <w:tcW w:w="708" w:type="dxa"/>
            <w:vAlign w:val="center"/>
          </w:tcPr>
          <w:p w:rsidR="00EB3499" w:rsidRPr="00897367" w:rsidRDefault="00EB3499" w:rsidP="00EF4851">
            <w:pPr>
              <w:spacing w:after="0" w:line="240" w:lineRule="auto"/>
              <w:ind w:left="60" w:right="60"/>
              <w:jc w:val="center"/>
              <w:rPr>
                <w:rFonts w:ascii="Times New Roman" w:hAnsi="Times New Roman" w:cs="Times New Roman"/>
                <w:spacing w:val="-20"/>
                <w:sz w:val="21"/>
                <w:szCs w:val="21"/>
              </w:rPr>
            </w:pPr>
            <w:r w:rsidRPr="00897367">
              <w:rPr>
                <w:rFonts w:ascii="Times New Roman" w:hAnsi="Times New Roman" w:cs="Times New Roman"/>
                <w:spacing w:val="-20"/>
                <w:sz w:val="21"/>
                <w:szCs w:val="21"/>
              </w:rPr>
              <w:t>86</w:t>
            </w:r>
          </w:p>
        </w:tc>
        <w:tc>
          <w:tcPr>
            <w:tcW w:w="709" w:type="dxa"/>
            <w:vAlign w:val="center"/>
          </w:tcPr>
          <w:p w:rsidR="00EB3499" w:rsidRPr="00897367" w:rsidRDefault="00EB3499" w:rsidP="00EF4851">
            <w:pPr>
              <w:spacing w:after="0" w:line="240" w:lineRule="auto"/>
              <w:ind w:left="60" w:right="60"/>
              <w:jc w:val="center"/>
              <w:rPr>
                <w:rFonts w:ascii="Times New Roman" w:hAnsi="Times New Roman" w:cs="Times New Roman"/>
                <w:spacing w:val="-20"/>
                <w:sz w:val="21"/>
                <w:szCs w:val="21"/>
              </w:rPr>
            </w:pPr>
            <w:r w:rsidRPr="00897367">
              <w:rPr>
                <w:rFonts w:ascii="Times New Roman" w:hAnsi="Times New Roman" w:cs="Times New Roman"/>
                <w:spacing w:val="-20"/>
                <w:sz w:val="21"/>
                <w:szCs w:val="21"/>
              </w:rPr>
              <w:t>43,0</w:t>
            </w:r>
          </w:p>
        </w:tc>
        <w:tc>
          <w:tcPr>
            <w:tcW w:w="709" w:type="dxa"/>
            <w:vAlign w:val="center"/>
          </w:tcPr>
          <w:p w:rsidR="00EB3499" w:rsidRPr="00897367" w:rsidRDefault="00EB3499" w:rsidP="00EF4851">
            <w:pPr>
              <w:spacing w:after="0" w:line="240" w:lineRule="auto"/>
              <w:ind w:left="60" w:right="60"/>
              <w:jc w:val="center"/>
              <w:rPr>
                <w:rFonts w:ascii="Times New Roman" w:hAnsi="Times New Roman" w:cs="Times New Roman"/>
                <w:spacing w:val="-20"/>
                <w:sz w:val="21"/>
                <w:szCs w:val="21"/>
              </w:rPr>
            </w:pPr>
            <w:r w:rsidRPr="00897367">
              <w:rPr>
                <w:rFonts w:ascii="Times New Roman" w:hAnsi="Times New Roman" w:cs="Times New Roman"/>
                <w:spacing w:val="-20"/>
                <w:sz w:val="21"/>
                <w:szCs w:val="21"/>
              </w:rPr>
              <w:t>15</w:t>
            </w:r>
          </w:p>
        </w:tc>
        <w:tc>
          <w:tcPr>
            <w:tcW w:w="709" w:type="dxa"/>
            <w:vAlign w:val="center"/>
          </w:tcPr>
          <w:p w:rsidR="00EB3499" w:rsidRPr="00897367" w:rsidRDefault="00EB3499" w:rsidP="00EF4851">
            <w:pPr>
              <w:spacing w:after="0" w:line="240" w:lineRule="auto"/>
              <w:ind w:left="60" w:right="60"/>
              <w:jc w:val="center"/>
              <w:rPr>
                <w:rFonts w:ascii="Times New Roman" w:hAnsi="Times New Roman" w:cs="Times New Roman"/>
                <w:spacing w:val="-20"/>
                <w:sz w:val="21"/>
                <w:szCs w:val="21"/>
              </w:rPr>
            </w:pPr>
            <w:r w:rsidRPr="00897367">
              <w:rPr>
                <w:rFonts w:ascii="Times New Roman" w:hAnsi="Times New Roman" w:cs="Times New Roman"/>
                <w:spacing w:val="-20"/>
                <w:sz w:val="21"/>
                <w:szCs w:val="21"/>
              </w:rPr>
              <w:t>7,5</w:t>
            </w:r>
          </w:p>
        </w:tc>
        <w:tc>
          <w:tcPr>
            <w:tcW w:w="708" w:type="dxa"/>
            <w:vAlign w:val="center"/>
          </w:tcPr>
          <w:p w:rsidR="00EB3499" w:rsidRPr="00897367" w:rsidRDefault="00EB3499" w:rsidP="00EF4851">
            <w:pPr>
              <w:spacing w:after="0" w:line="240" w:lineRule="auto"/>
              <w:ind w:left="60" w:right="60"/>
              <w:jc w:val="center"/>
              <w:rPr>
                <w:rFonts w:ascii="Times New Roman" w:hAnsi="Times New Roman" w:cs="Times New Roman"/>
                <w:spacing w:val="-20"/>
                <w:sz w:val="21"/>
                <w:szCs w:val="21"/>
              </w:rPr>
            </w:pPr>
            <w:r w:rsidRPr="00897367">
              <w:rPr>
                <w:rFonts w:ascii="Times New Roman" w:hAnsi="Times New Roman" w:cs="Times New Roman"/>
                <w:spacing w:val="-20"/>
                <w:sz w:val="21"/>
                <w:szCs w:val="21"/>
              </w:rPr>
              <w:t>8</w:t>
            </w:r>
          </w:p>
        </w:tc>
        <w:tc>
          <w:tcPr>
            <w:tcW w:w="567" w:type="dxa"/>
            <w:vAlign w:val="center"/>
          </w:tcPr>
          <w:p w:rsidR="00EB3499" w:rsidRPr="00897367" w:rsidRDefault="00EB3499" w:rsidP="00EF4851">
            <w:pPr>
              <w:spacing w:after="0" w:line="240" w:lineRule="auto"/>
              <w:ind w:left="60" w:right="60"/>
              <w:jc w:val="center"/>
              <w:rPr>
                <w:rFonts w:ascii="Times New Roman" w:hAnsi="Times New Roman" w:cs="Times New Roman"/>
                <w:spacing w:val="-20"/>
                <w:sz w:val="21"/>
                <w:szCs w:val="21"/>
              </w:rPr>
            </w:pPr>
            <w:r w:rsidRPr="00897367">
              <w:rPr>
                <w:rFonts w:ascii="Times New Roman" w:hAnsi="Times New Roman" w:cs="Times New Roman"/>
                <w:spacing w:val="-20"/>
                <w:sz w:val="21"/>
                <w:szCs w:val="21"/>
              </w:rPr>
              <w:t>4,0</w:t>
            </w:r>
          </w:p>
        </w:tc>
        <w:tc>
          <w:tcPr>
            <w:tcW w:w="709" w:type="dxa"/>
            <w:vAlign w:val="center"/>
          </w:tcPr>
          <w:p w:rsidR="00EB3499" w:rsidRPr="00897367" w:rsidRDefault="00EB3499" w:rsidP="00EF4851">
            <w:pPr>
              <w:spacing w:after="0" w:line="240" w:lineRule="auto"/>
              <w:ind w:left="60" w:right="60"/>
              <w:jc w:val="center"/>
              <w:rPr>
                <w:rFonts w:ascii="Times New Roman" w:hAnsi="Times New Roman" w:cs="Times New Roman"/>
                <w:spacing w:val="-20"/>
                <w:sz w:val="21"/>
                <w:szCs w:val="21"/>
              </w:rPr>
            </w:pPr>
            <w:r w:rsidRPr="00897367">
              <w:rPr>
                <w:rFonts w:ascii="Times New Roman" w:hAnsi="Times New Roman" w:cs="Times New Roman"/>
                <w:spacing w:val="-20"/>
                <w:sz w:val="21"/>
                <w:szCs w:val="21"/>
              </w:rPr>
              <w:t>3</w:t>
            </w:r>
          </w:p>
        </w:tc>
        <w:tc>
          <w:tcPr>
            <w:tcW w:w="567" w:type="dxa"/>
            <w:vAlign w:val="center"/>
          </w:tcPr>
          <w:p w:rsidR="00EB3499" w:rsidRPr="00897367" w:rsidRDefault="00EB3499" w:rsidP="00EF4851">
            <w:pPr>
              <w:spacing w:after="0" w:line="240" w:lineRule="auto"/>
              <w:ind w:left="60" w:right="60"/>
              <w:jc w:val="center"/>
              <w:rPr>
                <w:rFonts w:ascii="Times New Roman" w:hAnsi="Times New Roman" w:cs="Times New Roman"/>
                <w:spacing w:val="-20"/>
                <w:sz w:val="21"/>
                <w:szCs w:val="21"/>
              </w:rPr>
            </w:pPr>
            <w:r w:rsidRPr="00897367">
              <w:rPr>
                <w:rFonts w:ascii="Times New Roman" w:hAnsi="Times New Roman" w:cs="Times New Roman"/>
                <w:spacing w:val="-20"/>
                <w:sz w:val="21"/>
                <w:szCs w:val="21"/>
              </w:rPr>
              <w:t>1,5</w:t>
            </w:r>
          </w:p>
        </w:tc>
        <w:tc>
          <w:tcPr>
            <w:tcW w:w="709" w:type="dxa"/>
            <w:vAlign w:val="center"/>
          </w:tcPr>
          <w:p w:rsidR="00EB3499" w:rsidRPr="00897367" w:rsidRDefault="00EB3499" w:rsidP="00EF4851">
            <w:pPr>
              <w:spacing w:after="0" w:line="240" w:lineRule="auto"/>
              <w:ind w:left="60" w:right="60"/>
              <w:jc w:val="center"/>
              <w:rPr>
                <w:rFonts w:ascii="Times New Roman" w:hAnsi="Times New Roman" w:cs="Times New Roman"/>
                <w:spacing w:val="-20"/>
                <w:sz w:val="21"/>
                <w:szCs w:val="21"/>
              </w:rPr>
            </w:pPr>
            <w:r w:rsidRPr="00897367">
              <w:rPr>
                <w:rFonts w:ascii="Times New Roman" w:hAnsi="Times New Roman" w:cs="Times New Roman"/>
                <w:spacing w:val="-20"/>
                <w:sz w:val="21"/>
                <w:szCs w:val="21"/>
              </w:rPr>
              <w:t>34</w:t>
            </w:r>
          </w:p>
        </w:tc>
        <w:tc>
          <w:tcPr>
            <w:tcW w:w="566" w:type="dxa"/>
            <w:vAlign w:val="center"/>
          </w:tcPr>
          <w:p w:rsidR="00EB3499" w:rsidRPr="00897367" w:rsidRDefault="00EB3499" w:rsidP="00EF4851">
            <w:pPr>
              <w:spacing w:after="0" w:line="240" w:lineRule="auto"/>
              <w:ind w:left="60" w:right="60"/>
              <w:jc w:val="center"/>
              <w:rPr>
                <w:rFonts w:ascii="Times New Roman" w:hAnsi="Times New Roman" w:cs="Times New Roman"/>
                <w:spacing w:val="-20"/>
                <w:sz w:val="21"/>
                <w:szCs w:val="21"/>
              </w:rPr>
            </w:pPr>
            <w:r w:rsidRPr="00897367">
              <w:rPr>
                <w:rFonts w:ascii="Times New Roman" w:hAnsi="Times New Roman" w:cs="Times New Roman"/>
                <w:spacing w:val="-20"/>
                <w:sz w:val="21"/>
                <w:szCs w:val="21"/>
              </w:rPr>
              <w:t>17,0</w:t>
            </w:r>
          </w:p>
        </w:tc>
      </w:tr>
      <w:tr w:rsidR="00EB3499" w:rsidRPr="0075496E" w:rsidTr="00EB3499">
        <w:tc>
          <w:tcPr>
            <w:tcW w:w="7201" w:type="dxa"/>
          </w:tcPr>
          <w:p w:rsidR="00EB3499" w:rsidRPr="0075496E" w:rsidRDefault="00EB3499" w:rsidP="00EF4851">
            <w:pPr>
              <w:spacing w:after="0" w:line="240" w:lineRule="auto"/>
              <w:ind w:right="60"/>
              <w:rPr>
                <w:rFonts w:ascii="Times New Roman" w:hAnsi="Times New Roman" w:cs="Times New Roman"/>
                <w:bCs/>
                <w:sz w:val="21"/>
                <w:szCs w:val="21"/>
              </w:rPr>
            </w:pPr>
            <w:r w:rsidRPr="0075496E">
              <w:rPr>
                <w:rFonts w:ascii="Times New Roman" w:hAnsi="Times New Roman" w:cs="Times New Roman"/>
                <w:bCs/>
                <w:sz w:val="21"/>
                <w:szCs w:val="21"/>
              </w:rPr>
              <w:t>упрощение процедуры предоставле</w:t>
            </w:r>
            <w:r w:rsidRPr="0075496E">
              <w:rPr>
                <w:rFonts w:ascii="Times New Roman" w:hAnsi="Times New Roman" w:cs="Times New Roman"/>
                <w:bCs/>
                <w:sz w:val="21"/>
                <w:szCs w:val="21"/>
              </w:rPr>
              <w:softHyphen/>
              <w:t>ния услуг ор</w:t>
            </w:r>
            <w:r w:rsidRPr="0075496E">
              <w:rPr>
                <w:rFonts w:ascii="Times New Roman" w:hAnsi="Times New Roman" w:cs="Times New Roman"/>
                <w:bCs/>
                <w:sz w:val="21"/>
                <w:szCs w:val="21"/>
              </w:rPr>
              <w:softHyphen/>
              <w:t>ганами власти (например, введение принципа «од</w:t>
            </w:r>
            <w:r w:rsidRPr="0075496E">
              <w:rPr>
                <w:rFonts w:ascii="Times New Roman" w:hAnsi="Times New Roman" w:cs="Times New Roman"/>
                <w:bCs/>
                <w:sz w:val="21"/>
                <w:szCs w:val="21"/>
              </w:rPr>
              <w:softHyphen/>
              <w:t>ного окна», многофункци</w:t>
            </w:r>
            <w:r w:rsidRPr="0075496E">
              <w:rPr>
                <w:rFonts w:ascii="Times New Roman" w:hAnsi="Times New Roman" w:cs="Times New Roman"/>
                <w:bCs/>
                <w:sz w:val="21"/>
                <w:szCs w:val="21"/>
              </w:rPr>
              <w:softHyphen/>
              <w:t>ональные цен</w:t>
            </w:r>
            <w:r w:rsidRPr="0075496E">
              <w:rPr>
                <w:rFonts w:ascii="Times New Roman" w:hAnsi="Times New Roman" w:cs="Times New Roman"/>
                <w:bCs/>
                <w:sz w:val="21"/>
                <w:szCs w:val="21"/>
              </w:rPr>
              <w:softHyphen/>
              <w:t>тры, интернет-портал госу</w:t>
            </w:r>
            <w:r w:rsidRPr="0075496E">
              <w:rPr>
                <w:rFonts w:ascii="Times New Roman" w:hAnsi="Times New Roman" w:cs="Times New Roman"/>
                <w:bCs/>
                <w:sz w:val="21"/>
                <w:szCs w:val="21"/>
              </w:rPr>
              <w:softHyphen/>
              <w:t>дарственных услуг</w:t>
            </w:r>
          </w:p>
        </w:tc>
        <w:tc>
          <w:tcPr>
            <w:tcW w:w="709"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73</w:t>
            </w:r>
          </w:p>
        </w:tc>
        <w:tc>
          <w:tcPr>
            <w:tcW w:w="567"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36,5</w:t>
            </w:r>
          </w:p>
        </w:tc>
        <w:tc>
          <w:tcPr>
            <w:tcW w:w="708"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79</w:t>
            </w:r>
          </w:p>
        </w:tc>
        <w:tc>
          <w:tcPr>
            <w:tcW w:w="709"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39,5</w:t>
            </w:r>
          </w:p>
        </w:tc>
        <w:tc>
          <w:tcPr>
            <w:tcW w:w="709"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13</w:t>
            </w:r>
          </w:p>
        </w:tc>
        <w:tc>
          <w:tcPr>
            <w:tcW w:w="709"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6,5</w:t>
            </w:r>
          </w:p>
        </w:tc>
        <w:tc>
          <w:tcPr>
            <w:tcW w:w="708"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4</w:t>
            </w:r>
          </w:p>
        </w:tc>
        <w:tc>
          <w:tcPr>
            <w:tcW w:w="567"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2,0</w:t>
            </w:r>
          </w:p>
        </w:tc>
        <w:tc>
          <w:tcPr>
            <w:tcW w:w="709"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3</w:t>
            </w:r>
          </w:p>
        </w:tc>
        <w:tc>
          <w:tcPr>
            <w:tcW w:w="567"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1,5</w:t>
            </w:r>
          </w:p>
        </w:tc>
        <w:tc>
          <w:tcPr>
            <w:tcW w:w="709"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28</w:t>
            </w:r>
          </w:p>
        </w:tc>
        <w:tc>
          <w:tcPr>
            <w:tcW w:w="566"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14,0</w:t>
            </w:r>
          </w:p>
        </w:tc>
      </w:tr>
      <w:tr w:rsidR="00EB3499" w:rsidRPr="0075496E" w:rsidTr="00EB3499">
        <w:tc>
          <w:tcPr>
            <w:tcW w:w="7201" w:type="dxa"/>
          </w:tcPr>
          <w:p w:rsidR="00EB3499" w:rsidRPr="0075496E" w:rsidRDefault="00EB3499" w:rsidP="00EF4851">
            <w:pPr>
              <w:spacing w:after="0" w:line="240" w:lineRule="auto"/>
              <w:ind w:right="60"/>
              <w:rPr>
                <w:rFonts w:ascii="Times New Roman" w:hAnsi="Times New Roman" w:cs="Times New Roman"/>
                <w:bCs/>
                <w:sz w:val="21"/>
                <w:szCs w:val="21"/>
              </w:rPr>
            </w:pPr>
            <w:r w:rsidRPr="0075496E">
              <w:rPr>
                <w:rFonts w:ascii="Times New Roman" w:hAnsi="Times New Roman" w:cs="Times New Roman"/>
                <w:bCs/>
                <w:sz w:val="21"/>
                <w:szCs w:val="21"/>
              </w:rPr>
              <w:t>совершенство</w:t>
            </w:r>
            <w:r w:rsidRPr="0075496E">
              <w:rPr>
                <w:rFonts w:ascii="Times New Roman" w:hAnsi="Times New Roman" w:cs="Times New Roman"/>
                <w:bCs/>
                <w:sz w:val="21"/>
                <w:szCs w:val="21"/>
              </w:rPr>
              <w:softHyphen/>
              <w:t>вание законо</w:t>
            </w:r>
            <w:r w:rsidRPr="0075496E">
              <w:rPr>
                <w:rFonts w:ascii="Times New Roman" w:hAnsi="Times New Roman" w:cs="Times New Roman"/>
                <w:bCs/>
                <w:sz w:val="21"/>
                <w:szCs w:val="21"/>
              </w:rPr>
              <w:softHyphen/>
              <w:t>дательства</w:t>
            </w:r>
          </w:p>
        </w:tc>
        <w:tc>
          <w:tcPr>
            <w:tcW w:w="709"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56</w:t>
            </w:r>
          </w:p>
        </w:tc>
        <w:tc>
          <w:tcPr>
            <w:tcW w:w="567"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28,0</w:t>
            </w:r>
          </w:p>
        </w:tc>
        <w:tc>
          <w:tcPr>
            <w:tcW w:w="708"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80</w:t>
            </w:r>
          </w:p>
        </w:tc>
        <w:tc>
          <w:tcPr>
            <w:tcW w:w="709"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40,0</w:t>
            </w:r>
          </w:p>
        </w:tc>
        <w:tc>
          <w:tcPr>
            <w:tcW w:w="709"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14</w:t>
            </w:r>
          </w:p>
        </w:tc>
        <w:tc>
          <w:tcPr>
            <w:tcW w:w="709"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7,0</w:t>
            </w:r>
          </w:p>
        </w:tc>
        <w:tc>
          <w:tcPr>
            <w:tcW w:w="708"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9</w:t>
            </w:r>
          </w:p>
        </w:tc>
        <w:tc>
          <w:tcPr>
            <w:tcW w:w="567"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4,5</w:t>
            </w:r>
          </w:p>
        </w:tc>
        <w:tc>
          <w:tcPr>
            <w:tcW w:w="709"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4</w:t>
            </w:r>
          </w:p>
        </w:tc>
        <w:tc>
          <w:tcPr>
            <w:tcW w:w="567"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2,0</w:t>
            </w:r>
          </w:p>
        </w:tc>
        <w:tc>
          <w:tcPr>
            <w:tcW w:w="709"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37</w:t>
            </w:r>
          </w:p>
        </w:tc>
        <w:tc>
          <w:tcPr>
            <w:tcW w:w="566"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18,5</w:t>
            </w:r>
          </w:p>
        </w:tc>
      </w:tr>
      <w:tr w:rsidR="00EB3499" w:rsidRPr="0075496E" w:rsidTr="00EB3499">
        <w:tc>
          <w:tcPr>
            <w:tcW w:w="7201" w:type="dxa"/>
          </w:tcPr>
          <w:p w:rsidR="00EB3499" w:rsidRPr="0075496E" w:rsidRDefault="00EB3499" w:rsidP="00EF4851">
            <w:pPr>
              <w:spacing w:after="0" w:line="240" w:lineRule="auto"/>
              <w:ind w:right="60"/>
              <w:rPr>
                <w:rFonts w:ascii="Times New Roman" w:hAnsi="Times New Roman" w:cs="Times New Roman"/>
                <w:bCs/>
                <w:sz w:val="21"/>
                <w:szCs w:val="21"/>
              </w:rPr>
            </w:pPr>
            <w:r w:rsidRPr="0075496E">
              <w:rPr>
                <w:rFonts w:ascii="Times New Roman" w:hAnsi="Times New Roman" w:cs="Times New Roman"/>
                <w:bCs/>
                <w:sz w:val="21"/>
                <w:szCs w:val="21"/>
              </w:rPr>
              <w:t>внедрение в органах власти системы рота</w:t>
            </w:r>
            <w:r w:rsidRPr="0075496E">
              <w:rPr>
                <w:rFonts w:ascii="Times New Roman" w:hAnsi="Times New Roman" w:cs="Times New Roman"/>
                <w:bCs/>
                <w:sz w:val="21"/>
                <w:szCs w:val="21"/>
              </w:rPr>
              <w:softHyphen/>
              <w:t>ции должност</w:t>
            </w:r>
            <w:r w:rsidRPr="0075496E">
              <w:rPr>
                <w:rFonts w:ascii="Times New Roman" w:hAnsi="Times New Roman" w:cs="Times New Roman"/>
                <w:bCs/>
                <w:sz w:val="21"/>
                <w:szCs w:val="21"/>
              </w:rPr>
              <w:softHyphen/>
              <w:t>ных лиц</w:t>
            </w:r>
          </w:p>
        </w:tc>
        <w:tc>
          <w:tcPr>
            <w:tcW w:w="709"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40</w:t>
            </w:r>
          </w:p>
        </w:tc>
        <w:tc>
          <w:tcPr>
            <w:tcW w:w="567"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20,0</w:t>
            </w:r>
          </w:p>
        </w:tc>
        <w:tc>
          <w:tcPr>
            <w:tcW w:w="708"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54</w:t>
            </w:r>
          </w:p>
        </w:tc>
        <w:tc>
          <w:tcPr>
            <w:tcW w:w="709"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27,0</w:t>
            </w:r>
          </w:p>
        </w:tc>
        <w:tc>
          <w:tcPr>
            <w:tcW w:w="709"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36</w:t>
            </w:r>
          </w:p>
        </w:tc>
        <w:tc>
          <w:tcPr>
            <w:tcW w:w="709"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18,0</w:t>
            </w:r>
          </w:p>
        </w:tc>
        <w:tc>
          <w:tcPr>
            <w:tcW w:w="708"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14</w:t>
            </w:r>
          </w:p>
        </w:tc>
        <w:tc>
          <w:tcPr>
            <w:tcW w:w="567"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7,0</w:t>
            </w:r>
          </w:p>
        </w:tc>
        <w:tc>
          <w:tcPr>
            <w:tcW w:w="709"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6</w:t>
            </w:r>
          </w:p>
        </w:tc>
        <w:tc>
          <w:tcPr>
            <w:tcW w:w="567"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3,0</w:t>
            </w:r>
          </w:p>
        </w:tc>
        <w:tc>
          <w:tcPr>
            <w:tcW w:w="709"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50</w:t>
            </w:r>
          </w:p>
        </w:tc>
        <w:tc>
          <w:tcPr>
            <w:tcW w:w="566"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25,0</w:t>
            </w:r>
          </w:p>
        </w:tc>
      </w:tr>
      <w:tr w:rsidR="00EB3499" w:rsidRPr="0075496E" w:rsidTr="00EB3499">
        <w:tc>
          <w:tcPr>
            <w:tcW w:w="7201" w:type="dxa"/>
          </w:tcPr>
          <w:p w:rsidR="00EB3499" w:rsidRPr="0075496E" w:rsidRDefault="00EB3499" w:rsidP="00EF4851">
            <w:pPr>
              <w:spacing w:after="0" w:line="240" w:lineRule="auto"/>
              <w:ind w:right="60"/>
              <w:rPr>
                <w:rFonts w:ascii="Times New Roman" w:hAnsi="Times New Roman" w:cs="Times New Roman"/>
                <w:bCs/>
                <w:sz w:val="21"/>
                <w:szCs w:val="21"/>
              </w:rPr>
            </w:pPr>
            <w:r w:rsidRPr="0075496E">
              <w:rPr>
                <w:rFonts w:ascii="Times New Roman" w:hAnsi="Times New Roman" w:cs="Times New Roman"/>
                <w:bCs/>
                <w:sz w:val="21"/>
                <w:szCs w:val="21"/>
              </w:rPr>
              <w:t>усиление кон</w:t>
            </w:r>
            <w:r w:rsidRPr="0075496E">
              <w:rPr>
                <w:rFonts w:ascii="Times New Roman" w:hAnsi="Times New Roman" w:cs="Times New Roman"/>
                <w:bCs/>
                <w:sz w:val="21"/>
                <w:szCs w:val="21"/>
              </w:rPr>
              <w:softHyphen/>
              <w:t>троля за дохо</w:t>
            </w:r>
            <w:r w:rsidRPr="0075496E">
              <w:rPr>
                <w:rFonts w:ascii="Times New Roman" w:hAnsi="Times New Roman" w:cs="Times New Roman"/>
                <w:bCs/>
                <w:sz w:val="21"/>
                <w:szCs w:val="21"/>
              </w:rPr>
              <w:softHyphen/>
              <w:t>дами и расхо</w:t>
            </w:r>
            <w:r w:rsidRPr="0075496E">
              <w:rPr>
                <w:rFonts w:ascii="Times New Roman" w:hAnsi="Times New Roman" w:cs="Times New Roman"/>
                <w:bCs/>
                <w:sz w:val="21"/>
                <w:szCs w:val="21"/>
              </w:rPr>
              <w:softHyphen/>
              <w:t>дами долж</w:t>
            </w:r>
            <w:r w:rsidRPr="0075496E">
              <w:rPr>
                <w:rFonts w:ascii="Times New Roman" w:hAnsi="Times New Roman" w:cs="Times New Roman"/>
                <w:bCs/>
                <w:sz w:val="21"/>
                <w:szCs w:val="21"/>
              </w:rPr>
              <w:softHyphen/>
              <w:t>ностных лиц и членов их се</w:t>
            </w:r>
            <w:r w:rsidRPr="0075496E">
              <w:rPr>
                <w:rFonts w:ascii="Times New Roman" w:hAnsi="Times New Roman" w:cs="Times New Roman"/>
                <w:bCs/>
                <w:sz w:val="21"/>
                <w:szCs w:val="21"/>
              </w:rPr>
              <w:softHyphen/>
              <w:t>мей</w:t>
            </w:r>
          </w:p>
        </w:tc>
        <w:tc>
          <w:tcPr>
            <w:tcW w:w="709"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57</w:t>
            </w:r>
          </w:p>
        </w:tc>
        <w:tc>
          <w:tcPr>
            <w:tcW w:w="567"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28,5</w:t>
            </w:r>
          </w:p>
        </w:tc>
        <w:tc>
          <w:tcPr>
            <w:tcW w:w="708"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62</w:t>
            </w:r>
          </w:p>
        </w:tc>
        <w:tc>
          <w:tcPr>
            <w:tcW w:w="709"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31,0</w:t>
            </w:r>
          </w:p>
        </w:tc>
        <w:tc>
          <w:tcPr>
            <w:tcW w:w="709"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32</w:t>
            </w:r>
          </w:p>
        </w:tc>
        <w:tc>
          <w:tcPr>
            <w:tcW w:w="709"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16,0</w:t>
            </w:r>
          </w:p>
        </w:tc>
        <w:tc>
          <w:tcPr>
            <w:tcW w:w="708"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13</w:t>
            </w:r>
          </w:p>
        </w:tc>
        <w:tc>
          <w:tcPr>
            <w:tcW w:w="567"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6,5</w:t>
            </w:r>
          </w:p>
        </w:tc>
        <w:tc>
          <w:tcPr>
            <w:tcW w:w="709"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3</w:t>
            </w:r>
          </w:p>
        </w:tc>
        <w:tc>
          <w:tcPr>
            <w:tcW w:w="567"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1,5</w:t>
            </w:r>
          </w:p>
        </w:tc>
        <w:tc>
          <w:tcPr>
            <w:tcW w:w="709"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33</w:t>
            </w:r>
          </w:p>
        </w:tc>
        <w:tc>
          <w:tcPr>
            <w:tcW w:w="566"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16,5</w:t>
            </w:r>
          </w:p>
        </w:tc>
      </w:tr>
      <w:tr w:rsidR="00EB3499" w:rsidRPr="0075496E" w:rsidTr="00EB3499">
        <w:tc>
          <w:tcPr>
            <w:tcW w:w="7201" w:type="dxa"/>
          </w:tcPr>
          <w:p w:rsidR="00EB3499" w:rsidRPr="0075496E" w:rsidRDefault="00EB3499" w:rsidP="00EF4851">
            <w:pPr>
              <w:spacing w:after="0" w:line="240" w:lineRule="auto"/>
              <w:ind w:right="60"/>
              <w:rPr>
                <w:rFonts w:ascii="Times New Roman" w:hAnsi="Times New Roman" w:cs="Times New Roman"/>
                <w:bCs/>
                <w:sz w:val="21"/>
                <w:szCs w:val="21"/>
              </w:rPr>
            </w:pPr>
            <w:r w:rsidRPr="0075496E">
              <w:rPr>
                <w:rFonts w:ascii="Times New Roman" w:hAnsi="Times New Roman" w:cs="Times New Roman"/>
                <w:bCs/>
                <w:sz w:val="21"/>
                <w:szCs w:val="21"/>
              </w:rPr>
              <w:t>ужесточение наказания за коррупцию</w:t>
            </w:r>
          </w:p>
        </w:tc>
        <w:tc>
          <w:tcPr>
            <w:tcW w:w="709"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86</w:t>
            </w:r>
          </w:p>
        </w:tc>
        <w:tc>
          <w:tcPr>
            <w:tcW w:w="567"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43,0</w:t>
            </w:r>
          </w:p>
        </w:tc>
        <w:tc>
          <w:tcPr>
            <w:tcW w:w="708"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52</w:t>
            </w:r>
          </w:p>
        </w:tc>
        <w:tc>
          <w:tcPr>
            <w:tcW w:w="709"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26,0</w:t>
            </w:r>
          </w:p>
        </w:tc>
        <w:tc>
          <w:tcPr>
            <w:tcW w:w="709"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21</w:t>
            </w:r>
          </w:p>
        </w:tc>
        <w:tc>
          <w:tcPr>
            <w:tcW w:w="709"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10,5</w:t>
            </w:r>
          </w:p>
        </w:tc>
        <w:tc>
          <w:tcPr>
            <w:tcW w:w="708"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9</w:t>
            </w:r>
          </w:p>
        </w:tc>
        <w:tc>
          <w:tcPr>
            <w:tcW w:w="567"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4,5</w:t>
            </w:r>
          </w:p>
        </w:tc>
        <w:tc>
          <w:tcPr>
            <w:tcW w:w="709"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3</w:t>
            </w:r>
          </w:p>
        </w:tc>
        <w:tc>
          <w:tcPr>
            <w:tcW w:w="567"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1,5</w:t>
            </w:r>
          </w:p>
        </w:tc>
        <w:tc>
          <w:tcPr>
            <w:tcW w:w="709"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29</w:t>
            </w:r>
          </w:p>
        </w:tc>
        <w:tc>
          <w:tcPr>
            <w:tcW w:w="566"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14,5</w:t>
            </w:r>
          </w:p>
        </w:tc>
      </w:tr>
      <w:tr w:rsidR="00EB3499" w:rsidRPr="0075496E" w:rsidTr="00EB3499">
        <w:tc>
          <w:tcPr>
            <w:tcW w:w="7201" w:type="dxa"/>
          </w:tcPr>
          <w:p w:rsidR="00EB3499" w:rsidRPr="0075496E" w:rsidRDefault="00EB3499" w:rsidP="00EF4851">
            <w:pPr>
              <w:spacing w:after="0" w:line="240" w:lineRule="auto"/>
              <w:ind w:right="60"/>
              <w:rPr>
                <w:rFonts w:ascii="Times New Roman" w:hAnsi="Times New Roman" w:cs="Times New Roman"/>
                <w:bCs/>
                <w:sz w:val="21"/>
                <w:szCs w:val="21"/>
              </w:rPr>
            </w:pPr>
            <w:r w:rsidRPr="0075496E">
              <w:rPr>
                <w:rFonts w:ascii="Times New Roman" w:hAnsi="Times New Roman" w:cs="Times New Roman"/>
                <w:bCs/>
                <w:sz w:val="21"/>
                <w:szCs w:val="21"/>
              </w:rPr>
              <w:lastRenderedPageBreak/>
              <w:t>повышение зарплат госу</w:t>
            </w:r>
            <w:r w:rsidRPr="0075496E">
              <w:rPr>
                <w:rFonts w:ascii="Times New Roman" w:hAnsi="Times New Roman" w:cs="Times New Roman"/>
                <w:bCs/>
                <w:sz w:val="21"/>
                <w:szCs w:val="21"/>
              </w:rPr>
              <w:softHyphen/>
              <w:t>дарственным и муниципаль</w:t>
            </w:r>
            <w:r w:rsidRPr="0075496E">
              <w:rPr>
                <w:rFonts w:ascii="Times New Roman" w:hAnsi="Times New Roman" w:cs="Times New Roman"/>
                <w:bCs/>
                <w:sz w:val="21"/>
                <w:szCs w:val="21"/>
              </w:rPr>
              <w:softHyphen/>
              <w:t>ным служа</w:t>
            </w:r>
            <w:r w:rsidRPr="0075496E">
              <w:rPr>
                <w:rFonts w:ascii="Times New Roman" w:hAnsi="Times New Roman" w:cs="Times New Roman"/>
                <w:bCs/>
                <w:sz w:val="21"/>
                <w:szCs w:val="21"/>
              </w:rPr>
              <w:softHyphen/>
              <w:t>щим, чтобы они меньше стремились к получению не</w:t>
            </w:r>
            <w:r w:rsidRPr="0075496E">
              <w:rPr>
                <w:rFonts w:ascii="Times New Roman" w:hAnsi="Times New Roman" w:cs="Times New Roman"/>
                <w:bCs/>
                <w:sz w:val="21"/>
                <w:szCs w:val="21"/>
              </w:rPr>
              <w:softHyphen/>
              <w:t>легальных до</w:t>
            </w:r>
            <w:r w:rsidRPr="0075496E">
              <w:rPr>
                <w:rFonts w:ascii="Times New Roman" w:hAnsi="Times New Roman" w:cs="Times New Roman"/>
                <w:bCs/>
                <w:sz w:val="21"/>
                <w:szCs w:val="21"/>
              </w:rPr>
              <w:softHyphen/>
              <w:t>ходов</w:t>
            </w:r>
          </w:p>
        </w:tc>
        <w:tc>
          <w:tcPr>
            <w:tcW w:w="709"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52</w:t>
            </w:r>
          </w:p>
        </w:tc>
        <w:tc>
          <w:tcPr>
            <w:tcW w:w="567"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26,0</w:t>
            </w:r>
          </w:p>
        </w:tc>
        <w:tc>
          <w:tcPr>
            <w:tcW w:w="708"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53</w:t>
            </w:r>
          </w:p>
        </w:tc>
        <w:tc>
          <w:tcPr>
            <w:tcW w:w="709"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26,5</w:t>
            </w:r>
          </w:p>
        </w:tc>
        <w:tc>
          <w:tcPr>
            <w:tcW w:w="709"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31</w:t>
            </w:r>
          </w:p>
        </w:tc>
        <w:tc>
          <w:tcPr>
            <w:tcW w:w="709"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15,5</w:t>
            </w:r>
          </w:p>
        </w:tc>
        <w:tc>
          <w:tcPr>
            <w:tcW w:w="708"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15</w:t>
            </w:r>
          </w:p>
        </w:tc>
        <w:tc>
          <w:tcPr>
            <w:tcW w:w="567"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7,5</w:t>
            </w:r>
          </w:p>
        </w:tc>
        <w:tc>
          <w:tcPr>
            <w:tcW w:w="709"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9</w:t>
            </w:r>
          </w:p>
        </w:tc>
        <w:tc>
          <w:tcPr>
            <w:tcW w:w="567"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4,5</w:t>
            </w:r>
          </w:p>
        </w:tc>
        <w:tc>
          <w:tcPr>
            <w:tcW w:w="709"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40</w:t>
            </w:r>
          </w:p>
        </w:tc>
        <w:tc>
          <w:tcPr>
            <w:tcW w:w="566"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20,0</w:t>
            </w:r>
          </w:p>
        </w:tc>
      </w:tr>
      <w:tr w:rsidR="00EB3499" w:rsidRPr="0075496E" w:rsidTr="00EB3499">
        <w:tc>
          <w:tcPr>
            <w:tcW w:w="7201" w:type="dxa"/>
          </w:tcPr>
          <w:p w:rsidR="00EB3499" w:rsidRPr="0075496E" w:rsidRDefault="00EB3499" w:rsidP="00EF4851">
            <w:pPr>
              <w:spacing w:after="0" w:line="240" w:lineRule="auto"/>
              <w:ind w:right="60"/>
              <w:rPr>
                <w:rFonts w:ascii="Times New Roman" w:hAnsi="Times New Roman" w:cs="Times New Roman"/>
                <w:bCs/>
                <w:sz w:val="21"/>
                <w:szCs w:val="21"/>
              </w:rPr>
            </w:pPr>
            <w:r w:rsidRPr="0075496E">
              <w:rPr>
                <w:rFonts w:ascii="Times New Roman" w:hAnsi="Times New Roman" w:cs="Times New Roman"/>
                <w:bCs/>
                <w:sz w:val="21"/>
                <w:szCs w:val="21"/>
              </w:rPr>
              <w:t>привлечение средств массо</w:t>
            </w:r>
            <w:r w:rsidRPr="0075496E">
              <w:rPr>
                <w:rFonts w:ascii="Times New Roman" w:hAnsi="Times New Roman" w:cs="Times New Roman"/>
                <w:bCs/>
                <w:sz w:val="21"/>
                <w:szCs w:val="21"/>
              </w:rPr>
              <w:softHyphen/>
              <w:t>вой информа</w:t>
            </w:r>
            <w:r w:rsidRPr="0075496E">
              <w:rPr>
                <w:rFonts w:ascii="Times New Roman" w:hAnsi="Times New Roman" w:cs="Times New Roman"/>
                <w:bCs/>
                <w:sz w:val="21"/>
                <w:szCs w:val="21"/>
              </w:rPr>
              <w:softHyphen/>
              <w:t>ции, публич</w:t>
            </w:r>
            <w:r w:rsidRPr="0075496E">
              <w:rPr>
                <w:rFonts w:ascii="Times New Roman" w:hAnsi="Times New Roman" w:cs="Times New Roman"/>
                <w:bCs/>
                <w:sz w:val="21"/>
                <w:szCs w:val="21"/>
              </w:rPr>
              <w:softHyphen/>
              <w:t>ное осуждение фактов кор</w:t>
            </w:r>
            <w:r w:rsidRPr="0075496E">
              <w:rPr>
                <w:rFonts w:ascii="Times New Roman" w:hAnsi="Times New Roman" w:cs="Times New Roman"/>
                <w:bCs/>
                <w:sz w:val="21"/>
                <w:szCs w:val="21"/>
              </w:rPr>
              <w:softHyphen/>
              <w:t>рупции и лиц, в нее вовле</w:t>
            </w:r>
            <w:r w:rsidRPr="0075496E">
              <w:rPr>
                <w:rFonts w:ascii="Times New Roman" w:hAnsi="Times New Roman" w:cs="Times New Roman"/>
                <w:bCs/>
                <w:sz w:val="21"/>
                <w:szCs w:val="21"/>
              </w:rPr>
              <w:softHyphen/>
              <w:t>ченных</w:t>
            </w:r>
          </w:p>
        </w:tc>
        <w:tc>
          <w:tcPr>
            <w:tcW w:w="709"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56</w:t>
            </w:r>
          </w:p>
        </w:tc>
        <w:tc>
          <w:tcPr>
            <w:tcW w:w="567"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28,0</w:t>
            </w:r>
          </w:p>
        </w:tc>
        <w:tc>
          <w:tcPr>
            <w:tcW w:w="708"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62</w:t>
            </w:r>
          </w:p>
        </w:tc>
        <w:tc>
          <w:tcPr>
            <w:tcW w:w="709"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31,0</w:t>
            </w:r>
          </w:p>
        </w:tc>
        <w:tc>
          <w:tcPr>
            <w:tcW w:w="709"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32</w:t>
            </w:r>
          </w:p>
        </w:tc>
        <w:tc>
          <w:tcPr>
            <w:tcW w:w="709"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16,0</w:t>
            </w:r>
          </w:p>
        </w:tc>
        <w:tc>
          <w:tcPr>
            <w:tcW w:w="708"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13</w:t>
            </w:r>
          </w:p>
        </w:tc>
        <w:tc>
          <w:tcPr>
            <w:tcW w:w="567"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6,5</w:t>
            </w:r>
          </w:p>
        </w:tc>
        <w:tc>
          <w:tcPr>
            <w:tcW w:w="709"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6</w:t>
            </w:r>
          </w:p>
        </w:tc>
        <w:tc>
          <w:tcPr>
            <w:tcW w:w="567"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3,0</w:t>
            </w:r>
          </w:p>
        </w:tc>
        <w:tc>
          <w:tcPr>
            <w:tcW w:w="709"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31</w:t>
            </w:r>
          </w:p>
        </w:tc>
        <w:tc>
          <w:tcPr>
            <w:tcW w:w="566"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15,5</w:t>
            </w:r>
          </w:p>
        </w:tc>
      </w:tr>
      <w:tr w:rsidR="00EB3499" w:rsidRPr="0075496E" w:rsidTr="00EB3499">
        <w:tc>
          <w:tcPr>
            <w:tcW w:w="7201" w:type="dxa"/>
          </w:tcPr>
          <w:p w:rsidR="00EB3499" w:rsidRPr="0075496E" w:rsidRDefault="00EB3499" w:rsidP="00EF4851">
            <w:pPr>
              <w:spacing w:after="0" w:line="240" w:lineRule="auto"/>
              <w:ind w:right="60"/>
              <w:rPr>
                <w:rFonts w:ascii="Times New Roman" w:hAnsi="Times New Roman" w:cs="Times New Roman"/>
                <w:bCs/>
                <w:sz w:val="21"/>
                <w:szCs w:val="21"/>
              </w:rPr>
            </w:pPr>
            <w:r w:rsidRPr="0075496E">
              <w:rPr>
                <w:rFonts w:ascii="Times New Roman" w:hAnsi="Times New Roman" w:cs="Times New Roman"/>
                <w:bCs/>
                <w:sz w:val="21"/>
                <w:szCs w:val="21"/>
              </w:rPr>
              <w:t>информирова</w:t>
            </w:r>
            <w:r w:rsidRPr="0075496E">
              <w:rPr>
                <w:rFonts w:ascii="Times New Roman" w:hAnsi="Times New Roman" w:cs="Times New Roman"/>
                <w:bCs/>
                <w:sz w:val="21"/>
                <w:szCs w:val="21"/>
              </w:rPr>
              <w:softHyphen/>
              <w:t>ние граждан и организаций о возможностях противостоя</w:t>
            </w:r>
            <w:r w:rsidRPr="0075496E">
              <w:rPr>
                <w:rFonts w:ascii="Times New Roman" w:hAnsi="Times New Roman" w:cs="Times New Roman"/>
                <w:bCs/>
                <w:sz w:val="21"/>
                <w:szCs w:val="21"/>
              </w:rPr>
              <w:softHyphen/>
              <w:t>ния коррупции обеспечение доступности контактной информации подразделений по борьбе с коррупцией, а также телефо</w:t>
            </w:r>
            <w:r w:rsidRPr="0075496E">
              <w:rPr>
                <w:rFonts w:ascii="Times New Roman" w:hAnsi="Times New Roman" w:cs="Times New Roman"/>
                <w:bCs/>
                <w:sz w:val="21"/>
                <w:szCs w:val="21"/>
              </w:rPr>
              <w:softHyphen/>
              <w:t>нов специаль</w:t>
            </w:r>
            <w:r w:rsidRPr="0075496E">
              <w:rPr>
                <w:rFonts w:ascii="Times New Roman" w:hAnsi="Times New Roman" w:cs="Times New Roman"/>
                <w:bCs/>
                <w:sz w:val="21"/>
                <w:szCs w:val="21"/>
              </w:rPr>
              <w:softHyphen/>
              <w:t>ных «горячих» линий и др.</w:t>
            </w:r>
          </w:p>
        </w:tc>
        <w:tc>
          <w:tcPr>
            <w:tcW w:w="709"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49</w:t>
            </w:r>
          </w:p>
        </w:tc>
        <w:tc>
          <w:tcPr>
            <w:tcW w:w="567"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24,5</w:t>
            </w:r>
          </w:p>
        </w:tc>
        <w:tc>
          <w:tcPr>
            <w:tcW w:w="708"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74</w:t>
            </w:r>
          </w:p>
        </w:tc>
        <w:tc>
          <w:tcPr>
            <w:tcW w:w="709"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37,0</w:t>
            </w:r>
          </w:p>
        </w:tc>
        <w:tc>
          <w:tcPr>
            <w:tcW w:w="709"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34</w:t>
            </w:r>
          </w:p>
        </w:tc>
        <w:tc>
          <w:tcPr>
            <w:tcW w:w="709"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17,0</w:t>
            </w:r>
          </w:p>
        </w:tc>
        <w:tc>
          <w:tcPr>
            <w:tcW w:w="708"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11</w:t>
            </w:r>
          </w:p>
        </w:tc>
        <w:tc>
          <w:tcPr>
            <w:tcW w:w="567"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5,5</w:t>
            </w:r>
          </w:p>
        </w:tc>
        <w:tc>
          <w:tcPr>
            <w:tcW w:w="709"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2</w:t>
            </w:r>
          </w:p>
        </w:tc>
        <w:tc>
          <w:tcPr>
            <w:tcW w:w="567"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1,0</w:t>
            </w:r>
          </w:p>
        </w:tc>
        <w:tc>
          <w:tcPr>
            <w:tcW w:w="709"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30</w:t>
            </w:r>
          </w:p>
        </w:tc>
        <w:tc>
          <w:tcPr>
            <w:tcW w:w="566"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15,0</w:t>
            </w:r>
          </w:p>
        </w:tc>
      </w:tr>
      <w:tr w:rsidR="00EB3499" w:rsidRPr="0075496E" w:rsidTr="00EB3499">
        <w:tc>
          <w:tcPr>
            <w:tcW w:w="7201" w:type="dxa"/>
          </w:tcPr>
          <w:p w:rsidR="00EB3499" w:rsidRPr="0075496E" w:rsidRDefault="00EB3499" w:rsidP="00EF4851">
            <w:pPr>
              <w:spacing w:after="0" w:line="240" w:lineRule="auto"/>
              <w:ind w:right="60"/>
              <w:rPr>
                <w:rFonts w:ascii="Times New Roman" w:hAnsi="Times New Roman" w:cs="Times New Roman"/>
                <w:bCs/>
                <w:sz w:val="21"/>
                <w:szCs w:val="21"/>
              </w:rPr>
            </w:pPr>
            <w:r w:rsidRPr="0075496E">
              <w:rPr>
                <w:rFonts w:ascii="Times New Roman" w:hAnsi="Times New Roman" w:cs="Times New Roman"/>
                <w:bCs/>
                <w:sz w:val="21"/>
                <w:szCs w:val="21"/>
              </w:rPr>
              <w:t>массовая про</w:t>
            </w:r>
            <w:r w:rsidRPr="0075496E">
              <w:rPr>
                <w:rFonts w:ascii="Times New Roman" w:hAnsi="Times New Roman" w:cs="Times New Roman"/>
                <w:bCs/>
                <w:sz w:val="21"/>
                <w:szCs w:val="21"/>
              </w:rPr>
              <w:softHyphen/>
              <w:t>паганда нетер</w:t>
            </w:r>
            <w:r w:rsidRPr="0075496E">
              <w:rPr>
                <w:rFonts w:ascii="Times New Roman" w:hAnsi="Times New Roman" w:cs="Times New Roman"/>
                <w:bCs/>
                <w:sz w:val="21"/>
                <w:szCs w:val="21"/>
              </w:rPr>
              <w:softHyphen/>
              <w:t>пимости к кор</w:t>
            </w:r>
            <w:r w:rsidRPr="0075496E">
              <w:rPr>
                <w:rFonts w:ascii="Times New Roman" w:hAnsi="Times New Roman" w:cs="Times New Roman"/>
                <w:bCs/>
                <w:sz w:val="21"/>
                <w:szCs w:val="21"/>
              </w:rPr>
              <w:softHyphen/>
              <w:t>рупции</w:t>
            </w:r>
          </w:p>
        </w:tc>
        <w:tc>
          <w:tcPr>
            <w:tcW w:w="709"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48</w:t>
            </w:r>
          </w:p>
        </w:tc>
        <w:tc>
          <w:tcPr>
            <w:tcW w:w="567"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24,0</w:t>
            </w:r>
          </w:p>
        </w:tc>
        <w:tc>
          <w:tcPr>
            <w:tcW w:w="708"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61</w:t>
            </w:r>
          </w:p>
        </w:tc>
        <w:tc>
          <w:tcPr>
            <w:tcW w:w="709"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30,5</w:t>
            </w:r>
          </w:p>
        </w:tc>
        <w:tc>
          <w:tcPr>
            <w:tcW w:w="709"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35</w:t>
            </w:r>
          </w:p>
        </w:tc>
        <w:tc>
          <w:tcPr>
            <w:tcW w:w="709"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17,5</w:t>
            </w:r>
          </w:p>
        </w:tc>
        <w:tc>
          <w:tcPr>
            <w:tcW w:w="708"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16</w:t>
            </w:r>
          </w:p>
        </w:tc>
        <w:tc>
          <w:tcPr>
            <w:tcW w:w="567"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8,0</w:t>
            </w:r>
          </w:p>
        </w:tc>
        <w:tc>
          <w:tcPr>
            <w:tcW w:w="709"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4</w:t>
            </w:r>
          </w:p>
        </w:tc>
        <w:tc>
          <w:tcPr>
            <w:tcW w:w="567"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2,0</w:t>
            </w:r>
          </w:p>
        </w:tc>
        <w:tc>
          <w:tcPr>
            <w:tcW w:w="709"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36</w:t>
            </w:r>
          </w:p>
        </w:tc>
        <w:tc>
          <w:tcPr>
            <w:tcW w:w="566" w:type="dxa"/>
            <w:vAlign w:val="center"/>
          </w:tcPr>
          <w:p w:rsidR="00EB3499" w:rsidRPr="00897367" w:rsidRDefault="00EB3499" w:rsidP="00EF4851">
            <w:pPr>
              <w:spacing w:after="0" w:line="240" w:lineRule="auto"/>
              <w:ind w:right="60"/>
              <w:jc w:val="center"/>
              <w:rPr>
                <w:rFonts w:ascii="Times New Roman" w:hAnsi="Times New Roman" w:cs="Times New Roman"/>
                <w:bCs/>
                <w:spacing w:val="-20"/>
                <w:sz w:val="21"/>
                <w:szCs w:val="21"/>
              </w:rPr>
            </w:pPr>
            <w:r w:rsidRPr="00897367">
              <w:rPr>
                <w:rFonts w:ascii="Times New Roman" w:hAnsi="Times New Roman" w:cs="Times New Roman"/>
                <w:bCs/>
                <w:spacing w:val="-20"/>
                <w:sz w:val="21"/>
                <w:szCs w:val="21"/>
              </w:rPr>
              <w:t>18,0</w:t>
            </w:r>
          </w:p>
        </w:tc>
      </w:tr>
    </w:tbl>
    <w:p w:rsidR="00EB3499" w:rsidRDefault="00EB3499" w:rsidP="00181B7E">
      <w:pPr>
        <w:spacing w:after="0" w:line="240" w:lineRule="auto"/>
        <w:jc w:val="center"/>
        <w:rPr>
          <w:rFonts w:ascii="Times New Roman" w:hAnsi="Times New Roman" w:cs="Times New Roman"/>
          <w:sz w:val="28"/>
          <w:szCs w:val="28"/>
        </w:rPr>
        <w:sectPr w:rsidR="00EB3499" w:rsidSect="00EB3499">
          <w:footnotePr>
            <w:numRestart w:val="eachPage"/>
          </w:footnotePr>
          <w:pgSz w:w="16838" w:h="11906" w:orient="landscape"/>
          <w:pgMar w:top="851" w:right="1134" w:bottom="1701" w:left="1134" w:header="709" w:footer="709" w:gutter="0"/>
          <w:cols w:space="708"/>
          <w:docGrid w:linePitch="360"/>
        </w:sectPr>
      </w:pPr>
    </w:p>
    <w:p w:rsidR="007D5AE1" w:rsidRDefault="007D5AE1" w:rsidP="007D5AE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По мнению большей </w:t>
      </w:r>
      <w:r w:rsidR="0044359A">
        <w:rPr>
          <w:rFonts w:ascii="Times New Roman" w:hAnsi="Times New Roman" w:cs="Times New Roman"/>
          <w:sz w:val="28"/>
          <w:szCs w:val="28"/>
        </w:rPr>
        <w:t>части респондентов</w:t>
      </w:r>
      <w:r>
        <w:rPr>
          <w:rFonts w:ascii="Times New Roman" w:hAnsi="Times New Roman" w:cs="Times New Roman"/>
          <w:sz w:val="28"/>
          <w:szCs w:val="28"/>
        </w:rPr>
        <w:t>, руководство Белгородской области имеет желание и может эффективно бороться с «деловой» коррупцией</w:t>
      </w:r>
      <w:r w:rsidR="00EC053A">
        <w:rPr>
          <w:rFonts w:ascii="Times New Roman" w:hAnsi="Times New Roman" w:cs="Times New Roman"/>
          <w:sz w:val="28"/>
          <w:szCs w:val="28"/>
        </w:rPr>
        <w:t xml:space="preserve"> (43%)</w:t>
      </w:r>
      <w:r>
        <w:rPr>
          <w:rFonts w:ascii="Times New Roman" w:hAnsi="Times New Roman" w:cs="Times New Roman"/>
          <w:sz w:val="28"/>
          <w:szCs w:val="28"/>
        </w:rPr>
        <w:t>.</w:t>
      </w:r>
      <w:r w:rsidR="0044359A">
        <w:rPr>
          <w:rFonts w:ascii="Times New Roman" w:hAnsi="Times New Roman" w:cs="Times New Roman"/>
          <w:sz w:val="28"/>
          <w:szCs w:val="28"/>
        </w:rPr>
        <w:t xml:space="preserve"> </w:t>
      </w:r>
      <w:r w:rsidR="00EC053A">
        <w:rPr>
          <w:rFonts w:ascii="Times New Roman" w:hAnsi="Times New Roman" w:cs="Times New Roman"/>
          <w:sz w:val="28"/>
          <w:szCs w:val="28"/>
        </w:rPr>
        <w:t>В частности, только примерно каждый десятый участник исследования отметил, что руководство региона и не хочет и не может бороться с «деловой» коррупцией. Менее одной трети респондентов (29%) затруднились высказать свою оценку</w:t>
      </w:r>
      <w:r w:rsidR="00B82B6D">
        <w:rPr>
          <w:rFonts w:ascii="Times New Roman" w:hAnsi="Times New Roman" w:cs="Times New Roman"/>
          <w:sz w:val="28"/>
          <w:szCs w:val="28"/>
        </w:rPr>
        <w:t xml:space="preserve"> (</w:t>
      </w:r>
      <w:r w:rsidR="00B82B6D" w:rsidRPr="00F93259">
        <w:rPr>
          <w:rFonts w:ascii="Times New Roman" w:hAnsi="Times New Roman" w:cs="Times New Roman"/>
          <w:sz w:val="28"/>
          <w:szCs w:val="28"/>
        </w:rPr>
        <w:t>таблица</w:t>
      </w:r>
      <w:r w:rsidR="00F93259" w:rsidRPr="00F93259">
        <w:rPr>
          <w:rFonts w:ascii="Times New Roman" w:hAnsi="Times New Roman" w:cs="Times New Roman"/>
          <w:sz w:val="28"/>
          <w:szCs w:val="28"/>
        </w:rPr>
        <w:t xml:space="preserve"> 3.34</w:t>
      </w:r>
      <w:r w:rsidR="00B82B6D" w:rsidRPr="00F93259">
        <w:rPr>
          <w:rFonts w:ascii="Times New Roman" w:hAnsi="Times New Roman" w:cs="Times New Roman"/>
          <w:sz w:val="28"/>
          <w:szCs w:val="28"/>
        </w:rPr>
        <w:t>)</w:t>
      </w:r>
      <w:r w:rsidR="00EC053A" w:rsidRPr="00F93259">
        <w:rPr>
          <w:rFonts w:ascii="Times New Roman" w:hAnsi="Times New Roman" w:cs="Times New Roman"/>
          <w:sz w:val="28"/>
          <w:szCs w:val="28"/>
        </w:rPr>
        <w:t>. В целом более позитивная, нежели негативная оценка деятельности</w:t>
      </w:r>
      <w:r w:rsidR="00EC053A">
        <w:rPr>
          <w:rFonts w:ascii="Times New Roman" w:hAnsi="Times New Roman" w:cs="Times New Roman"/>
          <w:sz w:val="28"/>
          <w:szCs w:val="28"/>
        </w:rPr>
        <w:t xml:space="preserve"> руководства области демонстрирует дифференциацию </w:t>
      </w:r>
      <w:r w:rsidR="00B82B6D">
        <w:rPr>
          <w:rFonts w:ascii="Times New Roman" w:hAnsi="Times New Roman" w:cs="Times New Roman"/>
          <w:sz w:val="28"/>
          <w:szCs w:val="28"/>
        </w:rPr>
        <w:t xml:space="preserve">как отчасти </w:t>
      </w:r>
      <w:r w:rsidR="00EC053A">
        <w:rPr>
          <w:rFonts w:ascii="Times New Roman" w:hAnsi="Times New Roman" w:cs="Times New Roman"/>
          <w:sz w:val="28"/>
          <w:szCs w:val="28"/>
        </w:rPr>
        <w:t>восприятия</w:t>
      </w:r>
      <w:r w:rsidR="00B82B6D">
        <w:rPr>
          <w:rFonts w:ascii="Times New Roman" w:hAnsi="Times New Roman" w:cs="Times New Roman"/>
          <w:sz w:val="28"/>
          <w:szCs w:val="28"/>
        </w:rPr>
        <w:t>, так в большей степени представления о возможности афиширования суждений</w:t>
      </w:r>
      <w:r w:rsidR="00EC053A">
        <w:rPr>
          <w:rFonts w:ascii="Times New Roman" w:hAnsi="Times New Roman" w:cs="Times New Roman"/>
          <w:sz w:val="28"/>
          <w:szCs w:val="28"/>
        </w:rPr>
        <w:t xml:space="preserve">, в данном случае представителей бизнес-сообщества, </w:t>
      </w:r>
      <w:r w:rsidR="00B82B6D">
        <w:rPr>
          <w:rFonts w:ascii="Times New Roman" w:hAnsi="Times New Roman" w:cs="Times New Roman"/>
          <w:sz w:val="28"/>
          <w:szCs w:val="28"/>
        </w:rPr>
        <w:t xml:space="preserve">в отношении </w:t>
      </w:r>
      <w:r w:rsidR="00EC053A">
        <w:rPr>
          <w:rFonts w:ascii="Times New Roman" w:hAnsi="Times New Roman" w:cs="Times New Roman"/>
          <w:sz w:val="28"/>
          <w:szCs w:val="28"/>
        </w:rPr>
        <w:t xml:space="preserve">первых лиц региональной власти и остальной массы, по большей части обезличенного чиновничества. </w:t>
      </w:r>
      <w:r w:rsidR="00B82B6D">
        <w:rPr>
          <w:rFonts w:ascii="Times New Roman" w:hAnsi="Times New Roman" w:cs="Times New Roman"/>
          <w:sz w:val="28"/>
          <w:szCs w:val="28"/>
        </w:rPr>
        <w:t>Последняя категория, заведомо будет оцениваться в боле негативном ключе.</w:t>
      </w:r>
    </w:p>
    <w:p w:rsidR="007D5AE1" w:rsidRDefault="00685F2F" w:rsidP="00685F2F">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w:t>
      </w:r>
      <w:r w:rsidR="00F93259">
        <w:rPr>
          <w:rFonts w:ascii="Times New Roman" w:hAnsi="Times New Roman" w:cs="Times New Roman"/>
          <w:sz w:val="28"/>
          <w:szCs w:val="28"/>
        </w:rPr>
        <w:t xml:space="preserve"> 3.34.</w:t>
      </w:r>
    </w:p>
    <w:p w:rsidR="007B76CD" w:rsidRPr="006355C1" w:rsidRDefault="007B76CD" w:rsidP="00685F2F">
      <w:pPr>
        <w:spacing w:after="0" w:line="240" w:lineRule="auto"/>
        <w:jc w:val="center"/>
        <w:rPr>
          <w:rFonts w:ascii="Times New Roman" w:hAnsi="Times New Roman" w:cs="Times New Roman"/>
          <w:sz w:val="28"/>
          <w:szCs w:val="28"/>
        </w:rPr>
      </w:pPr>
      <w:r w:rsidRPr="007B76CD">
        <w:rPr>
          <w:rFonts w:ascii="Times New Roman" w:hAnsi="Times New Roman" w:cs="Times New Roman"/>
          <w:sz w:val="28"/>
          <w:szCs w:val="28"/>
        </w:rPr>
        <w:t xml:space="preserve">Распределение ответов на вопрос </w:t>
      </w:r>
      <w:r w:rsidRPr="007D5AE1">
        <w:rPr>
          <w:rFonts w:ascii="Times New Roman" w:hAnsi="Times New Roman" w:cs="Times New Roman"/>
          <w:sz w:val="28"/>
          <w:szCs w:val="28"/>
        </w:rPr>
        <w:t>«С каким из приведенных суждений о борьбе с «деловой» коррупцией в нашей области (крае, республике, округе, городе федерального значения) Вы согласны?»</w:t>
      </w:r>
    </w:p>
    <w:tbl>
      <w:tblPr>
        <w:tblStyle w:val="a3"/>
        <w:tblW w:w="9404" w:type="dxa"/>
        <w:tblInd w:w="60" w:type="dxa"/>
        <w:tblLayout w:type="fixed"/>
        <w:tblLook w:val="04A0" w:firstRow="1" w:lastRow="0" w:firstColumn="1" w:lastColumn="0" w:noHBand="0" w:noVBand="1"/>
      </w:tblPr>
      <w:tblGrid>
        <w:gridCol w:w="5718"/>
        <w:gridCol w:w="1843"/>
        <w:gridCol w:w="1843"/>
      </w:tblGrid>
      <w:tr w:rsidR="007B76CD" w:rsidRPr="00837A60" w:rsidTr="00DA5B78">
        <w:tc>
          <w:tcPr>
            <w:tcW w:w="5718" w:type="dxa"/>
          </w:tcPr>
          <w:p w:rsidR="007B76CD" w:rsidRPr="00CF47FC" w:rsidRDefault="007B76CD" w:rsidP="00181B7E">
            <w:pPr>
              <w:spacing w:after="0" w:line="240" w:lineRule="auto"/>
              <w:ind w:right="60"/>
              <w:rPr>
                <w:rFonts w:ascii="Times New Roman" w:hAnsi="Times New Roman" w:cs="Times New Roman"/>
                <w:b/>
                <w:bCs/>
                <w:sz w:val="24"/>
                <w:szCs w:val="24"/>
              </w:rPr>
            </w:pPr>
            <w:r w:rsidRPr="00837A60">
              <w:rPr>
                <w:rFonts w:ascii="Times New Roman" w:hAnsi="Times New Roman" w:cs="Times New Roman"/>
                <w:b/>
                <w:bCs/>
                <w:sz w:val="24"/>
                <w:szCs w:val="24"/>
              </w:rPr>
              <w:t>Варианты ответов \ значения</w:t>
            </w:r>
          </w:p>
        </w:tc>
        <w:tc>
          <w:tcPr>
            <w:tcW w:w="1843" w:type="dxa"/>
          </w:tcPr>
          <w:p w:rsidR="007B76CD" w:rsidRPr="00837A60" w:rsidRDefault="007B76CD" w:rsidP="00181B7E">
            <w:pPr>
              <w:spacing w:after="0" w:line="240" w:lineRule="auto"/>
              <w:ind w:right="60"/>
              <w:jc w:val="center"/>
              <w:rPr>
                <w:rFonts w:ascii="Times New Roman" w:hAnsi="Times New Roman" w:cs="Times New Roman"/>
                <w:b/>
                <w:bCs/>
                <w:sz w:val="24"/>
                <w:szCs w:val="24"/>
              </w:rPr>
            </w:pPr>
            <w:proofErr w:type="spellStart"/>
            <w:r w:rsidRPr="00837A60">
              <w:rPr>
                <w:rFonts w:ascii="Times New Roman" w:hAnsi="Times New Roman" w:cs="Times New Roman"/>
                <w:b/>
                <w:bCs/>
                <w:sz w:val="24"/>
                <w:szCs w:val="24"/>
              </w:rPr>
              <w:t>абс</w:t>
            </w:r>
            <w:proofErr w:type="spellEnd"/>
            <w:r w:rsidRPr="00837A60">
              <w:rPr>
                <w:rFonts w:ascii="Times New Roman" w:hAnsi="Times New Roman" w:cs="Times New Roman"/>
                <w:b/>
                <w:bCs/>
                <w:sz w:val="24"/>
                <w:szCs w:val="24"/>
              </w:rPr>
              <w:t>.</w:t>
            </w:r>
          </w:p>
        </w:tc>
        <w:tc>
          <w:tcPr>
            <w:tcW w:w="1843" w:type="dxa"/>
          </w:tcPr>
          <w:p w:rsidR="007B76CD" w:rsidRPr="00837A60" w:rsidRDefault="007B76CD" w:rsidP="00181B7E">
            <w:pPr>
              <w:spacing w:after="0" w:line="240" w:lineRule="auto"/>
              <w:ind w:right="60"/>
              <w:jc w:val="center"/>
              <w:rPr>
                <w:rFonts w:ascii="Times New Roman" w:hAnsi="Times New Roman" w:cs="Times New Roman"/>
                <w:b/>
                <w:bCs/>
                <w:sz w:val="24"/>
                <w:szCs w:val="24"/>
              </w:rPr>
            </w:pPr>
            <w:r w:rsidRPr="00837A60">
              <w:rPr>
                <w:rFonts w:ascii="Times New Roman" w:hAnsi="Times New Roman" w:cs="Times New Roman"/>
                <w:b/>
                <w:bCs/>
                <w:sz w:val="24"/>
                <w:szCs w:val="24"/>
              </w:rPr>
              <w:t>%</w:t>
            </w:r>
          </w:p>
        </w:tc>
      </w:tr>
      <w:tr w:rsidR="007B76CD" w:rsidRPr="00135B9F" w:rsidTr="00DA5B78">
        <w:tc>
          <w:tcPr>
            <w:tcW w:w="5718" w:type="dxa"/>
          </w:tcPr>
          <w:p w:rsidR="007B76CD" w:rsidRPr="007B76CD" w:rsidRDefault="007B76CD" w:rsidP="00181B7E">
            <w:pPr>
              <w:spacing w:after="0" w:line="240" w:lineRule="auto"/>
              <w:ind w:left="60" w:right="60"/>
              <w:rPr>
                <w:rFonts w:ascii="Times New Roman" w:hAnsi="Times New Roman" w:cs="Times New Roman"/>
                <w:sz w:val="24"/>
                <w:szCs w:val="24"/>
              </w:rPr>
            </w:pPr>
            <w:r w:rsidRPr="007B76CD">
              <w:rPr>
                <w:rFonts w:ascii="Times New Roman" w:hAnsi="Times New Roman" w:cs="Times New Roman"/>
                <w:sz w:val="24"/>
                <w:szCs w:val="24"/>
              </w:rPr>
              <w:t xml:space="preserve">руководство нашего региона хочет и может эффективно бороться с </w:t>
            </w:r>
            <w:r>
              <w:rPr>
                <w:rFonts w:ascii="Times New Roman" w:hAnsi="Times New Roman" w:cs="Times New Roman"/>
                <w:sz w:val="24"/>
                <w:szCs w:val="24"/>
              </w:rPr>
              <w:t>«</w:t>
            </w:r>
            <w:r w:rsidRPr="007B76CD">
              <w:rPr>
                <w:rFonts w:ascii="Times New Roman" w:hAnsi="Times New Roman" w:cs="Times New Roman"/>
                <w:sz w:val="24"/>
                <w:szCs w:val="24"/>
              </w:rPr>
              <w:t>деловой</w:t>
            </w:r>
            <w:r>
              <w:rPr>
                <w:rFonts w:ascii="Times New Roman" w:hAnsi="Times New Roman" w:cs="Times New Roman"/>
                <w:sz w:val="24"/>
                <w:szCs w:val="24"/>
              </w:rPr>
              <w:t>»</w:t>
            </w:r>
            <w:r w:rsidRPr="007B76CD">
              <w:rPr>
                <w:rFonts w:ascii="Times New Roman" w:hAnsi="Times New Roman" w:cs="Times New Roman"/>
                <w:sz w:val="24"/>
                <w:szCs w:val="24"/>
              </w:rPr>
              <w:t xml:space="preserve"> коррупцией</w:t>
            </w:r>
          </w:p>
        </w:tc>
        <w:tc>
          <w:tcPr>
            <w:tcW w:w="1843" w:type="dxa"/>
            <w:vAlign w:val="center"/>
          </w:tcPr>
          <w:p w:rsidR="007B76CD" w:rsidRPr="007B76CD" w:rsidRDefault="007B76CD" w:rsidP="00181B7E">
            <w:pPr>
              <w:spacing w:after="0" w:line="240" w:lineRule="auto"/>
              <w:ind w:left="60" w:right="60"/>
              <w:jc w:val="center"/>
              <w:rPr>
                <w:rFonts w:ascii="Times New Roman" w:hAnsi="Times New Roman" w:cs="Times New Roman"/>
                <w:sz w:val="24"/>
                <w:szCs w:val="24"/>
              </w:rPr>
            </w:pPr>
            <w:r w:rsidRPr="007B76CD">
              <w:rPr>
                <w:rFonts w:ascii="Times New Roman" w:hAnsi="Times New Roman" w:cs="Times New Roman"/>
                <w:sz w:val="24"/>
                <w:szCs w:val="24"/>
              </w:rPr>
              <w:t>86</w:t>
            </w:r>
          </w:p>
        </w:tc>
        <w:tc>
          <w:tcPr>
            <w:tcW w:w="1843" w:type="dxa"/>
            <w:vAlign w:val="center"/>
          </w:tcPr>
          <w:p w:rsidR="007B76CD" w:rsidRPr="007B76CD" w:rsidRDefault="007B76CD" w:rsidP="00181B7E">
            <w:pPr>
              <w:spacing w:after="0" w:line="240" w:lineRule="auto"/>
              <w:ind w:left="60" w:right="60"/>
              <w:jc w:val="center"/>
              <w:rPr>
                <w:rFonts w:ascii="Times New Roman" w:hAnsi="Times New Roman" w:cs="Times New Roman"/>
                <w:sz w:val="24"/>
                <w:szCs w:val="24"/>
              </w:rPr>
            </w:pPr>
            <w:r w:rsidRPr="007B76CD">
              <w:rPr>
                <w:rFonts w:ascii="Times New Roman" w:hAnsi="Times New Roman" w:cs="Times New Roman"/>
                <w:sz w:val="24"/>
                <w:szCs w:val="24"/>
              </w:rPr>
              <w:t>43,0</w:t>
            </w:r>
          </w:p>
        </w:tc>
      </w:tr>
      <w:tr w:rsidR="007B76CD" w:rsidRPr="00135B9F" w:rsidTr="00DA5B78">
        <w:tc>
          <w:tcPr>
            <w:tcW w:w="5718" w:type="dxa"/>
          </w:tcPr>
          <w:p w:rsidR="007B76CD" w:rsidRPr="007B76CD" w:rsidRDefault="007B76CD" w:rsidP="00181B7E">
            <w:pPr>
              <w:spacing w:after="0" w:line="240" w:lineRule="auto"/>
              <w:ind w:left="60" w:right="60"/>
              <w:rPr>
                <w:rFonts w:ascii="Times New Roman" w:hAnsi="Times New Roman" w:cs="Times New Roman"/>
                <w:sz w:val="24"/>
                <w:szCs w:val="24"/>
              </w:rPr>
            </w:pPr>
            <w:r w:rsidRPr="007B76CD">
              <w:rPr>
                <w:rFonts w:ascii="Times New Roman" w:hAnsi="Times New Roman" w:cs="Times New Roman"/>
                <w:sz w:val="24"/>
                <w:szCs w:val="24"/>
              </w:rPr>
              <w:t xml:space="preserve">руководство нашего региона хочет, но не может эффективно бороться с </w:t>
            </w:r>
            <w:r>
              <w:rPr>
                <w:rFonts w:ascii="Times New Roman" w:hAnsi="Times New Roman" w:cs="Times New Roman"/>
                <w:sz w:val="24"/>
                <w:szCs w:val="24"/>
              </w:rPr>
              <w:t>«</w:t>
            </w:r>
            <w:r w:rsidR="00685F2F" w:rsidRPr="007B76CD">
              <w:rPr>
                <w:rFonts w:ascii="Times New Roman" w:hAnsi="Times New Roman" w:cs="Times New Roman"/>
                <w:sz w:val="24"/>
                <w:szCs w:val="24"/>
              </w:rPr>
              <w:t>деловой</w:t>
            </w:r>
            <w:r w:rsidR="00685F2F">
              <w:rPr>
                <w:rFonts w:ascii="Times New Roman" w:hAnsi="Times New Roman" w:cs="Times New Roman"/>
                <w:sz w:val="24"/>
                <w:szCs w:val="24"/>
              </w:rPr>
              <w:t>»</w:t>
            </w:r>
            <w:r w:rsidR="00685F2F" w:rsidRPr="007B76CD">
              <w:rPr>
                <w:rFonts w:ascii="Times New Roman" w:hAnsi="Times New Roman" w:cs="Times New Roman"/>
                <w:sz w:val="24"/>
                <w:szCs w:val="24"/>
              </w:rPr>
              <w:t xml:space="preserve"> коррупцией</w:t>
            </w:r>
          </w:p>
        </w:tc>
        <w:tc>
          <w:tcPr>
            <w:tcW w:w="1843" w:type="dxa"/>
            <w:vAlign w:val="center"/>
          </w:tcPr>
          <w:p w:rsidR="007B76CD" w:rsidRPr="007B76CD" w:rsidRDefault="007B76CD" w:rsidP="00181B7E">
            <w:pPr>
              <w:spacing w:after="0" w:line="240" w:lineRule="auto"/>
              <w:ind w:left="60" w:right="60"/>
              <w:jc w:val="center"/>
              <w:rPr>
                <w:rFonts w:ascii="Times New Roman" w:hAnsi="Times New Roman" w:cs="Times New Roman"/>
                <w:sz w:val="24"/>
                <w:szCs w:val="24"/>
              </w:rPr>
            </w:pPr>
            <w:r w:rsidRPr="007B76CD">
              <w:rPr>
                <w:rFonts w:ascii="Times New Roman" w:hAnsi="Times New Roman" w:cs="Times New Roman"/>
                <w:sz w:val="24"/>
                <w:szCs w:val="24"/>
              </w:rPr>
              <w:t>14</w:t>
            </w:r>
          </w:p>
        </w:tc>
        <w:tc>
          <w:tcPr>
            <w:tcW w:w="1843" w:type="dxa"/>
            <w:vAlign w:val="center"/>
          </w:tcPr>
          <w:p w:rsidR="007B76CD" w:rsidRPr="007B76CD" w:rsidRDefault="007B76CD" w:rsidP="00181B7E">
            <w:pPr>
              <w:spacing w:after="0" w:line="240" w:lineRule="auto"/>
              <w:ind w:left="60" w:right="60"/>
              <w:jc w:val="center"/>
              <w:rPr>
                <w:rFonts w:ascii="Times New Roman" w:hAnsi="Times New Roman" w:cs="Times New Roman"/>
                <w:sz w:val="24"/>
                <w:szCs w:val="24"/>
              </w:rPr>
            </w:pPr>
            <w:r w:rsidRPr="007B76CD">
              <w:rPr>
                <w:rFonts w:ascii="Times New Roman" w:hAnsi="Times New Roman" w:cs="Times New Roman"/>
                <w:sz w:val="24"/>
                <w:szCs w:val="24"/>
              </w:rPr>
              <w:t>7,0</w:t>
            </w:r>
          </w:p>
        </w:tc>
      </w:tr>
      <w:tr w:rsidR="007B76CD" w:rsidRPr="00135B9F" w:rsidTr="00DA5B78">
        <w:tc>
          <w:tcPr>
            <w:tcW w:w="5718" w:type="dxa"/>
          </w:tcPr>
          <w:p w:rsidR="007B76CD" w:rsidRPr="007B76CD" w:rsidRDefault="007B76CD" w:rsidP="00181B7E">
            <w:pPr>
              <w:spacing w:after="0" w:line="240" w:lineRule="auto"/>
              <w:ind w:left="60" w:right="60"/>
              <w:rPr>
                <w:rFonts w:ascii="Times New Roman" w:hAnsi="Times New Roman" w:cs="Times New Roman"/>
                <w:sz w:val="24"/>
                <w:szCs w:val="24"/>
              </w:rPr>
            </w:pPr>
            <w:r w:rsidRPr="007B76CD">
              <w:rPr>
                <w:rFonts w:ascii="Times New Roman" w:hAnsi="Times New Roman" w:cs="Times New Roman"/>
                <w:sz w:val="24"/>
                <w:szCs w:val="24"/>
              </w:rPr>
              <w:t xml:space="preserve">руководство нашего региона может, но не хочет эффективно бороться с </w:t>
            </w:r>
            <w:r>
              <w:rPr>
                <w:rFonts w:ascii="Times New Roman" w:hAnsi="Times New Roman" w:cs="Times New Roman"/>
                <w:sz w:val="24"/>
                <w:szCs w:val="24"/>
              </w:rPr>
              <w:t>«</w:t>
            </w:r>
            <w:r w:rsidR="00685F2F" w:rsidRPr="007B76CD">
              <w:rPr>
                <w:rFonts w:ascii="Times New Roman" w:hAnsi="Times New Roman" w:cs="Times New Roman"/>
                <w:sz w:val="24"/>
                <w:szCs w:val="24"/>
              </w:rPr>
              <w:t>деловой</w:t>
            </w:r>
            <w:r w:rsidR="00685F2F">
              <w:rPr>
                <w:rFonts w:ascii="Times New Roman" w:hAnsi="Times New Roman" w:cs="Times New Roman"/>
                <w:sz w:val="24"/>
                <w:szCs w:val="24"/>
              </w:rPr>
              <w:t>»</w:t>
            </w:r>
            <w:r w:rsidR="00685F2F" w:rsidRPr="007B76CD">
              <w:rPr>
                <w:rFonts w:ascii="Times New Roman" w:hAnsi="Times New Roman" w:cs="Times New Roman"/>
                <w:sz w:val="24"/>
                <w:szCs w:val="24"/>
              </w:rPr>
              <w:t xml:space="preserve"> коррупцией</w:t>
            </w:r>
          </w:p>
        </w:tc>
        <w:tc>
          <w:tcPr>
            <w:tcW w:w="1843" w:type="dxa"/>
            <w:vAlign w:val="center"/>
          </w:tcPr>
          <w:p w:rsidR="007B76CD" w:rsidRPr="007B76CD" w:rsidRDefault="007B76CD" w:rsidP="00181B7E">
            <w:pPr>
              <w:spacing w:after="0" w:line="240" w:lineRule="auto"/>
              <w:ind w:left="60" w:right="60"/>
              <w:jc w:val="center"/>
              <w:rPr>
                <w:rFonts w:ascii="Times New Roman" w:hAnsi="Times New Roman" w:cs="Times New Roman"/>
                <w:sz w:val="24"/>
                <w:szCs w:val="24"/>
              </w:rPr>
            </w:pPr>
            <w:r w:rsidRPr="007B76CD">
              <w:rPr>
                <w:rFonts w:ascii="Times New Roman" w:hAnsi="Times New Roman" w:cs="Times New Roman"/>
                <w:sz w:val="24"/>
                <w:szCs w:val="24"/>
              </w:rPr>
              <w:t>23</w:t>
            </w:r>
          </w:p>
        </w:tc>
        <w:tc>
          <w:tcPr>
            <w:tcW w:w="1843" w:type="dxa"/>
            <w:vAlign w:val="center"/>
          </w:tcPr>
          <w:p w:rsidR="007B76CD" w:rsidRPr="007B76CD" w:rsidRDefault="007B76CD" w:rsidP="00181B7E">
            <w:pPr>
              <w:spacing w:after="0" w:line="240" w:lineRule="auto"/>
              <w:ind w:left="60" w:right="60"/>
              <w:jc w:val="center"/>
              <w:rPr>
                <w:rFonts w:ascii="Times New Roman" w:hAnsi="Times New Roman" w:cs="Times New Roman"/>
                <w:sz w:val="24"/>
                <w:szCs w:val="24"/>
              </w:rPr>
            </w:pPr>
            <w:r w:rsidRPr="007B76CD">
              <w:rPr>
                <w:rFonts w:ascii="Times New Roman" w:hAnsi="Times New Roman" w:cs="Times New Roman"/>
                <w:sz w:val="24"/>
                <w:szCs w:val="24"/>
              </w:rPr>
              <w:t>11,5</w:t>
            </w:r>
          </w:p>
        </w:tc>
      </w:tr>
      <w:tr w:rsidR="007B76CD" w:rsidRPr="00135B9F" w:rsidTr="00DA5B78">
        <w:tc>
          <w:tcPr>
            <w:tcW w:w="5718" w:type="dxa"/>
          </w:tcPr>
          <w:p w:rsidR="007B76CD" w:rsidRPr="007B76CD" w:rsidRDefault="007B76CD" w:rsidP="00181B7E">
            <w:pPr>
              <w:spacing w:after="0" w:line="240" w:lineRule="auto"/>
              <w:ind w:left="60" w:right="60"/>
              <w:rPr>
                <w:rFonts w:ascii="Times New Roman" w:hAnsi="Times New Roman" w:cs="Times New Roman"/>
                <w:sz w:val="24"/>
                <w:szCs w:val="24"/>
              </w:rPr>
            </w:pPr>
            <w:r w:rsidRPr="007B76CD">
              <w:rPr>
                <w:rFonts w:ascii="Times New Roman" w:hAnsi="Times New Roman" w:cs="Times New Roman"/>
                <w:sz w:val="24"/>
                <w:szCs w:val="24"/>
              </w:rPr>
              <w:t xml:space="preserve">руководство нашего региона не хочет и не может эффективно бороться с </w:t>
            </w:r>
            <w:r>
              <w:rPr>
                <w:rFonts w:ascii="Times New Roman" w:hAnsi="Times New Roman" w:cs="Times New Roman"/>
                <w:sz w:val="24"/>
                <w:szCs w:val="24"/>
              </w:rPr>
              <w:t>«</w:t>
            </w:r>
            <w:r w:rsidRPr="007B76CD">
              <w:rPr>
                <w:rFonts w:ascii="Times New Roman" w:hAnsi="Times New Roman" w:cs="Times New Roman"/>
                <w:sz w:val="24"/>
                <w:szCs w:val="24"/>
              </w:rPr>
              <w:t>деловой</w:t>
            </w:r>
            <w:r>
              <w:rPr>
                <w:rFonts w:ascii="Times New Roman" w:hAnsi="Times New Roman" w:cs="Times New Roman"/>
                <w:sz w:val="24"/>
                <w:szCs w:val="24"/>
              </w:rPr>
              <w:t>»</w:t>
            </w:r>
            <w:r w:rsidRPr="007B76CD">
              <w:rPr>
                <w:rFonts w:ascii="Times New Roman" w:hAnsi="Times New Roman" w:cs="Times New Roman"/>
                <w:sz w:val="24"/>
                <w:szCs w:val="24"/>
              </w:rPr>
              <w:t xml:space="preserve"> коррупцией</w:t>
            </w:r>
          </w:p>
        </w:tc>
        <w:tc>
          <w:tcPr>
            <w:tcW w:w="1843" w:type="dxa"/>
            <w:vAlign w:val="center"/>
          </w:tcPr>
          <w:p w:rsidR="007B76CD" w:rsidRPr="007B76CD" w:rsidRDefault="007B76CD" w:rsidP="00181B7E">
            <w:pPr>
              <w:spacing w:after="0" w:line="240" w:lineRule="auto"/>
              <w:ind w:left="60" w:right="60"/>
              <w:jc w:val="center"/>
              <w:rPr>
                <w:rFonts w:ascii="Times New Roman" w:hAnsi="Times New Roman" w:cs="Times New Roman"/>
                <w:sz w:val="24"/>
                <w:szCs w:val="24"/>
              </w:rPr>
            </w:pPr>
            <w:r w:rsidRPr="007B76CD">
              <w:rPr>
                <w:rFonts w:ascii="Times New Roman" w:hAnsi="Times New Roman" w:cs="Times New Roman"/>
                <w:sz w:val="24"/>
                <w:szCs w:val="24"/>
              </w:rPr>
              <w:t>19</w:t>
            </w:r>
          </w:p>
        </w:tc>
        <w:tc>
          <w:tcPr>
            <w:tcW w:w="1843" w:type="dxa"/>
            <w:vAlign w:val="center"/>
          </w:tcPr>
          <w:p w:rsidR="007B76CD" w:rsidRPr="007B76CD" w:rsidRDefault="007B76CD" w:rsidP="00181B7E">
            <w:pPr>
              <w:spacing w:after="0" w:line="240" w:lineRule="auto"/>
              <w:ind w:left="60" w:right="60"/>
              <w:jc w:val="center"/>
              <w:rPr>
                <w:rFonts w:ascii="Times New Roman" w:hAnsi="Times New Roman" w:cs="Times New Roman"/>
                <w:sz w:val="24"/>
                <w:szCs w:val="24"/>
              </w:rPr>
            </w:pPr>
            <w:r w:rsidRPr="007B76CD">
              <w:rPr>
                <w:rFonts w:ascii="Times New Roman" w:hAnsi="Times New Roman" w:cs="Times New Roman"/>
                <w:sz w:val="24"/>
                <w:szCs w:val="24"/>
              </w:rPr>
              <w:t>9,5</w:t>
            </w:r>
          </w:p>
        </w:tc>
      </w:tr>
      <w:tr w:rsidR="007B76CD" w:rsidRPr="00135B9F" w:rsidTr="00DA5B78">
        <w:tc>
          <w:tcPr>
            <w:tcW w:w="5718" w:type="dxa"/>
          </w:tcPr>
          <w:p w:rsidR="007B76CD" w:rsidRPr="007B76CD" w:rsidRDefault="007B76CD" w:rsidP="00181B7E">
            <w:pPr>
              <w:spacing w:after="0" w:line="240" w:lineRule="auto"/>
              <w:ind w:left="60" w:right="60"/>
              <w:rPr>
                <w:rFonts w:ascii="Times New Roman" w:hAnsi="Times New Roman" w:cs="Times New Roman"/>
                <w:sz w:val="24"/>
                <w:szCs w:val="24"/>
              </w:rPr>
            </w:pPr>
            <w:r w:rsidRPr="007B76CD">
              <w:rPr>
                <w:rFonts w:ascii="Times New Roman" w:hAnsi="Times New Roman" w:cs="Times New Roman"/>
                <w:sz w:val="24"/>
                <w:szCs w:val="24"/>
              </w:rPr>
              <w:t>затрудняюсь ответить</w:t>
            </w:r>
          </w:p>
        </w:tc>
        <w:tc>
          <w:tcPr>
            <w:tcW w:w="1843" w:type="dxa"/>
            <w:vAlign w:val="center"/>
          </w:tcPr>
          <w:p w:rsidR="007B76CD" w:rsidRPr="007B76CD" w:rsidRDefault="007B76CD" w:rsidP="00181B7E">
            <w:pPr>
              <w:spacing w:after="0" w:line="240" w:lineRule="auto"/>
              <w:ind w:left="60" w:right="60"/>
              <w:jc w:val="center"/>
              <w:rPr>
                <w:rFonts w:ascii="Times New Roman" w:hAnsi="Times New Roman" w:cs="Times New Roman"/>
                <w:sz w:val="24"/>
                <w:szCs w:val="24"/>
              </w:rPr>
            </w:pPr>
            <w:r w:rsidRPr="007B76CD">
              <w:rPr>
                <w:rFonts w:ascii="Times New Roman" w:hAnsi="Times New Roman" w:cs="Times New Roman"/>
                <w:sz w:val="24"/>
                <w:szCs w:val="24"/>
              </w:rPr>
              <w:t>58</w:t>
            </w:r>
          </w:p>
        </w:tc>
        <w:tc>
          <w:tcPr>
            <w:tcW w:w="1843" w:type="dxa"/>
            <w:vAlign w:val="center"/>
          </w:tcPr>
          <w:p w:rsidR="007B76CD" w:rsidRPr="007B76CD" w:rsidRDefault="007B76CD" w:rsidP="00181B7E">
            <w:pPr>
              <w:spacing w:after="0" w:line="240" w:lineRule="auto"/>
              <w:ind w:left="60" w:right="60"/>
              <w:jc w:val="center"/>
              <w:rPr>
                <w:rFonts w:ascii="Times New Roman" w:hAnsi="Times New Roman" w:cs="Times New Roman"/>
                <w:sz w:val="24"/>
                <w:szCs w:val="24"/>
              </w:rPr>
            </w:pPr>
            <w:r w:rsidRPr="007B76CD">
              <w:rPr>
                <w:rFonts w:ascii="Times New Roman" w:hAnsi="Times New Roman" w:cs="Times New Roman"/>
                <w:sz w:val="24"/>
                <w:szCs w:val="24"/>
              </w:rPr>
              <w:t>29,0</w:t>
            </w:r>
          </w:p>
        </w:tc>
      </w:tr>
      <w:tr w:rsidR="007B76CD" w:rsidRPr="00837A60" w:rsidTr="00DA5B78">
        <w:tc>
          <w:tcPr>
            <w:tcW w:w="5718" w:type="dxa"/>
          </w:tcPr>
          <w:p w:rsidR="007B76CD" w:rsidRPr="00CF47FC" w:rsidRDefault="007B76CD" w:rsidP="00181B7E">
            <w:pPr>
              <w:spacing w:after="0" w:line="240" w:lineRule="auto"/>
              <w:ind w:right="62"/>
              <w:rPr>
                <w:rFonts w:ascii="Times New Roman" w:hAnsi="Times New Roman" w:cs="Times New Roman"/>
                <w:b/>
                <w:bCs/>
                <w:sz w:val="24"/>
                <w:szCs w:val="24"/>
              </w:rPr>
            </w:pPr>
            <w:r w:rsidRPr="00CF47FC">
              <w:rPr>
                <w:rFonts w:ascii="Times New Roman" w:hAnsi="Times New Roman" w:cs="Times New Roman"/>
                <w:b/>
                <w:bCs/>
                <w:sz w:val="24"/>
                <w:szCs w:val="24"/>
              </w:rPr>
              <w:t>Всего</w:t>
            </w:r>
          </w:p>
        </w:tc>
        <w:tc>
          <w:tcPr>
            <w:tcW w:w="1843" w:type="dxa"/>
            <w:vAlign w:val="center"/>
          </w:tcPr>
          <w:p w:rsidR="007B76CD" w:rsidRPr="00CF47FC" w:rsidRDefault="007B76CD" w:rsidP="00181B7E">
            <w:pPr>
              <w:spacing w:after="0" w:line="240" w:lineRule="auto"/>
              <w:ind w:right="62"/>
              <w:jc w:val="center"/>
              <w:rPr>
                <w:rFonts w:ascii="Times New Roman" w:hAnsi="Times New Roman" w:cs="Times New Roman"/>
                <w:b/>
                <w:bCs/>
                <w:sz w:val="24"/>
                <w:szCs w:val="24"/>
              </w:rPr>
            </w:pPr>
            <w:r>
              <w:rPr>
                <w:rFonts w:ascii="Times New Roman" w:hAnsi="Times New Roman" w:cs="Times New Roman"/>
                <w:b/>
                <w:bCs/>
                <w:sz w:val="24"/>
                <w:szCs w:val="24"/>
              </w:rPr>
              <w:t>2</w:t>
            </w:r>
            <w:r w:rsidRPr="00CF47FC">
              <w:rPr>
                <w:rFonts w:ascii="Times New Roman" w:hAnsi="Times New Roman" w:cs="Times New Roman"/>
                <w:b/>
                <w:bCs/>
                <w:sz w:val="24"/>
                <w:szCs w:val="24"/>
              </w:rPr>
              <w:t>00</w:t>
            </w:r>
          </w:p>
        </w:tc>
        <w:tc>
          <w:tcPr>
            <w:tcW w:w="1843" w:type="dxa"/>
            <w:vAlign w:val="center"/>
          </w:tcPr>
          <w:p w:rsidR="007B76CD" w:rsidRPr="00CF47FC" w:rsidRDefault="007B76CD" w:rsidP="00181B7E">
            <w:pPr>
              <w:spacing w:after="0" w:line="240" w:lineRule="auto"/>
              <w:ind w:right="62"/>
              <w:jc w:val="center"/>
              <w:rPr>
                <w:rFonts w:ascii="Times New Roman" w:hAnsi="Times New Roman" w:cs="Times New Roman"/>
                <w:b/>
                <w:bCs/>
                <w:sz w:val="24"/>
                <w:szCs w:val="24"/>
              </w:rPr>
            </w:pPr>
            <w:r w:rsidRPr="00CF47FC">
              <w:rPr>
                <w:rFonts w:ascii="Times New Roman" w:hAnsi="Times New Roman" w:cs="Times New Roman"/>
                <w:b/>
                <w:bCs/>
                <w:sz w:val="24"/>
                <w:szCs w:val="24"/>
              </w:rPr>
              <w:t>100,0</w:t>
            </w:r>
          </w:p>
        </w:tc>
      </w:tr>
    </w:tbl>
    <w:p w:rsidR="0047674B" w:rsidRPr="00F93259" w:rsidRDefault="0047674B" w:rsidP="005F290E">
      <w:pPr>
        <w:spacing w:after="0" w:line="240" w:lineRule="auto"/>
        <w:ind w:firstLine="709"/>
        <w:jc w:val="both"/>
        <w:rPr>
          <w:rFonts w:ascii="Times New Roman" w:hAnsi="Times New Roman" w:cs="Times New Roman"/>
          <w:sz w:val="28"/>
          <w:szCs w:val="28"/>
        </w:rPr>
      </w:pPr>
    </w:p>
    <w:p w:rsidR="001D2968" w:rsidRPr="00F93259" w:rsidRDefault="0029601E" w:rsidP="001D2968">
      <w:pPr>
        <w:spacing w:after="0" w:line="240" w:lineRule="auto"/>
        <w:ind w:firstLine="709"/>
        <w:jc w:val="both"/>
        <w:rPr>
          <w:rFonts w:ascii="Times New Roman" w:hAnsi="Times New Roman" w:cs="Times New Roman"/>
          <w:i/>
          <w:sz w:val="28"/>
          <w:szCs w:val="28"/>
        </w:rPr>
      </w:pPr>
      <w:r w:rsidRPr="00F93259">
        <w:rPr>
          <w:rFonts w:ascii="Times New Roman" w:hAnsi="Times New Roman" w:cs="Times New Roman"/>
          <w:i/>
          <w:sz w:val="28"/>
          <w:szCs w:val="28"/>
        </w:rPr>
        <w:t xml:space="preserve">Согласно п. 108 Методики рассчитан индекс </w:t>
      </w:r>
      <w:r w:rsidR="002D78DA" w:rsidRPr="00F93259">
        <w:rPr>
          <w:rFonts w:ascii="Times New Roman" w:hAnsi="Times New Roman" w:cs="Times New Roman"/>
          <w:i/>
          <w:sz w:val="28"/>
          <w:szCs w:val="28"/>
        </w:rPr>
        <w:t xml:space="preserve">противодействия «деловой» коррупции в Белгородской области </w:t>
      </w:r>
      <w:r w:rsidRPr="00F93259">
        <w:rPr>
          <w:rFonts w:ascii="Times New Roman" w:hAnsi="Times New Roman" w:cs="Times New Roman"/>
          <w:i/>
          <w:sz w:val="28"/>
          <w:szCs w:val="28"/>
        </w:rPr>
        <w:t xml:space="preserve">как </w:t>
      </w:r>
      <w:r w:rsidR="00B20844">
        <w:rPr>
          <w:rFonts w:ascii="Times New Roman" w:hAnsi="Times New Roman" w:cs="Times New Roman"/>
          <w:i/>
          <w:sz w:val="28"/>
          <w:szCs w:val="28"/>
        </w:rPr>
        <w:t>среднегеометрическое значение следующих частных</w:t>
      </w:r>
      <w:r w:rsidRPr="00F93259">
        <w:rPr>
          <w:rFonts w:ascii="Times New Roman" w:hAnsi="Times New Roman" w:cs="Times New Roman"/>
          <w:i/>
          <w:sz w:val="28"/>
          <w:szCs w:val="28"/>
        </w:rPr>
        <w:t xml:space="preserve"> показателей: коррупционный опыт в сфере «деловой» коррупции (0,14); средняя доля коррупционных издержек в доходе от предпринимательской деятельности (0,19); негативное мнение представителей бизнеса об эффективности антикоррупционных мер в сфере «деловой» коррупции (0,446)</w:t>
      </w:r>
      <w:r w:rsidR="00971650" w:rsidRPr="00F93259">
        <w:rPr>
          <w:rFonts w:ascii="Times New Roman" w:hAnsi="Times New Roman" w:cs="Times New Roman"/>
          <w:i/>
          <w:sz w:val="28"/>
          <w:szCs w:val="28"/>
        </w:rPr>
        <w:t xml:space="preserve">. </w:t>
      </w:r>
      <w:r w:rsidR="00EB3499" w:rsidRPr="00F93259">
        <w:rPr>
          <w:rFonts w:ascii="Times New Roman" w:hAnsi="Times New Roman" w:cs="Times New Roman"/>
          <w:i/>
          <w:sz w:val="28"/>
          <w:szCs w:val="28"/>
        </w:rPr>
        <w:t>В итоге</w:t>
      </w:r>
      <w:r w:rsidR="00971650" w:rsidRPr="00F93259">
        <w:rPr>
          <w:rFonts w:ascii="Times New Roman" w:hAnsi="Times New Roman" w:cs="Times New Roman"/>
          <w:i/>
          <w:sz w:val="28"/>
          <w:szCs w:val="28"/>
        </w:rPr>
        <w:t xml:space="preserve"> индекс противодействия «деловой» коррупции составил:</w:t>
      </w:r>
      <w:r w:rsidR="00BE0F3C" w:rsidRPr="00F93259">
        <w:rPr>
          <w:rFonts w:ascii="Times New Roman" w:hAnsi="Times New Roman" w:cs="Times New Roman"/>
          <w:i/>
          <w:sz w:val="28"/>
          <w:szCs w:val="28"/>
        </w:rPr>
        <w:t xml:space="preserve"> </w:t>
      </w:r>
      <w:r w:rsidR="001D2968" w:rsidRPr="00F93259">
        <w:rPr>
          <w:rFonts w:ascii="Times New Roman" w:hAnsi="Times New Roman" w:cs="Times New Roman"/>
          <w:i/>
          <w:position w:val="-12"/>
          <w:sz w:val="28"/>
          <w:szCs w:val="28"/>
        </w:rPr>
        <w:object w:dxaOrig="1939"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5.8pt;height:21.3pt" o:ole="">
            <v:imagedata r:id="rId10" o:title=""/>
          </v:shape>
          <o:OLEObject Type="Embed" ProgID="Equation.3" ShapeID="_x0000_i1025" DrawAspect="Content" ObjectID="_1637130893" r:id="rId11"/>
        </w:object>
      </w:r>
      <w:r w:rsidR="001D2968" w:rsidRPr="00F93259">
        <w:rPr>
          <w:rFonts w:ascii="Times New Roman" w:hAnsi="Times New Roman" w:cs="Times New Roman"/>
          <w:i/>
          <w:sz w:val="28"/>
          <w:szCs w:val="28"/>
        </w:rPr>
        <w:t>= 0,228.</w:t>
      </w:r>
    </w:p>
    <w:p w:rsidR="00BE0F3C" w:rsidRPr="00F93259" w:rsidRDefault="00CE1AF7" w:rsidP="001D2968">
      <w:pPr>
        <w:spacing w:after="0" w:line="240" w:lineRule="auto"/>
        <w:ind w:firstLine="709"/>
        <w:jc w:val="both"/>
        <w:rPr>
          <w:rFonts w:ascii="Times New Roman" w:hAnsi="Times New Roman" w:cs="Times New Roman"/>
          <w:sz w:val="28"/>
          <w:szCs w:val="28"/>
        </w:rPr>
      </w:pPr>
      <w:r w:rsidRPr="00F93259">
        <w:rPr>
          <w:rFonts w:ascii="Times New Roman" w:hAnsi="Times New Roman" w:cs="Times New Roman"/>
          <w:sz w:val="28"/>
          <w:szCs w:val="28"/>
        </w:rPr>
        <w:t>Таким образом,</w:t>
      </w:r>
      <w:r w:rsidR="00BE0F3C" w:rsidRPr="00F93259">
        <w:rPr>
          <w:rFonts w:ascii="Times New Roman" w:hAnsi="Times New Roman" w:cs="Times New Roman"/>
          <w:sz w:val="28"/>
          <w:szCs w:val="28"/>
        </w:rPr>
        <w:t xml:space="preserve"> можно отметить, что белгородские бизнесмены чаще склонны отмечать позитивную динамику в направлении уменьшения коррупции</w:t>
      </w:r>
      <w:r w:rsidR="00EB3499" w:rsidRPr="00F93259">
        <w:rPr>
          <w:rFonts w:ascii="Times New Roman" w:hAnsi="Times New Roman" w:cs="Times New Roman"/>
          <w:sz w:val="28"/>
          <w:szCs w:val="28"/>
        </w:rPr>
        <w:t>,</w:t>
      </w:r>
      <w:r w:rsidR="00BE0F3C" w:rsidRPr="00F93259">
        <w:rPr>
          <w:rFonts w:ascii="Times New Roman" w:hAnsi="Times New Roman" w:cs="Times New Roman"/>
          <w:sz w:val="28"/>
          <w:szCs w:val="28"/>
        </w:rPr>
        <w:t xml:space="preserve"> как в отношении отдельных органов, так и относительно разных уровней власти. Однако, довольно велика доля и тех предпринимателей, которые констатируют неизменность ситуации в коррупционной сфере.</w:t>
      </w:r>
    </w:p>
    <w:p w:rsidR="00746ACD" w:rsidRPr="00F93259" w:rsidRDefault="00746ACD" w:rsidP="001D2968">
      <w:pPr>
        <w:spacing w:after="0" w:line="240" w:lineRule="auto"/>
        <w:ind w:firstLine="709"/>
        <w:jc w:val="both"/>
        <w:rPr>
          <w:rFonts w:ascii="Times New Roman" w:hAnsi="Times New Roman" w:cs="Times New Roman"/>
          <w:sz w:val="28"/>
          <w:szCs w:val="28"/>
        </w:rPr>
      </w:pPr>
      <w:r w:rsidRPr="00F93259">
        <w:rPr>
          <w:rFonts w:ascii="Times New Roman" w:hAnsi="Times New Roman" w:cs="Times New Roman"/>
          <w:sz w:val="28"/>
          <w:szCs w:val="28"/>
        </w:rPr>
        <w:t xml:space="preserve">Большинство представителей бизнес-сообщества проявляют интерес к информации о действиях властей, направленных </w:t>
      </w:r>
      <w:r w:rsidR="004937E7" w:rsidRPr="00F93259">
        <w:rPr>
          <w:rFonts w:ascii="Times New Roman" w:hAnsi="Times New Roman" w:cs="Times New Roman"/>
          <w:sz w:val="28"/>
          <w:szCs w:val="28"/>
        </w:rPr>
        <w:t>против коррупции, правда</w:t>
      </w:r>
      <w:r w:rsidR="00A35D92" w:rsidRPr="00F93259">
        <w:rPr>
          <w:rFonts w:ascii="Times New Roman" w:hAnsi="Times New Roman" w:cs="Times New Roman"/>
          <w:sz w:val="28"/>
          <w:szCs w:val="28"/>
        </w:rPr>
        <w:t>,</w:t>
      </w:r>
      <w:r w:rsidR="004937E7" w:rsidRPr="00F93259">
        <w:rPr>
          <w:rFonts w:ascii="Times New Roman" w:hAnsi="Times New Roman" w:cs="Times New Roman"/>
          <w:sz w:val="28"/>
          <w:szCs w:val="28"/>
        </w:rPr>
        <w:t xml:space="preserve"> не все из них столь пристально</w:t>
      </w:r>
      <w:r w:rsidR="00EB3499" w:rsidRPr="00F93259">
        <w:rPr>
          <w:rFonts w:ascii="Times New Roman" w:hAnsi="Times New Roman" w:cs="Times New Roman"/>
          <w:sz w:val="28"/>
          <w:szCs w:val="28"/>
        </w:rPr>
        <w:t xml:space="preserve"> ее изучают</w:t>
      </w:r>
      <w:r w:rsidR="004937E7" w:rsidRPr="00F93259">
        <w:rPr>
          <w:rFonts w:ascii="Times New Roman" w:hAnsi="Times New Roman" w:cs="Times New Roman"/>
          <w:sz w:val="28"/>
          <w:szCs w:val="28"/>
        </w:rPr>
        <w:t xml:space="preserve">. Видимо поэтому довольно многие респонденты затруднились оценить эффективность мер по противодействию </w:t>
      </w:r>
      <w:r w:rsidR="004937E7" w:rsidRPr="00F93259">
        <w:rPr>
          <w:rFonts w:ascii="Times New Roman" w:hAnsi="Times New Roman" w:cs="Times New Roman"/>
          <w:sz w:val="28"/>
          <w:szCs w:val="28"/>
        </w:rPr>
        <w:lastRenderedPageBreak/>
        <w:t>коррупции, но все же, тех кто оценивает эти мероприятия как эффективные</w:t>
      </w:r>
      <w:r w:rsidR="00012006" w:rsidRPr="00F93259">
        <w:rPr>
          <w:rFonts w:ascii="Times New Roman" w:hAnsi="Times New Roman" w:cs="Times New Roman"/>
          <w:sz w:val="28"/>
          <w:szCs w:val="28"/>
        </w:rPr>
        <w:t xml:space="preserve"> несколько больше, чем тех, кто считает их неэффективными.</w:t>
      </w:r>
      <w:r w:rsidR="001A7F62" w:rsidRPr="00F93259">
        <w:rPr>
          <w:rFonts w:ascii="Times New Roman" w:hAnsi="Times New Roman" w:cs="Times New Roman"/>
          <w:sz w:val="28"/>
          <w:szCs w:val="28"/>
        </w:rPr>
        <w:t xml:space="preserve"> При этом более эффективными, по мнению предпринимателей, являются мероприятия, оптимизирующие административные процессы, направленные во внешнюю среду, чем те, которые регламентируют внутренние процедуры органов власти.</w:t>
      </w:r>
    </w:p>
    <w:p w:rsidR="00CE1AF7" w:rsidRDefault="00CE1AF7" w:rsidP="001D2968">
      <w:pPr>
        <w:spacing w:after="0" w:line="240" w:lineRule="auto"/>
        <w:ind w:firstLine="709"/>
        <w:jc w:val="both"/>
        <w:rPr>
          <w:rFonts w:ascii="Times New Roman" w:hAnsi="Times New Roman" w:cs="Times New Roman"/>
          <w:sz w:val="28"/>
          <w:szCs w:val="28"/>
        </w:rPr>
      </w:pPr>
      <w:r w:rsidRPr="00F93259">
        <w:rPr>
          <w:rFonts w:ascii="Times New Roman" w:hAnsi="Times New Roman" w:cs="Times New Roman"/>
          <w:sz w:val="28"/>
          <w:szCs w:val="28"/>
        </w:rPr>
        <w:t>В целом же восприятие белгородских предпринимателей позиции руководства региона в отношении «деловой» коррупции можно охарактеризовать как скорее оптимистичн</w:t>
      </w:r>
      <w:r w:rsidR="00EB3499" w:rsidRPr="00F93259">
        <w:rPr>
          <w:rFonts w:ascii="Times New Roman" w:hAnsi="Times New Roman" w:cs="Times New Roman"/>
          <w:sz w:val="28"/>
          <w:szCs w:val="28"/>
        </w:rPr>
        <w:t>ое</w:t>
      </w:r>
      <w:r w:rsidRPr="00F93259">
        <w:rPr>
          <w:rFonts w:ascii="Times New Roman" w:hAnsi="Times New Roman" w:cs="Times New Roman"/>
          <w:sz w:val="28"/>
          <w:szCs w:val="28"/>
        </w:rPr>
        <w:t>. Многие полагают, что белгородской власти имеются желание и ресурсы для эффективного противодействия коррупции.</w:t>
      </w:r>
    </w:p>
    <w:p w:rsidR="00203BDE" w:rsidRDefault="00203BDE">
      <w:pPr>
        <w:spacing w:after="200" w:line="276" w:lineRule="auto"/>
        <w:rPr>
          <w:rFonts w:ascii="Times New Roman" w:hAnsi="Times New Roman" w:cs="Times New Roman"/>
          <w:bCs/>
          <w:sz w:val="28"/>
          <w:szCs w:val="28"/>
        </w:rPr>
      </w:pPr>
    </w:p>
    <w:p w:rsidR="00E35ACB" w:rsidRDefault="00E35ACB">
      <w:pPr>
        <w:spacing w:after="200" w:line="276" w:lineRule="auto"/>
        <w:rPr>
          <w:rFonts w:ascii="Times New Roman" w:hAnsi="Times New Roman" w:cs="Times New Roman"/>
          <w:bCs/>
          <w:sz w:val="28"/>
          <w:szCs w:val="28"/>
        </w:rPr>
      </w:pPr>
      <w:r>
        <w:rPr>
          <w:rFonts w:ascii="Times New Roman" w:hAnsi="Times New Roman" w:cs="Times New Roman"/>
          <w:bCs/>
          <w:sz w:val="28"/>
          <w:szCs w:val="28"/>
        </w:rPr>
        <w:br w:type="page"/>
      </w:r>
    </w:p>
    <w:p w:rsidR="00E35ACB" w:rsidRDefault="00203BDE" w:rsidP="00E04033">
      <w:pPr>
        <w:spacing w:after="0" w:line="240" w:lineRule="auto"/>
        <w:jc w:val="center"/>
        <w:rPr>
          <w:rFonts w:ascii="Times New Roman" w:hAnsi="Times New Roman" w:cs="Times New Roman"/>
          <w:b/>
          <w:sz w:val="28"/>
          <w:szCs w:val="28"/>
        </w:rPr>
      </w:pPr>
      <w:r w:rsidRPr="00203BDE">
        <w:rPr>
          <w:rFonts w:ascii="Times New Roman" w:hAnsi="Times New Roman" w:cs="Times New Roman"/>
          <w:b/>
          <w:sz w:val="28"/>
          <w:szCs w:val="28"/>
        </w:rPr>
        <w:lastRenderedPageBreak/>
        <w:t>4. ОБЩИЕ ВЫВОДЫ И РЕКОМЕНДАЦИИ</w:t>
      </w:r>
    </w:p>
    <w:p w:rsidR="007C46A6" w:rsidRDefault="007C46A6" w:rsidP="003B2223">
      <w:pPr>
        <w:spacing w:after="0" w:line="240" w:lineRule="auto"/>
        <w:ind w:firstLine="709"/>
        <w:jc w:val="both"/>
        <w:rPr>
          <w:rFonts w:ascii="Times New Roman" w:hAnsi="Times New Roman" w:cs="Times New Roman"/>
          <w:i/>
          <w:sz w:val="28"/>
          <w:szCs w:val="28"/>
        </w:rPr>
      </w:pPr>
    </w:p>
    <w:p w:rsidR="00BD761F" w:rsidRPr="00BD761F" w:rsidRDefault="00BD761F" w:rsidP="00BD761F">
      <w:pPr>
        <w:spacing w:after="0" w:line="240" w:lineRule="auto"/>
        <w:ind w:firstLine="709"/>
        <w:jc w:val="both"/>
        <w:rPr>
          <w:rFonts w:ascii="Times New Roman" w:hAnsi="Times New Roman" w:cs="Times New Roman"/>
          <w:i/>
          <w:sz w:val="28"/>
          <w:szCs w:val="28"/>
        </w:rPr>
      </w:pPr>
      <w:r w:rsidRPr="00BD761F">
        <w:rPr>
          <w:rFonts w:ascii="Times New Roman" w:hAnsi="Times New Roman" w:cs="Times New Roman"/>
          <w:i/>
          <w:sz w:val="28"/>
          <w:szCs w:val="28"/>
        </w:rPr>
        <w:t>Результаты диагностики уровня «бытовой» коррупции дают основания для ряда ключевых выводов и рекомендаций.</w:t>
      </w:r>
    </w:p>
    <w:p w:rsidR="00BD761F" w:rsidRPr="00BD761F" w:rsidRDefault="00BD761F" w:rsidP="00BD761F">
      <w:pPr>
        <w:tabs>
          <w:tab w:val="left" w:pos="709"/>
        </w:tabs>
        <w:spacing w:after="0" w:line="240" w:lineRule="auto"/>
        <w:jc w:val="both"/>
      </w:pPr>
      <w:r w:rsidRPr="00BD761F">
        <w:rPr>
          <w:rFonts w:ascii="Times New Roman" w:hAnsi="Times New Roman" w:cs="Times New Roman"/>
          <w:sz w:val="28"/>
          <w:szCs w:val="28"/>
        </w:rPr>
        <w:tab/>
        <w:t>Проявлениям коррупции в Белгородской области способствует несовершенство административных процессов. Несмотря на прилагаемые в</w:t>
      </w:r>
      <w:r w:rsidR="00546EE4">
        <w:rPr>
          <w:rFonts w:ascii="Times New Roman" w:hAnsi="Times New Roman" w:cs="Times New Roman"/>
          <w:sz w:val="28"/>
          <w:szCs w:val="28"/>
        </w:rPr>
        <w:t xml:space="preserve"> регионе</w:t>
      </w:r>
      <w:r w:rsidRPr="00BD761F">
        <w:rPr>
          <w:rFonts w:ascii="Times New Roman" w:hAnsi="Times New Roman" w:cs="Times New Roman"/>
          <w:sz w:val="28"/>
          <w:szCs w:val="28"/>
        </w:rPr>
        <w:t xml:space="preserve"> усилия по повышению эффективности предоставления государственных (муниципальных) услуг</w:t>
      </w:r>
      <w:r w:rsidR="00546EE4">
        <w:rPr>
          <w:rFonts w:ascii="Times New Roman" w:hAnsi="Times New Roman" w:cs="Times New Roman"/>
          <w:sz w:val="28"/>
          <w:szCs w:val="28"/>
        </w:rPr>
        <w:t>,</w:t>
      </w:r>
      <w:r w:rsidRPr="00BD761F">
        <w:rPr>
          <w:rFonts w:ascii="Times New Roman" w:hAnsi="Times New Roman" w:cs="Times New Roman"/>
          <w:sz w:val="28"/>
          <w:szCs w:val="28"/>
        </w:rPr>
        <w:t xml:space="preserve"> потребителей все еще недостаточно устраивает их качество и доступность. В итоге они сами либо выступают инициаторами коррупционных отношений, потому что так надежнее, либо молчаливо следуют неформально установленному порядку взаимодействия с должностными лицами в надежде получить 100-процентный результат. В этой связи работу возможно организовать по трем направлениям. Во-первых, продолжать деятельность по регламентации административных процедур, совершенствуя существующие регламенты с точки зрения оптимальности для потребителей. Во-вторых, максимально удобными и комфортными гражданам представляются услуги, требующие их минимального участия. В этой связи следует развивать практику расширения перечня услуг, предоставляемых в электронной форме или через МФЦ. Возможно, следует рассмотреть вопрос о расширении функциональности типовых порталов муниципальных образований за счет обеспечения возможности получить там муниципальные услуги в электронном виде, если это возможно, или информацию о них. Кроме того, необходимо продолжать обучать различные категории населения пользоваться подобными сервисами. В-третьих, для многих потребителей процесс получения услуги остается не понятным, не прозрачным – в итоге они готовы дать взятку чиновнику (должностному лицу), чтобы самим не тратить время на то, чтобы разобраться. В этой связи необходимо обеспечить максимальное информирование потребителей в доступной для них форме о процессе предоставления услуг, сроках осуществления административных действий, ответственных лицах, возможностях получить информацию или обжаловать результат. </w:t>
      </w:r>
    </w:p>
    <w:p w:rsidR="00BD761F" w:rsidRPr="00BD761F" w:rsidRDefault="00BD761F" w:rsidP="00BD761F">
      <w:pPr>
        <w:pStyle w:val="ConsPlusNormal"/>
        <w:ind w:firstLine="708"/>
        <w:jc w:val="both"/>
        <w:rPr>
          <w:rFonts w:ascii="Times New Roman" w:hAnsi="Times New Roman" w:cs="Times New Roman"/>
          <w:sz w:val="28"/>
          <w:szCs w:val="28"/>
        </w:rPr>
      </w:pPr>
      <w:r w:rsidRPr="00BD761F">
        <w:rPr>
          <w:rFonts w:ascii="Times New Roman" w:hAnsi="Times New Roman" w:cs="Times New Roman"/>
          <w:sz w:val="28"/>
          <w:szCs w:val="28"/>
        </w:rPr>
        <w:t xml:space="preserve">Фактором, стимулирующим распространение «бытовой» коррупции, является </w:t>
      </w:r>
      <w:proofErr w:type="spellStart"/>
      <w:r w:rsidRPr="00BD761F">
        <w:rPr>
          <w:rFonts w:ascii="Times New Roman" w:hAnsi="Times New Roman" w:cs="Times New Roman"/>
          <w:sz w:val="28"/>
          <w:szCs w:val="28"/>
        </w:rPr>
        <w:t>несформированность</w:t>
      </w:r>
      <w:proofErr w:type="spellEnd"/>
      <w:r w:rsidRPr="00BD761F">
        <w:rPr>
          <w:rFonts w:ascii="Times New Roman" w:hAnsi="Times New Roman" w:cs="Times New Roman"/>
          <w:sz w:val="28"/>
          <w:szCs w:val="28"/>
        </w:rPr>
        <w:t xml:space="preserve"> антикоррупционных установок и моделей поведения у населения. О том, что принципиально не дает взяток, даже если все это делают, заявил только примерно каждый пятый. А около 13% </w:t>
      </w:r>
      <w:r w:rsidRPr="00BD761F">
        <w:rPr>
          <w:rFonts w:ascii="Times New Roman" w:eastAsiaTheme="minorHAnsi" w:hAnsi="Times New Roman" w:cs="Times New Roman"/>
          <w:sz w:val="28"/>
          <w:szCs w:val="28"/>
        </w:rPr>
        <w:t>жителей региона подтвердили, что имеют опыт дачи взятки в коррупционной ситуации.</w:t>
      </w:r>
      <w:r w:rsidRPr="00BD761F">
        <w:rPr>
          <w:rFonts w:ascii="Times New Roman" w:hAnsi="Times New Roman" w:cs="Times New Roman"/>
          <w:sz w:val="28"/>
          <w:szCs w:val="28"/>
        </w:rPr>
        <w:t xml:space="preserve"> В этой связи необходимо более активно вести образовательную и воспитательную работу среди молодежи и информационно-просветительскую среди взрослых белгородцев. Важно донести до населения мысль о том, что, давая взятки, жители области сами порождают коррупцию. Что касается образовательно-воспитательной работы, то для наиболее младшей категории воспитанников она должна включать мероприятия по формированию ценностей честности, справедливости. В свою очередь, образовательные мероприятия для средних и старших школьников, студентов должны быть </w:t>
      </w:r>
      <w:r w:rsidRPr="00BD761F">
        <w:rPr>
          <w:rFonts w:ascii="Times New Roman" w:hAnsi="Times New Roman" w:cs="Times New Roman"/>
          <w:sz w:val="28"/>
          <w:szCs w:val="28"/>
        </w:rPr>
        <w:lastRenderedPageBreak/>
        <w:t xml:space="preserve">направлены на разъяснение норм антикоррупционного законодательства, причин и следствий коррупции, роли каждого в ее распространении, неотвратимости наказания за правонарушения и реализовываться с использованием современных форм подачи информации. Важно не придать проведению мероприятий формальный характер, а, наоборот, создавать условия для самоорганизации обучающихся и их наставников в борьбе с коррупцией. Отдельным направлением должна стать работа с родителями, важно привлечь их к процессу формирования антикоррупционных ценностей у их детей.  В целях проведения информационно-просветительской работы среди взрослых белгородцев, при наличии возможностей, следует организовать информационную кампанию </w:t>
      </w:r>
      <w:r w:rsidRPr="00BD761F">
        <w:rPr>
          <w:rFonts w:ascii="Times New Roman" w:eastAsiaTheme="minorHAnsi" w:hAnsi="Times New Roman" w:cs="Times New Roman"/>
          <w:sz w:val="28"/>
          <w:szCs w:val="28"/>
          <w:lang w:eastAsia="en-US"/>
        </w:rPr>
        <w:t xml:space="preserve">по формированию стандартов антикоррупционного поведения, основными задачами которой могут стать: привлечение </w:t>
      </w:r>
      <w:r w:rsidRPr="00BD761F">
        <w:rPr>
          <w:rFonts w:ascii="Times New Roman" w:hAnsi="Times New Roman" w:cs="Times New Roman"/>
          <w:sz w:val="28"/>
          <w:szCs w:val="28"/>
        </w:rPr>
        <w:t>внимания белгородцев</w:t>
      </w:r>
      <w:r w:rsidRPr="00BD761F">
        <w:rPr>
          <w:rFonts w:ascii="Times New Roman" w:eastAsiaTheme="minorHAnsi" w:hAnsi="Times New Roman" w:cs="Times New Roman"/>
          <w:sz w:val="28"/>
          <w:szCs w:val="28"/>
          <w:lang w:eastAsia="en-US"/>
        </w:rPr>
        <w:t xml:space="preserve"> к проблемам борьбы с коррупцией; разъяснение, что </w:t>
      </w:r>
      <w:r w:rsidRPr="00BD761F">
        <w:rPr>
          <w:rFonts w:ascii="Times New Roman" w:hAnsi="Times New Roman" w:cs="Times New Roman"/>
          <w:sz w:val="28"/>
          <w:szCs w:val="28"/>
        </w:rPr>
        <w:t>принять участие в этой борьбе может каждый</w:t>
      </w:r>
      <w:r w:rsidRPr="00BD761F">
        <w:rPr>
          <w:rFonts w:ascii="Times New Roman" w:eastAsiaTheme="minorHAnsi" w:hAnsi="Times New Roman" w:cs="Times New Roman"/>
          <w:sz w:val="28"/>
          <w:szCs w:val="28"/>
          <w:lang w:eastAsia="en-US"/>
        </w:rPr>
        <w:t xml:space="preserve">, не давая взяток, не нарушая законы; повышение правовой грамотности </w:t>
      </w:r>
      <w:r w:rsidRPr="00BD761F">
        <w:rPr>
          <w:rFonts w:ascii="Times New Roman" w:hAnsi="Times New Roman" w:cs="Times New Roman"/>
          <w:sz w:val="28"/>
          <w:szCs w:val="28"/>
        </w:rPr>
        <w:t>жителей области</w:t>
      </w:r>
      <w:r w:rsidRPr="00BD761F">
        <w:rPr>
          <w:rFonts w:ascii="Times New Roman" w:eastAsiaTheme="minorHAnsi" w:hAnsi="Times New Roman" w:cs="Times New Roman"/>
          <w:sz w:val="28"/>
          <w:szCs w:val="28"/>
          <w:lang w:eastAsia="en-US"/>
        </w:rPr>
        <w:t xml:space="preserve"> (разъяснение </w:t>
      </w:r>
      <w:r w:rsidRPr="00BD761F">
        <w:rPr>
          <w:rFonts w:ascii="Times New Roman" w:hAnsi="Times New Roman" w:cs="Times New Roman"/>
          <w:sz w:val="28"/>
          <w:szCs w:val="28"/>
        </w:rPr>
        <w:t>норм антикоррупционного законодательства)</w:t>
      </w:r>
      <w:r w:rsidRPr="00BD761F">
        <w:rPr>
          <w:rFonts w:ascii="Times New Roman" w:eastAsiaTheme="minorHAnsi" w:hAnsi="Times New Roman" w:cs="Times New Roman"/>
          <w:sz w:val="28"/>
          <w:szCs w:val="28"/>
          <w:lang w:eastAsia="en-US"/>
        </w:rPr>
        <w:t xml:space="preserve">; информирование о том, что дача и получение взятки являются преступлением, что взяточничество влечет пагубные последствия для общества; информирование населения о том, как следует поступать, сталкиваясь с фактами коррупции, куда следует обращаться в таких случаях. </w:t>
      </w:r>
      <w:r w:rsidRPr="00BD761F">
        <w:rPr>
          <w:rFonts w:ascii="Times New Roman" w:hAnsi="Times New Roman" w:cs="Times New Roman"/>
          <w:sz w:val="28"/>
          <w:szCs w:val="28"/>
        </w:rPr>
        <w:t xml:space="preserve"> На белгородских предприятиях (в организациях) следует вводить практику принятия антикоррупционного </w:t>
      </w:r>
      <w:proofErr w:type="spellStart"/>
      <w:r w:rsidRPr="00BD761F">
        <w:rPr>
          <w:rFonts w:ascii="Times New Roman" w:hAnsi="Times New Roman" w:cs="Times New Roman"/>
          <w:sz w:val="28"/>
          <w:szCs w:val="28"/>
        </w:rPr>
        <w:t>комплаенса</w:t>
      </w:r>
      <w:proofErr w:type="spellEnd"/>
      <w:r w:rsidRPr="00BD761F">
        <w:rPr>
          <w:rFonts w:ascii="Times New Roman" w:hAnsi="Times New Roman" w:cs="Times New Roman"/>
          <w:sz w:val="28"/>
          <w:szCs w:val="28"/>
        </w:rPr>
        <w:t xml:space="preserve"> – корпоративной программы (политики) противодействия коррупции, которая поможет снизить риски совершения коррупционных преступлений, причинения ущерба организации (предприятию) в результате использования ее материальных ресурсов в целях личной выгоды или обогащения. </w:t>
      </w:r>
    </w:p>
    <w:p w:rsidR="00BD761F" w:rsidRPr="00BD761F" w:rsidRDefault="00BD761F" w:rsidP="00BD761F">
      <w:pPr>
        <w:tabs>
          <w:tab w:val="left" w:pos="709"/>
        </w:tabs>
        <w:spacing w:after="0" w:line="240" w:lineRule="auto"/>
        <w:ind w:firstLine="709"/>
        <w:jc w:val="both"/>
        <w:rPr>
          <w:rFonts w:ascii="Times New Roman" w:hAnsi="Times New Roman" w:cs="Times New Roman"/>
          <w:sz w:val="28"/>
          <w:szCs w:val="28"/>
        </w:rPr>
      </w:pPr>
      <w:r w:rsidRPr="00BD761F">
        <w:rPr>
          <w:rFonts w:ascii="Times New Roman" w:hAnsi="Times New Roman" w:cs="Times New Roman"/>
          <w:sz w:val="28"/>
          <w:szCs w:val="28"/>
        </w:rPr>
        <w:t xml:space="preserve">Около 27% жителей области обвиняют в возникновении коррупционных ситуаций представителей государственных (муниципальных) учреждений. В этой связи важным направлением работы является профилактика коррупционных правонарушений, формирование антикоррупционного сознания и моделей поведения у должностных лиц. Что касается государственных (муниципальных) служащих, то многое уже не только формально закреплено, но и реализовано на практике. Следует продолжать работу по организации информирования, консультирования и обучения лиц, замещающих государственные и муниципальные должности, государственных гражданских служащих по вопросам соблюдения требований законодательства в сфере противодействия коррупции. Подобную работу необходимо проводить и среди работников образовательных и медицинских учреждений, правоохранительных органов. В то же время, образ чиновника-коррупционера, как и распространенное представление «воруют все» сформировано, скорее, с участием СМИ, публикующим разоблачающие материалы, создающим дополнительный благоприятный фон для распространения коррупции. В этой связи следует вести работу по целенаправленному формированию имиджа честного чиновника, работать над </w:t>
      </w:r>
      <w:r w:rsidRPr="00BD761F">
        <w:rPr>
          <w:rFonts w:ascii="Times New Roman" w:hAnsi="Times New Roman" w:cs="Times New Roman"/>
          <w:sz w:val="28"/>
          <w:szCs w:val="28"/>
        </w:rPr>
        <w:lastRenderedPageBreak/>
        <w:t>информированностью населения о деятельности власти, повышать открытость, прозрачность деятельности государственных (муниципальных) учреждений. В учреждениях необходимо доработать или разработать, при отсутствии, ведомственные антикоррупционные программы, активно информировать общественность о результатах их реализации.</w:t>
      </w:r>
    </w:p>
    <w:p w:rsidR="00BD761F" w:rsidRPr="00BD761F" w:rsidRDefault="00BD761F" w:rsidP="00BD761F">
      <w:pPr>
        <w:tabs>
          <w:tab w:val="left" w:pos="709"/>
        </w:tabs>
        <w:spacing w:after="0" w:line="240" w:lineRule="auto"/>
        <w:jc w:val="both"/>
        <w:rPr>
          <w:rFonts w:ascii="Times New Roman" w:hAnsi="Times New Roman" w:cs="Times New Roman"/>
          <w:sz w:val="28"/>
          <w:szCs w:val="28"/>
        </w:rPr>
      </w:pPr>
      <w:r w:rsidRPr="00BD761F">
        <w:rPr>
          <w:rFonts w:ascii="Times New Roman" w:hAnsi="Times New Roman" w:cs="Times New Roman"/>
          <w:sz w:val="28"/>
          <w:szCs w:val="28"/>
        </w:rPr>
        <w:tab/>
        <w:t xml:space="preserve">Население региона все еще недостаточно информировано о намерениях власти победить коррупцию и о результатах проводимой на региональном и муниципальном уровнях антикоррупционной работы. При этом практически половина белгородцев считает областную и муниципальную власть нечестной. В этой связи необходимо открыто заявить о политической воле первых лиц области, муниципалитетов, государственных (муниципальных) учреждений начать и вести непримиримую и жестокую борьбу с коррупцией. Как правило, личный пример руководителя мотивирует подчиненных к действиям более эффективно, нежели ограничения и запреты. </w:t>
      </w:r>
      <w:r w:rsidRPr="00BD761F">
        <w:rPr>
          <w:rFonts w:ascii="Times New Roman" w:hAnsi="Times New Roman" w:cs="Times New Roman"/>
          <w:sz w:val="28"/>
          <w:szCs w:val="28"/>
        </w:rPr>
        <w:tab/>
        <w:t>Кроме того, важно усилить информирование жителей области о проводимой антикоррупционной работе. Содержание материалов должно быть ориентировано как на освещение результатов работы органов власти по пресечению фактов коррупции и наказанию виновных, так и на формирование представления о совершенствовании процесса предоставления государственных (муниципальных) услуг. Что касается информации о фактах коррупции, то здесь важно «доводить» информационный повод до логического конца (выявление нарушения – расследование – наказание), формируя у населения представление о неизбежности наказания за коррупционные преступления. К проведению антикоррупционной работы необходимо привлекать социально ориентированные некоммерческие организации, оказывать информационное, организационное содействие, а по возможности и финансировать их на конкурсной основе при реализации проектов, направленных на повышение правовой культуры, формирование в обществе нетерпимости к коррупционному поведению.</w:t>
      </w:r>
    </w:p>
    <w:p w:rsidR="00BD761F" w:rsidRPr="00CB70F1" w:rsidRDefault="00BD761F" w:rsidP="00BD761F">
      <w:pPr>
        <w:tabs>
          <w:tab w:val="left" w:pos="709"/>
          <w:tab w:val="left" w:pos="993"/>
        </w:tabs>
        <w:spacing w:after="0" w:line="240" w:lineRule="auto"/>
        <w:jc w:val="both"/>
        <w:rPr>
          <w:rFonts w:ascii="Times New Roman" w:hAnsi="Times New Roman" w:cs="Times New Roman"/>
          <w:sz w:val="28"/>
          <w:szCs w:val="28"/>
        </w:rPr>
      </w:pPr>
      <w:r w:rsidRPr="00BD761F">
        <w:rPr>
          <w:rFonts w:ascii="Times New Roman" w:hAnsi="Times New Roman" w:cs="Times New Roman"/>
          <w:sz w:val="28"/>
          <w:szCs w:val="28"/>
        </w:rPr>
        <w:tab/>
        <w:t>В целом более 40% жителей области отмечают высокий уровень «бытовой» коррупции, в первую очередь, возникающей в ситуациях получения бесплатной медицинской помощи, обучения в вузе и трудоустройства, продвижения по службе. В то же время представления жителей области, как показало исследование, основаны не столько на личном опыте взаимодействия с политическими и социально-экономическими институтами, сколько на информации из неофициальных источников и СМИ. В этой связи для уточнения причин и масштабов распространения коррупции в конкретных сферах, формирования мер по ее искоренению, необходимо расширить используемый инструментарий, а при наличии ресурсов более детально изучать каждый из конкретных типов ситуаций. В первую очередь, это качается медицинских и образовательных учреждений.</w:t>
      </w:r>
      <w:r w:rsidRPr="00CB70F1">
        <w:rPr>
          <w:rFonts w:ascii="Times New Roman" w:hAnsi="Times New Roman" w:cs="Times New Roman"/>
          <w:sz w:val="28"/>
          <w:szCs w:val="28"/>
        </w:rPr>
        <w:t xml:space="preserve"> </w:t>
      </w:r>
    </w:p>
    <w:p w:rsidR="00E04033" w:rsidRDefault="00E04033" w:rsidP="00E04033">
      <w:pPr>
        <w:spacing w:after="0" w:line="240" w:lineRule="auto"/>
        <w:ind w:firstLine="709"/>
        <w:jc w:val="both"/>
        <w:rPr>
          <w:rFonts w:ascii="Times New Roman" w:hAnsi="Times New Roman" w:cs="Times New Roman"/>
          <w:i/>
          <w:sz w:val="28"/>
          <w:szCs w:val="28"/>
        </w:rPr>
      </w:pPr>
    </w:p>
    <w:p w:rsidR="00BD761F" w:rsidRDefault="00BD761F" w:rsidP="00E04033">
      <w:pPr>
        <w:spacing w:after="0" w:line="240" w:lineRule="auto"/>
        <w:ind w:firstLine="709"/>
        <w:jc w:val="both"/>
        <w:rPr>
          <w:rFonts w:ascii="Times New Roman" w:hAnsi="Times New Roman" w:cs="Times New Roman"/>
          <w:i/>
          <w:sz w:val="28"/>
          <w:szCs w:val="28"/>
        </w:rPr>
      </w:pPr>
    </w:p>
    <w:p w:rsidR="00203BDE" w:rsidRPr="00203BDE" w:rsidRDefault="00203BDE" w:rsidP="00E04033">
      <w:pPr>
        <w:spacing w:after="0" w:line="240" w:lineRule="auto"/>
        <w:ind w:firstLine="709"/>
        <w:jc w:val="both"/>
        <w:rPr>
          <w:rFonts w:ascii="Times New Roman" w:hAnsi="Times New Roman" w:cs="Times New Roman"/>
          <w:i/>
          <w:sz w:val="28"/>
          <w:szCs w:val="28"/>
        </w:rPr>
      </w:pPr>
      <w:r w:rsidRPr="00203BDE">
        <w:rPr>
          <w:rFonts w:ascii="Times New Roman" w:hAnsi="Times New Roman" w:cs="Times New Roman"/>
          <w:i/>
          <w:sz w:val="28"/>
          <w:szCs w:val="28"/>
        </w:rPr>
        <w:lastRenderedPageBreak/>
        <w:t>Результаты диагностики уровня «деловой» коррупции дают основания для ряда ключевых выводов и рекомендаций.</w:t>
      </w:r>
    </w:p>
    <w:p w:rsidR="00203BDE" w:rsidRDefault="00203BDE" w:rsidP="00E0403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Опрос предпринимателей показал, что административные процедуры, реализуемые в государственных и муниципальных органах, по-прежнему, не всегда оптимальны и эффективны, в первую очередь, с позиции их длительности и прозрачности результата, который является конечн</w:t>
      </w:r>
      <w:r w:rsidR="00D9556F">
        <w:rPr>
          <w:rFonts w:ascii="Times New Roman" w:hAnsi="Times New Roman" w:cs="Times New Roman"/>
          <w:sz w:val="28"/>
          <w:szCs w:val="28"/>
        </w:rPr>
        <w:t>ым</w:t>
      </w:r>
      <w:r>
        <w:rPr>
          <w:rFonts w:ascii="Times New Roman" w:hAnsi="Times New Roman" w:cs="Times New Roman"/>
          <w:sz w:val="28"/>
          <w:szCs w:val="28"/>
        </w:rPr>
        <w:t xml:space="preserve"> продуктом для потребителя, в данном случае для бизнес-сообщества. Зачастую, представители хозяйствующих субъектов сами готовы инициировать коррупционные схемы при взаимодействии с органами власти, для того чтобы быстрее достичь необходимого им результата. В этой </w:t>
      </w:r>
      <w:r w:rsidR="00A86C2B">
        <w:rPr>
          <w:rFonts w:ascii="Times New Roman" w:hAnsi="Times New Roman" w:cs="Times New Roman"/>
          <w:sz w:val="28"/>
          <w:szCs w:val="28"/>
        </w:rPr>
        <w:t>ситуации необходимы</w:t>
      </w:r>
      <w:r>
        <w:rPr>
          <w:rFonts w:ascii="Times New Roman" w:hAnsi="Times New Roman" w:cs="Times New Roman"/>
          <w:sz w:val="28"/>
          <w:szCs w:val="28"/>
        </w:rPr>
        <w:t xml:space="preserve"> дополнительные мероприятия, направленные на уточнение конкретных проблем взаимодействия предпринимателей и органов власти по целевым категориям, например, бизнес и полиция, бизнес и налоговые органы и т.д.</w:t>
      </w:r>
    </w:p>
    <w:p w:rsidR="00203BDE" w:rsidRPr="00A86C2B" w:rsidRDefault="00203BDE" w:rsidP="00203BD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Значимым фактором коррупционности является использование авторитета и влиятельности должностных лиц органов власти, для того чтобы они оказали воздействие в той или иной ситуации в интересах бизнесменов. Возможной минимизацией влияния данного фактора, может быть, к примеру, введение практики коллегиальных встреч должностных лиц органов власти с предпринимателями, обратившимися по различным вопросам. Например, сотрудник может вести прием в присутствии руководителя, или сотрудников из других подразделений. Другим механизмом, предотвращающим укрепление связей между отдельными должностными лицами и субъектами предпринимательства, может являться ротация </w:t>
      </w:r>
      <w:r w:rsidRPr="00A86C2B">
        <w:rPr>
          <w:rFonts w:ascii="Times New Roman" w:hAnsi="Times New Roman" w:cs="Times New Roman"/>
          <w:sz w:val="28"/>
          <w:szCs w:val="28"/>
        </w:rPr>
        <w:t>сотрудников на определенных стадиях административных процессов или после определенно</w:t>
      </w:r>
      <w:r w:rsidR="00A86C2B" w:rsidRPr="00A86C2B">
        <w:rPr>
          <w:rFonts w:ascii="Times New Roman" w:hAnsi="Times New Roman" w:cs="Times New Roman"/>
          <w:sz w:val="28"/>
          <w:szCs w:val="28"/>
        </w:rPr>
        <w:t>го</w:t>
      </w:r>
      <w:r w:rsidRPr="00A86C2B">
        <w:rPr>
          <w:rFonts w:ascii="Times New Roman" w:hAnsi="Times New Roman" w:cs="Times New Roman"/>
          <w:sz w:val="28"/>
          <w:szCs w:val="28"/>
        </w:rPr>
        <w:t xml:space="preserve"> </w:t>
      </w:r>
      <w:r w:rsidR="00A86C2B" w:rsidRPr="00A86C2B">
        <w:rPr>
          <w:rFonts w:ascii="Times New Roman" w:hAnsi="Times New Roman" w:cs="Times New Roman"/>
          <w:sz w:val="28"/>
          <w:szCs w:val="28"/>
        </w:rPr>
        <w:t>срока</w:t>
      </w:r>
      <w:r w:rsidRPr="00A86C2B">
        <w:rPr>
          <w:rFonts w:ascii="Times New Roman" w:hAnsi="Times New Roman" w:cs="Times New Roman"/>
          <w:sz w:val="28"/>
          <w:szCs w:val="28"/>
        </w:rPr>
        <w:t>, когда, например, конкретное должностное лицо курировавшее деятельность коммерческой организации, передает эти функции другому специалисту.</w:t>
      </w:r>
    </w:p>
    <w:p w:rsidR="00203BDE" w:rsidRDefault="00203BDE" w:rsidP="00203BDE">
      <w:pPr>
        <w:spacing w:after="0" w:line="240" w:lineRule="auto"/>
        <w:ind w:firstLine="709"/>
        <w:jc w:val="both"/>
        <w:rPr>
          <w:rFonts w:ascii="Times New Roman" w:hAnsi="Times New Roman" w:cs="Times New Roman"/>
          <w:sz w:val="28"/>
          <w:szCs w:val="28"/>
        </w:rPr>
      </w:pPr>
      <w:r w:rsidRPr="00A86C2B">
        <w:rPr>
          <w:rFonts w:ascii="Times New Roman" w:hAnsi="Times New Roman" w:cs="Times New Roman"/>
          <w:sz w:val="28"/>
          <w:szCs w:val="28"/>
        </w:rPr>
        <w:t>Следует признать, что практика дарения подарков</w:t>
      </w:r>
      <w:r>
        <w:rPr>
          <w:rFonts w:ascii="Times New Roman" w:hAnsi="Times New Roman" w:cs="Times New Roman"/>
          <w:sz w:val="28"/>
          <w:szCs w:val="28"/>
        </w:rPr>
        <w:t xml:space="preserve"> и осуществления неформальных платежей, хоть</w:t>
      </w:r>
      <w:r w:rsidR="005B1570">
        <w:rPr>
          <w:rFonts w:ascii="Times New Roman" w:hAnsi="Times New Roman" w:cs="Times New Roman"/>
          <w:sz w:val="28"/>
          <w:szCs w:val="28"/>
        </w:rPr>
        <w:t>,</w:t>
      </w:r>
      <w:r>
        <w:rPr>
          <w:rFonts w:ascii="Times New Roman" w:hAnsi="Times New Roman" w:cs="Times New Roman"/>
          <w:sz w:val="28"/>
          <w:szCs w:val="28"/>
        </w:rPr>
        <w:t xml:space="preserve"> вероятно</w:t>
      </w:r>
      <w:r w:rsidR="005B1570">
        <w:rPr>
          <w:rFonts w:ascii="Times New Roman" w:hAnsi="Times New Roman" w:cs="Times New Roman"/>
          <w:sz w:val="28"/>
          <w:szCs w:val="28"/>
        </w:rPr>
        <w:t>,</w:t>
      </w:r>
      <w:r>
        <w:rPr>
          <w:rFonts w:ascii="Times New Roman" w:hAnsi="Times New Roman" w:cs="Times New Roman"/>
          <w:sz w:val="28"/>
          <w:szCs w:val="28"/>
        </w:rPr>
        <w:t xml:space="preserve"> и не охватывает большинство участников взаимодействия в модели власть-бизнес, но все же </w:t>
      </w:r>
      <w:r w:rsidR="005B1570">
        <w:rPr>
          <w:rFonts w:ascii="Times New Roman" w:hAnsi="Times New Roman" w:cs="Times New Roman"/>
          <w:sz w:val="28"/>
          <w:szCs w:val="28"/>
        </w:rPr>
        <w:t xml:space="preserve">далеко полностью </w:t>
      </w:r>
      <w:r>
        <w:rPr>
          <w:rFonts w:ascii="Times New Roman" w:hAnsi="Times New Roman" w:cs="Times New Roman"/>
          <w:sz w:val="28"/>
          <w:szCs w:val="28"/>
        </w:rPr>
        <w:t>не исключена</w:t>
      </w:r>
      <w:r w:rsidR="005B1570">
        <w:rPr>
          <w:rFonts w:ascii="Times New Roman" w:hAnsi="Times New Roman" w:cs="Times New Roman"/>
          <w:sz w:val="28"/>
          <w:szCs w:val="28"/>
        </w:rPr>
        <w:t>.</w:t>
      </w:r>
      <w:r>
        <w:rPr>
          <w:rFonts w:ascii="Times New Roman" w:hAnsi="Times New Roman" w:cs="Times New Roman"/>
          <w:sz w:val="28"/>
          <w:szCs w:val="28"/>
        </w:rPr>
        <w:t xml:space="preserve"> Возможно следует уделить большее внимание осуществлению антикоррупционного контроля, в первую очередь, в отношении таких структур, как полиция, налоговые органы, о</w:t>
      </w:r>
      <w:r w:rsidRPr="00534D6B">
        <w:rPr>
          <w:rFonts w:ascii="Times New Roman" w:hAnsi="Times New Roman" w:cs="Times New Roman"/>
          <w:sz w:val="28"/>
          <w:szCs w:val="28"/>
        </w:rPr>
        <w:t>рганы противопожарного надзора, МЧС</w:t>
      </w:r>
      <w:r>
        <w:rPr>
          <w:rFonts w:ascii="Times New Roman" w:hAnsi="Times New Roman" w:cs="Times New Roman"/>
          <w:sz w:val="28"/>
          <w:szCs w:val="28"/>
        </w:rPr>
        <w:t>. В меньше</w:t>
      </w:r>
      <w:r w:rsidR="005B1570">
        <w:rPr>
          <w:rFonts w:ascii="Times New Roman" w:hAnsi="Times New Roman" w:cs="Times New Roman"/>
          <w:sz w:val="28"/>
          <w:szCs w:val="28"/>
        </w:rPr>
        <w:t>й</w:t>
      </w:r>
      <w:r>
        <w:rPr>
          <w:rFonts w:ascii="Times New Roman" w:hAnsi="Times New Roman" w:cs="Times New Roman"/>
          <w:sz w:val="28"/>
          <w:szCs w:val="28"/>
        </w:rPr>
        <w:t xml:space="preserve"> степени, но все-таки необходимо уделить внимание совершенствованию антикоррупционных мероприяти</w:t>
      </w:r>
      <w:r w:rsidR="00B217F8">
        <w:rPr>
          <w:rFonts w:ascii="Times New Roman" w:hAnsi="Times New Roman" w:cs="Times New Roman"/>
          <w:sz w:val="28"/>
          <w:szCs w:val="28"/>
        </w:rPr>
        <w:t xml:space="preserve">й </w:t>
      </w:r>
      <w:r>
        <w:rPr>
          <w:rFonts w:ascii="Times New Roman" w:hAnsi="Times New Roman" w:cs="Times New Roman"/>
          <w:sz w:val="28"/>
          <w:szCs w:val="28"/>
        </w:rPr>
        <w:t xml:space="preserve">в таких структурах, как </w:t>
      </w:r>
      <w:proofErr w:type="spellStart"/>
      <w:r>
        <w:rPr>
          <w:rFonts w:ascii="Times New Roman" w:hAnsi="Times New Roman" w:cs="Times New Roman"/>
          <w:sz w:val="28"/>
          <w:szCs w:val="28"/>
        </w:rPr>
        <w:t>Ростехнадзор</w:t>
      </w:r>
      <w:proofErr w:type="spellEnd"/>
      <w:r>
        <w:rPr>
          <w:rFonts w:ascii="Times New Roman" w:hAnsi="Times New Roman" w:cs="Times New Roman"/>
          <w:sz w:val="28"/>
          <w:szCs w:val="28"/>
        </w:rPr>
        <w:t>, органы по охране труда, о</w:t>
      </w:r>
      <w:r w:rsidRPr="00534D6B">
        <w:rPr>
          <w:rFonts w:ascii="Times New Roman" w:hAnsi="Times New Roman" w:cs="Times New Roman"/>
          <w:sz w:val="28"/>
          <w:szCs w:val="28"/>
        </w:rPr>
        <w:t xml:space="preserve">рганы, занимающиеся предоставлением в аренду помещений, находящихся в государственной (муниципальной) собственности, </w:t>
      </w:r>
      <w:r>
        <w:rPr>
          <w:rFonts w:ascii="Times New Roman" w:hAnsi="Times New Roman" w:cs="Times New Roman"/>
          <w:sz w:val="28"/>
          <w:szCs w:val="28"/>
        </w:rPr>
        <w:t>о</w:t>
      </w:r>
      <w:r w:rsidRPr="00534D6B">
        <w:rPr>
          <w:rFonts w:ascii="Times New Roman" w:hAnsi="Times New Roman" w:cs="Times New Roman"/>
          <w:sz w:val="28"/>
          <w:szCs w:val="28"/>
        </w:rPr>
        <w:t>рганы по архитектуре и строительству (БТИ)</w:t>
      </w:r>
      <w:r>
        <w:rPr>
          <w:rFonts w:ascii="Times New Roman" w:hAnsi="Times New Roman" w:cs="Times New Roman"/>
          <w:sz w:val="28"/>
          <w:szCs w:val="28"/>
        </w:rPr>
        <w:t>.</w:t>
      </w:r>
    </w:p>
    <w:p w:rsidR="00203BDE" w:rsidRDefault="00203BDE" w:rsidP="00203BD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настоящее время </w:t>
      </w:r>
      <w:r w:rsidR="005B1570">
        <w:rPr>
          <w:rFonts w:ascii="Times New Roman" w:hAnsi="Times New Roman" w:cs="Times New Roman"/>
          <w:sz w:val="28"/>
          <w:szCs w:val="28"/>
        </w:rPr>
        <w:t xml:space="preserve">благодаря </w:t>
      </w:r>
      <w:r>
        <w:rPr>
          <w:rFonts w:ascii="Times New Roman" w:hAnsi="Times New Roman" w:cs="Times New Roman"/>
          <w:sz w:val="28"/>
          <w:szCs w:val="28"/>
        </w:rPr>
        <w:t>средствам массовой информации формируется</w:t>
      </w:r>
      <w:r w:rsidR="005B1570">
        <w:rPr>
          <w:rFonts w:ascii="Times New Roman" w:hAnsi="Times New Roman" w:cs="Times New Roman"/>
          <w:sz w:val="28"/>
          <w:szCs w:val="28"/>
        </w:rPr>
        <w:t>,</w:t>
      </w:r>
      <w:r>
        <w:rPr>
          <w:rFonts w:ascii="Times New Roman" w:hAnsi="Times New Roman" w:cs="Times New Roman"/>
          <w:sz w:val="28"/>
          <w:szCs w:val="28"/>
        </w:rPr>
        <w:t xml:space="preserve"> в большей степени</w:t>
      </w:r>
      <w:r w:rsidR="005B1570">
        <w:rPr>
          <w:rFonts w:ascii="Times New Roman" w:hAnsi="Times New Roman" w:cs="Times New Roman"/>
          <w:sz w:val="28"/>
          <w:szCs w:val="28"/>
        </w:rPr>
        <w:t>,</w:t>
      </w:r>
      <w:r>
        <w:rPr>
          <w:rFonts w:ascii="Times New Roman" w:hAnsi="Times New Roman" w:cs="Times New Roman"/>
          <w:sz w:val="28"/>
          <w:szCs w:val="28"/>
        </w:rPr>
        <w:t xml:space="preserve"> представление об образе коррумпированного чиновника, которого можно встретить практически на любом уровне власти. Несмотря на довольно регулярное появление информации о раскрытии коррупционных преступлений, задержании </w:t>
      </w:r>
      <w:r>
        <w:rPr>
          <w:rFonts w:ascii="Times New Roman" w:hAnsi="Times New Roman" w:cs="Times New Roman"/>
          <w:sz w:val="28"/>
          <w:szCs w:val="28"/>
        </w:rPr>
        <w:lastRenderedPageBreak/>
        <w:t>виновных, в представлениях населения, и, в том числе в предпринимательском сообществе, не сформировано однозначного понимания неотвратимости наступления наказания за участие в коррупционной деятельности. Безусловно, что этому способствуют отдельные факты, свидетельствующие о том, что виновные порой уходят от жесткого наказания</w:t>
      </w:r>
      <w:r w:rsidR="00B217F8">
        <w:rPr>
          <w:rFonts w:ascii="Times New Roman" w:hAnsi="Times New Roman" w:cs="Times New Roman"/>
          <w:sz w:val="28"/>
          <w:szCs w:val="28"/>
        </w:rPr>
        <w:t>.</w:t>
      </w:r>
      <w:r>
        <w:rPr>
          <w:rFonts w:ascii="Times New Roman" w:hAnsi="Times New Roman" w:cs="Times New Roman"/>
          <w:sz w:val="28"/>
          <w:szCs w:val="28"/>
        </w:rPr>
        <w:t xml:space="preserve"> </w:t>
      </w:r>
      <w:r w:rsidR="00B217F8">
        <w:rPr>
          <w:rFonts w:ascii="Times New Roman" w:hAnsi="Times New Roman" w:cs="Times New Roman"/>
          <w:sz w:val="28"/>
          <w:szCs w:val="28"/>
        </w:rPr>
        <w:t>И</w:t>
      </w:r>
      <w:r>
        <w:rPr>
          <w:rFonts w:ascii="Times New Roman" w:hAnsi="Times New Roman" w:cs="Times New Roman"/>
          <w:sz w:val="28"/>
          <w:szCs w:val="28"/>
        </w:rPr>
        <w:t>з средств массовой информации довольно сложно увидеть целостную картину, свидетельствующую</w:t>
      </w:r>
      <w:r w:rsidRPr="00551AB9">
        <w:rPr>
          <w:rFonts w:ascii="Times New Roman" w:hAnsi="Times New Roman" w:cs="Times New Roman"/>
          <w:sz w:val="28"/>
          <w:szCs w:val="28"/>
        </w:rPr>
        <w:t xml:space="preserve"> </w:t>
      </w:r>
      <w:r>
        <w:rPr>
          <w:rFonts w:ascii="Times New Roman" w:hAnsi="Times New Roman" w:cs="Times New Roman"/>
          <w:sz w:val="28"/>
          <w:szCs w:val="28"/>
        </w:rPr>
        <w:t xml:space="preserve">о логичном и справедливом, по меркам закона, завершении какой-либо коррупционной ситуации. Вероятно, органом власти, и, в особенности, аффилированным </w:t>
      </w:r>
      <w:proofErr w:type="spellStart"/>
      <w:r>
        <w:rPr>
          <w:rFonts w:ascii="Times New Roman" w:hAnsi="Times New Roman" w:cs="Times New Roman"/>
          <w:sz w:val="28"/>
          <w:szCs w:val="28"/>
        </w:rPr>
        <w:t>медийным</w:t>
      </w:r>
      <w:proofErr w:type="spellEnd"/>
      <w:r>
        <w:rPr>
          <w:rFonts w:ascii="Times New Roman" w:hAnsi="Times New Roman" w:cs="Times New Roman"/>
          <w:sz w:val="28"/>
          <w:szCs w:val="28"/>
        </w:rPr>
        <w:t xml:space="preserve"> структурам, </w:t>
      </w:r>
      <w:r w:rsidR="005B1570">
        <w:rPr>
          <w:rFonts w:ascii="Times New Roman" w:hAnsi="Times New Roman" w:cs="Times New Roman"/>
          <w:sz w:val="28"/>
          <w:szCs w:val="28"/>
        </w:rPr>
        <w:t>целесообразно</w:t>
      </w:r>
      <w:r>
        <w:rPr>
          <w:rFonts w:ascii="Times New Roman" w:hAnsi="Times New Roman" w:cs="Times New Roman"/>
          <w:sz w:val="28"/>
          <w:szCs w:val="28"/>
        </w:rPr>
        <w:t xml:space="preserve"> особое внимание уделить совершенствованию технологий воздействия, с целью укрепления антикоррупционного восприятия действительности у потребителей информационного контента.</w:t>
      </w:r>
    </w:p>
    <w:p w:rsidR="00203BDE" w:rsidRDefault="00203BDE" w:rsidP="00203BD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Еще одной, достаточно значимой проблемой является то, что предприниматели, как правило, не испытывают уверенности в своей безопасности и в безопасном ведении своего бизнеса, в том случае, если им необходимо сообщить о факте возникновения коррупционной ситуации. Они опасаются еще большего искусственного усложнения административных процедур в такой ситуации. Возможно, необходимо проработать меры, в том числе по инициативным предложениям о совершенствовании правовой базы, </w:t>
      </w:r>
      <w:r w:rsidRPr="00A86C2B">
        <w:rPr>
          <w:rFonts w:ascii="Times New Roman" w:hAnsi="Times New Roman" w:cs="Times New Roman"/>
          <w:sz w:val="28"/>
          <w:szCs w:val="28"/>
        </w:rPr>
        <w:t>направленны</w:t>
      </w:r>
      <w:r w:rsidR="00B217F8" w:rsidRPr="00A86C2B">
        <w:rPr>
          <w:rFonts w:ascii="Times New Roman" w:hAnsi="Times New Roman" w:cs="Times New Roman"/>
          <w:sz w:val="28"/>
          <w:szCs w:val="28"/>
        </w:rPr>
        <w:t>м</w:t>
      </w:r>
      <w:r w:rsidRPr="00A86C2B">
        <w:rPr>
          <w:rFonts w:ascii="Times New Roman" w:hAnsi="Times New Roman" w:cs="Times New Roman"/>
          <w:sz w:val="28"/>
          <w:szCs w:val="28"/>
        </w:rPr>
        <w:t xml:space="preserve"> на</w:t>
      </w:r>
      <w:r>
        <w:rPr>
          <w:rFonts w:ascii="Times New Roman" w:hAnsi="Times New Roman" w:cs="Times New Roman"/>
          <w:sz w:val="28"/>
          <w:szCs w:val="28"/>
        </w:rPr>
        <w:t xml:space="preserve"> создание гарантий персональной безопасности и безопасного ведения бизнеса тем предпринимателям, которые сообщают о коррупционных фактах, и одновременно ужесточить ответственность должностных лиц, которые обязаны рассматривать такую информацию, не разглашая персональные данные.</w:t>
      </w:r>
    </w:p>
    <w:p w:rsidR="00203BDE" w:rsidRDefault="00203BDE" w:rsidP="00203BDE">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Опрос выявил, что лишь небольшая доля предпринимателей сообщает о наличии коррупционного фактора в сфере </w:t>
      </w:r>
      <w:r w:rsidRPr="00D3657D">
        <w:rPr>
          <w:rFonts w:ascii="Times New Roman" w:hAnsi="Times New Roman" w:cs="Times New Roman"/>
          <w:bCs/>
          <w:sz w:val="28"/>
          <w:szCs w:val="28"/>
        </w:rPr>
        <w:t>закупок товаров, работ, услуг для обеспечения</w:t>
      </w:r>
      <w:r>
        <w:rPr>
          <w:rFonts w:ascii="Times New Roman" w:hAnsi="Times New Roman" w:cs="Times New Roman"/>
          <w:bCs/>
          <w:sz w:val="28"/>
          <w:szCs w:val="28"/>
        </w:rPr>
        <w:t xml:space="preserve"> г</w:t>
      </w:r>
      <w:r w:rsidRPr="00D3657D">
        <w:rPr>
          <w:rFonts w:ascii="Times New Roman" w:hAnsi="Times New Roman" w:cs="Times New Roman"/>
          <w:sz w:val="28"/>
          <w:szCs w:val="28"/>
        </w:rPr>
        <w:t>осударственных</w:t>
      </w:r>
      <w:r w:rsidRPr="00D3657D">
        <w:rPr>
          <w:rFonts w:ascii="Times New Roman" w:hAnsi="Times New Roman" w:cs="Times New Roman"/>
          <w:bCs/>
          <w:sz w:val="28"/>
          <w:szCs w:val="28"/>
        </w:rPr>
        <w:t xml:space="preserve"> и муниципальных нужд.</w:t>
      </w:r>
      <w:r>
        <w:rPr>
          <w:rFonts w:ascii="Times New Roman" w:hAnsi="Times New Roman" w:cs="Times New Roman"/>
          <w:bCs/>
          <w:sz w:val="28"/>
          <w:szCs w:val="28"/>
        </w:rPr>
        <w:t xml:space="preserve"> Однако, даже эти редкие сигналы свидетельствуют о том, что данная сфера нуждается в дополнительных мероприятиях, направленных, в первую очередь, на достижение максимальной прозрачности и понятности для участников процедуры торгов и объявления результатов. Возможно, необходимо принять меры по ужесточению ответственности должностных лиц, в чьей компетенции находится подготовка конкурсных документов, и которые не должны предоставлять каких-либо потенциальных преимуществ кому-то из участников торгов.</w:t>
      </w:r>
    </w:p>
    <w:p w:rsidR="00203BDE" w:rsidRDefault="00203BDE" w:rsidP="00203BD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Представители предпринимательского сообщества, учитывая специфику своей деят</w:t>
      </w:r>
      <w:r w:rsidR="005B1570">
        <w:rPr>
          <w:rFonts w:ascii="Times New Roman" w:hAnsi="Times New Roman" w:cs="Times New Roman"/>
          <w:sz w:val="28"/>
          <w:szCs w:val="28"/>
        </w:rPr>
        <w:t>ельности, должны быть полноценно</w:t>
      </w:r>
      <w:r>
        <w:rPr>
          <w:rFonts w:ascii="Times New Roman" w:hAnsi="Times New Roman" w:cs="Times New Roman"/>
          <w:sz w:val="28"/>
          <w:szCs w:val="28"/>
        </w:rPr>
        <w:t xml:space="preserve"> информированы о процессах по совершенствованию системы государственного и муниципального управления. Однако, результаты опроса показали, что об антикоррупционных мероприятиях в достаточной степени информированы только </w:t>
      </w:r>
      <w:r w:rsidR="005B1570">
        <w:rPr>
          <w:rFonts w:ascii="Times New Roman" w:hAnsi="Times New Roman" w:cs="Times New Roman"/>
          <w:sz w:val="28"/>
          <w:szCs w:val="28"/>
        </w:rPr>
        <w:t xml:space="preserve">около </w:t>
      </w:r>
      <w:r>
        <w:rPr>
          <w:rFonts w:ascii="Times New Roman" w:hAnsi="Times New Roman" w:cs="Times New Roman"/>
          <w:sz w:val="28"/>
          <w:szCs w:val="28"/>
        </w:rPr>
        <w:t>половин</w:t>
      </w:r>
      <w:r w:rsidR="005B1570">
        <w:rPr>
          <w:rFonts w:ascii="Times New Roman" w:hAnsi="Times New Roman" w:cs="Times New Roman"/>
          <w:sz w:val="28"/>
          <w:szCs w:val="28"/>
        </w:rPr>
        <w:t>ы</w:t>
      </w:r>
      <w:r>
        <w:rPr>
          <w:rFonts w:ascii="Times New Roman" w:hAnsi="Times New Roman" w:cs="Times New Roman"/>
          <w:sz w:val="28"/>
          <w:szCs w:val="28"/>
        </w:rPr>
        <w:t xml:space="preserve"> участников исследования. Вероятно, что заинтересованность и информированность, а также одновременно и поддержку действий властей можно </w:t>
      </w:r>
      <w:r w:rsidR="005B1570">
        <w:rPr>
          <w:rFonts w:ascii="Times New Roman" w:hAnsi="Times New Roman" w:cs="Times New Roman"/>
          <w:sz w:val="28"/>
          <w:szCs w:val="28"/>
        </w:rPr>
        <w:t>нарастить</w:t>
      </w:r>
      <w:r>
        <w:rPr>
          <w:rFonts w:ascii="Times New Roman" w:hAnsi="Times New Roman" w:cs="Times New Roman"/>
          <w:sz w:val="28"/>
          <w:szCs w:val="28"/>
        </w:rPr>
        <w:t xml:space="preserve">, ведя индивидуальную работу с представителями бизнес-сообщества, выявив среди </w:t>
      </w:r>
      <w:r w:rsidR="005B1570">
        <w:rPr>
          <w:rFonts w:ascii="Times New Roman" w:hAnsi="Times New Roman" w:cs="Times New Roman"/>
          <w:sz w:val="28"/>
          <w:szCs w:val="28"/>
        </w:rPr>
        <w:t>него</w:t>
      </w:r>
      <w:r>
        <w:rPr>
          <w:rFonts w:ascii="Times New Roman" w:hAnsi="Times New Roman" w:cs="Times New Roman"/>
          <w:sz w:val="28"/>
          <w:szCs w:val="28"/>
        </w:rPr>
        <w:t xml:space="preserve"> лидеров </w:t>
      </w:r>
      <w:r>
        <w:rPr>
          <w:rFonts w:ascii="Times New Roman" w:hAnsi="Times New Roman" w:cs="Times New Roman"/>
          <w:sz w:val="28"/>
          <w:szCs w:val="28"/>
        </w:rPr>
        <w:lastRenderedPageBreak/>
        <w:t>общественного мнения. Тем более, что опрос показал довольно лояльное отношение существенной части предпринимателей к руководству Белгородской облас</w:t>
      </w:r>
      <w:r w:rsidR="005B1570">
        <w:rPr>
          <w:rFonts w:ascii="Times New Roman" w:hAnsi="Times New Roman" w:cs="Times New Roman"/>
          <w:sz w:val="28"/>
          <w:szCs w:val="28"/>
        </w:rPr>
        <w:t>ти, позитивно оценив его позицию</w:t>
      </w:r>
      <w:r>
        <w:rPr>
          <w:rFonts w:ascii="Times New Roman" w:hAnsi="Times New Roman" w:cs="Times New Roman"/>
          <w:sz w:val="28"/>
          <w:szCs w:val="28"/>
        </w:rPr>
        <w:t xml:space="preserve"> в борьбе с коррупцией. </w:t>
      </w:r>
      <w:r w:rsidR="005B1570">
        <w:rPr>
          <w:rFonts w:ascii="Times New Roman" w:hAnsi="Times New Roman" w:cs="Times New Roman"/>
          <w:sz w:val="28"/>
          <w:szCs w:val="28"/>
        </w:rPr>
        <w:t>Ц</w:t>
      </w:r>
      <w:r>
        <w:rPr>
          <w:rFonts w:ascii="Times New Roman" w:hAnsi="Times New Roman" w:cs="Times New Roman"/>
          <w:sz w:val="28"/>
          <w:szCs w:val="28"/>
        </w:rPr>
        <w:t>елесообразно, чтобы любые меры, предпринимаемые органами власти для минимизации коррупционных проявлений, доводились до представителей бизнес-сообщества высшими должностными лицами области и муниципалитетов, например, в рамках каких-либо мероприятий, через социальные сети, или персональную рассылку. Бизнес, в первую очередь</w:t>
      </w:r>
      <w:r w:rsidR="005B1570">
        <w:rPr>
          <w:rFonts w:ascii="Times New Roman" w:hAnsi="Times New Roman" w:cs="Times New Roman"/>
          <w:sz w:val="28"/>
          <w:szCs w:val="28"/>
        </w:rPr>
        <w:t>,</w:t>
      </w:r>
      <w:r>
        <w:rPr>
          <w:rFonts w:ascii="Times New Roman" w:hAnsi="Times New Roman" w:cs="Times New Roman"/>
          <w:sz w:val="28"/>
          <w:szCs w:val="28"/>
        </w:rPr>
        <w:t xml:space="preserve"> заинтересован в </w:t>
      </w:r>
      <w:r w:rsidRPr="00036C20">
        <w:rPr>
          <w:rFonts w:ascii="Times New Roman" w:hAnsi="Times New Roman" w:cs="Times New Roman"/>
          <w:sz w:val="28"/>
          <w:szCs w:val="28"/>
        </w:rPr>
        <w:t>упрощени</w:t>
      </w:r>
      <w:r>
        <w:rPr>
          <w:rFonts w:ascii="Times New Roman" w:hAnsi="Times New Roman" w:cs="Times New Roman"/>
          <w:sz w:val="28"/>
          <w:szCs w:val="28"/>
        </w:rPr>
        <w:t xml:space="preserve">и и </w:t>
      </w:r>
      <w:r w:rsidRPr="00036C20">
        <w:rPr>
          <w:rFonts w:ascii="Times New Roman" w:hAnsi="Times New Roman" w:cs="Times New Roman"/>
          <w:sz w:val="28"/>
          <w:szCs w:val="28"/>
        </w:rPr>
        <w:t>повышени</w:t>
      </w:r>
      <w:r>
        <w:rPr>
          <w:rFonts w:ascii="Times New Roman" w:hAnsi="Times New Roman" w:cs="Times New Roman"/>
          <w:sz w:val="28"/>
          <w:szCs w:val="28"/>
        </w:rPr>
        <w:t>и</w:t>
      </w:r>
      <w:r w:rsidRPr="00036C20">
        <w:rPr>
          <w:rFonts w:ascii="Times New Roman" w:hAnsi="Times New Roman" w:cs="Times New Roman"/>
          <w:sz w:val="28"/>
          <w:szCs w:val="28"/>
        </w:rPr>
        <w:t xml:space="preserve"> прозрачности </w:t>
      </w:r>
      <w:r>
        <w:rPr>
          <w:rFonts w:ascii="Times New Roman" w:hAnsi="Times New Roman" w:cs="Times New Roman"/>
          <w:sz w:val="28"/>
          <w:szCs w:val="28"/>
        </w:rPr>
        <w:t xml:space="preserve">административных </w:t>
      </w:r>
      <w:r w:rsidRPr="00036C20">
        <w:rPr>
          <w:rFonts w:ascii="Times New Roman" w:hAnsi="Times New Roman" w:cs="Times New Roman"/>
          <w:sz w:val="28"/>
          <w:szCs w:val="28"/>
        </w:rPr>
        <w:t>процедур</w:t>
      </w:r>
      <w:r>
        <w:rPr>
          <w:rFonts w:ascii="Times New Roman" w:hAnsi="Times New Roman" w:cs="Times New Roman"/>
          <w:sz w:val="28"/>
          <w:szCs w:val="28"/>
        </w:rPr>
        <w:t xml:space="preserve"> и процесса </w:t>
      </w:r>
      <w:r w:rsidRPr="00FB33F6">
        <w:rPr>
          <w:rFonts w:ascii="Times New Roman" w:hAnsi="Times New Roman" w:cs="Times New Roman"/>
          <w:sz w:val="28"/>
          <w:szCs w:val="28"/>
        </w:rPr>
        <w:t xml:space="preserve">взаимодействия </w:t>
      </w:r>
      <w:r>
        <w:rPr>
          <w:rFonts w:ascii="Times New Roman" w:hAnsi="Times New Roman" w:cs="Times New Roman"/>
          <w:sz w:val="28"/>
          <w:szCs w:val="28"/>
        </w:rPr>
        <w:t xml:space="preserve">с </w:t>
      </w:r>
      <w:r w:rsidRPr="00FB33F6">
        <w:rPr>
          <w:rFonts w:ascii="Times New Roman" w:hAnsi="Times New Roman" w:cs="Times New Roman"/>
          <w:sz w:val="28"/>
          <w:szCs w:val="28"/>
        </w:rPr>
        <w:t>государ</w:t>
      </w:r>
      <w:r w:rsidRPr="00FB33F6">
        <w:rPr>
          <w:rFonts w:ascii="Times New Roman" w:hAnsi="Times New Roman" w:cs="Times New Roman"/>
          <w:sz w:val="28"/>
          <w:szCs w:val="28"/>
        </w:rPr>
        <w:softHyphen/>
        <w:t>ственны</w:t>
      </w:r>
      <w:r>
        <w:rPr>
          <w:rFonts w:ascii="Times New Roman" w:hAnsi="Times New Roman" w:cs="Times New Roman"/>
          <w:sz w:val="28"/>
          <w:szCs w:val="28"/>
        </w:rPr>
        <w:t>ми</w:t>
      </w:r>
      <w:r w:rsidRPr="00FB33F6">
        <w:rPr>
          <w:rFonts w:ascii="Times New Roman" w:hAnsi="Times New Roman" w:cs="Times New Roman"/>
          <w:sz w:val="28"/>
          <w:szCs w:val="28"/>
        </w:rPr>
        <w:t xml:space="preserve"> и муниципальны</w:t>
      </w:r>
      <w:r>
        <w:rPr>
          <w:rFonts w:ascii="Times New Roman" w:hAnsi="Times New Roman" w:cs="Times New Roman"/>
          <w:sz w:val="28"/>
          <w:szCs w:val="28"/>
        </w:rPr>
        <w:t xml:space="preserve">ми служащими. </w:t>
      </w:r>
      <w:r w:rsidR="005B1570">
        <w:rPr>
          <w:rFonts w:ascii="Times New Roman" w:hAnsi="Times New Roman" w:cs="Times New Roman"/>
          <w:sz w:val="28"/>
          <w:szCs w:val="28"/>
        </w:rPr>
        <w:t>Поэтому ассоциативный ряд с участием руководителей региона и информацией об оптимизации модели взаимодействия бизнес-власть будет иметь положительный эффект.</w:t>
      </w:r>
    </w:p>
    <w:p w:rsidR="00B961E5" w:rsidRDefault="00B961E5">
      <w:pPr>
        <w:spacing w:after="200" w:line="276" w:lineRule="auto"/>
        <w:rPr>
          <w:rFonts w:ascii="Times New Roman" w:hAnsi="Times New Roman" w:cs="Times New Roman"/>
          <w:b/>
          <w:bCs/>
          <w:sz w:val="28"/>
          <w:szCs w:val="28"/>
        </w:rPr>
      </w:pPr>
      <w:r>
        <w:rPr>
          <w:rFonts w:ascii="Times New Roman" w:hAnsi="Times New Roman" w:cs="Times New Roman"/>
          <w:b/>
          <w:bCs/>
          <w:sz w:val="28"/>
          <w:szCs w:val="28"/>
        </w:rPr>
        <w:br w:type="page"/>
      </w:r>
    </w:p>
    <w:p w:rsidR="00203BDE" w:rsidRPr="00203BDE" w:rsidRDefault="00203BDE" w:rsidP="00E35ACB">
      <w:pPr>
        <w:jc w:val="center"/>
        <w:rPr>
          <w:rFonts w:ascii="Times New Roman" w:hAnsi="Times New Roman" w:cs="Times New Roman"/>
          <w:b/>
          <w:bCs/>
          <w:sz w:val="28"/>
          <w:szCs w:val="28"/>
        </w:rPr>
      </w:pPr>
    </w:p>
    <w:p w:rsidR="00E35ACB" w:rsidRDefault="00E35ACB" w:rsidP="00E35ACB">
      <w:pPr>
        <w:jc w:val="center"/>
        <w:rPr>
          <w:rFonts w:ascii="Times New Roman" w:hAnsi="Times New Roman" w:cs="Times New Roman"/>
          <w:b/>
          <w:bCs/>
          <w:sz w:val="28"/>
          <w:szCs w:val="28"/>
        </w:rPr>
      </w:pPr>
    </w:p>
    <w:p w:rsidR="00E35ACB" w:rsidRDefault="00E35ACB" w:rsidP="00E35ACB">
      <w:pPr>
        <w:jc w:val="center"/>
        <w:rPr>
          <w:rFonts w:ascii="Times New Roman" w:hAnsi="Times New Roman" w:cs="Times New Roman"/>
          <w:b/>
          <w:bCs/>
          <w:sz w:val="28"/>
          <w:szCs w:val="28"/>
        </w:rPr>
      </w:pPr>
    </w:p>
    <w:p w:rsidR="00E35ACB" w:rsidRDefault="00E35ACB" w:rsidP="00E35ACB">
      <w:pPr>
        <w:jc w:val="center"/>
        <w:rPr>
          <w:rFonts w:ascii="Times New Roman" w:hAnsi="Times New Roman" w:cs="Times New Roman"/>
          <w:b/>
          <w:bCs/>
          <w:sz w:val="28"/>
          <w:szCs w:val="28"/>
        </w:rPr>
      </w:pPr>
    </w:p>
    <w:p w:rsidR="00E35ACB" w:rsidRDefault="00E35ACB" w:rsidP="00E35ACB">
      <w:pPr>
        <w:jc w:val="center"/>
        <w:rPr>
          <w:rFonts w:ascii="Times New Roman" w:hAnsi="Times New Roman" w:cs="Times New Roman"/>
          <w:b/>
          <w:bCs/>
          <w:sz w:val="28"/>
          <w:szCs w:val="28"/>
        </w:rPr>
      </w:pPr>
    </w:p>
    <w:p w:rsidR="00E35ACB" w:rsidRDefault="00E35ACB" w:rsidP="00E35ACB">
      <w:pPr>
        <w:jc w:val="center"/>
        <w:rPr>
          <w:rFonts w:ascii="Times New Roman" w:hAnsi="Times New Roman" w:cs="Times New Roman"/>
          <w:b/>
          <w:bCs/>
          <w:sz w:val="28"/>
          <w:szCs w:val="28"/>
        </w:rPr>
      </w:pPr>
    </w:p>
    <w:p w:rsidR="00E35ACB" w:rsidRDefault="00E35ACB" w:rsidP="00E35ACB">
      <w:pPr>
        <w:jc w:val="center"/>
        <w:rPr>
          <w:rFonts w:ascii="Times New Roman" w:hAnsi="Times New Roman" w:cs="Times New Roman"/>
          <w:b/>
          <w:bCs/>
          <w:sz w:val="28"/>
          <w:szCs w:val="28"/>
        </w:rPr>
      </w:pPr>
    </w:p>
    <w:p w:rsidR="00E35ACB" w:rsidRDefault="00E35ACB" w:rsidP="00E35ACB">
      <w:pPr>
        <w:jc w:val="center"/>
        <w:rPr>
          <w:rFonts w:ascii="Times New Roman" w:hAnsi="Times New Roman" w:cs="Times New Roman"/>
          <w:b/>
          <w:bCs/>
          <w:sz w:val="28"/>
          <w:szCs w:val="28"/>
        </w:rPr>
      </w:pPr>
    </w:p>
    <w:p w:rsidR="00E35ACB" w:rsidRDefault="00E35ACB" w:rsidP="00E35ACB">
      <w:pPr>
        <w:jc w:val="center"/>
        <w:rPr>
          <w:rFonts w:ascii="Times New Roman" w:hAnsi="Times New Roman" w:cs="Times New Roman"/>
          <w:b/>
          <w:bCs/>
          <w:sz w:val="28"/>
          <w:szCs w:val="28"/>
        </w:rPr>
      </w:pPr>
    </w:p>
    <w:p w:rsidR="00E35ACB" w:rsidRDefault="00E35ACB" w:rsidP="00E35ACB">
      <w:pPr>
        <w:jc w:val="center"/>
        <w:rPr>
          <w:rFonts w:ascii="Times New Roman" w:hAnsi="Times New Roman" w:cs="Times New Roman"/>
          <w:b/>
          <w:bCs/>
          <w:sz w:val="28"/>
          <w:szCs w:val="28"/>
        </w:rPr>
      </w:pPr>
    </w:p>
    <w:p w:rsidR="00E35ACB" w:rsidRDefault="00E35ACB" w:rsidP="00E35ACB">
      <w:pPr>
        <w:jc w:val="center"/>
        <w:rPr>
          <w:rFonts w:ascii="Times New Roman" w:hAnsi="Times New Roman" w:cs="Times New Roman"/>
          <w:b/>
          <w:bCs/>
          <w:sz w:val="28"/>
          <w:szCs w:val="28"/>
        </w:rPr>
      </w:pPr>
    </w:p>
    <w:p w:rsidR="00E35ACB" w:rsidRDefault="00E35ACB" w:rsidP="00E35ACB">
      <w:pPr>
        <w:jc w:val="center"/>
        <w:rPr>
          <w:rFonts w:ascii="Times New Roman" w:hAnsi="Times New Roman" w:cs="Times New Roman"/>
          <w:b/>
          <w:bCs/>
          <w:sz w:val="28"/>
          <w:szCs w:val="28"/>
        </w:rPr>
      </w:pPr>
      <w:r w:rsidRPr="00E35ACB">
        <w:rPr>
          <w:rFonts w:ascii="Times New Roman" w:hAnsi="Times New Roman" w:cs="Times New Roman"/>
          <w:b/>
          <w:bCs/>
          <w:sz w:val="28"/>
          <w:szCs w:val="28"/>
        </w:rPr>
        <w:t>5. ПРИЛОЖЕНИЯ</w:t>
      </w:r>
    </w:p>
    <w:p w:rsidR="00E35ACB" w:rsidRDefault="00E35ACB">
      <w:pPr>
        <w:spacing w:after="200" w:line="276" w:lineRule="auto"/>
        <w:rPr>
          <w:rFonts w:ascii="Times New Roman" w:hAnsi="Times New Roman" w:cs="Times New Roman"/>
          <w:b/>
          <w:bCs/>
          <w:sz w:val="28"/>
          <w:szCs w:val="28"/>
        </w:rPr>
      </w:pPr>
      <w:r>
        <w:rPr>
          <w:rFonts w:ascii="Times New Roman" w:hAnsi="Times New Roman" w:cs="Times New Roman"/>
          <w:b/>
          <w:bCs/>
          <w:sz w:val="28"/>
          <w:szCs w:val="28"/>
        </w:rPr>
        <w:br w:type="page"/>
      </w:r>
    </w:p>
    <w:p w:rsidR="00E35ACB" w:rsidRDefault="00E35ACB" w:rsidP="008332DA">
      <w:pPr>
        <w:spacing w:after="0" w:line="240" w:lineRule="auto"/>
        <w:jc w:val="center"/>
        <w:rPr>
          <w:rFonts w:ascii="Times New Roman" w:hAnsi="Times New Roman" w:cs="Times New Roman"/>
          <w:bCs/>
          <w:sz w:val="28"/>
          <w:szCs w:val="28"/>
        </w:rPr>
      </w:pPr>
      <w:r w:rsidRPr="00E35ACB">
        <w:rPr>
          <w:rFonts w:ascii="Times New Roman" w:hAnsi="Times New Roman" w:cs="Times New Roman"/>
          <w:bCs/>
          <w:sz w:val="28"/>
          <w:szCs w:val="28"/>
        </w:rPr>
        <w:lastRenderedPageBreak/>
        <w:t>5.1. Распределение выборочной совокупности и маршрутные задания для оценки уровня «бытовой» коррупции</w:t>
      </w:r>
    </w:p>
    <w:p w:rsidR="00437E2D" w:rsidRPr="004B3B65" w:rsidRDefault="00437E2D" w:rsidP="008332DA">
      <w:pPr>
        <w:pStyle w:val="a4"/>
        <w:spacing w:after="0" w:line="240" w:lineRule="auto"/>
        <w:ind w:left="0"/>
        <w:jc w:val="center"/>
        <w:rPr>
          <w:rFonts w:ascii="Times New Roman" w:hAnsi="Times New Roman" w:cs="Times New Roman"/>
          <w:b/>
          <w:sz w:val="28"/>
          <w:szCs w:val="28"/>
        </w:rPr>
      </w:pPr>
      <w:r w:rsidRPr="004B3B65">
        <w:rPr>
          <w:rFonts w:ascii="Times New Roman" w:hAnsi="Times New Roman" w:cs="Times New Roman"/>
          <w:b/>
          <w:sz w:val="28"/>
          <w:szCs w:val="28"/>
        </w:rPr>
        <w:t>Город Белгород</w:t>
      </w:r>
    </w:p>
    <w:p w:rsidR="00437E2D" w:rsidRDefault="00437E2D" w:rsidP="008332DA">
      <w:pPr>
        <w:pStyle w:val="a4"/>
        <w:spacing w:after="0" w:line="240" w:lineRule="auto"/>
        <w:ind w:left="0"/>
        <w:jc w:val="center"/>
        <w:rPr>
          <w:rFonts w:ascii="Times New Roman" w:hAnsi="Times New Roman" w:cs="Times New Roman"/>
          <w:sz w:val="28"/>
          <w:szCs w:val="28"/>
        </w:rPr>
      </w:pPr>
    </w:p>
    <w:p w:rsidR="00437E2D" w:rsidRPr="00285F68" w:rsidRDefault="00437E2D" w:rsidP="008332DA">
      <w:pPr>
        <w:pStyle w:val="a4"/>
        <w:spacing w:after="0" w:line="240" w:lineRule="auto"/>
        <w:ind w:left="0"/>
        <w:jc w:val="center"/>
        <w:rPr>
          <w:rFonts w:ascii="Times New Roman" w:hAnsi="Times New Roman" w:cs="Times New Roman"/>
          <w:b/>
          <w:sz w:val="28"/>
          <w:szCs w:val="28"/>
        </w:rPr>
      </w:pPr>
      <w:r w:rsidRPr="00285F68">
        <w:rPr>
          <w:rFonts w:ascii="Times New Roman" w:hAnsi="Times New Roman" w:cs="Times New Roman"/>
          <w:b/>
          <w:sz w:val="28"/>
          <w:szCs w:val="28"/>
        </w:rPr>
        <w:t xml:space="preserve">Счетный участок №1 </w:t>
      </w:r>
    </w:p>
    <w:p w:rsidR="00437E2D" w:rsidRDefault="00437E2D" w:rsidP="008332DA">
      <w:pPr>
        <w:pStyle w:val="a4"/>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(избирательный округ №3)</w:t>
      </w:r>
    </w:p>
    <w:p w:rsidR="00437E2D" w:rsidRDefault="00437E2D" w:rsidP="008332DA">
      <w:pPr>
        <w:pStyle w:val="a4"/>
        <w:spacing w:after="0" w:line="240" w:lineRule="auto"/>
        <w:ind w:left="0" w:firstLine="709"/>
        <w:rPr>
          <w:rFonts w:ascii="Times New Roman" w:hAnsi="Times New Roman" w:cs="Times New Roman"/>
          <w:sz w:val="28"/>
          <w:szCs w:val="28"/>
        </w:rPr>
      </w:pPr>
    </w:p>
    <w:p w:rsidR="00437E2D" w:rsidRDefault="00437E2D" w:rsidP="008332DA">
      <w:pPr>
        <w:pStyle w:val="a4"/>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А) Маршрутная карта:</w:t>
      </w:r>
    </w:p>
    <w:p w:rsidR="00437E2D" w:rsidRPr="00C47BCC" w:rsidRDefault="00437E2D" w:rsidP="008332DA">
      <w:pPr>
        <w:pStyle w:val="a4"/>
        <w:spacing w:after="0" w:line="240" w:lineRule="auto"/>
        <w:ind w:left="0" w:firstLine="709"/>
        <w:jc w:val="both"/>
        <w:rPr>
          <w:rFonts w:ascii="Times New Roman" w:hAnsi="Times New Roman" w:cs="Times New Roman"/>
          <w:sz w:val="28"/>
          <w:szCs w:val="28"/>
        </w:rPr>
      </w:pPr>
      <w:r w:rsidRPr="00C47BCC">
        <w:rPr>
          <w:rFonts w:ascii="Times New Roman" w:hAnsi="Times New Roman" w:cs="Times New Roman"/>
          <w:sz w:val="28"/>
          <w:szCs w:val="28"/>
        </w:rPr>
        <w:t>Бульвар Юности - от начала до улицы Буденного - нечетная сторона.</w:t>
      </w:r>
    </w:p>
    <w:p w:rsidR="00437E2D" w:rsidRDefault="00437E2D" w:rsidP="008332DA">
      <w:pPr>
        <w:pStyle w:val="a4"/>
        <w:spacing w:after="0" w:line="240" w:lineRule="auto"/>
        <w:ind w:left="0" w:firstLine="709"/>
        <w:jc w:val="both"/>
        <w:rPr>
          <w:rFonts w:ascii="Times New Roman" w:hAnsi="Times New Roman" w:cs="Times New Roman"/>
          <w:sz w:val="28"/>
          <w:szCs w:val="28"/>
        </w:rPr>
      </w:pPr>
      <w:r w:rsidRPr="00C47BCC">
        <w:rPr>
          <w:rFonts w:ascii="Times New Roman" w:hAnsi="Times New Roman" w:cs="Times New Roman"/>
          <w:sz w:val="28"/>
          <w:szCs w:val="28"/>
        </w:rPr>
        <w:t>Улицы: Буденного - от бульвара Юности до конца – нечетная сторона; Есенина - от улицы Щорса до улицы Буденного - четная сторона; Конева - от начала до улицы Буденного - нечетная и четная стороны; Щорса - от бульвара Юности до конца - четная сторона</w:t>
      </w:r>
      <w:r>
        <w:rPr>
          <w:rFonts w:ascii="Times New Roman" w:hAnsi="Times New Roman" w:cs="Times New Roman"/>
          <w:sz w:val="28"/>
          <w:szCs w:val="28"/>
        </w:rPr>
        <w:t>.</w:t>
      </w:r>
    </w:p>
    <w:p w:rsidR="00437E2D" w:rsidRDefault="00437E2D" w:rsidP="008332DA">
      <w:pPr>
        <w:pStyle w:val="a4"/>
        <w:spacing w:after="0" w:line="240" w:lineRule="auto"/>
        <w:ind w:left="0" w:firstLine="709"/>
        <w:rPr>
          <w:rFonts w:ascii="Times New Roman" w:hAnsi="Times New Roman" w:cs="Times New Roman"/>
          <w:sz w:val="28"/>
          <w:szCs w:val="28"/>
        </w:rPr>
      </w:pPr>
    </w:p>
    <w:p w:rsidR="00437E2D" w:rsidRDefault="00437E2D" w:rsidP="00437E2D">
      <w:pPr>
        <w:pStyle w:val="a4"/>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Б) Маршрутное задание:</w:t>
      </w:r>
    </w:p>
    <w:tbl>
      <w:tblPr>
        <w:tblW w:w="5792" w:type="dxa"/>
        <w:jc w:val="center"/>
        <w:tblLook w:val="04A0" w:firstRow="1" w:lastRow="0" w:firstColumn="1" w:lastColumn="0" w:noHBand="0" w:noVBand="1"/>
      </w:tblPr>
      <w:tblGrid>
        <w:gridCol w:w="2860"/>
        <w:gridCol w:w="986"/>
        <w:gridCol w:w="986"/>
        <w:gridCol w:w="960"/>
      </w:tblGrid>
      <w:tr w:rsidR="00437E2D" w:rsidRPr="00C03166" w:rsidTr="00BB2A07">
        <w:trPr>
          <w:trHeight w:val="375"/>
          <w:jc w:val="center"/>
        </w:trPr>
        <w:tc>
          <w:tcPr>
            <w:tcW w:w="2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 </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Муж.</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Жен.</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Всего</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Менее 20 лет</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2929FB"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2929FB">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2929FB"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2929FB">
              <w:rPr>
                <w:rFonts w:ascii="Times New Roman" w:eastAsia="Times New Roman" w:hAnsi="Times New Roman" w:cs="Times New Roman"/>
                <w:color w:val="000000"/>
                <w:sz w:val="28"/>
                <w:szCs w:val="28"/>
                <w:lang w:eastAsia="ru-RU"/>
              </w:rPr>
              <w:t>1</w:t>
            </w:r>
          </w:p>
        </w:tc>
        <w:tc>
          <w:tcPr>
            <w:tcW w:w="960" w:type="dxa"/>
            <w:tcBorders>
              <w:top w:val="nil"/>
              <w:left w:val="nil"/>
              <w:bottom w:val="single" w:sz="4" w:space="0" w:color="auto"/>
              <w:right w:val="single" w:sz="4" w:space="0" w:color="auto"/>
            </w:tcBorders>
            <w:shd w:val="clear" w:color="auto" w:fill="auto"/>
            <w:noWrap/>
            <w:vAlign w:val="center"/>
            <w:hideMark/>
          </w:tcPr>
          <w:p w:rsidR="00437E2D" w:rsidRPr="002929FB"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2929FB">
              <w:rPr>
                <w:rFonts w:ascii="Times New Roman" w:eastAsia="Times New Roman" w:hAnsi="Times New Roman" w:cs="Times New Roman"/>
                <w:color w:val="000000"/>
                <w:sz w:val="28"/>
                <w:szCs w:val="28"/>
                <w:lang w:eastAsia="ru-RU"/>
              </w:rPr>
              <w:t>2</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21 до 30 лет</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2929FB"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2929FB">
              <w:rPr>
                <w:rFonts w:ascii="Times New Roman" w:eastAsia="Times New Roman" w:hAnsi="Times New Roman" w:cs="Times New Roman"/>
                <w:color w:val="000000"/>
                <w:sz w:val="28"/>
                <w:szCs w:val="28"/>
                <w:lang w:eastAsia="ru-RU"/>
              </w:rPr>
              <w:t>3</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2929FB"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2929FB">
              <w:rPr>
                <w:rFonts w:ascii="Times New Roman" w:eastAsia="Times New Roman" w:hAnsi="Times New Roman" w:cs="Times New Roman"/>
                <w:color w:val="000000"/>
                <w:sz w:val="28"/>
                <w:szCs w:val="28"/>
                <w:lang w:eastAsia="ru-RU"/>
              </w:rPr>
              <w:t>3</w:t>
            </w:r>
          </w:p>
        </w:tc>
        <w:tc>
          <w:tcPr>
            <w:tcW w:w="960" w:type="dxa"/>
            <w:tcBorders>
              <w:top w:val="nil"/>
              <w:left w:val="nil"/>
              <w:bottom w:val="single" w:sz="4" w:space="0" w:color="auto"/>
              <w:right w:val="single" w:sz="4" w:space="0" w:color="auto"/>
            </w:tcBorders>
            <w:shd w:val="clear" w:color="auto" w:fill="auto"/>
            <w:noWrap/>
            <w:vAlign w:val="center"/>
            <w:hideMark/>
          </w:tcPr>
          <w:p w:rsidR="00437E2D" w:rsidRPr="002929FB"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2929FB">
              <w:rPr>
                <w:rFonts w:ascii="Times New Roman" w:eastAsia="Times New Roman" w:hAnsi="Times New Roman" w:cs="Times New Roman"/>
                <w:color w:val="000000"/>
                <w:sz w:val="28"/>
                <w:szCs w:val="28"/>
                <w:lang w:eastAsia="ru-RU"/>
              </w:rPr>
              <w:t>6</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31 до 40 лет</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2929FB"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2929FB">
              <w:rPr>
                <w:rFonts w:ascii="Times New Roman" w:eastAsia="Times New Roman" w:hAnsi="Times New Roman" w:cs="Times New Roman"/>
                <w:color w:val="000000"/>
                <w:sz w:val="28"/>
                <w:szCs w:val="28"/>
                <w:lang w:eastAsia="ru-RU"/>
              </w:rPr>
              <w:t>3</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2929FB"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2929FB">
              <w:rPr>
                <w:rFonts w:ascii="Times New Roman" w:eastAsia="Times New Roman" w:hAnsi="Times New Roman" w:cs="Times New Roman"/>
                <w:color w:val="000000"/>
                <w:sz w:val="28"/>
                <w:szCs w:val="28"/>
                <w:lang w:eastAsia="ru-RU"/>
              </w:rPr>
              <w:t>3</w:t>
            </w:r>
          </w:p>
        </w:tc>
        <w:tc>
          <w:tcPr>
            <w:tcW w:w="960" w:type="dxa"/>
            <w:tcBorders>
              <w:top w:val="nil"/>
              <w:left w:val="nil"/>
              <w:bottom w:val="single" w:sz="4" w:space="0" w:color="auto"/>
              <w:right w:val="single" w:sz="4" w:space="0" w:color="auto"/>
            </w:tcBorders>
            <w:shd w:val="clear" w:color="auto" w:fill="auto"/>
            <w:noWrap/>
            <w:vAlign w:val="center"/>
            <w:hideMark/>
          </w:tcPr>
          <w:p w:rsidR="00437E2D" w:rsidRPr="002929FB"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2929FB">
              <w:rPr>
                <w:rFonts w:ascii="Times New Roman" w:eastAsia="Times New Roman" w:hAnsi="Times New Roman" w:cs="Times New Roman"/>
                <w:color w:val="000000"/>
                <w:sz w:val="28"/>
                <w:szCs w:val="28"/>
                <w:lang w:eastAsia="ru-RU"/>
              </w:rPr>
              <w:t>6</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41 до 50 лет</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2929FB"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2929FB">
              <w:rPr>
                <w:rFonts w:ascii="Times New Roman" w:eastAsia="Times New Roman" w:hAnsi="Times New Roman" w:cs="Times New Roman"/>
                <w:color w:val="000000"/>
                <w:sz w:val="28"/>
                <w:szCs w:val="28"/>
                <w:lang w:eastAsia="ru-RU"/>
              </w:rPr>
              <w:t>3</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2929FB"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2929FB">
              <w:rPr>
                <w:rFonts w:ascii="Times New Roman" w:eastAsia="Times New Roman" w:hAnsi="Times New Roman" w:cs="Times New Roman"/>
                <w:color w:val="000000"/>
                <w:sz w:val="28"/>
                <w:szCs w:val="28"/>
                <w:lang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rsidR="00437E2D" w:rsidRPr="002929FB"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2929FB">
              <w:rPr>
                <w:rFonts w:ascii="Times New Roman" w:eastAsia="Times New Roman" w:hAnsi="Times New Roman" w:cs="Times New Roman"/>
                <w:color w:val="000000"/>
                <w:sz w:val="28"/>
                <w:szCs w:val="28"/>
                <w:lang w:eastAsia="ru-RU"/>
              </w:rPr>
              <w:t>5</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51 до 60 лет</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2929FB"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2929FB">
              <w:rPr>
                <w:rFonts w:ascii="Times New Roman" w:eastAsia="Times New Roman" w:hAnsi="Times New Roman" w:cs="Times New Roman"/>
                <w:color w:val="000000"/>
                <w:sz w:val="28"/>
                <w:szCs w:val="28"/>
                <w:lang w:eastAsia="ru-RU"/>
              </w:rPr>
              <w:t>2</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2929FB"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2929FB">
              <w:rPr>
                <w:rFonts w:ascii="Times New Roman" w:eastAsia="Times New Roman" w:hAnsi="Times New Roman" w:cs="Times New Roman"/>
                <w:color w:val="000000"/>
                <w:sz w:val="28"/>
                <w:szCs w:val="28"/>
                <w:lang w:eastAsia="ru-RU"/>
              </w:rPr>
              <w:t>3</w:t>
            </w:r>
          </w:p>
        </w:tc>
        <w:tc>
          <w:tcPr>
            <w:tcW w:w="960" w:type="dxa"/>
            <w:tcBorders>
              <w:top w:val="nil"/>
              <w:left w:val="nil"/>
              <w:bottom w:val="single" w:sz="4" w:space="0" w:color="auto"/>
              <w:right w:val="single" w:sz="4" w:space="0" w:color="auto"/>
            </w:tcBorders>
            <w:shd w:val="clear" w:color="auto" w:fill="auto"/>
            <w:noWrap/>
            <w:vAlign w:val="center"/>
            <w:hideMark/>
          </w:tcPr>
          <w:p w:rsidR="00437E2D" w:rsidRPr="002929FB"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2929FB">
              <w:rPr>
                <w:rFonts w:ascii="Times New Roman" w:eastAsia="Times New Roman" w:hAnsi="Times New Roman" w:cs="Times New Roman"/>
                <w:color w:val="000000"/>
                <w:sz w:val="28"/>
                <w:szCs w:val="28"/>
                <w:lang w:eastAsia="ru-RU"/>
              </w:rPr>
              <w:t>5</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Старше 60 лет</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2929FB"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2929FB">
              <w:rPr>
                <w:rFonts w:ascii="Times New Roman" w:eastAsia="Times New Roman" w:hAnsi="Times New Roman" w:cs="Times New Roman"/>
                <w:color w:val="000000"/>
                <w:sz w:val="28"/>
                <w:szCs w:val="28"/>
                <w:lang w:eastAsia="ru-RU"/>
              </w:rPr>
              <w:t>2</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2929FB"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2929FB">
              <w:rPr>
                <w:rFonts w:ascii="Times New Roman" w:eastAsia="Times New Roman" w:hAnsi="Times New Roman" w:cs="Times New Roman"/>
                <w:color w:val="000000"/>
                <w:sz w:val="28"/>
                <w:szCs w:val="28"/>
                <w:lang w:eastAsia="ru-RU"/>
              </w:rPr>
              <w:t>5</w:t>
            </w:r>
          </w:p>
        </w:tc>
        <w:tc>
          <w:tcPr>
            <w:tcW w:w="960" w:type="dxa"/>
            <w:tcBorders>
              <w:top w:val="nil"/>
              <w:left w:val="nil"/>
              <w:bottom w:val="single" w:sz="4" w:space="0" w:color="auto"/>
              <w:right w:val="single" w:sz="4" w:space="0" w:color="auto"/>
            </w:tcBorders>
            <w:shd w:val="clear" w:color="auto" w:fill="auto"/>
            <w:noWrap/>
            <w:vAlign w:val="center"/>
            <w:hideMark/>
          </w:tcPr>
          <w:p w:rsidR="00437E2D" w:rsidRPr="002929FB"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2929FB">
              <w:rPr>
                <w:rFonts w:ascii="Times New Roman" w:eastAsia="Times New Roman" w:hAnsi="Times New Roman" w:cs="Times New Roman"/>
                <w:color w:val="000000"/>
                <w:sz w:val="28"/>
                <w:szCs w:val="28"/>
                <w:lang w:eastAsia="ru-RU"/>
              </w:rPr>
              <w:t>7</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Всего</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2929FB"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2929FB">
              <w:rPr>
                <w:rFonts w:ascii="Times New Roman" w:eastAsia="Times New Roman" w:hAnsi="Times New Roman" w:cs="Times New Roman"/>
                <w:color w:val="000000"/>
                <w:sz w:val="28"/>
                <w:szCs w:val="28"/>
                <w:lang w:eastAsia="ru-RU"/>
              </w:rPr>
              <w:t>14</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2929FB"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2929FB">
              <w:rPr>
                <w:rFonts w:ascii="Times New Roman" w:eastAsia="Times New Roman" w:hAnsi="Times New Roman" w:cs="Times New Roman"/>
                <w:color w:val="000000"/>
                <w:sz w:val="28"/>
                <w:szCs w:val="28"/>
                <w:lang w:eastAsia="ru-RU"/>
              </w:rPr>
              <w:t>17</w:t>
            </w:r>
          </w:p>
        </w:tc>
        <w:tc>
          <w:tcPr>
            <w:tcW w:w="960" w:type="dxa"/>
            <w:tcBorders>
              <w:top w:val="nil"/>
              <w:left w:val="nil"/>
              <w:bottom w:val="single" w:sz="4" w:space="0" w:color="auto"/>
              <w:right w:val="single" w:sz="4" w:space="0" w:color="auto"/>
            </w:tcBorders>
            <w:shd w:val="clear" w:color="auto" w:fill="auto"/>
            <w:noWrap/>
            <w:vAlign w:val="center"/>
            <w:hideMark/>
          </w:tcPr>
          <w:p w:rsidR="00437E2D" w:rsidRPr="002929FB"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2929FB">
              <w:rPr>
                <w:rFonts w:ascii="Times New Roman" w:eastAsia="Times New Roman" w:hAnsi="Times New Roman" w:cs="Times New Roman"/>
                <w:color w:val="000000"/>
                <w:sz w:val="28"/>
                <w:szCs w:val="28"/>
                <w:lang w:eastAsia="ru-RU"/>
              </w:rPr>
              <w:t>31</w:t>
            </w:r>
          </w:p>
        </w:tc>
      </w:tr>
    </w:tbl>
    <w:p w:rsidR="00437E2D" w:rsidRDefault="00437E2D" w:rsidP="00437E2D">
      <w:pPr>
        <w:pStyle w:val="a4"/>
        <w:spacing w:after="0" w:line="240" w:lineRule="auto"/>
        <w:ind w:left="0" w:firstLine="709"/>
        <w:jc w:val="both"/>
        <w:rPr>
          <w:rFonts w:ascii="Times New Roman" w:hAnsi="Times New Roman" w:cs="Times New Roman"/>
          <w:sz w:val="28"/>
          <w:szCs w:val="28"/>
        </w:rPr>
      </w:pPr>
    </w:p>
    <w:p w:rsidR="00437E2D" w:rsidRDefault="00437E2D" w:rsidP="00437E2D">
      <w:pPr>
        <w:rPr>
          <w:rFonts w:ascii="Times New Roman" w:hAnsi="Times New Roman" w:cs="Times New Roman"/>
          <w:sz w:val="28"/>
          <w:szCs w:val="28"/>
        </w:rPr>
      </w:pPr>
      <w:r>
        <w:rPr>
          <w:rFonts w:ascii="Times New Roman" w:hAnsi="Times New Roman" w:cs="Times New Roman"/>
          <w:sz w:val="28"/>
          <w:szCs w:val="28"/>
        </w:rPr>
        <w:br w:type="page"/>
      </w:r>
    </w:p>
    <w:p w:rsidR="00437E2D" w:rsidRPr="004B3B65" w:rsidRDefault="00437E2D" w:rsidP="00437E2D">
      <w:pPr>
        <w:pStyle w:val="a4"/>
        <w:spacing w:after="0" w:line="240" w:lineRule="auto"/>
        <w:ind w:left="0"/>
        <w:jc w:val="center"/>
        <w:rPr>
          <w:rFonts w:ascii="Times New Roman" w:hAnsi="Times New Roman" w:cs="Times New Roman"/>
          <w:b/>
          <w:sz w:val="28"/>
          <w:szCs w:val="28"/>
        </w:rPr>
      </w:pPr>
      <w:r w:rsidRPr="004B3B65">
        <w:rPr>
          <w:rFonts w:ascii="Times New Roman" w:hAnsi="Times New Roman" w:cs="Times New Roman"/>
          <w:b/>
          <w:sz w:val="28"/>
          <w:szCs w:val="28"/>
        </w:rPr>
        <w:lastRenderedPageBreak/>
        <w:t>Город Белгород</w:t>
      </w:r>
    </w:p>
    <w:p w:rsidR="00437E2D" w:rsidRDefault="00437E2D" w:rsidP="00437E2D">
      <w:pPr>
        <w:pStyle w:val="a4"/>
        <w:spacing w:after="0" w:line="240" w:lineRule="auto"/>
        <w:ind w:left="0"/>
        <w:jc w:val="center"/>
        <w:rPr>
          <w:rFonts w:ascii="Times New Roman" w:hAnsi="Times New Roman" w:cs="Times New Roman"/>
          <w:sz w:val="28"/>
          <w:szCs w:val="28"/>
        </w:rPr>
      </w:pPr>
    </w:p>
    <w:p w:rsidR="00437E2D" w:rsidRDefault="00437E2D" w:rsidP="00437E2D">
      <w:pPr>
        <w:pStyle w:val="a4"/>
        <w:spacing w:after="0" w:line="240" w:lineRule="auto"/>
        <w:ind w:left="0"/>
        <w:jc w:val="center"/>
        <w:rPr>
          <w:rFonts w:ascii="Times New Roman" w:hAnsi="Times New Roman" w:cs="Times New Roman"/>
          <w:sz w:val="28"/>
          <w:szCs w:val="28"/>
        </w:rPr>
      </w:pPr>
      <w:r w:rsidRPr="00285F68">
        <w:rPr>
          <w:rFonts w:ascii="Times New Roman" w:hAnsi="Times New Roman" w:cs="Times New Roman"/>
          <w:b/>
          <w:sz w:val="28"/>
          <w:szCs w:val="28"/>
        </w:rPr>
        <w:t>Счетный участок</w:t>
      </w:r>
      <w:r>
        <w:rPr>
          <w:rFonts w:ascii="Times New Roman" w:hAnsi="Times New Roman" w:cs="Times New Roman"/>
          <w:b/>
          <w:sz w:val="28"/>
          <w:szCs w:val="28"/>
        </w:rPr>
        <w:t xml:space="preserve"> №2</w:t>
      </w:r>
    </w:p>
    <w:p w:rsidR="00437E2D" w:rsidRDefault="00437E2D" w:rsidP="00437E2D">
      <w:pPr>
        <w:pStyle w:val="a4"/>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(избирательный округ №6)</w:t>
      </w:r>
    </w:p>
    <w:p w:rsidR="00437E2D" w:rsidRDefault="00437E2D" w:rsidP="00437E2D">
      <w:pPr>
        <w:pStyle w:val="a4"/>
        <w:spacing w:after="0" w:line="240" w:lineRule="auto"/>
        <w:ind w:left="0"/>
        <w:jc w:val="center"/>
        <w:rPr>
          <w:rFonts w:ascii="Times New Roman" w:hAnsi="Times New Roman" w:cs="Times New Roman"/>
          <w:sz w:val="28"/>
          <w:szCs w:val="28"/>
        </w:rPr>
      </w:pPr>
    </w:p>
    <w:p w:rsidR="00437E2D" w:rsidRDefault="00437E2D" w:rsidP="00437E2D">
      <w:pPr>
        <w:pStyle w:val="a4"/>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А) Маршрутная карта:</w:t>
      </w:r>
    </w:p>
    <w:p w:rsidR="00437E2D" w:rsidRDefault="00437E2D" w:rsidP="00437E2D">
      <w:pPr>
        <w:pStyle w:val="a4"/>
        <w:spacing w:after="0" w:line="240" w:lineRule="auto"/>
        <w:ind w:left="0" w:firstLine="709"/>
        <w:jc w:val="both"/>
        <w:rPr>
          <w:rFonts w:ascii="Times New Roman" w:hAnsi="Times New Roman" w:cs="Times New Roman"/>
          <w:sz w:val="28"/>
          <w:szCs w:val="28"/>
        </w:rPr>
      </w:pPr>
      <w:r w:rsidRPr="00C47BCC">
        <w:rPr>
          <w:rFonts w:ascii="Times New Roman" w:hAnsi="Times New Roman" w:cs="Times New Roman"/>
          <w:sz w:val="28"/>
          <w:szCs w:val="28"/>
        </w:rPr>
        <w:t>Улицы: 60 лет Октября - дома №№1,3,5; Буденного, дом №2; Губкина - от дома №27 до конца - нечетная и от улицы Архиерейская до конца - четная стороны; Спортивная – от начала до дома №6«А» - четная сторона и дома №№1,1«А»,1«Б»; Тургенева.</w:t>
      </w:r>
    </w:p>
    <w:p w:rsidR="00437E2D" w:rsidRDefault="00437E2D" w:rsidP="00437E2D">
      <w:pPr>
        <w:pStyle w:val="a4"/>
        <w:spacing w:after="0" w:line="240" w:lineRule="auto"/>
        <w:ind w:left="0" w:firstLine="709"/>
        <w:rPr>
          <w:rFonts w:ascii="Times New Roman" w:hAnsi="Times New Roman" w:cs="Times New Roman"/>
          <w:sz w:val="28"/>
          <w:szCs w:val="28"/>
        </w:rPr>
      </w:pPr>
    </w:p>
    <w:p w:rsidR="00437E2D" w:rsidRDefault="00437E2D" w:rsidP="00437E2D">
      <w:pPr>
        <w:pStyle w:val="a4"/>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Б) Маршрутное задание:</w:t>
      </w:r>
    </w:p>
    <w:tbl>
      <w:tblPr>
        <w:tblW w:w="5792" w:type="dxa"/>
        <w:jc w:val="center"/>
        <w:tblLook w:val="04A0" w:firstRow="1" w:lastRow="0" w:firstColumn="1" w:lastColumn="0" w:noHBand="0" w:noVBand="1"/>
      </w:tblPr>
      <w:tblGrid>
        <w:gridCol w:w="2860"/>
        <w:gridCol w:w="986"/>
        <w:gridCol w:w="986"/>
        <w:gridCol w:w="960"/>
      </w:tblGrid>
      <w:tr w:rsidR="00437E2D" w:rsidRPr="00C03166" w:rsidTr="00BB2A07">
        <w:trPr>
          <w:trHeight w:val="375"/>
          <w:jc w:val="center"/>
        </w:trPr>
        <w:tc>
          <w:tcPr>
            <w:tcW w:w="2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 </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Муж.</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Жен.</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Всего</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Менее 20 лет</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28233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282334">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28233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282334">
              <w:rPr>
                <w:rFonts w:ascii="Times New Roman" w:eastAsia="Times New Roman" w:hAnsi="Times New Roman" w:cs="Times New Roman"/>
                <w:color w:val="000000"/>
                <w:sz w:val="28"/>
                <w:szCs w:val="28"/>
                <w:lang w:eastAsia="ru-RU"/>
              </w:rPr>
              <w:t>-</w:t>
            </w:r>
          </w:p>
        </w:tc>
        <w:tc>
          <w:tcPr>
            <w:tcW w:w="960" w:type="dxa"/>
            <w:tcBorders>
              <w:top w:val="nil"/>
              <w:left w:val="nil"/>
              <w:bottom w:val="single" w:sz="4" w:space="0" w:color="auto"/>
              <w:right w:val="single" w:sz="4" w:space="0" w:color="auto"/>
            </w:tcBorders>
            <w:shd w:val="clear" w:color="auto" w:fill="auto"/>
            <w:noWrap/>
            <w:vAlign w:val="center"/>
            <w:hideMark/>
          </w:tcPr>
          <w:p w:rsidR="00437E2D" w:rsidRPr="0028233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282334">
              <w:rPr>
                <w:rFonts w:ascii="Times New Roman" w:eastAsia="Times New Roman" w:hAnsi="Times New Roman" w:cs="Times New Roman"/>
                <w:color w:val="000000"/>
                <w:sz w:val="28"/>
                <w:szCs w:val="28"/>
                <w:lang w:eastAsia="ru-RU"/>
              </w:rPr>
              <w:t>1</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21 до 30 лет</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28233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282334">
              <w:rPr>
                <w:rFonts w:ascii="Times New Roman" w:eastAsia="Times New Roman" w:hAnsi="Times New Roman" w:cs="Times New Roman"/>
                <w:color w:val="000000"/>
                <w:sz w:val="28"/>
                <w:szCs w:val="28"/>
                <w:lang w:eastAsia="ru-RU"/>
              </w:rPr>
              <w:t>3</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28233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282334">
              <w:rPr>
                <w:rFonts w:ascii="Times New Roman" w:eastAsia="Times New Roman" w:hAnsi="Times New Roman" w:cs="Times New Roman"/>
                <w:color w:val="000000"/>
                <w:sz w:val="28"/>
                <w:szCs w:val="28"/>
                <w:lang w:eastAsia="ru-RU"/>
              </w:rPr>
              <w:t>4</w:t>
            </w:r>
          </w:p>
        </w:tc>
        <w:tc>
          <w:tcPr>
            <w:tcW w:w="960" w:type="dxa"/>
            <w:tcBorders>
              <w:top w:val="nil"/>
              <w:left w:val="nil"/>
              <w:bottom w:val="single" w:sz="4" w:space="0" w:color="auto"/>
              <w:right w:val="single" w:sz="4" w:space="0" w:color="auto"/>
            </w:tcBorders>
            <w:shd w:val="clear" w:color="auto" w:fill="auto"/>
            <w:noWrap/>
            <w:vAlign w:val="center"/>
            <w:hideMark/>
          </w:tcPr>
          <w:p w:rsidR="00437E2D" w:rsidRPr="0028233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282334">
              <w:rPr>
                <w:rFonts w:ascii="Times New Roman" w:eastAsia="Times New Roman" w:hAnsi="Times New Roman" w:cs="Times New Roman"/>
                <w:color w:val="000000"/>
                <w:sz w:val="28"/>
                <w:szCs w:val="28"/>
                <w:lang w:eastAsia="ru-RU"/>
              </w:rPr>
              <w:t>7</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31 до 40 лет</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28233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282334">
              <w:rPr>
                <w:rFonts w:ascii="Times New Roman" w:eastAsia="Times New Roman" w:hAnsi="Times New Roman" w:cs="Times New Roman"/>
                <w:color w:val="000000"/>
                <w:sz w:val="28"/>
                <w:szCs w:val="28"/>
                <w:lang w:eastAsia="ru-RU"/>
              </w:rPr>
              <w:t>3</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28233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282334">
              <w:rPr>
                <w:rFonts w:ascii="Times New Roman" w:eastAsia="Times New Roman" w:hAnsi="Times New Roman" w:cs="Times New Roman"/>
                <w:color w:val="000000"/>
                <w:sz w:val="28"/>
                <w:szCs w:val="28"/>
                <w:lang w:eastAsia="ru-RU"/>
              </w:rPr>
              <w:t>3</w:t>
            </w:r>
          </w:p>
        </w:tc>
        <w:tc>
          <w:tcPr>
            <w:tcW w:w="960" w:type="dxa"/>
            <w:tcBorders>
              <w:top w:val="nil"/>
              <w:left w:val="nil"/>
              <w:bottom w:val="single" w:sz="4" w:space="0" w:color="auto"/>
              <w:right w:val="single" w:sz="4" w:space="0" w:color="auto"/>
            </w:tcBorders>
            <w:shd w:val="clear" w:color="auto" w:fill="auto"/>
            <w:noWrap/>
            <w:vAlign w:val="center"/>
            <w:hideMark/>
          </w:tcPr>
          <w:p w:rsidR="00437E2D" w:rsidRPr="0028233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282334">
              <w:rPr>
                <w:rFonts w:ascii="Times New Roman" w:eastAsia="Times New Roman" w:hAnsi="Times New Roman" w:cs="Times New Roman"/>
                <w:color w:val="000000"/>
                <w:sz w:val="28"/>
                <w:szCs w:val="28"/>
                <w:lang w:eastAsia="ru-RU"/>
              </w:rPr>
              <w:t>6</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41 до 50 лет</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28233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282334">
              <w:rPr>
                <w:rFonts w:ascii="Times New Roman" w:eastAsia="Times New Roman" w:hAnsi="Times New Roman" w:cs="Times New Roman"/>
                <w:color w:val="000000"/>
                <w:sz w:val="28"/>
                <w:szCs w:val="28"/>
                <w:lang w:eastAsia="ru-RU"/>
              </w:rPr>
              <w:t>2</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28233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282334">
              <w:rPr>
                <w:rFonts w:ascii="Times New Roman" w:eastAsia="Times New Roman" w:hAnsi="Times New Roman" w:cs="Times New Roman"/>
                <w:color w:val="000000"/>
                <w:sz w:val="28"/>
                <w:szCs w:val="28"/>
                <w:lang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rsidR="00437E2D" w:rsidRPr="0028233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282334">
              <w:rPr>
                <w:rFonts w:ascii="Times New Roman" w:eastAsia="Times New Roman" w:hAnsi="Times New Roman" w:cs="Times New Roman"/>
                <w:color w:val="000000"/>
                <w:sz w:val="28"/>
                <w:szCs w:val="28"/>
                <w:lang w:eastAsia="ru-RU"/>
              </w:rPr>
              <w:t>4</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51 до 60 лет</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28233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282334">
              <w:rPr>
                <w:rFonts w:ascii="Times New Roman" w:eastAsia="Times New Roman" w:hAnsi="Times New Roman" w:cs="Times New Roman"/>
                <w:color w:val="000000"/>
                <w:sz w:val="28"/>
                <w:szCs w:val="28"/>
                <w:lang w:eastAsia="ru-RU"/>
              </w:rPr>
              <w:t>2</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28233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282334">
              <w:rPr>
                <w:rFonts w:ascii="Times New Roman" w:eastAsia="Times New Roman" w:hAnsi="Times New Roman" w:cs="Times New Roman"/>
                <w:color w:val="000000"/>
                <w:sz w:val="28"/>
                <w:szCs w:val="28"/>
                <w:lang w:eastAsia="ru-RU"/>
              </w:rPr>
              <w:t>3</w:t>
            </w:r>
          </w:p>
        </w:tc>
        <w:tc>
          <w:tcPr>
            <w:tcW w:w="960" w:type="dxa"/>
            <w:tcBorders>
              <w:top w:val="nil"/>
              <w:left w:val="nil"/>
              <w:bottom w:val="single" w:sz="4" w:space="0" w:color="auto"/>
              <w:right w:val="single" w:sz="4" w:space="0" w:color="auto"/>
            </w:tcBorders>
            <w:shd w:val="clear" w:color="auto" w:fill="auto"/>
            <w:noWrap/>
            <w:vAlign w:val="center"/>
            <w:hideMark/>
          </w:tcPr>
          <w:p w:rsidR="00437E2D" w:rsidRPr="0028233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282334">
              <w:rPr>
                <w:rFonts w:ascii="Times New Roman" w:eastAsia="Times New Roman" w:hAnsi="Times New Roman" w:cs="Times New Roman"/>
                <w:color w:val="000000"/>
                <w:sz w:val="28"/>
                <w:szCs w:val="28"/>
                <w:lang w:eastAsia="ru-RU"/>
              </w:rPr>
              <w:t>5</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Старше 60 лет</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28233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282334">
              <w:rPr>
                <w:rFonts w:ascii="Times New Roman" w:eastAsia="Times New Roman" w:hAnsi="Times New Roman" w:cs="Times New Roman"/>
                <w:color w:val="000000"/>
                <w:sz w:val="28"/>
                <w:szCs w:val="28"/>
                <w:lang w:eastAsia="ru-RU"/>
              </w:rPr>
              <w:t>2</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28233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282334">
              <w:rPr>
                <w:rFonts w:ascii="Times New Roman" w:eastAsia="Times New Roman" w:hAnsi="Times New Roman" w:cs="Times New Roman"/>
                <w:color w:val="000000"/>
                <w:sz w:val="28"/>
                <w:szCs w:val="28"/>
                <w:lang w:eastAsia="ru-RU"/>
              </w:rPr>
              <w:t>5</w:t>
            </w:r>
          </w:p>
        </w:tc>
        <w:tc>
          <w:tcPr>
            <w:tcW w:w="960" w:type="dxa"/>
            <w:tcBorders>
              <w:top w:val="nil"/>
              <w:left w:val="nil"/>
              <w:bottom w:val="single" w:sz="4" w:space="0" w:color="auto"/>
              <w:right w:val="single" w:sz="4" w:space="0" w:color="auto"/>
            </w:tcBorders>
            <w:shd w:val="clear" w:color="auto" w:fill="auto"/>
            <w:noWrap/>
            <w:vAlign w:val="center"/>
            <w:hideMark/>
          </w:tcPr>
          <w:p w:rsidR="00437E2D" w:rsidRPr="0028233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282334">
              <w:rPr>
                <w:rFonts w:ascii="Times New Roman" w:eastAsia="Times New Roman" w:hAnsi="Times New Roman" w:cs="Times New Roman"/>
                <w:color w:val="000000"/>
                <w:sz w:val="28"/>
                <w:szCs w:val="28"/>
                <w:lang w:eastAsia="ru-RU"/>
              </w:rPr>
              <w:t>7</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Всего</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28233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282334">
              <w:rPr>
                <w:rFonts w:ascii="Times New Roman" w:eastAsia="Times New Roman" w:hAnsi="Times New Roman" w:cs="Times New Roman"/>
                <w:color w:val="000000"/>
                <w:sz w:val="28"/>
                <w:szCs w:val="28"/>
                <w:lang w:eastAsia="ru-RU"/>
              </w:rPr>
              <w:t>13</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28233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282334">
              <w:rPr>
                <w:rFonts w:ascii="Times New Roman" w:eastAsia="Times New Roman" w:hAnsi="Times New Roman" w:cs="Times New Roman"/>
                <w:color w:val="000000"/>
                <w:sz w:val="28"/>
                <w:szCs w:val="28"/>
                <w:lang w:eastAsia="ru-RU"/>
              </w:rPr>
              <w:t>17</w:t>
            </w:r>
          </w:p>
        </w:tc>
        <w:tc>
          <w:tcPr>
            <w:tcW w:w="960" w:type="dxa"/>
            <w:tcBorders>
              <w:top w:val="nil"/>
              <w:left w:val="nil"/>
              <w:bottom w:val="single" w:sz="4" w:space="0" w:color="auto"/>
              <w:right w:val="single" w:sz="4" w:space="0" w:color="auto"/>
            </w:tcBorders>
            <w:shd w:val="clear" w:color="auto" w:fill="auto"/>
            <w:noWrap/>
            <w:vAlign w:val="center"/>
            <w:hideMark/>
          </w:tcPr>
          <w:p w:rsidR="00437E2D" w:rsidRPr="0028233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282334">
              <w:rPr>
                <w:rFonts w:ascii="Times New Roman" w:eastAsia="Times New Roman" w:hAnsi="Times New Roman" w:cs="Times New Roman"/>
                <w:color w:val="000000"/>
                <w:sz w:val="28"/>
                <w:szCs w:val="28"/>
                <w:lang w:eastAsia="ru-RU"/>
              </w:rPr>
              <w:t>30</w:t>
            </w:r>
          </w:p>
        </w:tc>
      </w:tr>
    </w:tbl>
    <w:p w:rsidR="00437E2D" w:rsidRDefault="00437E2D" w:rsidP="00437E2D">
      <w:pPr>
        <w:pStyle w:val="a4"/>
        <w:spacing w:after="0" w:line="240" w:lineRule="auto"/>
        <w:ind w:left="0" w:firstLine="709"/>
        <w:jc w:val="both"/>
        <w:rPr>
          <w:rFonts w:ascii="Times New Roman" w:hAnsi="Times New Roman" w:cs="Times New Roman"/>
          <w:sz w:val="28"/>
          <w:szCs w:val="28"/>
        </w:rPr>
      </w:pPr>
    </w:p>
    <w:p w:rsidR="00437E2D" w:rsidRDefault="00437E2D" w:rsidP="00437E2D">
      <w:pPr>
        <w:pStyle w:val="a4"/>
        <w:spacing w:after="0" w:line="240" w:lineRule="auto"/>
        <w:ind w:left="0" w:firstLine="709"/>
        <w:jc w:val="center"/>
        <w:rPr>
          <w:rFonts w:ascii="Times New Roman" w:hAnsi="Times New Roman" w:cs="Times New Roman"/>
          <w:sz w:val="28"/>
          <w:szCs w:val="28"/>
        </w:rPr>
      </w:pPr>
    </w:p>
    <w:p w:rsidR="00437E2D" w:rsidRDefault="00437E2D" w:rsidP="00437E2D">
      <w:pPr>
        <w:pStyle w:val="a4"/>
        <w:spacing w:after="0" w:line="240" w:lineRule="auto"/>
        <w:ind w:left="0" w:firstLine="709"/>
        <w:jc w:val="center"/>
        <w:rPr>
          <w:rFonts w:ascii="Times New Roman" w:hAnsi="Times New Roman" w:cs="Times New Roman"/>
          <w:sz w:val="28"/>
          <w:szCs w:val="28"/>
        </w:rPr>
      </w:pPr>
    </w:p>
    <w:p w:rsidR="00437E2D" w:rsidRDefault="00437E2D" w:rsidP="00437E2D">
      <w:pPr>
        <w:pStyle w:val="a4"/>
        <w:spacing w:after="0" w:line="240" w:lineRule="auto"/>
        <w:ind w:left="0" w:firstLine="709"/>
        <w:jc w:val="center"/>
        <w:rPr>
          <w:rFonts w:ascii="Times New Roman" w:hAnsi="Times New Roman" w:cs="Times New Roman"/>
          <w:sz w:val="28"/>
          <w:szCs w:val="28"/>
        </w:rPr>
      </w:pPr>
    </w:p>
    <w:p w:rsidR="00437E2D" w:rsidRDefault="00437E2D" w:rsidP="00437E2D">
      <w:pPr>
        <w:rPr>
          <w:rFonts w:ascii="Times New Roman" w:hAnsi="Times New Roman" w:cs="Times New Roman"/>
          <w:sz w:val="28"/>
          <w:szCs w:val="28"/>
        </w:rPr>
      </w:pPr>
      <w:r>
        <w:rPr>
          <w:rFonts w:ascii="Times New Roman" w:hAnsi="Times New Roman" w:cs="Times New Roman"/>
          <w:sz w:val="28"/>
          <w:szCs w:val="28"/>
        </w:rPr>
        <w:br w:type="page"/>
      </w:r>
    </w:p>
    <w:p w:rsidR="00437E2D" w:rsidRPr="004B3B65" w:rsidRDefault="00437E2D" w:rsidP="00437E2D">
      <w:pPr>
        <w:pStyle w:val="a4"/>
        <w:spacing w:after="0" w:line="240" w:lineRule="auto"/>
        <w:ind w:left="0"/>
        <w:jc w:val="center"/>
        <w:rPr>
          <w:rFonts w:ascii="Times New Roman" w:hAnsi="Times New Roman" w:cs="Times New Roman"/>
          <w:b/>
          <w:sz w:val="28"/>
          <w:szCs w:val="28"/>
        </w:rPr>
      </w:pPr>
      <w:r w:rsidRPr="004B3B65">
        <w:rPr>
          <w:rFonts w:ascii="Times New Roman" w:hAnsi="Times New Roman" w:cs="Times New Roman"/>
          <w:b/>
          <w:sz w:val="28"/>
          <w:szCs w:val="28"/>
        </w:rPr>
        <w:lastRenderedPageBreak/>
        <w:t>Город Белгород</w:t>
      </w:r>
    </w:p>
    <w:p w:rsidR="00437E2D" w:rsidRDefault="00437E2D" w:rsidP="00437E2D">
      <w:pPr>
        <w:pStyle w:val="a4"/>
        <w:spacing w:after="0" w:line="240" w:lineRule="auto"/>
        <w:ind w:left="0"/>
        <w:jc w:val="center"/>
        <w:rPr>
          <w:rFonts w:ascii="Times New Roman" w:hAnsi="Times New Roman" w:cs="Times New Roman"/>
          <w:sz w:val="28"/>
          <w:szCs w:val="28"/>
        </w:rPr>
      </w:pPr>
    </w:p>
    <w:p w:rsidR="00437E2D" w:rsidRDefault="00437E2D" w:rsidP="00437E2D">
      <w:pPr>
        <w:pStyle w:val="a4"/>
        <w:spacing w:after="0" w:line="240" w:lineRule="auto"/>
        <w:ind w:left="0"/>
        <w:jc w:val="center"/>
        <w:rPr>
          <w:rFonts w:ascii="Times New Roman" w:hAnsi="Times New Roman" w:cs="Times New Roman"/>
          <w:sz w:val="28"/>
          <w:szCs w:val="28"/>
        </w:rPr>
      </w:pPr>
      <w:r w:rsidRPr="00285F68">
        <w:rPr>
          <w:rFonts w:ascii="Times New Roman" w:hAnsi="Times New Roman" w:cs="Times New Roman"/>
          <w:b/>
          <w:sz w:val="28"/>
          <w:szCs w:val="28"/>
        </w:rPr>
        <w:t>Счетный участок</w:t>
      </w:r>
      <w:r>
        <w:rPr>
          <w:rFonts w:ascii="Times New Roman" w:hAnsi="Times New Roman" w:cs="Times New Roman"/>
          <w:b/>
          <w:sz w:val="28"/>
          <w:szCs w:val="28"/>
        </w:rPr>
        <w:t xml:space="preserve"> №3</w:t>
      </w:r>
    </w:p>
    <w:p w:rsidR="00437E2D" w:rsidRDefault="00437E2D" w:rsidP="00437E2D">
      <w:pPr>
        <w:pStyle w:val="a4"/>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(избирательный округ №9)</w:t>
      </w:r>
    </w:p>
    <w:p w:rsidR="00437E2D" w:rsidRDefault="00437E2D" w:rsidP="00437E2D">
      <w:pPr>
        <w:pStyle w:val="a4"/>
        <w:spacing w:after="0" w:line="240" w:lineRule="auto"/>
        <w:ind w:left="0" w:firstLine="709"/>
        <w:jc w:val="center"/>
        <w:rPr>
          <w:rFonts w:ascii="Times New Roman" w:hAnsi="Times New Roman" w:cs="Times New Roman"/>
          <w:sz w:val="28"/>
          <w:szCs w:val="28"/>
        </w:rPr>
      </w:pPr>
    </w:p>
    <w:p w:rsidR="00437E2D" w:rsidRDefault="00437E2D" w:rsidP="00437E2D">
      <w:pPr>
        <w:pStyle w:val="a4"/>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А) Маршрутная карта:</w:t>
      </w:r>
    </w:p>
    <w:p w:rsidR="00437E2D" w:rsidRPr="00C47BCC" w:rsidRDefault="00437E2D" w:rsidP="00437E2D">
      <w:pPr>
        <w:pStyle w:val="a4"/>
        <w:spacing w:after="0" w:line="240" w:lineRule="auto"/>
        <w:ind w:left="0" w:firstLine="709"/>
        <w:jc w:val="both"/>
        <w:rPr>
          <w:rFonts w:ascii="Times New Roman" w:hAnsi="Times New Roman" w:cs="Times New Roman"/>
          <w:sz w:val="28"/>
          <w:szCs w:val="28"/>
        </w:rPr>
      </w:pPr>
      <w:r w:rsidRPr="00C47BCC">
        <w:rPr>
          <w:rFonts w:ascii="Times New Roman" w:hAnsi="Times New Roman" w:cs="Times New Roman"/>
          <w:sz w:val="28"/>
          <w:szCs w:val="28"/>
        </w:rPr>
        <w:t>Проспект Ватутина - от улицы Костюкова до улицы Губкина - четная сторона.</w:t>
      </w:r>
    </w:p>
    <w:p w:rsidR="00437E2D" w:rsidRPr="00C47BCC" w:rsidRDefault="00437E2D" w:rsidP="00437E2D">
      <w:pPr>
        <w:pStyle w:val="a4"/>
        <w:spacing w:after="0" w:line="240" w:lineRule="auto"/>
        <w:ind w:left="0" w:firstLine="709"/>
        <w:jc w:val="both"/>
        <w:rPr>
          <w:rFonts w:ascii="Times New Roman" w:hAnsi="Times New Roman" w:cs="Times New Roman"/>
          <w:sz w:val="28"/>
          <w:szCs w:val="28"/>
        </w:rPr>
      </w:pPr>
      <w:r w:rsidRPr="00C47BCC">
        <w:rPr>
          <w:rFonts w:ascii="Times New Roman" w:hAnsi="Times New Roman" w:cs="Times New Roman"/>
          <w:sz w:val="28"/>
          <w:szCs w:val="28"/>
        </w:rPr>
        <w:t xml:space="preserve">Улицы: Губкина - от проспекта Ватутина до улицы </w:t>
      </w:r>
      <w:proofErr w:type="spellStart"/>
      <w:r w:rsidRPr="00C47BCC">
        <w:rPr>
          <w:rFonts w:ascii="Times New Roman" w:hAnsi="Times New Roman" w:cs="Times New Roman"/>
          <w:sz w:val="28"/>
          <w:szCs w:val="28"/>
        </w:rPr>
        <w:t>Шаландина</w:t>
      </w:r>
      <w:proofErr w:type="spellEnd"/>
      <w:r w:rsidRPr="00C47BCC">
        <w:rPr>
          <w:rFonts w:ascii="Times New Roman" w:hAnsi="Times New Roman" w:cs="Times New Roman"/>
          <w:sz w:val="28"/>
          <w:szCs w:val="28"/>
        </w:rPr>
        <w:t xml:space="preserve"> - четная сторона; Королева - от улицы </w:t>
      </w:r>
      <w:proofErr w:type="spellStart"/>
      <w:r w:rsidRPr="00C47BCC">
        <w:rPr>
          <w:rFonts w:ascii="Times New Roman" w:hAnsi="Times New Roman" w:cs="Times New Roman"/>
          <w:sz w:val="28"/>
          <w:szCs w:val="28"/>
        </w:rPr>
        <w:t>Шаландина</w:t>
      </w:r>
      <w:proofErr w:type="spellEnd"/>
      <w:r w:rsidRPr="00C47BCC">
        <w:rPr>
          <w:rFonts w:ascii="Times New Roman" w:hAnsi="Times New Roman" w:cs="Times New Roman"/>
          <w:sz w:val="28"/>
          <w:szCs w:val="28"/>
        </w:rPr>
        <w:t xml:space="preserve"> до проспекта Ватутина - нечетная и четная стороны; Костюкова - от дома №13 до дома №37 - нечетная сторона (кроме дома №13«А»); Мокроусова - четная сторона и от дома №13 до дома №23 включительно - нечетная сторона (кроме дома №17«А»); </w:t>
      </w:r>
      <w:proofErr w:type="spellStart"/>
      <w:r w:rsidRPr="00C47BCC">
        <w:rPr>
          <w:rFonts w:ascii="Times New Roman" w:hAnsi="Times New Roman" w:cs="Times New Roman"/>
          <w:sz w:val="28"/>
          <w:szCs w:val="28"/>
        </w:rPr>
        <w:t>Шаландина</w:t>
      </w:r>
      <w:proofErr w:type="spellEnd"/>
      <w:r w:rsidRPr="00C47BCC">
        <w:rPr>
          <w:rFonts w:ascii="Times New Roman" w:hAnsi="Times New Roman" w:cs="Times New Roman"/>
          <w:sz w:val="28"/>
          <w:szCs w:val="28"/>
        </w:rPr>
        <w:t xml:space="preserve"> - нечетная сторона.</w:t>
      </w:r>
    </w:p>
    <w:p w:rsidR="00437E2D" w:rsidRDefault="00437E2D" w:rsidP="00437E2D">
      <w:pPr>
        <w:pStyle w:val="a4"/>
        <w:spacing w:after="0" w:line="240" w:lineRule="auto"/>
        <w:ind w:left="0" w:firstLine="709"/>
        <w:rPr>
          <w:rFonts w:ascii="Times New Roman" w:hAnsi="Times New Roman" w:cs="Times New Roman"/>
          <w:sz w:val="28"/>
          <w:szCs w:val="28"/>
        </w:rPr>
      </w:pPr>
    </w:p>
    <w:p w:rsidR="00437E2D" w:rsidRDefault="00437E2D" w:rsidP="00437E2D">
      <w:pPr>
        <w:pStyle w:val="a4"/>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Б) Маршрутное задание:</w:t>
      </w:r>
    </w:p>
    <w:tbl>
      <w:tblPr>
        <w:tblW w:w="5792" w:type="dxa"/>
        <w:jc w:val="center"/>
        <w:tblLook w:val="04A0" w:firstRow="1" w:lastRow="0" w:firstColumn="1" w:lastColumn="0" w:noHBand="0" w:noVBand="1"/>
      </w:tblPr>
      <w:tblGrid>
        <w:gridCol w:w="2860"/>
        <w:gridCol w:w="986"/>
        <w:gridCol w:w="986"/>
        <w:gridCol w:w="960"/>
      </w:tblGrid>
      <w:tr w:rsidR="00437E2D" w:rsidRPr="00C03166" w:rsidTr="00BB2A07">
        <w:trPr>
          <w:trHeight w:val="375"/>
          <w:jc w:val="center"/>
        </w:trPr>
        <w:tc>
          <w:tcPr>
            <w:tcW w:w="2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 </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Муж.</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Жен.</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Всего</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Менее 20 лет</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28233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282334">
              <w:rPr>
                <w:rFonts w:ascii="Times New Roman" w:eastAsia="Times New Roman" w:hAnsi="Times New Roman" w:cs="Times New Roman"/>
                <w:color w:val="000000"/>
                <w:sz w:val="28"/>
                <w:szCs w:val="28"/>
                <w:lang w:eastAsia="ru-RU"/>
              </w:rPr>
              <w:t>-</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28233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282334">
              <w:rPr>
                <w:rFonts w:ascii="Times New Roman" w:eastAsia="Times New Roman" w:hAnsi="Times New Roman" w:cs="Times New Roman"/>
                <w:color w:val="000000"/>
                <w:sz w:val="28"/>
                <w:szCs w:val="28"/>
                <w:lang w:eastAsia="ru-RU"/>
              </w:rPr>
              <w:t>1</w:t>
            </w:r>
          </w:p>
        </w:tc>
        <w:tc>
          <w:tcPr>
            <w:tcW w:w="960" w:type="dxa"/>
            <w:tcBorders>
              <w:top w:val="nil"/>
              <w:left w:val="nil"/>
              <w:bottom w:val="single" w:sz="4" w:space="0" w:color="auto"/>
              <w:right w:val="single" w:sz="4" w:space="0" w:color="auto"/>
            </w:tcBorders>
            <w:shd w:val="clear" w:color="auto" w:fill="auto"/>
            <w:noWrap/>
            <w:vAlign w:val="center"/>
            <w:hideMark/>
          </w:tcPr>
          <w:p w:rsidR="00437E2D" w:rsidRPr="0028233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282334">
              <w:rPr>
                <w:rFonts w:ascii="Times New Roman" w:eastAsia="Times New Roman" w:hAnsi="Times New Roman" w:cs="Times New Roman"/>
                <w:color w:val="000000"/>
                <w:sz w:val="28"/>
                <w:szCs w:val="28"/>
                <w:lang w:eastAsia="ru-RU"/>
              </w:rPr>
              <w:t>1</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21 до 30 лет</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28233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282334">
              <w:rPr>
                <w:rFonts w:ascii="Times New Roman" w:eastAsia="Times New Roman" w:hAnsi="Times New Roman" w:cs="Times New Roman"/>
                <w:color w:val="000000"/>
                <w:sz w:val="28"/>
                <w:szCs w:val="28"/>
                <w:lang w:eastAsia="ru-RU"/>
              </w:rPr>
              <w:t>3</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28233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282334">
              <w:rPr>
                <w:rFonts w:ascii="Times New Roman" w:eastAsia="Times New Roman" w:hAnsi="Times New Roman" w:cs="Times New Roman"/>
                <w:color w:val="000000"/>
                <w:sz w:val="28"/>
                <w:szCs w:val="28"/>
                <w:lang w:eastAsia="ru-RU"/>
              </w:rPr>
              <w:t>3</w:t>
            </w:r>
          </w:p>
        </w:tc>
        <w:tc>
          <w:tcPr>
            <w:tcW w:w="960" w:type="dxa"/>
            <w:tcBorders>
              <w:top w:val="nil"/>
              <w:left w:val="nil"/>
              <w:bottom w:val="single" w:sz="4" w:space="0" w:color="auto"/>
              <w:right w:val="single" w:sz="4" w:space="0" w:color="auto"/>
            </w:tcBorders>
            <w:shd w:val="clear" w:color="auto" w:fill="auto"/>
            <w:noWrap/>
            <w:vAlign w:val="center"/>
            <w:hideMark/>
          </w:tcPr>
          <w:p w:rsidR="00437E2D" w:rsidRPr="0028233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282334">
              <w:rPr>
                <w:rFonts w:ascii="Times New Roman" w:eastAsia="Times New Roman" w:hAnsi="Times New Roman" w:cs="Times New Roman"/>
                <w:color w:val="000000"/>
                <w:sz w:val="28"/>
                <w:szCs w:val="28"/>
                <w:lang w:eastAsia="ru-RU"/>
              </w:rPr>
              <w:t>6</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31 до 40 лет</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28233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282334">
              <w:rPr>
                <w:rFonts w:ascii="Times New Roman" w:eastAsia="Times New Roman" w:hAnsi="Times New Roman" w:cs="Times New Roman"/>
                <w:color w:val="000000"/>
                <w:sz w:val="28"/>
                <w:szCs w:val="28"/>
                <w:lang w:eastAsia="ru-RU"/>
              </w:rPr>
              <w:t>3</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28233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282334">
              <w:rPr>
                <w:rFonts w:ascii="Times New Roman" w:eastAsia="Times New Roman" w:hAnsi="Times New Roman" w:cs="Times New Roman"/>
                <w:color w:val="000000"/>
                <w:sz w:val="28"/>
                <w:szCs w:val="28"/>
                <w:lang w:eastAsia="ru-RU"/>
              </w:rPr>
              <w:t>4</w:t>
            </w:r>
          </w:p>
        </w:tc>
        <w:tc>
          <w:tcPr>
            <w:tcW w:w="960" w:type="dxa"/>
            <w:tcBorders>
              <w:top w:val="nil"/>
              <w:left w:val="nil"/>
              <w:bottom w:val="single" w:sz="4" w:space="0" w:color="auto"/>
              <w:right w:val="single" w:sz="4" w:space="0" w:color="auto"/>
            </w:tcBorders>
            <w:shd w:val="clear" w:color="auto" w:fill="auto"/>
            <w:noWrap/>
            <w:vAlign w:val="center"/>
            <w:hideMark/>
          </w:tcPr>
          <w:p w:rsidR="00437E2D" w:rsidRPr="0028233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282334">
              <w:rPr>
                <w:rFonts w:ascii="Times New Roman" w:eastAsia="Times New Roman" w:hAnsi="Times New Roman" w:cs="Times New Roman"/>
                <w:color w:val="000000"/>
                <w:sz w:val="28"/>
                <w:szCs w:val="28"/>
                <w:lang w:eastAsia="ru-RU"/>
              </w:rPr>
              <w:t>7</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41 до 50 лет</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28233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282334">
              <w:rPr>
                <w:rFonts w:ascii="Times New Roman" w:eastAsia="Times New Roman" w:hAnsi="Times New Roman" w:cs="Times New Roman"/>
                <w:color w:val="000000"/>
                <w:sz w:val="28"/>
                <w:szCs w:val="28"/>
                <w:lang w:eastAsia="ru-RU"/>
              </w:rPr>
              <w:t>2</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28233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282334">
              <w:rPr>
                <w:rFonts w:ascii="Times New Roman" w:eastAsia="Times New Roman" w:hAnsi="Times New Roman" w:cs="Times New Roman"/>
                <w:color w:val="000000"/>
                <w:sz w:val="28"/>
                <w:szCs w:val="28"/>
                <w:lang w:eastAsia="ru-RU"/>
              </w:rPr>
              <w:t>3</w:t>
            </w:r>
          </w:p>
        </w:tc>
        <w:tc>
          <w:tcPr>
            <w:tcW w:w="960" w:type="dxa"/>
            <w:tcBorders>
              <w:top w:val="nil"/>
              <w:left w:val="nil"/>
              <w:bottom w:val="single" w:sz="4" w:space="0" w:color="auto"/>
              <w:right w:val="single" w:sz="4" w:space="0" w:color="auto"/>
            </w:tcBorders>
            <w:shd w:val="clear" w:color="auto" w:fill="auto"/>
            <w:noWrap/>
            <w:vAlign w:val="center"/>
            <w:hideMark/>
          </w:tcPr>
          <w:p w:rsidR="00437E2D" w:rsidRPr="0028233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282334">
              <w:rPr>
                <w:rFonts w:ascii="Times New Roman" w:eastAsia="Times New Roman" w:hAnsi="Times New Roman" w:cs="Times New Roman"/>
                <w:color w:val="000000"/>
                <w:sz w:val="28"/>
                <w:szCs w:val="28"/>
                <w:lang w:eastAsia="ru-RU"/>
              </w:rPr>
              <w:t>5</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51 до 60 лет</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28233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282334">
              <w:rPr>
                <w:rFonts w:ascii="Times New Roman" w:eastAsia="Times New Roman" w:hAnsi="Times New Roman" w:cs="Times New Roman"/>
                <w:color w:val="000000"/>
                <w:sz w:val="28"/>
                <w:szCs w:val="28"/>
                <w:lang w:eastAsia="ru-RU"/>
              </w:rPr>
              <w:t>2</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28233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282334">
              <w:rPr>
                <w:rFonts w:ascii="Times New Roman" w:eastAsia="Times New Roman" w:hAnsi="Times New Roman" w:cs="Times New Roman"/>
                <w:color w:val="000000"/>
                <w:sz w:val="28"/>
                <w:szCs w:val="28"/>
                <w:lang w:eastAsia="ru-RU"/>
              </w:rPr>
              <w:t>3</w:t>
            </w:r>
          </w:p>
        </w:tc>
        <w:tc>
          <w:tcPr>
            <w:tcW w:w="960" w:type="dxa"/>
            <w:tcBorders>
              <w:top w:val="nil"/>
              <w:left w:val="nil"/>
              <w:bottom w:val="single" w:sz="4" w:space="0" w:color="auto"/>
              <w:right w:val="single" w:sz="4" w:space="0" w:color="auto"/>
            </w:tcBorders>
            <w:shd w:val="clear" w:color="auto" w:fill="auto"/>
            <w:noWrap/>
            <w:vAlign w:val="center"/>
            <w:hideMark/>
          </w:tcPr>
          <w:p w:rsidR="00437E2D" w:rsidRPr="0028233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282334">
              <w:rPr>
                <w:rFonts w:ascii="Times New Roman" w:eastAsia="Times New Roman" w:hAnsi="Times New Roman" w:cs="Times New Roman"/>
                <w:color w:val="000000"/>
                <w:sz w:val="28"/>
                <w:szCs w:val="28"/>
                <w:lang w:eastAsia="ru-RU"/>
              </w:rPr>
              <w:t>5</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Старше 60 лет</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28233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282334">
              <w:rPr>
                <w:rFonts w:ascii="Times New Roman" w:eastAsia="Times New Roman" w:hAnsi="Times New Roman" w:cs="Times New Roman"/>
                <w:color w:val="000000"/>
                <w:sz w:val="28"/>
                <w:szCs w:val="28"/>
                <w:lang w:eastAsia="ru-RU"/>
              </w:rPr>
              <w:t>3</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28233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282334">
              <w:rPr>
                <w:rFonts w:ascii="Times New Roman" w:eastAsia="Times New Roman" w:hAnsi="Times New Roman" w:cs="Times New Roman"/>
                <w:color w:val="000000"/>
                <w:sz w:val="28"/>
                <w:szCs w:val="28"/>
                <w:lang w:eastAsia="ru-RU"/>
              </w:rPr>
              <w:t>4</w:t>
            </w:r>
          </w:p>
        </w:tc>
        <w:tc>
          <w:tcPr>
            <w:tcW w:w="960" w:type="dxa"/>
            <w:tcBorders>
              <w:top w:val="nil"/>
              <w:left w:val="nil"/>
              <w:bottom w:val="single" w:sz="4" w:space="0" w:color="auto"/>
              <w:right w:val="single" w:sz="4" w:space="0" w:color="auto"/>
            </w:tcBorders>
            <w:shd w:val="clear" w:color="auto" w:fill="auto"/>
            <w:noWrap/>
            <w:vAlign w:val="center"/>
            <w:hideMark/>
          </w:tcPr>
          <w:p w:rsidR="00437E2D" w:rsidRPr="0028233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282334">
              <w:rPr>
                <w:rFonts w:ascii="Times New Roman" w:eastAsia="Times New Roman" w:hAnsi="Times New Roman" w:cs="Times New Roman"/>
                <w:color w:val="000000"/>
                <w:sz w:val="28"/>
                <w:szCs w:val="28"/>
                <w:lang w:eastAsia="ru-RU"/>
              </w:rPr>
              <w:t>7</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Всего</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28233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282334">
              <w:rPr>
                <w:rFonts w:ascii="Times New Roman" w:eastAsia="Times New Roman" w:hAnsi="Times New Roman" w:cs="Times New Roman"/>
                <w:color w:val="000000"/>
                <w:sz w:val="28"/>
                <w:szCs w:val="28"/>
                <w:lang w:eastAsia="ru-RU"/>
              </w:rPr>
              <w:t>13</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28233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282334">
              <w:rPr>
                <w:rFonts w:ascii="Times New Roman" w:eastAsia="Times New Roman" w:hAnsi="Times New Roman" w:cs="Times New Roman"/>
                <w:color w:val="000000"/>
                <w:sz w:val="28"/>
                <w:szCs w:val="28"/>
                <w:lang w:eastAsia="ru-RU"/>
              </w:rPr>
              <w:t>18</w:t>
            </w:r>
          </w:p>
        </w:tc>
        <w:tc>
          <w:tcPr>
            <w:tcW w:w="960" w:type="dxa"/>
            <w:tcBorders>
              <w:top w:val="nil"/>
              <w:left w:val="nil"/>
              <w:bottom w:val="single" w:sz="4" w:space="0" w:color="auto"/>
              <w:right w:val="single" w:sz="4" w:space="0" w:color="auto"/>
            </w:tcBorders>
            <w:shd w:val="clear" w:color="auto" w:fill="auto"/>
            <w:noWrap/>
            <w:vAlign w:val="center"/>
            <w:hideMark/>
          </w:tcPr>
          <w:p w:rsidR="00437E2D" w:rsidRPr="0028233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282334">
              <w:rPr>
                <w:rFonts w:ascii="Times New Roman" w:eastAsia="Times New Roman" w:hAnsi="Times New Roman" w:cs="Times New Roman"/>
                <w:color w:val="000000"/>
                <w:sz w:val="28"/>
                <w:szCs w:val="28"/>
                <w:lang w:eastAsia="ru-RU"/>
              </w:rPr>
              <w:t>31</w:t>
            </w:r>
          </w:p>
        </w:tc>
      </w:tr>
    </w:tbl>
    <w:p w:rsidR="00437E2D" w:rsidRPr="00DC7E25" w:rsidRDefault="00437E2D" w:rsidP="00437E2D">
      <w:pPr>
        <w:pStyle w:val="a4"/>
        <w:spacing w:after="0" w:line="240" w:lineRule="auto"/>
        <w:ind w:left="0" w:firstLine="709"/>
        <w:jc w:val="both"/>
        <w:rPr>
          <w:rFonts w:ascii="Times New Roman" w:hAnsi="Times New Roman" w:cs="Times New Roman"/>
          <w:sz w:val="28"/>
          <w:szCs w:val="28"/>
        </w:rPr>
      </w:pPr>
    </w:p>
    <w:p w:rsidR="00437E2D" w:rsidRDefault="00437E2D" w:rsidP="00437E2D">
      <w:pPr>
        <w:rPr>
          <w:rFonts w:ascii="Times New Roman" w:hAnsi="Times New Roman" w:cs="Times New Roman"/>
          <w:sz w:val="28"/>
          <w:szCs w:val="28"/>
        </w:rPr>
      </w:pPr>
      <w:r>
        <w:rPr>
          <w:rFonts w:ascii="Times New Roman" w:hAnsi="Times New Roman" w:cs="Times New Roman"/>
          <w:sz w:val="28"/>
          <w:szCs w:val="28"/>
        </w:rPr>
        <w:br w:type="page"/>
      </w:r>
    </w:p>
    <w:p w:rsidR="00437E2D" w:rsidRPr="004B3B65" w:rsidRDefault="00437E2D" w:rsidP="00437E2D">
      <w:pPr>
        <w:pStyle w:val="a4"/>
        <w:spacing w:after="0" w:line="240" w:lineRule="auto"/>
        <w:ind w:left="0"/>
        <w:jc w:val="center"/>
        <w:rPr>
          <w:rFonts w:ascii="Times New Roman" w:hAnsi="Times New Roman" w:cs="Times New Roman"/>
          <w:b/>
          <w:sz w:val="28"/>
          <w:szCs w:val="28"/>
        </w:rPr>
      </w:pPr>
      <w:r w:rsidRPr="004B3B65">
        <w:rPr>
          <w:rFonts w:ascii="Times New Roman" w:hAnsi="Times New Roman" w:cs="Times New Roman"/>
          <w:b/>
          <w:sz w:val="28"/>
          <w:szCs w:val="28"/>
        </w:rPr>
        <w:lastRenderedPageBreak/>
        <w:t>Город Белгород</w:t>
      </w:r>
    </w:p>
    <w:p w:rsidR="00437E2D" w:rsidRDefault="00437E2D" w:rsidP="00437E2D">
      <w:pPr>
        <w:pStyle w:val="a4"/>
        <w:spacing w:after="0" w:line="240" w:lineRule="auto"/>
        <w:ind w:left="0"/>
        <w:jc w:val="center"/>
        <w:rPr>
          <w:rFonts w:ascii="Times New Roman" w:hAnsi="Times New Roman" w:cs="Times New Roman"/>
          <w:sz w:val="28"/>
          <w:szCs w:val="28"/>
        </w:rPr>
      </w:pPr>
    </w:p>
    <w:p w:rsidR="00437E2D" w:rsidRDefault="00437E2D" w:rsidP="00437E2D">
      <w:pPr>
        <w:pStyle w:val="a4"/>
        <w:spacing w:after="0" w:line="240" w:lineRule="auto"/>
        <w:ind w:left="0"/>
        <w:jc w:val="center"/>
        <w:rPr>
          <w:rFonts w:ascii="Times New Roman" w:hAnsi="Times New Roman" w:cs="Times New Roman"/>
          <w:sz w:val="28"/>
          <w:szCs w:val="28"/>
        </w:rPr>
      </w:pPr>
      <w:r w:rsidRPr="00285F68">
        <w:rPr>
          <w:rFonts w:ascii="Times New Roman" w:hAnsi="Times New Roman" w:cs="Times New Roman"/>
          <w:b/>
          <w:sz w:val="28"/>
          <w:szCs w:val="28"/>
        </w:rPr>
        <w:t>Счетный участок</w:t>
      </w:r>
      <w:r>
        <w:rPr>
          <w:rFonts w:ascii="Times New Roman" w:hAnsi="Times New Roman" w:cs="Times New Roman"/>
          <w:b/>
          <w:sz w:val="28"/>
          <w:szCs w:val="28"/>
        </w:rPr>
        <w:t xml:space="preserve"> №4</w:t>
      </w:r>
    </w:p>
    <w:p w:rsidR="00437E2D" w:rsidRDefault="00437E2D" w:rsidP="00437E2D">
      <w:pPr>
        <w:pStyle w:val="a4"/>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(избирательный округ №12)</w:t>
      </w:r>
    </w:p>
    <w:p w:rsidR="00437E2D" w:rsidRDefault="00437E2D" w:rsidP="00437E2D">
      <w:pPr>
        <w:pStyle w:val="a4"/>
        <w:spacing w:after="0" w:line="240" w:lineRule="auto"/>
        <w:ind w:left="0"/>
        <w:jc w:val="center"/>
        <w:rPr>
          <w:rFonts w:ascii="Times New Roman" w:hAnsi="Times New Roman" w:cs="Times New Roman"/>
          <w:sz w:val="28"/>
          <w:szCs w:val="28"/>
        </w:rPr>
      </w:pPr>
    </w:p>
    <w:p w:rsidR="00437E2D" w:rsidRDefault="00437E2D" w:rsidP="00437E2D">
      <w:pPr>
        <w:pStyle w:val="a4"/>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А) Маршрутная карта:</w:t>
      </w:r>
    </w:p>
    <w:p w:rsidR="00437E2D" w:rsidRPr="004A6E80" w:rsidRDefault="00437E2D" w:rsidP="00437E2D">
      <w:pPr>
        <w:pStyle w:val="a4"/>
        <w:spacing w:after="0" w:line="240" w:lineRule="auto"/>
        <w:ind w:left="0" w:firstLine="709"/>
        <w:jc w:val="both"/>
        <w:rPr>
          <w:rFonts w:ascii="Times New Roman" w:hAnsi="Times New Roman" w:cs="Times New Roman"/>
          <w:sz w:val="28"/>
          <w:szCs w:val="28"/>
        </w:rPr>
      </w:pPr>
      <w:r w:rsidRPr="004A6E80">
        <w:rPr>
          <w:rFonts w:ascii="Times New Roman" w:hAnsi="Times New Roman" w:cs="Times New Roman"/>
          <w:sz w:val="28"/>
          <w:szCs w:val="28"/>
        </w:rPr>
        <w:t xml:space="preserve">Проспекты: Белгородский - от улицы Попова до конца - нечетная и четная стороны; </w:t>
      </w:r>
      <w:proofErr w:type="spellStart"/>
      <w:r w:rsidRPr="004A6E80">
        <w:rPr>
          <w:rFonts w:ascii="Times New Roman" w:hAnsi="Times New Roman" w:cs="Times New Roman"/>
          <w:sz w:val="28"/>
          <w:szCs w:val="28"/>
        </w:rPr>
        <w:t>Б.Хмельницкого</w:t>
      </w:r>
      <w:proofErr w:type="spellEnd"/>
      <w:r w:rsidRPr="004A6E80">
        <w:rPr>
          <w:rFonts w:ascii="Times New Roman" w:hAnsi="Times New Roman" w:cs="Times New Roman"/>
          <w:sz w:val="28"/>
          <w:szCs w:val="28"/>
        </w:rPr>
        <w:t xml:space="preserve"> - от начала до проспекта Славы - нечетная и от улицы Победы до улицы </w:t>
      </w:r>
      <w:proofErr w:type="spellStart"/>
      <w:r w:rsidRPr="004A6E80">
        <w:rPr>
          <w:rFonts w:ascii="Times New Roman" w:hAnsi="Times New Roman" w:cs="Times New Roman"/>
          <w:sz w:val="28"/>
          <w:szCs w:val="28"/>
        </w:rPr>
        <w:t>Н.Островского</w:t>
      </w:r>
      <w:proofErr w:type="spellEnd"/>
      <w:r w:rsidRPr="004A6E80">
        <w:rPr>
          <w:rFonts w:ascii="Times New Roman" w:hAnsi="Times New Roman" w:cs="Times New Roman"/>
          <w:sz w:val="28"/>
          <w:szCs w:val="28"/>
        </w:rPr>
        <w:t xml:space="preserve"> - четная стороны; Славы - от улицы Попова до улицы Пушкина - нечетная и до проспекта </w:t>
      </w:r>
      <w:proofErr w:type="spellStart"/>
      <w:r w:rsidRPr="004A6E80">
        <w:rPr>
          <w:rFonts w:ascii="Times New Roman" w:hAnsi="Times New Roman" w:cs="Times New Roman"/>
          <w:sz w:val="28"/>
          <w:szCs w:val="28"/>
        </w:rPr>
        <w:t>Б.Хмельницкого</w:t>
      </w:r>
      <w:proofErr w:type="spellEnd"/>
      <w:r w:rsidRPr="004A6E80">
        <w:rPr>
          <w:rFonts w:ascii="Times New Roman" w:hAnsi="Times New Roman" w:cs="Times New Roman"/>
          <w:sz w:val="28"/>
          <w:szCs w:val="28"/>
        </w:rPr>
        <w:t xml:space="preserve"> - четная стороны.</w:t>
      </w:r>
    </w:p>
    <w:p w:rsidR="00437E2D" w:rsidRPr="004A6E80" w:rsidRDefault="00437E2D" w:rsidP="00437E2D">
      <w:pPr>
        <w:pStyle w:val="a4"/>
        <w:spacing w:after="0" w:line="240" w:lineRule="auto"/>
        <w:ind w:left="0" w:firstLine="709"/>
        <w:jc w:val="both"/>
        <w:rPr>
          <w:rFonts w:ascii="Times New Roman" w:hAnsi="Times New Roman" w:cs="Times New Roman"/>
          <w:sz w:val="28"/>
          <w:szCs w:val="28"/>
        </w:rPr>
      </w:pPr>
      <w:r w:rsidRPr="004A6E80">
        <w:rPr>
          <w:rFonts w:ascii="Times New Roman" w:hAnsi="Times New Roman" w:cs="Times New Roman"/>
          <w:sz w:val="28"/>
          <w:szCs w:val="28"/>
        </w:rPr>
        <w:t xml:space="preserve">Бульвары: Народный - от улицы Попова до проспекта </w:t>
      </w:r>
      <w:proofErr w:type="spellStart"/>
      <w:r w:rsidRPr="004A6E80">
        <w:rPr>
          <w:rFonts w:ascii="Times New Roman" w:hAnsi="Times New Roman" w:cs="Times New Roman"/>
          <w:sz w:val="28"/>
          <w:szCs w:val="28"/>
        </w:rPr>
        <w:t>Б.Хмельницкого</w:t>
      </w:r>
      <w:proofErr w:type="spellEnd"/>
      <w:r w:rsidRPr="004A6E80">
        <w:rPr>
          <w:rFonts w:ascii="Times New Roman" w:hAnsi="Times New Roman" w:cs="Times New Roman"/>
          <w:sz w:val="28"/>
          <w:szCs w:val="28"/>
        </w:rPr>
        <w:t xml:space="preserve"> - нечетная и четная стороны; Свято – Троицкий.</w:t>
      </w:r>
    </w:p>
    <w:p w:rsidR="00437E2D" w:rsidRDefault="00437E2D" w:rsidP="00437E2D">
      <w:pPr>
        <w:pStyle w:val="a4"/>
        <w:spacing w:after="0" w:line="240" w:lineRule="auto"/>
        <w:ind w:left="0" w:firstLine="709"/>
        <w:jc w:val="both"/>
        <w:rPr>
          <w:rFonts w:ascii="Times New Roman" w:hAnsi="Times New Roman" w:cs="Times New Roman"/>
          <w:sz w:val="28"/>
          <w:szCs w:val="28"/>
        </w:rPr>
      </w:pPr>
      <w:r w:rsidRPr="004A6E80">
        <w:rPr>
          <w:rFonts w:ascii="Times New Roman" w:hAnsi="Times New Roman" w:cs="Times New Roman"/>
          <w:sz w:val="28"/>
          <w:szCs w:val="28"/>
        </w:rPr>
        <w:t xml:space="preserve">Улицы: 50-летия Белгородской области; </w:t>
      </w:r>
      <w:proofErr w:type="spellStart"/>
      <w:r w:rsidRPr="004A6E80">
        <w:rPr>
          <w:rFonts w:ascii="Times New Roman" w:hAnsi="Times New Roman" w:cs="Times New Roman"/>
          <w:sz w:val="28"/>
          <w:szCs w:val="28"/>
        </w:rPr>
        <w:t>Н.Островского</w:t>
      </w:r>
      <w:proofErr w:type="spellEnd"/>
      <w:r w:rsidRPr="004A6E80">
        <w:rPr>
          <w:rFonts w:ascii="Times New Roman" w:hAnsi="Times New Roman" w:cs="Times New Roman"/>
          <w:sz w:val="28"/>
          <w:szCs w:val="28"/>
        </w:rPr>
        <w:t xml:space="preserve"> – от улицы Попова до </w:t>
      </w:r>
      <w:proofErr w:type="spellStart"/>
      <w:r w:rsidRPr="004A6E80">
        <w:rPr>
          <w:rFonts w:ascii="Times New Roman" w:hAnsi="Times New Roman" w:cs="Times New Roman"/>
          <w:sz w:val="28"/>
          <w:szCs w:val="28"/>
        </w:rPr>
        <w:t>пр.Б.Хмельницкого</w:t>
      </w:r>
      <w:proofErr w:type="spellEnd"/>
      <w:r w:rsidRPr="004A6E80">
        <w:rPr>
          <w:rFonts w:ascii="Times New Roman" w:hAnsi="Times New Roman" w:cs="Times New Roman"/>
          <w:sz w:val="28"/>
          <w:szCs w:val="28"/>
        </w:rPr>
        <w:t xml:space="preserve"> - нечетная сторона; Победы - от улицы Попова до </w:t>
      </w:r>
      <w:proofErr w:type="gramStart"/>
      <w:r w:rsidRPr="004A6E80">
        <w:rPr>
          <w:rFonts w:ascii="Times New Roman" w:hAnsi="Times New Roman" w:cs="Times New Roman"/>
          <w:sz w:val="28"/>
          <w:szCs w:val="28"/>
        </w:rPr>
        <w:t xml:space="preserve">проспекта  </w:t>
      </w:r>
      <w:proofErr w:type="spellStart"/>
      <w:r w:rsidRPr="004A6E80">
        <w:rPr>
          <w:rFonts w:ascii="Times New Roman" w:hAnsi="Times New Roman" w:cs="Times New Roman"/>
          <w:sz w:val="28"/>
          <w:szCs w:val="28"/>
        </w:rPr>
        <w:t>Б.Хмельницкого</w:t>
      </w:r>
      <w:proofErr w:type="spellEnd"/>
      <w:proofErr w:type="gramEnd"/>
      <w:r w:rsidRPr="004A6E80">
        <w:rPr>
          <w:rFonts w:ascii="Times New Roman" w:hAnsi="Times New Roman" w:cs="Times New Roman"/>
          <w:sz w:val="28"/>
          <w:szCs w:val="28"/>
        </w:rPr>
        <w:t xml:space="preserve"> - нечетная и до улицы Пушкина - четная стороны; Попова - от начала до улицы </w:t>
      </w:r>
      <w:proofErr w:type="spellStart"/>
      <w:r w:rsidRPr="004A6E80">
        <w:rPr>
          <w:rFonts w:ascii="Times New Roman" w:hAnsi="Times New Roman" w:cs="Times New Roman"/>
          <w:sz w:val="28"/>
          <w:szCs w:val="28"/>
        </w:rPr>
        <w:t>Н.Островского</w:t>
      </w:r>
      <w:proofErr w:type="spellEnd"/>
      <w:r w:rsidRPr="004A6E80">
        <w:rPr>
          <w:rFonts w:ascii="Times New Roman" w:hAnsi="Times New Roman" w:cs="Times New Roman"/>
          <w:sz w:val="28"/>
          <w:szCs w:val="28"/>
        </w:rPr>
        <w:t xml:space="preserve"> - нечетная сторона; Преображенская - от улицы Попова до проспекта </w:t>
      </w:r>
      <w:proofErr w:type="spellStart"/>
      <w:r w:rsidRPr="004A6E80">
        <w:rPr>
          <w:rFonts w:ascii="Times New Roman" w:hAnsi="Times New Roman" w:cs="Times New Roman"/>
          <w:sz w:val="28"/>
          <w:szCs w:val="28"/>
        </w:rPr>
        <w:t>Б.Хмельницкого</w:t>
      </w:r>
      <w:proofErr w:type="spellEnd"/>
      <w:r w:rsidRPr="004A6E80">
        <w:rPr>
          <w:rFonts w:ascii="Times New Roman" w:hAnsi="Times New Roman" w:cs="Times New Roman"/>
          <w:sz w:val="28"/>
          <w:szCs w:val="28"/>
        </w:rPr>
        <w:t xml:space="preserve"> нечетная и четная стороны; Пушкина - от начала до п</w:t>
      </w:r>
      <w:r>
        <w:rPr>
          <w:rFonts w:ascii="Times New Roman" w:hAnsi="Times New Roman" w:cs="Times New Roman"/>
          <w:sz w:val="28"/>
          <w:szCs w:val="28"/>
        </w:rPr>
        <w:t>роспекта Славы - четная сторона</w:t>
      </w:r>
      <w:r w:rsidRPr="004A6E80">
        <w:rPr>
          <w:rFonts w:ascii="Times New Roman" w:hAnsi="Times New Roman" w:cs="Times New Roman"/>
          <w:sz w:val="28"/>
          <w:szCs w:val="28"/>
        </w:rPr>
        <w:t>.</w:t>
      </w:r>
    </w:p>
    <w:p w:rsidR="00437E2D" w:rsidRDefault="00437E2D" w:rsidP="00437E2D">
      <w:pPr>
        <w:pStyle w:val="a4"/>
        <w:spacing w:after="0" w:line="240" w:lineRule="auto"/>
        <w:ind w:left="0" w:firstLine="709"/>
        <w:rPr>
          <w:rFonts w:ascii="Times New Roman" w:hAnsi="Times New Roman" w:cs="Times New Roman"/>
          <w:sz w:val="28"/>
          <w:szCs w:val="28"/>
        </w:rPr>
      </w:pPr>
    </w:p>
    <w:p w:rsidR="00437E2D" w:rsidRDefault="00437E2D" w:rsidP="00437E2D">
      <w:pPr>
        <w:pStyle w:val="a4"/>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Б) Маршрутное задание:</w:t>
      </w:r>
    </w:p>
    <w:tbl>
      <w:tblPr>
        <w:tblW w:w="5792" w:type="dxa"/>
        <w:jc w:val="center"/>
        <w:tblLook w:val="04A0" w:firstRow="1" w:lastRow="0" w:firstColumn="1" w:lastColumn="0" w:noHBand="0" w:noVBand="1"/>
      </w:tblPr>
      <w:tblGrid>
        <w:gridCol w:w="2860"/>
        <w:gridCol w:w="986"/>
        <w:gridCol w:w="986"/>
        <w:gridCol w:w="960"/>
      </w:tblGrid>
      <w:tr w:rsidR="00437E2D" w:rsidRPr="00C03166" w:rsidTr="00BB2A07">
        <w:trPr>
          <w:trHeight w:val="375"/>
          <w:jc w:val="center"/>
        </w:trPr>
        <w:tc>
          <w:tcPr>
            <w:tcW w:w="2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 </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Муж.</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Жен.</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Всего</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Менее 20 лет</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A401F8"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A401F8">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A401F8"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A401F8">
              <w:rPr>
                <w:rFonts w:ascii="Times New Roman" w:eastAsia="Times New Roman" w:hAnsi="Times New Roman" w:cs="Times New Roman"/>
                <w:color w:val="000000"/>
                <w:sz w:val="28"/>
                <w:szCs w:val="28"/>
                <w:lang w:eastAsia="ru-RU"/>
              </w:rPr>
              <w:t>-</w:t>
            </w:r>
          </w:p>
        </w:tc>
        <w:tc>
          <w:tcPr>
            <w:tcW w:w="960" w:type="dxa"/>
            <w:tcBorders>
              <w:top w:val="nil"/>
              <w:left w:val="nil"/>
              <w:bottom w:val="single" w:sz="4" w:space="0" w:color="auto"/>
              <w:right w:val="single" w:sz="4" w:space="0" w:color="auto"/>
            </w:tcBorders>
            <w:shd w:val="clear" w:color="auto" w:fill="auto"/>
            <w:noWrap/>
            <w:vAlign w:val="center"/>
            <w:hideMark/>
          </w:tcPr>
          <w:p w:rsidR="00437E2D" w:rsidRPr="00A401F8"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A401F8">
              <w:rPr>
                <w:rFonts w:ascii="Times New Roman" w:eastAsia="Times New Roman" w:hAnsi="Times New Roman" w:cs="Times New Roman"/>
                <w:color w:val="000000"/>
                <w:sz w:val="28"/>
                <w:szCs w:val="28"/>
                <w:lang w:eastAsia="ru-RU"/>
              </w:rPr>
              <w:t>1</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21 до 30 лет</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A401F8"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A401F8">
              <w:rPr>
                <w:rFonts w:ascii="Times New Roman" w:eastAsia="Times New Roman" w:hAnsi="Times New Roman" w:cs="Times New Roman"/>
                <w:color w:val="000000"/>
                <w:sz w:val="28"/>
                <w:szCs w:val="28"/>
                <w:lang w:eastAsia="ru-RU"/>
              </w:rPr>
              <w:t>3</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A401F8"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A401F8">
              <w:rPr>
                <w:rFonts w:ascii="Times New Roman" w:eastAsia="Times New Roman" w:hAnsi="Times New Roman" w:cs="Times New Roman"/>
                <w:color w:val="000000"/>
                <w:sz w:val="28"/>
                <w:szCs w:val="28"/>
                <w:lang w:eastAsia="ru-RU"/>
              </w:rPr>
              <w:t>4</w:t>
            </w:r>
          </w:p>
        </w:tc>
        <w:tc>
          <w:tcPr>
            <w:tcW w:w="960" w:type="dxa"/>
            <w:tcBorders>
              <w:top w:val="nil"/>
              <w:left w:val="nil"/>
              <w:bottom w:val="single" w:sz="4" w:space="0" w:color="auto"/>
              <w:right w:val="single" w:sz="4" w:space="0" w:color="auto"/>
            </w:tcBorders>
            <w:shd w:val="clear" w:color="auto" w:fill="auto"/>
            <w:noWrap/>
            <w:vAlign w:val="center"/>
            <w:hideMark/>
          </w:tcPr>
          <w:p w:rsidR="00437E2D" w:rsidRPr="00A401F8"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A401F8">
              <w:rPr>
                <w:rFonts w:ascii="Times New Roman" w:eastAsia="Times New Roman" w:hAnsi="Times New Roman" w:cs="Times New Roman"/>
                <w:color w:val="000000"/>
                <w:sz w:val="28"/>
                <w:szCs w:val="28"/>
                <w:lang w:eastAsia="ru-RU"/>
              </w:rPr>
              <w:t>7</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31 до 40 лет</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A401F8"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A401F8">
              <w:rPr>
                <w:rFonts w:ascii="Times New Roman" w:eastAsia="Times New Roman" w:hAnsi="Times New Roman" w:cs="Times New Roman"/>
                <w:color w:val="000000"/>
                <w:sz w:val="28"/>
                <w:szCs w:val="28"/>
                <w:lang w:eastAsia="ru-RU"/>
              </w:rPr>
              <w:t>3</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A401F8"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A401F8">
              <w:rPr>
                <w:rFonts w:ascii="Times New Roman" w:eastAsia="Times New Roman" w:hAnsi="Times New Roman" w:cs="Times New Roman"/>
                <w:color w:val="000000"/>
                <w:sz w:val="28"/>
                <w:szCs w:val="28"/>
                <w:lang w:eastAsia="ru-RU"/>
              </w:rPr>
              <w:t>3</w:t>
            </w:r>
          </w:p>
        </w:tc>
        <w:tc>
          <w:tcPr>
            <w:tcW w:w="960" w:type="dxa"/>
            <w:tcBorders>
              <w:top w:val="nil"/>
              <w:left w:val="nil"/>
              <w:bottom w:val="single" w:sz="4" w:space="0" w:color="auto"/>
              <w:right w:val="single" w:sz="4" w:space="0" w:color="auto"/>
            </w:tcBorders>
            <w:shd w:val="clear" w:color="auto" w:fill="auto"/>
            <w:noWrap/>
            <w:vAlign w:val="center"/>
            <w:hideMark/>
          </w:tcPr>
          <w:p w:rsidR="00437E2D" w:rsidRPr="00A401F8"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A401F8">
              <w:rPr>
                <w:rFonts w:ascii="Times New Roman" w:eastAsia="Times New Roman" w:hAnsi="Times New Roman" w:cs="Times New Roman"/>
                <w:color w:val="000000"/>
                <w:sz w:val="28"/>
                <w:szCs w:val="28"/>
                <w:lang w:eastAsia="ru-RU"/>
              </w:rPr>
              <w:t>6</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41 до 50 лет</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A401F8"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A401F8">
              <w:rPr>
                <w:rFonts w:ascii="Times New Roman" w:eastAsia="Times New Roman" w:hAnsi="Times New Roman" w:cs="Times New Roman"/>
                <w:color w:val="000000"/>
                <w:sz w:val="28"/>
                <w:szCs w:val="28"/>
                <w:lang w:eastAsia="ru-RU"/>
              </w:rPr>
              <w:t>2</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A401F8"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A401F8">
              <w:rPr>
                <w:rFonts w:ascii="Times New Roman" w:eastAsia="Times New Roman" w:hAnsi="Times New Roman" w:cs="Times New Roman"/>
                <w:color w:val="000000"/>
                <w:sz w:val="28"/>
                <w:szCs w:val="28"/>
                <w:lang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rsidR="00437E2D" w:rsidRPr="00A401F8"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A401F8">
              <w:rPr>
                <w:rFonts w:ascii="Times New Roman" w:eastAsia="Times New Roman" w:hAnsi="Times New Roman" w:cs="Times New Roman"/>
                <w:color w:val="000000"/>
                <w:sz w:val="28"/>
                <w:szCs w:val="28"/>
                <w:lang w:eastAsia="ru-RU"/>
              </w:rPr>
              <w:t>4</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51 до 60 лет</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A401F8"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A401F8">
              <w:rPr>
                <w:rFonts w:ascii="Times New Roman" w:eastAsia="Times New Roman" w:hAnsi="Times New Roman" w:cs="Times New Roman"/>
                <w:color w:val="000000"/>
                <w:sz w:val="28"/>
                <w:szCs w:val="28"/>
                <w:lang w:eastAsia="ru-RU"/>
              </w:rPr>
              <w:t>2</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A401F8"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A401F8">
              <w:rPr>
                <w:rFonts w:ascii="Times New Roman" w:eastAsia="Times New Roman" w:hAnsi="Times New Roman" w:cs="Times New Roman"/>
                <w:color w:val="000000"/>
                <w:sz w:val="28"/>
                <w:szCs w:val="28"/>
                <w:lang w:eastAsia="ru-RU"/>
              </w:rPr>
              <w:t>3</w:t>
            </w:r>
          </w:p>
        </w:tc>
        <w:tc>
          <w:tcPr>
            <w:tcW w:w="960" w:type="dxa"/>
            <w:tcBorders>
              <w:top w:val="nil"/>
              <w:left w:val="nil"/>
              <w:bottom w:val="single" w:sz="4" w:space="0" w:color="auto"/>
              <w:right w:val="single" w:sz="4" w:space="0" w:color="auto"/>
            </w:tcBorders>
            <w:shd w:val="clear" w:color="auto" w:fill="auto"/>
            <w:noWrap/>
            <w:vAlign w:val="center"/>
            <w:hideMark/>
          </w:tcPr>
          <w:p w:rsidR="00437E2D" w:rsidRPr="00A401F8"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A401F8">
              <w:rPr>
                <w:rFonts w:ascii="Times New Roman" w:eastAsia="Times New Roman" w:hAnsi="Times New Roman" w:cs="Times New Roman"/>
                <w:color w:val="000000"/>
                <w:sz w:val="28"/>
                <w:szCs w:val="28"/>
                <w:lang w:eastAsia="ru-RU"/>
              </w:rPr>
              <w:t>5</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Старше 60 лет</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A401F8"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A401F8">
              <w:rPr>
                <w:rFonts w:ascii="Times New Roman" w:eastAsia="Times New Roman" w:hAnsi="Times New Roman" w:cs="Times New Roman"/>
                <w:color w:val="000000"/>
                <w:sz w:val="28"/>
                <w:szCs w:val="28"/>
                <w:lang w:eastAsia="ru-RU"/>
              </w:rPr>
              <w:t>2</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A401F8"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A401F8">
              <w:rPr>
                <w:rFonts w:ascii="Times New Roman" w:eastAsia="Times New Roman" w:hAnsi="Times New Roman" w:cs="Times New Roman"/>
                <w:color w:val="000000"/>
                <w:sz w:val="28"/>
                <w:szCs w:val="28"/>
                <w:lang w:eastAsia="ru-RU"/>
              </w:rPr>
              <w:t>5</w:t>
            </w:r>
          </w:p>
        </w:tc>
        <w:tc>
          <w:tcPr>
            <w:tcW w:w="960" w:type="dxa"/>
            <w:tcBorders>
              <w:top w:val="nil"/>
              <w:left w:val="nil"/>
              <w:bottom w:val="single" w:sz="4" w:space="0" w:color="auto"/>
              <w:right w:val="single" w:sz="4" w:space="0" w:color="auto"/>
            </w:tcBorders>
            <w:shd w:val="clear" w:color="auto" w:fill="auto"/>
            <w:noWrap/>
            <w:vAlign w:val="center"/>
            <w:hideMark/>
          </w:tcPr>
          <w:p w:rsidR="00437E2D" w:rsidRPr="00A401F8"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A401F8">
              <w:rPr>
                <w:rFonts w:ascii="Times New Roman" w:eastAsia="Times New Roman" w:hAnsi="Times New Roman" w:cs="Times New Roman"/>
                <w:color w:val="000000"/>
                <w:sz w:val="28"/>
                <w:szCs w:val="28"/>
                <w:lang w:eastAsia="ru-RU"/>
              </w:rPr>
              <w:t>7</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Всего</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A401F8"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A401F8">
              <w:rPr>
                <w:rFonts w:ascii="Times New Roman" w:eastAsia="Times New Roman" w:hAnsi="Times New Roman" w:cs="Times New Roman"/>
                <w:color w:val="000000"/>
                <w:sz w:val="28"/>
                <w:szCs w:val="28"/>
                <w:lang w:eastAsia="ru-RU"/>
              </w:rPr>
              <w:t>13</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A401F8"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A401F8">
              <w:rPr>
                <w:rFonts w:ascii="Times New Roman" w:eastAsia="Times New Roman" w:hAnsi="Times New Roman" w:cs="Times New Roman"/>
                <w:color w:val="000000"/>
                <w:sz w:val="28"/>
                <w:szCs w:val="28"/>
                <w:lang w:eastAsia="ru-RU"/>
              </w:rPr>
              <w:t>17</w:t>
            </w:r>
          </w:p>
        </w:tc>
        <w:tc>
          <w:tcPr>
            <w:tcW w:w="960" w:type="dxa"/>
            <w:tcBorders>
              <w:top w:val="nil"/>
              <w:left w:val="nil"/>
              <w:bottom w:val="single" w:sz="4" w:space="0" w:color="auto"/>
              <w:right w:val="single" w:sz="4" w:space="0" w:color="auto"/>
            </w:tcBorders>
            <w:shd w:val="clear" w:color="auto" w:fill="auto"/>
            <w:noWrap/>
            <w:vAlign w:val="center"/>
            <w:hideMark/>
          </w:tcPr>
          <w:p w:rsidR="00437E2D" w:rsidRPr="00A401F8"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A401F8">
              <w:rPr>
                <w:rFonts w:ascii="Times New Roman" w:eastAsia="Times New Roman" w:hAnsi="Times New Roman" w:cs="Times New Roman"/>
                <w:color w:val="000000"/>
                <w:sz w:val="28"/>
                <w:szCs w:val="28"/>
                <w:lang w:eastAsia="ru-RU"/>
              </w:rPr>
              <w:t>30</w:t>
            </w:r>
          </w:p>
        </w:tc>
      </w:tr>
    </w:tbl>
    <w:p w:rsidR="00437E2D" w:rsidRDefault="00437E2D" w:rsidP="00437E2D">
      <w:pPr>
        <w:pStyle w:val="a4"/>
        <w:spacing w:after="0" w:line="240" w:lineRule="auto"/>
        <w:ind w:left="0" w:firstLine="709"/>
        <w:jc w:val="both"/>
        <w:rPr>
          <w:rFonts w:ascii="Times New Roman" w:hAnsi="Times New Roman" w:cs="Times New Roman"/>
          <w:sz w:val="28"/>
          <w:szCs w:val="28"/>
        </w:rPr>
      </w:pPr>
    </w:p>
    <w:p w:rsidR="00437E2D" w:rsidRDefault="00437E2D" w:rsidP="00437E2D">
      <w:pPr>
        <w:rPr>
          <w:rFonts w:ascii="Times New Roman" w:hAnsi="Times New Roman" w:cs="Times New Roman"/>
          <w:sz w:val="28"/>
          <w:szCs w:val="28"/>
        </w:rPr>
      </w:pPr>
      <w:r>
        <w:rPr>
          <w:rFonts w:ascii="Times New Roman" w:hAnsi="Times New Roman" w:cs="Times New Roman"/>
          <w:sz w:val="28"/>
          <w:szCs w:val="28"/>
        </w:rPr>
        <w:br w:type="page"/>
      </w:r>
    </w:p>
    <w:p w:rsidR="00437E2D" w:rsidRPr="004B3B65" w:rsidRDefault="00437E2D" w:rsidP="00437E2D">
      <w:pPr>
        <w:pStyle w:val="a4"/>
        <w:spacing w:after="0" w:line="240" w:lineRule="auto"/>
        <w:ind w:left="0"/>
        <w:jc w:val="center"/>
        <w:rPr>
          <w:rFonts w:ascii="Times New Roman" w:hAnsi="Times New Roman" w:cs="Times New Roman"/>
          <w:b/>
          <w:sz w:val="28"/>
          <w:szCs w:val="28"/>
        </w:rPr>
      </w:pPr>
      <w:r w:rsidRPr="004B3B65">
        <w:rPr>
          <w:rFonts w:ascii="Times New Roman" w:hAnsi="Times New Roman" w:cs="Times New Roman"/>
          <w:b/>
          <w:sz w:val="28"/>
          <w:szCs w:val="28"/>
        </w:rPr>
        <w:lastRenderedPageBreak/>
        <w:t>Город Белгород</w:t>
      </w:r>
    </w:p>
    <w:p w:rsidR="00437E2D" w:rsidRDefault="00437E2D" w:rsidP="00437E2D">
      <w:pPr>
        <w:pStyle w:val="a4"/>
        <w:spacing w:after="0" w:line="240" w:lineRule="auto"/>
        <w:ind w:left="0"/>
        <w:jc w:val="center"/>
        <w:rPr>
          <w:rFonts w:ascii="Times New Roman" w:hAnsi="Times New Roman" w:cs="Times New Roman"/>
          <w:sz w:val="28"/>
          <w:szCs w:val="28"/>
        </w:rPr>
      </w:pPr>
    </w:p>
    <w:p w:rsidR="00437E2D" w:rsidRDefault="00437E2D" w:rsidP="00437E2D">
      <w:pPr>
        <w:pStyle w:val="a4"/>
        <w:spacing w:after="0" w:line="240" w:lineRule="auto"/>
        <w:ind w:left="0"/>
        <w:jc w:val="center"/>
        <w:rPr>
          <w:rFonts w:ascii="Times New Roman" w:hAnsi="Times New Roman" w:cs="Times New Roman"/>
          <w:sz w:val="28"/>
          <w:szCs w:val="28"/>
        </w:rPr>
      </w:pPr>
      <w:r w:rsidRPr="00285F68">
        <w:rPr>
          <w:rFonts w:ascii="Times New Roman" w:hAnsi="Times New Roman" w:cs="Times New Roman"/>
          <w:b/>
          <w:sz w:val="28"/>
          <w:szCs w:val="28"/>
        </w:rPr>
        <w:t>Счетный участок</w:t>
      </w:r>
      <w:r>
        <w:rPr>
          <w:rFonts w:ascii="Times New Roman" w:hAnsi="Times New Roman" w:cs="Times New Roman"/>
          <w:b/>
          <w:sz w:val="28"/>
          <w:szCs w:val="28"/>
        </w:rPr>
        <w:t xml:space="preserve"> №5</w:t>
      </w:r>
    </w:p>
    <w:p w:rsidR="00437E2D" w:rsidRDefault="00437E2D" w:rsidP="00437E2D">
      <w:pPr>
        <w:pStyle w:val="a4"/>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(избирательный округ №13)</w:t>
      </w:r>
    </w:p>
    <w:p w:rsidR="00437E2D" w:rsidRDefault="00437E2D" w:rsidP="00437E2D">
      <w:pPr>
        <w:pStyle w:val="a4"/>
        <w:spacing w:after="0" w:line="240" w:lineRule="auto"/>
        <w:ind w:left="0"/>
        <w:jc w:val="center"/>
        <w:rPr>
          <w:rFonts w:ascii="Times New Roman" w:hAnsi="Times New Roman" w:cs="Times New Roman"/>
          <w:sz w:val="28"/>
          <w:szCs w:val="28"/>
        </w:rPr>
      </w:pPr>
    </w:p>
    <w:p w:rsidR="00437E2D" w:rsidRDefault="00437E2D" w:rsidP="00437E2D">
      <w:pPr>
        <w:pStyle w:val="a4"/>
        <w:spacing w:after="0" w:line="240" w:lineRule="auto"/>
        <w:ind w:left="0" w:firstLine="709"/>
        <w:jc w:val="center"/>
        <w:rPr>
          <w:rFonts w:ascii="Times New Roman" w:hAnsi="Times New Roman" w:cs="Times New Roman"/>
          <w:sz w:val="28"/>
          <w:szCs w:val="28"/>
        </w:rPr>
      </w:pPr>
    </w:p>
    <w:p w:rsidR="00437E2D" w:rsidRDefault="00437E2D" w:rsidP="00437E2D">
      <w:pPr>
        <w:pStyle w:val="a4"/>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А) Маршрутная карта:</w:t>
      </w:r>
    </w:p>
    <w:p w:rsidR="00437E2D" w:rsidRPr="004A6E80" w:rsidRDefault="00437E2D" w:rsidP="00437E2D">
      <w:pPr>
        <w:pStyle w:val="a4"/>
        <w:spacing w:after="0" w:line="240" w:lineRule="auto"/>
        <w:ind w:left="0" w:firstLine="709"/>
        <w:jc w:val="both"/>
        <w:rPr>
          <w:rFonts w:ascii="Times New Roman" w:hAnsi="Times New Roman" w:cs="Times New Roman"/>
          <w:sz w:val="28"/>
          <w:szCs w:val="28"/>
        </w:rPr>
      </w:pPr>
      <w:r w:rsidRPr="004A6E80">
        <w:rPr>
          <w:rFonts w:ascii="Times New Roman" w:hAnsi="Times New Roman" w:cs="Times New Roman"/>
          <w:sz w:val="28"/>
          <w:szCs w:val="28"/>
        </w:rPr>
        <w:t>Проспект Славы - от дома № 131 до конца - нечетная и от улицы Свободная до конца - четная стороны.</w:t>
      </w:r>
    </w:p>
    <w:p w:rsidR="00437E2D" w:rsidRPr="004A6E80" w:rsidRDefault="00437E2D" w:rsidP="00437E2D">
      <w:pPr>
        <w:pStyle w:val="a4"/>
        <w:spacing w:after="0" w:line="240" w:lineRule="auto"/>
        <w:ind w:left="0" w:firstLine="709"/>
        <w:jc w:val="both"/>
        <w:rPr>
          <w:rFonts w:ascii="Times New Roman" w:hAnsi="Times New Roman" w:cs="Times New Roman"/>
          <w:sz w:val="28"/>
          <w:szCs w:val="28"/>
        </w:rPr>
      </w:pPr>
      <w:r w:rsidRPr="004A6E80">
        <w:rPr>
          <w:rFonts w:ascii="Times New Roman" w:hAnsi="Times New Roman" w:cs="Times New Roman"/>
          <w:sz w:val="28"/>
          <w:szCs w:val="28"/>
        </w:rPr>
        <w:t xml:space="preserve">Улицы: </w:t>
      </w:r>
      <w:proofErr w:type="spellStart"/>
      <w:r w:rsidRPr="004A6E80">
        <w:rPr>
          <w:rFonts w:ascii="Times New Roman" w:hAnsi="Times New Roman" w:cs="Times New Roman"/>
          <w:sz w:val="28"/>
          <w:szCs w:val="28"/>
        </w:rPr>
        <w:t>Везельская</w:t>
      </w:r>
      <w:proofErr w:type="spellEnd"/>
      <w:r w:rsidRPr="004A6E80">
        <w:rPr>
          <w:rFonts w:ascii="Times New Roman" w:hAnsi="Times New Roman" w:cs="Times New Roman"/>
          <w:sz w:val="28"/>
          <w:szCs w:val="28"/>
        </w:rPr>
        <w:t xml:space="preserve">; Декабристов; Луговая; Мичурина - от дома №81 до конца - нечетная сторона; Набережная; Полянская; Преображенская - от улицы Свободная до конца - нечетная и четная стороны; Радужная; Свободная - нечетная сторона; Совхозная; Сумская; Урицкого; Чапаева - от </w:t>
      </w:r>
      <w:proofErr w:type="spellStart"/>
      <w:r w:rsidRPr="004A6E80">
        <w:rPr>
          <w:rFonts w:ascii="Times New Roman" w:hAnsi="Times New Roman" w:cs="Times New Roman"/>
          <w:sz w:val="28"/>
          <w:szCs w:val="28"/>
        </w:rPr>
        <w:t>Кашарского</w:t>
      </w:r>
      <w:proofErr w:type="spellEnd"/>
      <w:r w:rsidRPr="004A6E80">
        <w:rPr>
          <w:rFonts w:ascii="Times New Roman" w:hAnsi="Times New Roman" w:cs="Times New Roman"/>
          <w:sz w:val="28"/>
          <w:szCs w:val="28"/>
        </w:rPr>
        <w:t xml:space="preserve"> проезда до конца - нечетная сторона и от дома № 24 до конца – четная сторона; Черникова; Чистякова; Чичерина; Чкалова;</w:t>
      </w:r>
      <w:r>
        <w:rPr>
          <w:rFonts w:ascii="Times New Roman" w:hAnsi="Times New Roman" w:cs="Times New Roman"/>
          <w:sz w:val="28"/>
          <w:szCs w:val="28"/>
        </w:rPr>
        <w:t xml:space="preserve"> </w:t>
      </w:r>
      <w:r w:rsidRPr="004A6E80">
        <w:rPr>
          <w:rFonts w:ascii="Times New Roman" w:hAnsi="Times New Roman" w:cs="Times New Roman"/>
          <w:sz w:val="28"/>
          <w:szCs w:val="28"/>
        </w:rPr>
        <w:t>Юбилейная.</w:t>
      </w:r>
    </w:p>
    <w:p w:rsidR="00437E2D" w:rsidRDefault="00437E2D" w:rsidP="00437E2D">
      <w:pPr>
        <w:pStyle w:val="a4"/>
        <w:spacing w:after="0" w:line="240" w:lineRule="auto"/>
        <w:ind w:left="0" w:firstLine="709"/>
        <w:rPr>
          <w:rFonts w:ascii="Times New Roman" w:hAnsi="Times New Roman" w:cs="Times New Roman"/>
          <w:sz w:val="28"/>
          <w:szCs w:val="28"/>
        </w:rPr>
      </w:pPr>
    </w:p>
    <w:p w:rsidR="00437E2D" w:rsidRDefault="00437E2D" w:rsidP="00437E2D">
      <w:pPr>
        <w:pStyle w:val="a4"/>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Б) Маршрутное задание:</w:t>
      </w:r>
    </w:p>
    <w:tbl>
      <w:tblPr>
        <w:tblW w:w="5792" w:type="dxa"/>
        <w:jc w:val="center"/>
        <w:tblLook w:val="04A0" w:firstRow="1" w:lastRow="0" w:firstColumn="1" w:lastColumn="0" w:noHBand="0" w:noVBand="1"/>
      </w:tblPr>
      <w:tblGrid>
        <w:gridCol w:w="2860"/>
        <w:gridCol w:w="986"/>
        <w:gridCol w:w="986"/>
        <w:gridCol w:w="960"/>
      </w:tblGrid>
      <w:tr w:rsidR="00437E2D" w:rsidRPr="00C03166" w:rsidTr="00BB2A07">
        <w:trPr>
          <w:trHeight w:val="375"/>
          <w:jc w:val="center"/>
        </w:trPr>
        <w:tc>
          <w:tcPr>
            <w:tcW w:w="2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 </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Муж.</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Жен.</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Всего</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Менее 20 лет</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1F689D"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1F689D">
              <w:rPr>
                <w:rFonts w:ascii="Times New Roman" w:eastAsia="Times New Roman" w:hAnsi="Times New Roman" w:cs="Times New Roman"/>
                <w:color w:val="000000"/>
                <w:sz w:val="28"/>
                <w:szCs w:val="28"/>
                <w:lang w:eastAsia="ru-RU"/>
              </w:rPr>
              <w:t>-</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1F689D"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1F689D">
              <w:rPr>
                <w:rFonts w:ascii="Times New Roman" w:eastAsia="Times New Roman" w:hAnsi="Times New Roman" w:cs="Times New Roman"/>
                <w:color w:val="000000"/>
                <w:sz w:val="28"/>
                <w:szCs w:val="28"/>
                <w:lang w:eastAsia="ru-RU"/>
              </w:rPr>
              <w:t>1</w:t>
            </w:r>
          </w:p>
        </w:tc>
        <w:tc>
          <w:tcPr>
            <w:tcW w:w="960" w:type="dxa"/>
            <w:tcBorders>
              <w:top w:val="nil"/>
              <w:left w:val="nil"/>
              <w:bottom w:val="single" w:sz="4" w:space="0" w:color="auto"/>
              <w:right w:val="single" w:sz="4" w:space="0" w:color="auto"/>
            </w:tcBorders>
            <w:shd w:val="clear" w:color="auto" w:fill="auto"/>
            <w:noWrap/>
            <w:vAlign w:val="center"/>
            <w:hideMark/>
          </w:tcPr>
          <w:p w:rsidR="00437E2D" w:rsidRPr="001F689D"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1F689D">
              <w:rPr>
                <w:rFonts w:ascii="Times New Roman" w:eastAsia="Times New Roman" w:hAnsi="Times New Roman" w:cs="Times New Roman"/>
                <w:color w:val="000000"/>
                <w:sz w:val="28"/>
                <w:szCs w:val="28"/>
                <w:lang w:eastAsia="ru-RU"/>
              </w:rPr>
              <w:t>1</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21 до 30 лет</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1F689D"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1F689D">
              <w:rPr>
                <w:rFonts w:ascii="Times New Roman" w:eastAsia="Times New Roman" w:hAnsi="Times New Roman" w:cs="Times New Roman"/>
                <w:color w:val="000000"/>
                <w:sz w:val="28"/>
                <w:szCs w:val="28"/>
                <w:lang w:eastAsia="ru-RU"/>
              </w:rPr>
              <w:t>3</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1F689D"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1F689D">
              <w:rPr>
                <w:rFonts w:ascii="Times New Roman" w:eastAsia="Times New Roman" w:hAnsi="Times New Roman" w:cs="Times New Roman"/>
                <w:color w:val="000000"/>
                <w:sz w:val="28"/>
                <w:szCs w:val="28"/>
                <w:lang w:eastAsia="ru-RU"/>
              </w:rPr>
              <w:t>3</w:t>
            </w:r>
          </w:p>
        </w:tc>
        <w:tc>
          <w:tcPr>
            <w:tcW w:w="960" w:type="dxa"/>
            <w:tcBorders>
              <w:top w:val="nil"/>
              <w:left w:val="nil"/>
              <w:bottom w:val="single" w:sz="4" w:space="0" w:color="auto"/>
              <w:right w:val="single" w:sz="4" w:space="0" w:color="auto"/>
            </w:tcBorders>
            <w:shd w:val="clear" w:color="auto" w:fill="auto"/>
            <w:noWrap/>
            <w:vAlign w:val="center"/>
            <w:hideMark/>
          </w:tcPr>
          <w:p w:rsidR="00437E2D" w:rsidRPr="001F689D"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1F689D">
              <w:rPr>
                <w:rFonts w:ascii="Times New Roman" w:eastAsia="Times New Roman" w:hAnsi="Times New Roman" w:cs="Times New Roman"/>
                <w:color w:val="000000"/>
                <w:sz w:val="28"/>
                <w:szCs w:val="28"/>
                <w:lang w:eastAsia="ru-RU"/>
              </w:rPr>
              <w:t>6</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31 до 40 лет</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1F689D"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1F689D">
              <w:rPr>
                <w:rFonts w:ascii="Times New Roman" w:eastAsia="Times New Roman" w:hAnsi="Times New Roman" w:cs="Times New Roman"/>
                <w:color w:val="000000"/>
                <w:sz w:val="28"/>
                <w:szCs w:val="28"/>
                <w:lang w:eastAsia="ru-RU"/>
              </w:rPr>
              <w:t>3</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1F689D"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1F689D">
              <w:rPr>
                <w:rFonts w:ascii="Times New Roman" w:eastAsia="Times New Roman" w:hAnsi="Times New Roman" w:cs="Times New Roman"/>
                <w:color w:val="000000"/>
                <w:sz w:val="28"/>
                <w:szCs w:val="28"/>
                <w:lang w:eastAsia="ru-RU"/>
              </w:rPr>
              <w:t>3</w:t>
            </w:r>
          </w:p>
        </w:tc>
        <w:tc>
          <w:tcPr>
            <w:tcW w:w="960" w:type="dxa"/>
            <w:tcBorders>
              <w:top w:val="nil"/>
              <w:left w:val="nil"/>
              <w:bottom w:val="single" w:sz="4" w:space="0" w:color="auto"/>
              <w:right w:val="single" w:sz="4" w:space="0" w:color="auto"/>
            </w:tcBorders>
            <w:shd w:val="clear" w:color="auto" w:fill="auto"/>
            <w:noWrap/>
            <w:vAlign w:val="center"/>
            <w:hideMark/>
          </w:tcPr>
          <w:p w:rsidR="00437E2D" w:rsidRPr="001F689D"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1F689D">
              <w:rPr>
                <w:rFonts w:ascii="Times New Roman" w:eastAsia="Times New Roman" w:hAnsi="Times New Roman" w:cs="Times New Roman"/>
                <w:color w:val="000000"/>
                <w:sz w:val="28"/>
                <w:szCs w:val="28"/>
                <w:lang w:eastAsia="ru-RU"/>
              </w:rPr>
              <w:t>6</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41 до 50 лет</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1F689D"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1F689D">
              <w:rPr>
                <w:rFonts w:ascii="Times New Roman" w:eastAsia="Times New Roman" w:hAnsi="Times New Roman" w:cs="Times New Roman"/>
                <w:color w:val="000000"/>
                <w:sz w:val="28"/>
                <w:szCs w:val="28"/>
                <w:lang w:eastAsia="ru-RU"/>
              </w:rPr>
              <w:t>2</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1F689D"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1F689D">
              <w:rPr>
                <w:rFonts w:ascii="Times New Roman" w:eastAsia="Times New Roman" w:hAnsi="Times New Roman" w:cs="Times New Roman"/>
                <w:color w:val="000000"/>
                <w:sz w:val="28"/>
                <w:szCs w:val="28"/>
                <w:lang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rsidR="00437E2D" w:rsidRPr="001F689D"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1F689D">
              <w:rPr>
                <w:rFonts w:ascii="Times New Roman" w:eastAsia="Times New Roman" w:hAnsi="Times New Roman" w:cs="Times New Roman"/>
                <w:color w:val="000000"/>
                <w:sz w:val="28"/>
                <w:szCs w:val="28"/>
                <w:lang w:eastAsia="ru-RU"/>
              </w:rPr>
              <w:t>4</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51 до 60 лет</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1F689D"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1F689D">
              <w:rPr>
                <w:rFonts w:ascii="Times New Roman" w:eastAsia="Times New Roman" w:hAnsi="Times New Roman" w:cs="Times New Roman"/>
                <w:color w:val="000000"/>
                <w:sz w:val="28"/>
                <w:szCs w:val="28"/>
                <w:lang w:eastAsia="ru-RU"/>
              </w:rPr>
              <w:t>3</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1F689D"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1F689D">
              <w:rPr>
                <w:rFonts w:ascii="Times New Roman" w:eastAsia="Times New Roman" w:hAnsi="Times New Roman" w:cs="Times New Roman"/>
                <w:color w:val="000000"/>
                <w:sz w:val="28"/>
                <w:szCs w:val="28"/>
                <w:lang w:eastAsia="ru-RU"/>
              </w:rPr>
              <w:t>3</w:t>
            </w:r>
          </w:p>
        </w:tc>
        <w:tc>
          <w:tcPr>
            <w:tcW w:w="960" w:type="dxa"/>
            <w:tcBorders>
              <w:top w:val="nil"/>
              <w:left w:val="nil"/>
              <w:bottom w:val="single" w:sz="4" w:space="0" w:color="auto"/>
              <w:right w:val="single" w:sz="4" w:space="0" w:color="auto"/>
            </w:tcBorders>
            <w:shd w:val="clear" w:color="auto" w:fill="auto"/>
            <w:noWrap/>
            <w:vAlign w:val="center"/>
            <w:hideMark/>
          </w:tcPr>
          <w:p w:rsidR="00437E2D" w:rsidRPr="001F689D"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1F689D">
              <w:rPr>
                <w:rFonts w:ascii="Times New Roman" w:eastAsia="Times New Roman" w:hAnsi="Times New Roman" w:cs="Times New Roman"/>
                <w:color w:val="000000"/>
                <w:sz w:val="28"/>
                <w:szCs w:val="28"/>
                <w:lang w:eastAsia="ru-RU"/>
              </w:rPr>
              <w:t>6</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Старше 60 лет</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1F689D"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1F689D">
              <w:rPr>
                <w:rFonts w:ascii="Times New Roman" w:eastAsia="Times New Roman" w:hAnsi="Times New Roman" w:cs="Times New Roman"/>
                <w:color w:val="000000"/>
                <w:sz w:val="28"/>
                <w:szCs w:val="28"/>
                <w:lang w:eastAsia="ru-RU"/>
              </w:rPr>
              <w:t>3</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1F689D"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1F689D">
              <w:rPr>
                <w:rFonts w:ascii="Times New Roman" w:eastAsia="Times New Roman" w:hAnsi="Times New Roman" w:cs="Times New Roman"/>
                <w:color w:val="000000"/>
                <w:sz w:val="28"/>
                <w:szCs w:val="28"/>
                <w:lang w:eastAsia="ru-RU"/>
              </w:rPr>
              <w:t>5</w:t>
            </w:r>
          </w:p>
        </w:tc>
        <w:tc>
          <w:tcPr>
            <w:tcW w:w="960" w:type="dxa"/>
            <w:tcBorders>
              <w:top w:val="nil"/>
              <w:left w:val="nil"/>
              <w:bottom w:val="single" w:sz="4" w:space="0" w:color="auto"/>
              <w:right w:val="single" w:sz="4" w:space="0" w:color="auto"/>
            </w:tcBorders>
            <w:shd w:val="clear" w:color="auto" w:fill="auto"/>
            <w:noWrap/>
            <w:vAlign w:val="center"/>
            <w:hideMark/>
          </w:tcPr>
          <w:p w:rsidR="00437E2D" w:rsidRPr="001F689D"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1F689D">
              <w:rPr>
                <w:rFonts w:ascii="Times New Roman" w:eastAsia="Times New Roman" w:hAnsi="Times New Roman" w:cs="Times New Roman"/>
                <w:color w:val="000000"/>
                <w:sz w:val="28"/>
                <w:szCs w:val="28"/>
                <w:lang w:eastAsia="ru-RU"/>
              </w:rPr>
              <w:t>8</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Всего</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1F689D"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1F689D">
              <w:rPr>
                <w:rFonts w:ascii="Times New Roman" w:eastAsia="Times New Roman" w:hAnsi="Times New Roman" w:cs="Times New Roman"/>
                <w:color w:val="000000"/>
                <w:sz w:val="28"/>
                <w:szCs w:val="28"/>
                <w:lang w:eastAsia="ru-RU"/>
              </w:rPr>
              <w:t>14</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1F689D"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1F689D">
              <w:rPr>
                <w:rFonts w:ascii="Times New Roman" w:eastAsia="Times New Roman" w:hAnsi="Times New Roman" w:cs="Times New Roman"/>
                <w:color w:val="000000"/>
                <w:sz w:val="28"/>
                <w:szCs w:val="28"/>
                <w:lang w:eastAsia="ru-RU"/>
              </w:rPr>
              <w:t>17</w:t>
            </w:r>
          </w:p>
        </w:tc>
        <w:tc>
          <w:tcPr>
            <w:tcW w:w="960" w:type="dxa"/>
            <w:tcBorders>
              <w:top w:val="nil"/>
              <w:left w:val="nil"/>
              <w:bottom w:val="single" w:sz="4" w:space="0" w:color="auto"/>
              <w:right w:val="single" w:sz="4" w:space="0" w:color="auto"/>
            </w:tcBorders>
            <w:shd w:val="clear" w:color="auto" w:fill="auto"/>
            <w:noWrap/>
            <w:vAlign w:val="center"/>
            <w:hideMark/>
          </w:tcPr>
          <w:p w:rsidR="00437E2D" w:rsidRPr="001F689D"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1F689D">
              <w:rPr>
                <w:rFonts w:ascii="Times New Roman" w:eastAsia="Times New Roman" w:hAnsi="Times New Roman" w:cs="Times New Roman"/>
                <w:color w:val="000000"/>
                <w:sz w:val="28"/>
                <w:szCs w:val="28"/>
                <w:lang w:eastAsia="ru-RU"/>
              </w:rPr>
              <w:t>31</w:t>
            </w:r>
          </w:p>
        </w:tc>
      </w:tr>
    </w:tbl>
    <w:p w:rsidR="00437E2D" w:rsidRDefault="00437E2D" w:rsidP="00437E2D">
      <w:pPr>
        <w:pStyle w:val="a4"/>
        <w:spacing w:after="0" w:line="240" w:lineRule="auto"/>
        <w:ind w:left="0" w:firstLine="709"/>
        <w:jc w:val="both"/>
        <w:rPr>
          <w:rFonts w:ascii="Times New Roman" w:hAnsi="Times New Roman" w:cs="Times New Roman"/>
          <w:sz w:val="28"/>
          <w:szCs w:val="28"/>
        </w:rPr>
      </w:pPr>
    </w:p>
    <w:p w:rsidR="00437E2D" w:rsidRDefault="00437E2D" w:rsidP="00437E2D">
      <w:pPr>
        <w:rPr>
          <w:rFonts w:ascii="Times New Roman" w:hAnsi="Times New Roman" w:cs="Times New Roman"/>
          <w:sz w:val="28"/>
          <w:szCs w:val="28"/>
        </w:rPr>
      </w:pPr>
      <w:r>
        <w:rPr>
          <w:rFonts w:ascii="Times New Roman" w:hAnsi="Times New Roman" w:cs="Times New Roman"/>
          <w:sz w:val="28"/>
          <w:szCs w:val="28"/>
        </w:rPr>
        <w:br w:type="page"/>
      </w:r>
    </w:p>
    <w:p w:rsidR="00437E2D" w:rsidRPr="004B3B65" w:rsidRDefault="00437E2D" w:rsidP="00437E2D">
      <w:pPr>
        <w:pStyle w:val="a4"/>
        <w:spacing w:after="0" w:line="240" w:lineRule="auto"/>
        <w:ind w:left="0"/>
        <w:jc w:val="center"/>
        <w:rPr>
          <w:rFonts w:ascii="Times New Roman" w:hAnsi="Times New Roman" w:cs="Times New Roman"/>
          <w:b/>
          <w:sz w:val="28"/>
          <w:szCs w:val="28"/>
        </w:rPr>
      </w:pPr>
      <w:r w:rsidRPr="004B3B65">
        <w:rPr>
          <w:rFonts w:ascii="Times New Roman" w:hAnsi="Times New Roman" w:cs="Times New Roman"/>
          <w:b/>
          <w:sz w:val="28"/>
          <w:szCs w:val="28"/>
        </w:rPr>
        <w:lastRenderedPageBreak/>
        <w:t>Город Белгород</w:t>
      </w:r>
    </w:p>
    <w:p w:rsidR="00437E2D" w:rsidRDefault="00437E2D" w:rsidP="00437E2D">
      <w:pPr>
        <w:pStyle w:val="a4"/>
        <w:spacing w:after="0" w:line="240" w:lineRule="auto"/>
        <w:ind w:left="0"/>
        <w:jc w:val="center"/>
        <w:rPr>
          <w:rFonts w:ascii="Times New Roman" w:hAnsi="Times New Roman" w:cs="Times New Roman"/>
          <w:sz w:val="28"/>
          <w:szCs w:val="28"/>
        </w:rPr>
      </w:pPr>
    </w:p>
    <w:p w:rsidR="00437E2D" w:rsidRDefault="00437E2D" w:rsidP="00437E2D">
      <w:pPr>
        <w:pStyle w:val="a4"/>
        <w:spacing w:after="0" w:line="240" w:lineRule="auto"/>
        <w:ind w:left="0"/>
        <w:jc w:val="center"/>
        <w:rPr>
          <w:rFonts w:ascii="Times New Roman" w:hAnsi="Times New Roman" w:cs="Times New Roman"/>
          <w:sz w:val="28"/>
          <w:szCs w:val="28"/>
        </w:rPr>
      </w:pPr>
      <w:r w:rsidRPr="00285F68">
        <w:rPr>
          <w:rFonts w:ascii="Times New Roman" w:hAnsi="Times New Roman" w:cs="Times New Roman"/>
          <w:b/>
          <w:sz w:val="28"/>
          <w:szCs w:val="28"/>
        </w:rPr>
        <w:t>Счетный участок</w:t>
      </w:r>
      <w:r>
        <w:rPr>
          <w:rFonts w:ascii="Times New Roman" w:hAnsi="Times New Roman" w:cs="Times New Roman"/>
          <w:b/>
          <w:sz w:val="28"/>
          <w:szCs w:val="28"/>
        </w:rPr>
        <w:t xml:space="preserve"> №6</w:t>
      </w:r>
    </w:p>
    <w:p w:rsidR="00437E2D" w:rsidRDefault="00437E2D" w:rsidP="00437E2D">
      <w:pPr>
        <w:pStyle w:val="a4"/>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(избирательный округ №18)</w:t>
      </w:r>
    </w:p>
    <w:p w:rsidR="00437E2D" w:rsidRDefault="00437E2D" w:rsidP="00437E2D">
      <w:pPr>
        <w:pStyle w:val="a4"/>
        <w:spacing w:after="0" w:line="240" w:lineRule="auto"/>
        <w:ind w:left="0" w:firstLine="709"/>
        <w:jc w:val="center"/>
        <w:rPr>
          <w:rFonts w:ascii="Times New Roman" w:hAnsi="Times New Roman" w:cs="Times New Roman"/>
          <w:sz w:val="28"/>
          <w:szCs w:val="28"/>
        </w:rPr>
      </w:pPr>
    </w:p>
    <w:p w:rsidR="00437E2D" w:rsidRDefault="00437E2D" w:rsidP="00437E2D">
      <w:pPr>
        <w:pStyle w:val="a4"/>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А) Маршрутная карта:</w:t>
      </w:r>
    </w:p>
    <w:p w:rsidR="00437E2D" w:rsidRPr="004A6E80" w:rsidRDefault="00437E2D" w:rsidP="00437E2D">
      <w:pPr>
        <w:pStyle w:val="a4"/>
        <w:spacing w:after="0" w:line="240" w:lineRule="auto"/>
        <w:ind w:left="0" w:firstLine="709"/>
        <w:jc w:val="both"/>
        <w:rPr>
          <w:rFonts w:ascii="Times New Roman" w:hAnsi="Times New Roman" w:cs="Times New Roman"/>
          <w:sz w:val="28"/>
          <w:szCs w:val="28"/>
        </w:rPr>
      </w:pPr>
      <w:r w:rsidRPr="004A6E80">
        <w:rPr>
          <w:rFonts w:ascii="Times New Roman" w:hAnsi="Times New Roman" w:cs="Times New Roman"/>
          <w:sz w:val="28"/>
          <w:szCs w:val="28"/>
        </w:rPr>
        <w:t xml:space="preserve">Проспект </w:t>
      </w:r>
      <w:proofErr w:type="spellStart"/>
      <w:r w:rsidRPr="004A6E80">
        <w:rPr>
          <w:rFonts w:ascii="Times New Roman" w:hAnsi="Times New Roman" w:cs="Times New Roman"/>
          <w:sz w:val="28"/>
          <w:szCs w:val="28"/>
        </w:rPr>
        <w:t>Б.Хмельницкого</w:t>
      </w:r>
      <w:proofErr w:type="spellEnd"/>
      <w:r w:rsidRPr="004A6E80">
        <w:rPr>
          <w:rFonts w:ascii="Times New Roman" w:hAnsi="Times New Roman" w:cs="Times New Roman"/>
          <w:sz w:val="28"/>
          <w:szCs w:val="28"/>
        </w:rPr>
        <w:t xml:space="preserve"> - от улицы Студенческая до улицы Некрасова - четная сторона.</w:t>
      </w:r>
    </w:p>
    <w:p w:rsidR="00437E2D" w:rsidRDefault="00437E2D" w:rsidP="00437E2D">
      <w:pPr>
        <w:pStyle w:val="a4"/>
        <w:spacing w:after="0" w:line="240" w:lineRule="auto"/>
        <w:ind w:left="0" w:firstLine="709"/>
        <w:jc w:val="both"/>
        <w:rPr>
          <w:rFonts w:ascii="Times New Roman" w:hAnsi="Times New Roman" w:cs="Times New Roman"/>
          <w:sz w:val="28"/>
          <w:szCs w:val="28"/>
        </w:rPr>
      </w:pPr>
      <w:r w:rsidRPr="004A6E80">
        <w:rPr>
          <w:rFonts w:ascii="Times New Roman" w:hAnsi="Times New Roman" w:cs="Times New Roman"/>
          <w:sz w:val="28"/>
          <w:szCs w:val="28"/>
        </w:rPr>
        <w:t xml:space="preserve">Улицы: Некрасова - от улицы Студенческая до конца - нечетная и четная стороны; Садовая - от улицы Студенческая до конца - нечетная сторона и дома №№120,120«Б»,120«Г»,120«Д»; Студенческая - от улицы Садовая до проспекта </w:t>
      </w:r>
      <w:proofErr w:type="spellStart"/>
      <w:r w:rsidRPr="004A6E80">
        <w:rPr>
          <w:rFonts w:ascii="Times New Roman" w:hAnsi="Times New Roman" w:cs="Times New Roman"/>
          <w:sz w:val="28"/>
          <w:szCs w:val="28"/>
        </w:rPr>
        <w:t>Б.Хмельницкого</w:t>
      </w:r>
      <w:proofErr w:type="spellEnd"/>
      <w:r w:rsidRPr="004A6E80">
        <w:rPr>
          <w:rFonts w:ascii="Times New Roman" w:hAnsi="Times New Roman" w:cs="Times New Roman"/>
          <w:sz w:val="28"/>
          <w:szCs w:val="28"/>
        </w:rPr>
        <w:t xml:space="preserve"> - четная сторона.</w:t>
      </w:r>
    </w:p>
    <w:p w:rsidR="00437E2D" w:rsidRDefault="00437E2D" w:rsidP="00437E2D">
      <w:pPr>
        <w:pStyle w:val="a4"/>
        <w:spacing w:after="0" w:line="240" w:lineRule="auto"/>
        <w:ind w:left="0" w:firstLine="709"/>
        <w:rPr>
          <w:rFonts w:ascii="Times New Roman" w:hAnsi="Times New Roman" w:cs="Times New Roman"/>
          <w:sz w:val="28"/>
          <w:szCs w:val="28"/>
        </w:rPr>
      </w:pPr>
    </w:p>
    <w:p w:rsidR="00437E2D" w:rsidRDefault="00437E2D" w:rsidP="00437E2D">
      <w:pPr>
        <w:pStyle w:val="a4"/>
        <w:spacing w:after="0" w:line="240" w:lineRule="auto"/>
        <w:ind w:left="0" w:firstLine="709"/>
        <w:rPr>
          <w:rFonts w:ascii="Times New Roman" w:hAnsi="Times New Roman" w:cs="Times New Roman"/>
          <w:sz w:val="28"/>
          <w:szCs w:val="28"/>
        </w:rPr>
      </w:pPr>
    </w:p>
    <w:p w:rsidR="00437E2D" w:rsidRDefault="00437E2D" w:rsidP="00437E2D">
      <w:pPr>
        <w:pStyle w:val="a4"/>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Б) Маршрутное задание:</w:t>
      </w:r>
    </w:p>
    <w:tbl>
      <w:tblPr>
        <w:tblW w:w="5792" w:type="dxa"/>
        <w:jc w:val="center"/>
        <w:tblLook w:val="04A0" w:firstRow="1" w:lastRow="0" w:firstColumn="1" w:lastColumn="0" w:noHBand="0" w:noVBand="1"/>
      </w:tblPr>
      <w:tblGrid>
        <w:gridCol w:w="2860"/>
        <w:gridCol w:w="986"/>
        <w:gridCol w:w="986"/>
        <w:gridCol w:w="960"/>
      </w:tblGrid>
      <w:tr w:rsidR="00437E2D" w:rsidRPr="00C03166" w:rsidTr="00BB2A07">
        <w:trPr>
          <w:trHeight w:val="375"/>
          <w:jc w:val="center"/>
        </w:trPr>
        <w:tc>
          <w:tcPr>
            <w:tcW w:w="2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 </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Муж.</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Жен.</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Всего</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Менее 20 лет</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1F689D"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1F689D">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1F689D"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1F689D">
              <w:rPr>
                <w:rFonts w:ascii="Times New Roman" w:eastAsia="Times New Roman" w:hAnsi="Times New Roman" w:cs="Times New Roman"/>
                <w:color w:val="000000"/>
                <w:sz w:val="28"/>
                <w:szCs w:val="28"/>
                <w:lang w:eastAsia="ru-RU"/>
              </w:rPr>
              <w:t>-</w:t>
            </w:r>
          </w:p>
        </w:tc>
        <w:tc>
          <w:tcPr>
            <w:tcW w:w="960" w:type="dxa"/>
            <w:tcBorders>
              <w:top w:val="nil"/>
              <w:left w:val="nil"/>
              <w:bottom w:val="single" w:sz="4" w:space="0" w:color="auto"/>
              <w:right w:val="single" w:sz="4" w:space="0" w:color="auto"/>
            </w:tcBorders>
            <w:shd w:val="clear" w:color="auto" w:fill="auto"/>
            <w:noWrap/>
            <w:vAlign w:val="center"/>
            <w:hideMark/>
          </w:tcPr>
          <w:p w:rsidR="00437E2D" w:rsidRPr="001F689D"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1F689D">
              <w:rPr>
                <w:rFonts w:ascii="Times New Roman" w:eastAsia="Times New Roman" w:hAnsi="Times New Roman" w:cs="Times New Roman"/>
                <w:color w:val="000000"/>
                <w:sz w:val="28"/>
                <w:szCs w:val="28"/>
                <w:lang w:eastAsia="ru-RU"/>
              </w:rPr>
              <w:t>1</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21 до 30 лет</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1F689D"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1F689D">
              <w:rPr>
                <w:rFonts w:ascii="Times New Roman" w:eastAsia="Times New Roman" w:hAnsi="Times New Roman" w:cs="Times New Roman"/>
                <w:color w:val="000000"/>
                <w:sz w:val="28"/>
                <w:szCs w:val="28"/>
                <w:lang w:eastAsia="ru-RU"/>
              </w:rPr>
              <w:t>3</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1F689D"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1F689D">
              <w:rPr>
                <w:rFonts w:ascii="Times New Roman" w:eastAsia="Times New Roman" w:hAnsi="Times New Roman" w:cs="Times New Roman"/>
                <w:color w:val="000000"/>
                <w:sz w:val="28"/>
                <w:szCs w:val="28"/>
                <w:lang w:eastAsia="ru-RU"/>
              </w:rPr>
              <w:t>4</w:t>
            </w:r>
          </w:p>
        </w:tc>
        <w:tc>
          <w:tcPr>
            <w:tcW w:w="960" w:type="dxa"/>
            <w:tcBorders>
              <w:top w:val="nil"/>
              <w:left w:val="nil"/>
              <w:bottom w:val="single" w:sz="4" w:space="0" w:color="auto"/>
              <w:right w:val="single" w:sz="4" w:space="0" w:color="auto"/>
            </w:tcBorders>
            <w:shd w:val="clear" w:color="auto" w:fill="auto"/>
            <w:noWrap/>
            <w:vAlign w:val="center"/>
            <w:hideMark/>
          </w:tcPr>
          <w:p w:rsidR="00437E2D" w:rsidRPr="001F689D"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1F689D">
              <w:rPr>
                <w:rFonts w:ascii="Times New Roman" w:eastAsia="Times New Roman" w:hAnsi="Times New Roman" w:cs="Times New Roman"/>
                <w:color w:val="000000"/>
                <w:sz w:val="28"/>
                <w:szCs w:val="28"/>
                <w:lang w:eastAsia="ru-RU"/>
              </w:rPr>
              <w:t>7</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31 до 40 лет</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1F689D"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1F689D">
              <w:rPr>
                <w:rFonts w:ascii="Times New Roman" w:eastAsia="Times New Roman" w:hAnsi="Times New Roman" w:cs="Times New Roman"/>
                <w:color w:val="000000"/>
                <w:sz w:val="28"/>
                <w:szCs w:val="28"/>
                <w:lang w:eastAsia="ru-RU"/>
              </w:rPr>
              <w:t>3</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1F689D"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1F689D">
              <w:rPr>
                <w:rFonts w:ascii="Times New Roman" w:eastAsia="Times New Roman" w:hAnsi="Times New Roman" w:cs="Times New Roman"/>
                <w:color w:val="000000"/>
                <w:sz w:val="28"/>
                <w:szCs w:val="28"/>
                <w:lang w:eastAsia="ru-RU"/>
              </w:rPr>
              <w:t>3</w:t>
            </w:r>
          </w:p>
        </w:tc>
        <w:tc>
          <w:tcPr>
            <w:tcW w:w="960" w:type="dxa"/>
            <w:tcBorders>
              <w:top w:val="nil"/>
              <w:left w:val="nil"/>
              <w:bottom w:val="single" w:sz="4" w:space="0" w:color="auto"/>
              <w:right w:val="single" w:sz="4" w:space="0" w:color="auto"/>
            </w:tcBorders>
            <w:shd w:val="clear" w:color="auto" w:fill="auto"/>
            <w:noWrap/>
            <w:vAlign w:val="center"/>
            <w:hideMark/>
          </w:tcPr>
          <w:p w:rsidR="00437E2D" w:rsidRPr="001F689D"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1F689D">
              <w:rPr>
                <w:rFonts w:ascii="Times New Roman" w:eastAsia="Times New Roman" w:hAnsi="Times New Roman" w:cs="Times New Roman"/>
                <w:color w:val="000000"/>
                <w:sz w:val="28"/>
                <w:szCs w:val="28"/>
                <w:lang w:eastAsia="ru-RU"/>
              </w:rPr>
              <w:t>6</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41 до 50 лет</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1F689D"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1F689D">
              <w:rPr>
                <w:rFonts w:ascii="Times New Roman" w:eastAsia="Times New Roman" w:hAnsi="Times New Roman" w:cs="Times New Roman"/>
                <w:color w:val="000000"/>
                <w:sz w:val="28"/>
                <w:szCs w:val="28"/>
                <w:lang w:eastAsia="ru-RU"/>
              </w:rPr>
              <w:t>2</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1F689D"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1F689D">
              <w:rPr>
                <w:rFonts w:ascii="Times New Roman" w:eastAsia="Times New Roman" w:hAnsi="Times New Roman" w:cs="Times New Roman"/>
                <w:color w:val="000000"/>
                <w:sz w:val="28"/>
                <w:szCs w:val="28"/>
                <w:lang w:eastAsia="ru-RU"/>
              </w:rPr>
              <w:t>3</w:t>
            </w:r>
          </w:p>
        </w:tc>
        <w:tc>
          <w:tcPr>
            <w:tcW w:w="960" w:type="dxa"/>
            <w:tcBorders>
              <w:top w:val="nil"/>
              <w:left w:val="nil"/>
              <w:bottom w:val="single" w:sz="4" w:space="0" w:color="auto"/>
              <w:right w:val="single" w:sz="4" w:space="0" w:color="auto"/>
            </w:tcBorders>
            <w:shd w:val="clear" w:color="auto" w:fill="auto"/>
            <w:noWrap/>
            <w:vAlign w:val="center"/>
            <w:hideMark/>
          </w:tcPr>
          <w:p w:rsidR="00437E2D" w:rsidRPr="001F689D"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1F689D">
              <w:rPr>
                <w:rFonts w:ascii="Times New Roman" w:eastAsia="Times New Roman" w:hAnsi="Times New Roman" w:cs="Times New Roman"/>
                <w:color w:val="000000"/>
                <w:sz w:val="28"/>
                <w:szCs w:val="28"/>
                <w:lang w:eastAsia="ru-RU"/>
              </w:rPr>
              <w:t>5</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51 до 60 лет</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1F689D"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1F689D">
              <w:rPr>
                <w:rFonts w:ascii="Times New Roman" w:eastAsia="Times New Roman" w:hAnsi="Times New Roman" w:cs="Times New Roman"/>
                <w:color w:val="000000"/>
                <w:sz w:val="28"/>
                <w:szCs w:val="28"/>
                <w:lang w:eastAsia="ru-RU"/>
              </w:rPr>
              <w:t>2</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1F689D"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1F689D">
              <w:rPr>
                <w:rFonts w:ascii="Times New Roman" w:eastAsia="Times New Roman" w:hAnsi="Times New Roman" w:cs="Times New Roman"/>
                <w:color w:val="000000"/>
                <w:sz w:val="28"/>
                <w:szCs w:val="28"/>
                <w:lang w:eastAsia="ru-RU"/>
              </w:rPr>
              <w:t>3</w:t>
            </w:r>
          </w:p>
        </w:tc>
        <w:tc>
          <w:tcPr>
            <w:tcW w:w="960" w:type="dxa"/>
            <w:tcBorders>
              <w:top w:val="nil"/>
              <w:left w:val="nil"/>
              <w:bottom w:val="single" w:sz="4" w:space="0" w:color="auto"/>
              <w:right w:val="single" w:sz="4" w:space="0" w:color="auto"/>
            </w:tcBorders>
            <w:shd w:val="clear" w:color="auto" w:fill="auto"/>
            <w:noWrap/>
            <w:vAlign w:val="center"/>
            <w:hideMark/>
          </w:tcPr>
          <w:p w:rsidR="00437E2D" w:rsidRPr="001F689D"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1F689D">
              <w:rPr>
                <w:rFonts w:ascii="Times New Roman" w:eastAsia="Times New Roman" w:hAnsi="Times New Roman" w:cs="Times New Roman"/>
                <w:color w:val="000000"/>
                <w:sz w:val="28"/>
                <w:szCs w:val="28"/>
                <w:lang w:eastAsia="ru-RU"/>
              </w:rPr>
              <w:t>5</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Старше 60 лет</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1F689D"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1F689D">
              <w:rPr>
                <w:rFonts w:ascii="Times New Roman" w:eastAsia="Times New Roman" w:hAnsi="Times New Roman" w:cs="Times New Roman"/>
                <w:color w:val="000000"/>
                <w:sz w:val="28"/>
                <w:szCs w:val="28"/>
                <w:lang w:eastAsia="ru-RU"/>
              </w:rPr>
              <w:t>2</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1F689D"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1F689D">
              <w:rPr>
                <w:rFonts w:ascii="Times New Roman" w:eastAsia="Times New Roman" w:hAnsi="Times New Roman" w:cs="Times New Roman"/>
                <w:color w:val="000000"/>
                <w:sz w:val="28"/>
                <w:szCs w:val="28"/>
                <w:lang w:eastAsia="ru-RU"/>
              </w:rPr>
              <w:t>4</w:t>
            </w:r>
          </w:p>
        </w:tc>
        <w:tc>
          <w:tcPr>
            <w:tcW w:w="960" w:type="dxa"/>
            <w:tcBorders>
              <w:top w:val="nil"/>
              <w:left w:val="nil"/>
              <w:bottom w:val="single" w:sz="4" w:space="0" w:color="auto"/>
              <w:right w:val="single" w:sz="4" w:space="0" w:color="auto"/>
            </w:tcBorders>
            <w:shd w:val="clear" w:color="auto" w:fill="auto"/>
            <w:noWrap/>
            <w:vAlign w:val="center"/>
            <w:hideMark/>
          </w:tcPr>
          <w:p w:rsidR="00437E2D" w:rsidRPr="001F689D"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1F689D">
              <w:rPr>
                <w:rFonts w:ascii="Times New Roman" w:eastAsia="Times New Roman" w:hAnsi="Times New Roman" w:cs="Times New Roman"/>
                <w:color w:val="000000"/>
                <w:sz w:val="28"/>
                <w:szCs w:val="28"/>
                <w:lang w:eastAsia="ru-RU"/>
              </w:rPr>
              <w:t>6</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Всего</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1F689D"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1F689D">
              <w:rPr>
                <w:rFonts w:ascii="Times New Roman" w:eastAsia="Times New Roman" w:hAnsi="Times New Roman" w:cs="Times New Roman"/>
                <w:color w:val="000000"/>
                <w:sz w:val="28"/>
                <w:szCs w:val="28"/>
                <w:lang w:eastAsia="ru-RU"/>
              </w:rPr>
              <w:t>13</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1F689D"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1F689D">
              <w:rPr>
                <w:rFonts w:ascii="Times New Roman" w:eastAsia="Times New Roman" w:hAnsi="Times New Roman" w:cs="Times New Roman"/>
                <w:color w:val="000000"/>
                <w:sz w:val="28"/>
                <w:szCs w:val="28"/>
                <w:lang w:eastAsia="ru-RU"/>
              </w:rPr>
              <w:t>17</w:t>
            </w:r>
          </w:p>
        </w:tc>
        <w:tc>
          <w:tcPr>
            <w:tcW w:w="960" w:type="dxa"/>
            <w:tcBorders>
              <w:top w:val="nil"/>
              <w:left w:val="nil"/>
              <w:bottom w:val="single" w:sz="4" w:space="0" w:color="auto"/>
              <w:right w:val="single" w:sz="4" w:space="0" w:color="auto"/>
            </w:tcBorders>
            <w:shd w:val="clear" w:color="auto" w:fill="auto"/>
            <w:noWrap/>
            <w:vAlign w:val="center"/>
            <w:hideMark/>
          </w:tcPr>
          <w:p w:rsidR="00437E2D" w:rsidRPr="001F689D"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1F689D">
              <w:rPr>
                <w:rFonts w:ascii="Times New Roman" w:eastAsia="Times New Roman" w:hAnsi="Times New Roman" w:cs="Times New Roman"/>
                <w:color w:val="000000"/>
                <w:sz w:val="28"/>
                <w:szCs w:val="28"/>
                <w:lang w:eastAsia="ru-RU"/>
              </w:rPr>
              <w:t>30</w:t>
            </w:r>
          </w:p>
        </w:tc>
      </w:tr>
    </w:tbl>
    <w:p w:rsidR="00437E2D" w:rsidRDefault="00437E2D" w:rsidP="00437E2D">
      <w:pPr>
        <w:pStyle w:val="a4"/>
        <w:spacing w:after="0" w:line="240" w:lineRule="auto"/>
        <w:ind w:left="0" w:firstLine="709"/>
        <w:jc w:val="both"/>
        <w:rPr>
          <w:rFonts w:ascii="Times New Roman" w:hAnsi="Times New Roman" w:cs="Times New Roman"/>
          <w:sz w:val="28"/>
          <w:szCs w:val="28"/>
        </w:rPr>
      </w:pPr>
    </w:p>
    <w:p w:rsidR="00437E2D" w:rsidRDefault="00437E2D" w:rsidP="00437E2D">
      <w:pPr>
        <w:rPr>
          <w:rFonts w:ascii="Times New Roman" w:hAnsi="Times New Roman" w:cs="Times New Roman"/>
          <w:sz w:val="28"/>
          <w:szCs w:val="28"/>
        </w:rPr>
      </w:pPr>
      <w:r>
        <w:rPr>
          <w:rFonts w:ascii="Times New Roman" w:hAnsi="Times New Roman" w:cs="Times New Roman"/>
          <w:sz w:val="28"/>
          <w:szCs w:val="28"/>
        </w:rPr>
        <w:br w:type="page"/>
      </w:r>
    </w:p>
    <w:p w:rsidR="00437E2D" w:rsidRPr="004B3B65" w:rsidRDefault="00437E2D" w:rsidP="00437E2D">
      <w:pPr>
        <w:pStyle w:val="a4"/>
        <w:spacing w:after="0" w:line="240" w:lineRule="auto"/>
        <w:ind w:left="0"/>
        <w:jc w:val="center"/>
        <w:rPr>
          <w:rFonts w:ascii="Times New Roman" w:hAnsi="Times New Roman" w:cs="Times New Roman"/>
          <w:b/>
          <w:sz w:val="28"/>
          <w:szCs w:val="28"/>
        </w:rPr>
      </w:pPr>
      <w:r w:rsidRPr="004B3B65">
        <w:rPr>
          <w:rFonts w:ascii="Times New Roman" w:hAnsi="Times New Roman" w:cs="Times New Roman"/>
          <w:b/>
          <w:sz w:val="28"/>
          <w:szCs w:val="28"/>
        </w:rPr>
        <w:lastRenderedPageBreak/>
        <w:t>Город Белгород</w:t>
      </w:r>
    </w:p>
    <w:p w:rsidR="00437E2D" w:rsidRDefault="00437E2D" w:rsidP="00437E2D">
      <w:pPr>
        <w:pStyle w:val="a4"/>
        <w:spacing w:after="0" w:line="240" w:lineRule="auto"/>
        <w:ind w:left="0"/>
        <w:jc w:val="center"/>
        <w:rPr>
          <w:rFonts w:ascii="Times New Roman" w:hAnsi="Times New Roman" w:cs="Times New Roman"/>
          <w:sz w:val="28"/>
          <w:szCs w:val="28"/>
        </w:rPr>
      </w:pPr>
    </w:p>
    <w:p w:rsidR="00437E2D" w:rsidRDefault="00437E2D" w:rsidP="00437E2D">
      <w:pPr>
        <w:pStyle w:val="a4"/>
        <w:spacing w:after="0" w:line="240" w:lineRule="auto"/>
        <w:ind w:left="0"/>
        <w:jc w:val="center"/>
        <w:rPr>
          <w:rFonts w:ascii="Times New Roman" w:hAnsi="Times New Roman" w:cs="Times New Roman"/>
          <w:sz w:val="28"/>
          <w:szCs w:val="28"/>
        </w:rPr>
      </w:pPr>
      <w:r w:rsidRPr="00285F68">
        <w:rPr>
          <w:rFonts w:ascii="Times New Roman" w:hAnsi="Times New Roman" w:cs="Times New Roman"/>
          <w:b/>
          <w:sz w:val="28"/>
          <w:szCs w:val="28"/>
        </w:rPr>
        <w:t>Счетный участок</w:t>
      </w:r>
      <w:r>
        <w:rPr>
          <w:rFonts w:ascii="Times New Roman" w:hAnsi="Times New Roman" w:cs="Times New Roman"/>
          <w:b/>
          <w:sz w:val="28"/>
          <w:szCs w:val="28"/>
        </w:rPr>
        <w:t xml:space="preserve"> №7</w:t>
      </w:r>
    </w:p>
    <w:p w:rsidR="00437E2D" w:rsidRDefault="00437E2D" w:rsidP="00437E2D">
      <w:pPr>
        <w:pStyle w:val="a4"/>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(избирательный округ №21)</w:t>
      </w:r>
    </w:p>
    <w:p w:rsidR="00437E2D" w:rsidRDefault="00437E2D" w:rsidP="00437E2D">
      <w:pPr>
        <w:pStyle w:val="a4"/>
        <w:spacing w:after="0" w:line="240" w:lineRule="auto"/>
        <w:ind w:left="0" w:firstLine="709"/>
        <w:jc w:val="center"/>
        <w:rPr>
          <w:rFonts w:ascii="Times New Roman" w:hAnsi="Times New Roman" w:cs="Times New Roman"/>
          <w:sz w:val="28"/>
          <w:szCs w:val="28"/>
        </w:rPr>
      </w:pPr>
    </w:p>
    <w:p w:rsidR="00437E2D" w:rsidRDefault="00437E2D" w:rsidP="00437E2D">
      <w:pPr>
        <w:pStyle w:val="a4"/>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А) Маршрутная карта:</w:t>
      </w:r>
    </w:p>
    <w:p w:rsidR="00437E2D" w:rsidRPr="004A6E80" w:rsidRDefault="00437E2D" w:rsidP="00437E2D">
      <w:pPr>
        <w:pStyle w:val="a4"/>
        <w:spacing w:after="0" w:line="240" w:lineRule="auto"/>
        <w:ind w:left="0" w:firstLine="709"/>
        <w:jc w:val="both"/>
        <w:rPr>
          <w:rFonts w:ascii="Times New Roman" w:hAnsi="Times New Roman" w:cs="Times New Roman"/>
          <w:sz w:val="28"/>
          <w:szCs w:val="28"/>
        </w:rPr>
      </w:pPr>
      <w:r w:rsidRPr="004A6E80">
        <w:rPr>
          <w:rFonts w:ascii="Times New Roman" w:hAnsi="Times New Roman" w:cs="Times New Roman"/>
          <w:sz w:val="28"/>
          <w:szCs w:val="28"/>
        </w:rPr>
        <w:t>Проспект Белгородский - от начала до улицы Белгородского полка - четная сторона.</w:t>
      </w:r>
    </w:p>
    <w:p w:rsidR="00437E2D" w:rsidRPr="004A6E80" w:rsidRDefault="00437E2D" w:rsidP="00437E2D">
      <w:pPr>
        <w:pStyle w:val="a4"/>
        <w:spacing w:after="0" w:line="240" w:lineRule="auto"/>
        <w:ind w:left="0" w:firstLine="709"/>
        <w:jc w:val="both"/>
        <w:rPr>
          <w:rFonts w:ascii="Times New Roman" w:hAnsi="Times New Roman" w:cs="Times New Roman"/>
          <w:sz w:val="28"/>
          <w:szCs w:val="28"/>
        </w:rPr>
      </w:pPr>
      <w:r w:rsidRPr="004A6E80">
        <w:rPr>
          <w:rFonts w:ascii="Times New Roman" w:hAnsi="Times New Roman" w:cs="Times New Roman"/>
          <w:sz w:val="28"/>
          <w:szCs w:val="28"/>
        </w:rPr>
        <w:t xml:space="preserve">Улицы: 3-го Интернационала - четная сторона и от начала до улицы </w:t>
      </w:r>
      <w:proofErr w:type="spellStart"/>
      <w:r w:rsidRPr="004A6E80">
        <w:rPr>
          <w:rFonts w:ascii="Times New Roman" w:hAnsi="Times New Roman" w:cs="Times New Roman"/>
          <w:sz w:val="28"/>
          <w:szCs w:val="28"/>
        </w:rPr>
        <w:t>Н.Чумичова</w:t>
      </w:r>
      <w:proofErr w:type="spellEnd"/>
      <w:r w:rsidRPr="004A6E80">
        <w:rPr>
          <w:rFonts w:ascii="Times New Roman" w:hAnsi="Times New Roman" w:cs="Times New Roman"/>
          <w:sz w:val="28"/>
          <w:szCs w:val="28"/>
        </w:rPr>
        <w:t xml:space="preserve"> - нечетная сторона; Белгородского полка - от проспекта Белгородский до конца - четная сторона; Веселая; Дзержинского; Калинина - от начала до домов №№77,92 включительно - нечетная и четная стороны; Красногвардейская; Красных партизан; Ломоносова; Меловая; Мичурина - от улицы </w:t>
      </w:r>
      <w:proofErr w:type="spellStart"/>
      <w:r w:rsidRPr="004A6E80">
        <w:rPr>
          <w:rFonts w:ascii="Times New Roman" w:hAnsi="Times New Roman" w:cs="Times New Roman"/>
          <w:sz w:val="28"/>
          <w:szCs w:val="28"/>
        </w:rPr>
        <w:t>Н.Чумичова</w:t>
      </w:r>
      <w:proofErr w:type="spellEnd"/>
      <w:r w:rsidRPr="004A6E80">
        <w:rPr>
          <w:rFonts w:ascii="Times New Roman" w:hAnsi="Times New Roman" w:cs="Times New Roman"/>
          <w:sz w:val="28"/>
          <w:szCs w:val="28"/>
        </w:rPr>
        <w:t xml:space="preserve"> до улицы Попова - нечетная сторона; Нагорная; </w:t>
      </w:r>
      <w:proofErr w:type="spellStart"/>
      <w:r w:rsidRPr="004A6E80">
        <w:rPr>
          <w:rFonts w:ascii="Times New Roman" w:hAnsi="Times New Roman" w:cs="Times New Roman"/>
          <w:sz w:val="28"/>
          <w:szCs w:val="28"/>
        </w:rPr>
        <w:t>Н.Чумичова</w:t>
      </w:r>
      <w:proofErr w:type="spellEnd"/>
      <w:r w:rsidRPr="004A6E80">
        <w:rPr>
          <w:rFonts w:ascii="Times New Roman" w:hAnsi="Times New Roman" w:cs="Times New Roman"/>
          <w:sz w:val="28"/>
          <w:szCs w:val="28"/>
        </w:rPr>
        <w:t xml:space="preserve"> - от улицы 3-го Интернационала до улицы Павлова - нечетная и от улицы Октябрьская до улицы Павлова - четная стороны; Октябрьская - четная сторона и от начала до улицы Белгородского полка - нечетная сторона; Первомайская - от улицы Октябрьская до конца - нечетная и четная стороны; Попова - от улицы Павлова до конца - четная сторона; </w:t>
      </w:r>
      <w:proofErr w:type="spellStart"/>
      <w:r w:rsidRPr="004A6E80">
        <w:rPr>
          <w:rFonts w:ascii="Times New Roman" w:hAnsi="Times New Roman" w:cs="Times New Roman"/>
          <w:sz w:val="28"/>
          <w:szCs w:val="28"/>
        </w:rPr>
        <w:t>Покатаева</w:t>
      </w:r>
      <w:proofErr w:type="spellEnd"/>
      <w:r w:rsidRPr="004A6E80">
        <w:rPr>
          <w:rFonts w:ascii="Times New Roman" w:hAnsi="Times New Roman" w:cs="Times New Roman"/>
          <w:sz w:val="28"/>
          <w:szCs w:val="28"/>
        </w:rPr>
        <w:t xml:space="preserve">; Пролетарская; Раздольная; </w:t>
      </w:r>
      <w:proofErr w:type="spellStart"/>
      <w:r w:rsidRPr="004A6E80">
        <w:rPr>
          <w:rFonts w:ascii="Times New Roman" w:hAnsi="Times New Roman" w:cs="Times New Roman"/>
          <w:sz w:val="28"/>
          <w:szCs w:val="28"/>
        </w:rPr>
        <w:t>Самохвалова</w:t>
      </w:r>
      <w:proofErr w:type="spellEnd"/>
      <w:r w:rsidRPr="004A6E80">
        <w:rPr>
          <w:rFonts w:ascii="Times New Roman" w:hAnsi="Times New Roman" w:cs="Times New Roman"/>
          <w:sz w:val="28"/>
          <w:szCs w:val="28"/>
        </w:rPr>
        <w:t xml:space="preserve">; Узенькая; </w:t>
      </w:r>
      <w:proofErr w:type="spellStart"/>
      <w:r w:rsidRPr="004A6E80">
        <w:rPr>
          <w:rFonts w:ascii="Times New Roman" w:hAnsi="Times New Roman" w:cs="Times New Roman"/>
          <w:sz w:val="28"/>
          <w:szCs w:val="28"/>
        </w:rPr>
        <w:t>Хихлушки</w:t>
      </w:r>
      <w:proofErr w:type="spellEnd"/>
      <w:r w:rsidRPr="004A6E80">
        <w:rPr>
          <w:rFonts w:ascii="Times New Roman" w:hAnsi="Times New Roman" w:cs="Times New Roman"/>
          <w:sz w:val="28"/>
          <w:szCs w:val="28"/>
        </w:rPr>
        <w:t>.</w:t>
      </w:r>
    </w:p>
    <w:p w:rsidR="00437E2D" w:rsidRDefault="00437E2D" w:rsidP="00437E2D">
      <w:pPr>
        <w:pStyle w:val="a4"/>
        <w:spacing w:after="0" w:line="240" w:lineRule="auto"/>
        <w:ind w:left="0" w:firstLine="709"/>
        <w:rPr>
          <w:rFonts w:ascii="Times New Roman" w:hAnsi="Times New Roman" w:cs="Times New Roman"/>
          <w:sz w:val="28"/>
          <w:szCs w:val="28"/>
        </w:rPr>
      </w:pPr>
    </w:p>
    <w:p w:rsidR="00437E2D" w:rsidRDefault="00437E2D" w:rsidP="00437E2D">
      <w:pPr>
        <w:pStyle w:val="a4"/>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Б) Маршрутное задание:</w:t>
      </w:r>
    </w:p>
    <w:tbl>
      <w:tblPr>
        <w:tblW w:w="5792" w:type="dxa"/>
        <w:jc w:val="center"/>
        <w:tblLook w:val="04A0" w:firstRow="1" w:lastRow="0" w:firstColumn="1" w:lastColumn="0" w:noHBand="0" w:noVBand="1"/>
      </w:tblPr>
      <w:tblGrid>
        <w:gridCol w:w="2860"/>
        <w:gridCol w:w="986"/>
        <w:gridCol w:w="986"/>
        <w:gridCol w:w="960"/>
      </w:tblGrid>
      <w:tr w:rsidR="00437E2D" w:rsidRPr="00C03166" w:rsidTr="00BB2A07">
        <w:trPr>
          <w:trHeight w:val="375"/>
          <w:jc w:val="center"/>
        </w:trPr>
        <w:tc>
          <w:tcPr>
            <w:tcW w:w="2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 </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Муж.</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Жен.</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Всего</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Менее 20 лет</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E35513"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E35513">
              <w:rPr>
                <w:rFonts w:ascii="Times New Roman" w:eastAsia="Times New Roman" w:hAnsi="Times New Roman" w:cs="Times New Roman"/>
                <w:color w:val="000000"/>
                <w:sz w:val="28"/>
                <w:szCs w:val="28"/>
                <w:lang w:eastAsia="ru-RU"/>
              </w:rPr>
              <w:t>-</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E35513"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E35513">
              <w:rPr>
                <w:rFonts w:ascii="Times New Roman" w:eastAsia="Times New Roman" w:hAnsi="Times New Roman" w:cs="Times New Roman"/>
                <w:color w:val="000000"/>
                <w:sz w:val="28"/>
                <w:szCs w:val="28"/>
                <w:lang w:eastAsia="ru-RU"/>
              </w:rPr>
              <w:t>1</w:t>
            </w:r>
          </w:p>
        </w:tc>
        <w:tc>
          <w:tcPr>
            <w:tcW w:w="960" w:type="dxa"/>
            <w:tcBorders>
              <w:top w:val="nil"/>
              <w:left w:val="nil"/>
              <w:bottom w:val="single" w:sz="4" w:space="0" w:color="auto"/>
              <w:right w:val="single" w:sz="4" w:space="0" w:color="auto"/>
            </w:tcBorders>
            <w:shd w:val="clear" w:color="auto" w:fill="auto"/>
            <w:noWrap/>
            <w:vAlign w:val="center"/>
            <w:hideMark/>
          </w:tcPr>
          <w:p w:rsidR="00437E2D" w:rsidRPr="00E35513"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E35513">
              <w:rPr>
                <w:rFonts w:ascii="Times New Roman" w:eastAsia="Times New Roman" w:hAnsi="Times New Roman" w:cs="Times New Roman"/>
                <w:color w:val="000000"/>
                <w:sz w:val="28"/>
                <w:szCs w:val="28"/>
                <w:lang w:eastAsia="ru-RU"/>
              </w:rPr>
              <w:t>1</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21 до 30 лет</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E35513"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E35513">
              <w:rPr>
                <w:rFonts w:ascii="Times New Roman" w:eastAsia="Times New Roman" w:hAnsi="Times New Roman" w:cs="Times New Roman"/>
                <w:color w:val="000000"/>
                <w:sz w:val="28"/>
                <w:szCs w:val="28"/>
                <w:lang w:eastAsia="ru-RU"/>
              </w:rPr>
              <w:t>3</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E35513"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E35513">
              <w:rPr>
                <w:rFonts w:ascii="Times New Roman" w:eastAsia="Times New Roman" w:hAnsi="Times New Roman" w:cs="Times New Roman"/>
                <w:color w:val="000000"/>
                <w:sz w:val="28"/>
                <w:szCs w:val="28"/>
                <w:lang w:eastAsia="ru-RU"/>
              </w:rPr>
              <w:t>3</w:t>
            </w:r>
          </w:p>
        </w:tc>
        <w:tc>
          <w:tcPr>
            <w:tcW w:w="960" w:type="dxa"/>
            <w:tcBorders>
              <w:top w:val="nil"/>
              <w:left w:val="nil"/>
              <w:bottom w:val="single" w:sz="4" w:space="0" w:color="auto"/>
              <w:right w:val="single" w:sz="4" w:space="0" w:color="auto"/>
            </w:tcBorders>
            <w:shd w:val="clear" w:color="auto" w:fill="auto"/>
            <w:noWrap/>
            <w:vAlign w:val="center"/>
            <w:hideMark/>
          </w:tcPr>
          <w:p w:rsidR="00437E2D" w:rsidRPr="00E35513"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E35513">
              <w:rPr>
                <w:rFonts w:ascii="Times New Roman" w:eastAsia="Times New Roman" w:hAnsi="Times New Roman" w:cs="Times New Roman"/>
                <w:color w:val="000000"/>
                <w:sz w:val="28"/>
                <w:szCs w:val="28"/>
                <w:lang w:eastAsia="ru-RU"/>
              </w:rPr>
              <w:t>6</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31 до 40 лет</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E35513"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E35513">
              <w:rPr>
                <w:rFonts w:ascii="Times New Roman" w:eastAsia="Times New Roman" w:hAnsi="Times New Roman" w:cs="Times New Roman"/>
                <w:color w:val="000000"/>
                <w:sz w:val="28"/>
                <w:szCs w:val="28"/>
                <w:lang w:eastAsia="ru-RU"/>
              </w:rPr>
              <w:t>3</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E35513"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E35513">
              <w:rPr>
                <w:rFonts w:ascii="Times New Roman" w:eastAsia="Times New Roman" w:hAnsi="Times New Roman" w:cs="Times New Roman"/>
                <w:color w:val="000000"/>
                <w:sz w:val="28"/>
                <w:szCs w:val="28"/>
                <w:lang w:eastAsia="ru-RU"/>
              </w:rPr>
              <w:t>3</w:t>
            </w:r>
          </w:p>
        </w:tc>
        <w:tc>
          <w:tcPr>
            <w:tcW w:w="960" w:type="dxa"/>
            <w:tcBorders>
              <w:top w:val="nil"/>
              <w:left w:val="nil"/>
              <w:bottom w:val="single" w:sz="4" w:space="0" w:color="auto"/>
              <w:right w:val="single" w:sz="4" w:space="0" w:color="auto"/>
            </w:tcBorders>
            <w:shd w:val="clear" w:color="auto" w:fill="auto"/>
            <w:noWrap/>
            <w:vAlign w:val="center"/>
            <w:hideMark/>
          </w:tcPr>
          <w:p w:rsidR="00437E2D" w:rsidRPr="00E35513"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E35513">
              <w:rPr>
                <w:rFonts w:ascii="Times New Roman" w:eastAsia="Times New Roman" w:hAnsi="Times New Roman" w:cs="Times New Roman"/>
                <w:color w:val="000000"/>
                <w:sz w:val="28"/>
                <w:szCs w:val="28"/>
                <w:lang w:eastAsia="ru-RU"/>
              </w:rPr>
              <w:t>6</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41 до 50 лет</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E35513"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E35513">
              <w:rPr>
                <w:rFonts w:ascii="Times New Roman" w:eastAsia="Times New Roman" w:hAnsi="Times New Roman" w:cs="Times New Roman"/>
                <w:color w:val="000000"/>
                <w:sz w:val="28"/>
                <w:szCs w:val="28"/>
                <w:lang w:eastAsia="ru-RU"/>
              </w:rPr>
              <w:t>2</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E35513"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E35513">
              <w:rPr>
                <w:rFonts w:ascii="Times New Roman" w:eastAsia="Times New Roman" w:hAnsi="Times New Roman" w:cs="Times New Roman"/>
                <w:color w:val="000000"/>
                <w:sz w:val="28"/>
                <w:szCs w:val="28"/>
                <w:lang w:eastAsia="ru-RU"/>
              </w:rPr>
              <w:t>3</w:t>
            </w:r>
          </w:p>
        </w:tc>
        <w:tc>
          <w:tcPr>
            <w:tcW w:w="960" w:type="dxa"/>
            <w:tcBorders>
              <w:top w:val="nil"/>
              <w:left w:val="nil"/>
              <w:bottom w:val="single" w:sz="4" w:space="0" w:color="auto"/>
              <w:right w:val="single" w:sz="4" w:space="0" w:color="auto"/>
            </w:tcBorders>
            <w:shd w:val="clear" w:color="auto" w:fill="auto"/>
            <w:noWrap/>
            <w:vAlign w:val="center"/>
            <w:hideMark/>
          </w:tcPr>
          <w:p w:rsidR="00437E2D" w:rsidRPr="00E35513"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E35513">
              <w:rPr>
                <w:rFonts w:ascii="Times New Roman" w:eastAsia="Times New Roman" w:hAnsi="Times New Roman" w:cs="Times New Roman"/>
                <w:color w:val="000000"/>
                <w:sz w:val="28"/>
                <w:szCs w:val="28"/>
                <w:lang w:eastAsia="ru-RU"/>
              </w:rPr>
              <w:t>5</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51 до 60 лет</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E35513"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E35513">
              <w:rPr>
                <w:rFonts w:ascii="Times New Roman" w:eastAsia="Times New Roman" w:hAnsi="Times New Roman" w:cs="Times New Roman"/>
                <w:color w:val="000000"/>
                <w:sz w:val="28"/>
                <w:szCs w:val="28"/>
                <w:lang w:eastAsia="ru-RU"/>
              </w:rPr>
              <w:t>3</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E35513"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E35513">
              <w:rPr>
                <w:rFonts w:ascii="Times New Roman" w:eastAsia="Times New Roman" w:hAnsi="Times New Roman" w:cs="Times New Roman"/>
                <w:color w:val="000000"/>
                <w:sz w:val="28"/>
                <w:szCs w:val="28"/>
                <w:lang w:eastAsia="ru-RU"/>
              </w:rPr>
              <w:t>3</w:t>
            </w:r>
          </w:p>
        </w:tc>
        <w:tc>
          <w:tcPr>
            <w:tcW w:w="960" w:type="dxa"/>
            <w:tcBorders>
              <w:top w:val="nil"/>
              <w:left w:val="nil"/>
              <w:bottom w:val="single" w:sz="4" w:space="0" w:color="auto"/>
              <w:right w:val="single" w:sz="4" w:space="0" w:color="auto"/>
            </w:tcBorders>
            <w:shd w:val="clear" w:color="auto" w:fill="auto"/>
            <w:noWrap/>
            <w:vAlign w:val="center"/>
            <w:hideMark/>
          </w:tcPr>
          <w:p w:rsidR="00437E2D" w:rsidRPr="00E35513"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E35513">
              <w:rPr>
                <w:rFonts w:ascii="Times New Roman" w:eastAsia="Times New Roman" w:hAnsi="Times New Roman" w:cs="Times New Roman"/>
                <w:color w:val="000000"/>
                <w:sz w:val="28"/>
                <w:szCs w:val="28"/>
                <w:lang w:eastAsia="ru-RU"/>
              </w:rPr>
              <w:t>6</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Старше 60 лет</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E35513"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E35513">
              <w:rPr>
                <w:rFonts w:ascii="Times New Roman" w:eastAsia="Times New Roman" w:hAnsi="Times New Roman" w:cs="Times New Roman"/>
                <w:color w:val="000000"/>
                <w:sz w:val="28"/>
                <w:szCs w:val="28"/>
                <w:lang w:eastAsia="ru-RU"/>
              </w:rPr>
              <w:t>3</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E35513"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E35513">
              <w:rPr>
                <w:rFonts w:ascii="Times New Roman" w:eastAsia="Times New Roman" w:hAnsi="Times New Roman" w:cs="Times New Roman"/>
                <w:color w:val="000000"/>
                <w:sz w:val="28"/>
                <w:szCs w:val="28"/>
                <w:lang w:eastAsia="ru-RU"/>
              </w:rPr>
              <w:t>4</w:t>
            </w:r>
          </w:p>
        </w:tc>
        <w:tc>
          <w:tcPr>
            <w:tcW w:w="960" w:type="dxa"/>
            <w:tcBorders>
              <w:top w:val="nil"/>
              <w:left w:val="nil"/>
              <w:bottom w:val="single" w:sz="4" w:space="0" w:color="auto"/>
              <w:right w:val="single" w:sz="4" w:space="0" w:color="auto"/>
            </w:tcBorders>
            <w:shd w:val="clear" w:color="auto" w:fill="auto"/>
            <w:noWrap/>
            <w:vAlign w:val="center"/>
            <w:hideMark/>
          </w:tcPr>
          <w:p w:rsidR="00437E2D" w:rsidRPr="00E35513"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E35513">
              <w:rPr>
                <w:rFonts w:ascii="Times New Roman" w:eastAsia="Times New Roman" w:hAnsi="Times New Roman" w:cs="Times New Roman"/>
                <w:color w:val="000000"/>
                <w:sz w:val="28"/>
                <w:szCs w:val="28"/>
                <w:lang w:eastAsia="ru-RU"/>
              </w:rPr>
              <w:t>7</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Всего</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E35513"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E35513">
              <w:rPr>
                <w:rFonts w:ascii="Times New Roman" w:eastAsia="Times New Roman" w:hAnsi="Times New Roman" w:cs="Times New Roman"/>
                <w:color w:val="000000"/>
                <w:sz w:val="28"/>
                <w:szCs w:val="28"/>
                <w:lang w:eastAsia="ru-RU"/>
              </w:rPr>
              <w:t>14</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E35513"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E35513">
              <w:rPr>
                <w:rFonts w:ascii="Times New Roman" w:eastAsia="Times New Roman" w:hAnsi="Times New Roman" w:cs="Times New Roman"/>
                <w:color w:val="000000"/>
                <w:sz w:val="28"/>
                <w:szCs w:val="28"/>
                <w:lang w:eastAsia="ru-RU"/>
              </w:rPr>
              <w:t>17</w:t>
            </w:r>
          </w:p>
        </w:tc>
        <w:tc>
          <w:tcPr>
            <w:tcW w:w="960" w:type="dxa"/>
            <w:tcBorders>
              <w:top w:val="nil"/>
              <w:left w:val="nil"/>
              <w:bottom w:val="single" w:sz="4" w:space="0" w:color="auto"/>
              <w:right w:val="single" w:sz="4" w:space="0" w:color="auto"/>
            </w:tcBorders>
            <w:shd w:val="clear" w:color="auto" w:fill="auto"/>
            <w:noWrap/>
            <w:vAlign w:val="center"/>
            <w:hideMark/>
          </w:tcPr>
          <w:p w:rsidR="00437E2D" w:rsidRPr="00E35513"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E35513">
              <w:rPr>
                <w:rFonts w:ascii="Times New Roman" w:eastAsia="Times New Roman" w:hAnsi="Times New Roman" w:cs="Times New Roman"/>
                <w:color w:val="000000"/>
                <w:sz w:val="28"/>
                <w:szCs w:val="28"/>
                <w:lang w:eastAsia="ru-RU"/>
              </w:rPr>
              <w:t>31</w:t>
            </w:r>
          </w:p>
        </w:tc>
      </w:tr>
    </w:tbl>
    <w:p w:rsidR="00437E2D" w:rsidRPr="00DC7E25" w:rsidRDefault="00437E2D" w:rsidP="00437E2D">
      <w:pPr>
        <w:pStyle w:val="a4"/>
        <w:spacing w:after="0" w:line="240" w:lineRule="auto"/>
        <w:ind w:left="0" w:firstLine="709"/>
        <w:jc w:val="both"/>
        <w:rPr>
          <w:rFonts w:ascii="Times New Roman" w:hAnsi="Times New Roman" w:cs="Times New Roman"/>
          <w:sz w:val="28"/>
          <w:szCs w:val="28"/>
        </w:rPr>
      </w:pPr>
    </w:p>
    <w:p w:rsidR="00437E2D" w:rsidRDefault="00437E2D" w:rsidP="00437E2D">
      <w:pPr>
        <w:rPr>
          <w:rFonts w:ascii="Times New Roman" w:hAnsi="Times New Roman" w:cs="Times New Roman"/>
          <w:sz w:val="28"/>
          <w:szCs w:val="28"/>
        </w:rPr>
      </w:pPr>
      <w:r>
        <w:rPr>
          <w:rFonts w:ascii="Times New Roman" w:hAnsi="Times New Roman" w:cs="Times New Roman"/>
          <w:sz w:val="28"/>
          <w:szCs w:val="28"/>
        </w:rPr>
        <w:br w:type="page"/>
      </w:r>
    </w:p>
    <w:p w:rsidR="00437E2D" w:rsidRPr="004B3B65" w:rsidRDefault="00437E2D" w:rsidP="00437E2D">
      <w:pPr>
        <w:pStyle w:val="a4"/>
        <w:spacing w:after="0" w:line="240" w:lineRule="auto"/>
        <w:ind w:left="0"/>
        <w:jc w:val="center"/>
        <w:rPr>
          <w:rFonts w:ascii="Times New Roman" w:hAnsi="Times New Roman" w:cs="Times New Roman"/>
          <w:b/>
          <w:sz w:val="28"/>
          <w:szCs w:val="28"/>
        </w:rPr>
      </w:pPr>
      <w:r w:rsidRPr="004B3B65">
        <w:rPr>
          <w:rFonts w:ascii="Times New Roman" w:hAnsi="Times New Roman" w:cs="Times New Roman"/>
          <w:b/>
          <w:sz w:val="28"/>
          <w:szCs w:val="28"/>
        </w:rPr>
        <w:lastRenderedPageBreak/>
        <w:t>Город Белгород</w:t>
      </w:r>
    </w:p>
    <w:p w:rsidR="00437E2D" w:rsidRDefault="00437E2D" w:rsidP="00437E2D">
      <w:pPr>
        <w:pStyle w:val="a4"/>
        <w:spacing w:after="0" w:line="240" w:lineRule="auto"/>
        <w:ind w:left="0"/>
        <w:jc w:val="center"/>
        <w:rPr>
          <w:rFonts w:ascii="Times New Roman" w:hAnsi="Times New Roman" w:cs="Times New Roman"/>
          <w:sz w:val="28"/>
          <w:szCs w:val="28"/>
        </w:rPr>
      </w:pPr>
    </w:p>
    <w:p w:rsidR="00437E2D" w:rsidRDefault="00437E2D" w:rsidP="00437E2D">
      <w:pPr>
        <w:pStyle w:val="a4"/>
        <w:spacing w:after="0" w:line="240" w:lineRule="auto"/>
        <w:ind w:left="0"/>
        <w:jc w:val="center"/>
        <w:rPr>
          <w:rFonts w:ascii="Times New Roman" w:hAnsi="Times New Roman" w:cs="Times New Roman"/>
          <w:sz w:val="28"/>
          <w:szCs w:val="28"/>
        </w:rPr>
      </w:pPr>
      <w:r w:rsidRPr="00285F68">
        <w:rPr>
          <w:rFonts w:ascii="Times New Roman" w:hAnsi="Times New Roman" w:cs="Times New Roman"/>
          <w:b/>
          <w:sz w:val="28"/>
          <w:szCs w:val="28"/>
        </w:rPr>
        <w:t>Счетный участок</w:t>
      </w:r>
      <w:r>
        <w:rPr>
          <w:rFonts w:ascii="Times New Roman" w:hAnsi="Times New Roman" w:cs="Times New Roman"/>
          <w:b/>
          <w:sz w:val="28"/>
          <w:szCs w:val="28"/>
        </w:rPr>
        <w:t xml:space="preserve"> №8</w:t>
      </w:r>
    </w:p>
    <w:p w:rsidR="00437E2D" w:rsidRDefault="00437E2D" w:rsidP="00437E2D">
      <w:pPr>
        <w:pStyle w:val="a4"/>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(избирательный округ №24)</w:t>
      </w:r>
    </w:p>
    <w:p w:rsidR="00437E2D" w:rsidRDefault="00437E2D" w:rsidP="00437E2D">
      <w:pPr>
        <w:pStyle w:val="a4"/>
        <w:spacing w:after="0" w:line="240" w:lineRule="auto"/>
        <w:ind w:left="0" w:firstLine="709"/>
        <w:jc w:val="center"/>
        <w:rPr>
          <w:rFonts w:ascii="Times New Roman" w:hAnsi="Times New Roman" w:cs="Times New Roman"/>
          <w:sz w:val="28"/>
          <w:szCs w:val="28"/>
        </w:rPr>
      </w:pPr>
    </w:p>
    <w:p w:rsidR="00437E2D" w:rsidRDefault="00437E2D" w:rsidP="00437E2D">
      <w:pPr>
        <w:pStyle w:val="a4"/>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А) Маршрутная карта:</w:t>
      </w:r>
    </w:p>
    <w:p w:rsidR="00437E2D" w:rsidRPr="004A6E80" w:rsidRDefault="00437E2D" w:rsidP="00437E2D">
      <w:pPr>
        <w:pStyle w:val="a4"/>
        <w:spacing w:after="0" w:line="240" w:lineRule="auto"/>
        <w:ind w:left="0" w:firstLine="709"/>
        <w:jc w:val="both"/>
        <w:rPr>
          <w:rFonts w:ascii="Times New Roman" w:hAnsi="Times New Roman" w:cs="Times New Roman"/>
          <w:sz w:val="28"/>
          <w:szCs w:val="28"/>
        </w:rPr>
      </w:pPr>
      <w:r w:rsidRPr="004A6E80">
        <w:rPr>
          <w:rFonts w:ascii="Times New Roman" w:hAnsi="Times New Roman" w:cs="Times New Roman"/>
          <w:sz w:val="28"/>
          <w:szCs w:val="28"/>
        </w:rPr>
        <w:t xml:space="preserve">Проспекты: Гражданский - от улицы </w:t>
      </w:r>
      <w:proofErr w:type="spellStart"/>
      <w:r w:rsidRPr="004A6E80">
        <w:rPr>
          <w:rFonts w:ascii="Times New Roman" w:hAnsi="Times New Roman" w:cs="Times New Roman"/>
          <w:sz w:val="28"/>
          <w:szCs w:val="28"/>
        </w:rPr>
        <w:t>Н.Чумичова</w:t>
      </w:r>
      <w:proofErr w:type="spellEnd"/>
      <w:r w:rsidRPr="004A6E80">
        <w:rPr>
          <w:rFonts w:ascii="Times New Roman" w:hAnsi="Times New Roman" w:cs="Times New Roman"/>
          <w:sz w:val="28"/>
          <w:szCs w:val="28"/>
        </w:rPr>
        <w:t xml:space="preserve"> до конца - нечетная и от начала до улицы Попова - четная стороны; Славы - от начала до улицы Попова - нечетная и четная стороны.</w:t>
      </w:r>
    </w:p>
    <w:p w:rsidR="00437E2D" w:rsidRPr="004A6E80" w:rsidRDefault="00437E2D" w:rsidP="00437E2D">
      <w:pPr>
        <w:pStyle w:val="a4"/>
        <w:spacing w:after="0" w:line="240" w:lineRule="auto"/>
        <w:ind w:left="0" w:firstLine="709"/>
        <w:jc w:val="both"/>
        <w:rPr>
          <w:rFonts w:ascii="Times New Roman" w:hAnsi="Times New Roman" w:cs="Times New Roman"/>
          <w:sz w:val="28"/>
          <w:szCs w:val="28"/>
        </w:rPr>
      </w:pPr>
      <w:r w:rsidRPr="004A6E80">
        <w:rPr>
          <w:rFonts w:ascii="Times New Roman" w:hAnsi="Times New Roman" w:cs="Times New Roman"/>
          <w:sz w:val="28"/>
          <w:szCs w:val="28"/>
        </w:rPr>
        <w:t>Бульвар Народный - от начала до улицы Попова - нечетная сторона.</w:t>
      </w:r>
    </w:p>
    <w:p w:rsidR="00437E2D" w:rsidRPr="004A6E80" w:rsidRDefault="00437E2D" w:rsidP="00437E2D">
      <w:pPr>
        <w:pStyle w:val="a4"/>
        <w:spacing w:after="0" w:line="240" w:lineRule="auto"/>
        <w:ind w:left="0" w:firstLine="709"/>
        <w:jc w:val="both"/>
        <w:rPr>
          <w:rFonts w:ascii="Times New Roman" w:hAnsi="Times New Roman" w:cs="Times New Roman"/>
          <w:sz w:val="28"/>
          <w:szCs w:val="28"/>
        </w:rPr>
      </w:pPr>
      <w:r w:rsidRPr="004A6E80">
        <w:rPr>
          <w:rFonts w:ascii="Times New Roman" w:hAnsi="Times New Roman" w:cs="Times New Roman"/>
          <w:sz w:val="28"/>
          <w:szCs w:val="28"/>
        </w:rPr>
        <w:t xml:space="preserve">Улицы: Белгородского полка - от проспекта Гражданский до Народного бульвара - нечетная и четная стороны; Вокзальная - от начала до Народного бульвара - нечетная и до дома №18 включительно - четная стороны; Князя Трубецкого - от проспекта Гражданский до Народного бульвара - нечетная и четная стороны; Победы - от улицы </w:t>
      </w:r>
      <w:proofErr w:type="spellStart"/>
      <w:r w:rsidRPr="004A6E80">
        <w:rPr>
          <w:rFonts w:ascii="Times New Roman" w:hAnsi="Times New Roman" w:cs="Times New Roman"/>
          <w:sz w:val="28"/>
          <w:szCs w:val="28"/>
        </w:rPr>
        <w:t>Н.Чумичова</w:t>
      </w:r>
      <w:proofErr w:type="spellEnd"/>
      <w:r w:rsidRPr="004A6E80">
        <w:rPr>
          <w:rFonts w:ascii="Times New Roman" w:hAnsi="Times New Roman" w:cs="Times New Roman"/>
          <w:sz w:val="28"/>
          <w:szCs w:val="28"/>
        </w:rPr>
        <w:t xml:space="preserve"> до улицы Попова - четная сторона; Попова - от улицы Победы до Народного бульвара - четная сторона; Преображенская - от начала до улицы Попова - нечетная и четная стороны; </w:t>
      </w:r>
      <w:proofErr w:type="spellStart"/>
      <w:r w:rsidRPr="004A6E80">
        <w:rPr>
          <w:rFonts w:ascii="Times New Roman" w:hAnsi="Times New Roman" w:cs="Times New Roman"/>
          <w:sz w:val="28"/>
          <w:szCs w:val="28"/>
        </w:rPr>
        <w:t>Н.Чумичова</w:t>
      </w:r>
      <w:proofErr w:type="spellEnd"/>
      <w:r w:rsidRPr="004A6E80">
        <w:rPr>
          <w:rFonts w:ascii="Times New Roman" w:hAnsi="Times New Roman" w:cs="Times New Roman"/>
          <w:sz w:val="28"/>
          <w:szCs w:val="28"/>
        </w:rPr>
        <w:t xml:space="preserve"> - от начала до Народного бульвара - нечетная и от проспекта Гражданский до Народного бульвара - четная стороны.</w:t>
      </w:r>
    </w:p>
    <w:p w:rsidR="00437E2D" w:rsidRDefault="00437E2D" w:rsidP="00437E2D">
      <w:pPr>
        <w:pStyle w:val="a4"/>
        <w:spacing w:after="0" w:line="240" w:lineRule="auto"/>
        <w:ind w:left="0" w:firstLine="709"/>
        <w:rPr>
          <w:rFonts w:ascii="Times New Roman" w:hAnsi="Times New Roman" w:cs="Times New Roman"/>
          <w:sz w:val="28"/>
          <w:szCs w:val="28"/>
        </w:rPr>
      </w:pPr>
    </w:p>
    <w:p w:rsidR="00437E2D" w:rsidRDefault="00437E2D" w:rsidP="00437E2D">
      <w:pPr>
        <w:pStyle w:val="a4"/>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Б) Маршрутное задание:</w:t>
      </w:r>
    </w:p>
    <w:tbl>
      <w:tblPr>
        <w:tblW w:w="5792" w:type="dxa"/>
        <w:jc w:val="center"/>
        <w:tblLook w:val="04A0" w:firstRow="1" w:lastRow="0" w:firstColumn="1" w:lastColumn="0" w:noHBand="0" w:noVBand="1"/>
      </w:tblPr>
      <w:tblGrid>
        <w:gridCol w:w="2860"/>
        <w:gridCol w:w="986"/>
        <w:gridCol w:w="986"/>
        <w:gridCol w:w="960"/>
      </w:tblGrid>
      <w:tr w:rsidR="00437E2D" w:rsidRPr="00C03166" w:rsidTr="00BB2A07">
        <w:trPr>
          <w:trHeight w:val="375"/>
          <w:jc w:val="center"/>
        </w:trPr>
        <w:tc>
          <w:tcPr>
            <w:tcW w:w="2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 </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Муж.</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Жен.</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Всего</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Менее 20 лет</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8141A4">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8141A4">
              <w:rPr>
                <w:rFonts w:ascii="Times New Roman" w:eastAsia="Times New Roman" w:hAnsi="Times New Roman" w:cs="Times New Roman"/>
                <w:color w:val="000000"/>
                <w:sz w:val="28"/>
                <w:szCs w:val="28"/>
                <w:lang w:eastAsia="ru-RU"/>
              </w:rPr>
              <w:t>-</w:t>
            </w:r>
          </w:p>
        </w:tc>
        <w:tc>
          <w:tcPr>
            <w:tcW w:w="960"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8141A4">
              <w:rPr>
                <w:rFonts w:ascii="Times New Roman" w:eastAsia="Times New Roman" w:hAnsi="Times New Roman" w:cs="Times New Roman"/>
                <w:color w:val="000000"/>
                <w:sz w:val="28"/>
                <w:szCs w:val="28"/>
                <w:lang w:eastAsia="ru-RU"/>
              </w:rPr>
              <w:t>1</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21 до 30 лет</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8141A4">
              <w:rPr>
                <w:rFonts w:ascii="Times New Roman" w:eastAsia="Times New Roman" w:hAnsi="Times New Roman" w:cs="Times New Roman"/>
                <w:color w:val="000000"/>
                <w:sz w:val="28"/>
                <w:szCs w:val="28"/>
                <w:lang w:eastAsia="ru-RU"/>
              </w:rPr>
              <w:t>3</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8141A4">
              <w:rPr>
                <w:rFonts w:ascii="Times New Roman" w:eastAsia="Times New Roman" w:hAnsi="Times New Roman" w:cs="Times New Roman"/>
                <w:color w:val="000000"/>
                <w:sz w:val="28"/>
                <w:szCs w:val="28"/>
                <w:lang w:eastAsia="ru-RU"/>
              </w:rPr>
              <w:t>4</w:t>
            </w:r>
          </w:p>
        </w:tc>
        <w:tc>
          <w:tcPr>
            <w:tcW w:w="960"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8141A4">
              <w:rPr>
                <w:rFonts w:ascii="Times New Roman" w:eastAsia="Times New Roman" w:hAnsi="Times New Roman" w:cs="Times New Roman"/>
                <w:color w:val="000000"/>
                <w:sz w:val="28"/>
                <w:szCs w:val="28"/>
                <w:lang w:eastAsia="ru-RU"/>
              </w:rPr>
              <w:t>7</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31 до 40 лет</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8141A4">
              <w:rPr>
                <w:rFonts w:ascii="Times New Roman" w:eastAsia="Times New Roman" w:hAnsi="Times New Roman" w:cs="Times New Roman"/>
                <w:color w:val="000000"/>
                <w:sz w:val="28"/>
                <w:szCs w:val="28"/>
                <w:lang w:eastAsia="ru-RU"/>
              </w:rPr>
              <w:t>3</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8141A4">
              <w:rPr>
                <w:rFonts w:ascii="Times New Roman" w:eastAsia="Times New Roman" w:hAnsi="Times New Roman" w:cs="Times New Roman"/>
                <w:color w:val="000000"/>
                <w:sz w:val="28"/>
                <w:szCs w:val="28"/>
                <w:lang w:eastAsia="ru-RU"/>
              </w:rPr>
              <w:t>3</w:t>
            </w:r>
          </w:p>
        </w:tc>
        <w:tc>
          <w:tcPr>
            <w:tcW w:w="960"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8141A4">
              <w:rPr>
                <w:rFonts w:ascii="Times New Roman" w:eastAsia="Times New Roman" w:hAnsi="Times New Roman" w:cs="Times New Roman"/>
                <w:color w:val="000000"/>
                <w:sz w:val="28"/>
                <w:szCs w:val="28"/>
                <w:lang w:eastAsia="ru-RU"/>
              </w:rPr>
              <w:t>6</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41 до 50 лет</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8141A4">
              <w:rPr>
                <w:rFonts w:ascii="Times New Roman" w:eastAsia="Times New Roman" w:hAnsi="Times New Roman" w:cs="Times New Roman"/>
                <w:color w:val="000000"/>
                <w:sz w:val="28"/>
                <w:szCs w:val="28"/>
                <w:lang w:eastAsia="ru-RU"/>
              </w:rPr>
              <w:t>2</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8141A4">
              <w:rPr>
                <w:rFonts w:ascii="Times New Roman" w:eastAsia="Times New Roman" w:hAnsi="Times New Roman" w:cs="Times New Roman"/>
                <w:color w:val="000000"/>
                <w:sz w:val="28"/>
                <w:szCs w:val="28"/>
                <w:lang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8141A4">
              <w:rPr>
                <w:rFonts w:ascii="Times New Roman" w:eastAsia="Times New Roman" w:hAnsi="Times New Roman" w:cs="Times New Roman"/>
                <w:color w:val="000000"/>
                <w:sz w:val="28"/>
                <w:szCs w:val="28"/>
                <w:lang w:eastAsia="ru-RU"/>
              </w:rPr>
              <w:t>4</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51 до 60 лет</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8141A4">
              <w:rPr>
                <w:rFonts w:ascii="Times New Roman" w:eastAsia="Times New Roman" w:hAnsi="Times New Roman" w:cs="Times New Roman"/>
                <w:color w:val="000000"/>
                <w:sz w:val="28"/>
                <w:szCs w:val="28"/>
                <w:lang w:eastAsia="ru-RU"/>
              </w:rPr>
              <w:t>2</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8141A4">
              <w:rPr>
                <w:rFonts w:ascii="Times New Roman" w:eastAsia="Times New Roman" w:hAnsi="Times New Roman" w:cs="Times New Roman"/>
                <w:color w:val="000000"/>
                <w:sz w:val="28"/>
                <w:szCs w:val="28"/>
                <w:lang w:eastAsia="ru-RU"/>
              </w:rPr>
              <w:t>3</w:t>
            </w:r>
          </w:p>
        </w:tc>
        <w:tc>
          <w:tcPr>
            <w:tcW w:w="960"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8141A4">
              <w:rPr>
                <w:rFonts w:ascii="Times New Roman" w:eastAsia="Times New Roman" w:hAnsi="Times New Roman" w:cs="Times New Roman"/>
                <w:color w:val="000000"/>
                <w:sz w:val="28"/>
                <w:szCs w:val="28"/>
                <w:lang w:eastAsia="ru-RU"/>
              </w:rPr>
              <w:t>5</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Старше 60 лет</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8141A4">
              <w:rPr>
                <w:rFonts w:ascii="Times New Roman" w:eastAsia="Times New Roman" w:hAnsi="Times New Roman" w:cs="Times New Roman"/>
                <w:color w:val="000000"/>
                <w:sz w:val="28"/>
                <w:szCs w:val="28"/>
                <w:lang w:eastAsia="ru-RU"/>
              </w:rPr>
              <w:t>2</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8141A4">
              <w:rPr>
                <w:rFonts w:ascii="Times New Roman" w:eastAsia="Times New Roman" w:hAnsi="Times New Roman" w:cs="Times New Roman"/>
                <w:color w:val="000000"/>
                <w:sz w:val="28"/>
                <w:szCs w:val="28"/>
                <w:lang w:eastAsia="ru-RU"/>
              </w:rPr>
              <w:t>5</w:t>
            </w:r>
          </w:p>
        </w:tc>
        <w:tc>
          <w:tcPr>
            <w:tcW w:w="960"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8141A4">
              <w:rPr>
                <w:rFonts w:ascii="Times New Roman" w:eastAsia="Times New Roman" w:hAnsi="Times New Roman" w:cs="Times New Roman"/>
                <w:color w:val="000000"/>
                <w:sz w:val="28"/>
                <w:szCs w:val="28"/>
                <w:lang w:eastAsia="ru-RU"/>
              </w:rPr>
              <w:t>7</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Всего</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8141A4">
              <w:rPr>
                <w:rFonts w:ascii="Times New Roman" w:eastAsia="Times New Roman" w:hAnsi="Times New Roman" w:cs="Times New Roman"/>
                <w:color w:val="000000"/>
                <w:sz w:val="28"/>
                <w:szCs w:val="28"/>
                <w:lang w:eastAsia="ru-RU"/>
              </w:rPr>
              <w:t>13</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8141A4">
              <w:rPr>
                <w:rFonts w:ascii="Times New Roman" w:eastAsia="Times New Roman" w:hAnsi="Times New Roman" w:cs="Times New Roman"/>
                <w:color w:val="000000"/>
                <w:sz w:val="28"/>
                <w:szCs w:val="28"/>
                <w:lang w:eastAsia="ru-RU"/>
              </w:rPr>
              <w:t>17</w:t>
            </w:r>
          </w:p>
        </w:tc>
        <w:tc>
          <w:tcPr>
            <w:tcW w:w="960"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8141A4">
              <w:rPr>
                <w:rFonts w:ascii="Times New Roman" w:eastAsia="Times New Roman" w:hAnsi="Times New Roman" w:cs="Times New Roman"/>
                <w:color w:val="000000"/>
                <w:sz w:val="28"/>
                <w:szCs w:val="28"/>
                <w:lang w:eastAsia="ru-RU"/>
              </w:rPr>
              <w:t>30</w:t>
            </w:r>
          </w:p>
        </w:tc>
      </w:tr>
    </w:tbl>
    <w:p w:rsidR="00437E2D" w:rsidRDefault="00437E2D" w:rsidP="00437E2D">
      <w:pPr>
        <w:pStyle w:val="a4"/>
        <w:spacing w:after="0" w:line="240" w:lineRule="auto"/>
        <w:ind w:left="0" w:firstLine="709"/>
        <w:jc w:val="both"/>
        <w:rPr>
          <w:rFonts w:ascii="Times New Roman" w:hAnsi="Times New Roman" w:cs="Times New Roman"/>
          <w:sz w:val="28"/>
          <w:szCs w:val="28"/>
        </w:rPr>
      </w:pPr>
    </w:p>
    <w:p w:rsidR="00437E2D" w:rsidRDefault="00437E2D" w:rsidP="00437E2D">
      <w:pPr>
        <w:rPr>
          <w:rFonts w:ascii="Times New Roman" w:hAnsi="Times New Roman" w:cs="Times New Roman"/>
          <w:sz w:val="28"/>
          <w:szCs w:val="28"/>
        </w:rPr>
      </w:pPr>
      <w:r>
        <w:rPr>
          <w:rFonts w:ascii="Times New Roman" w:hAnsi="Times New Roman" w:cs="Times New Roman"/>
          <w:sz w:val="28"/>
          <w:szCs w:val="28"/>
        </w:rPr>
        <w:br w:type="page"/>
      </w:r>
    </w:p>
    <w:p w:rsidR="00437E2D" w:rsidRPr="004B3B65" w:rsidRDefault="00437E2D" w:rsidP="00437E2D">
      <w:pPr>
        <w:pStyle w:val="a4"/>
        <w:spacing w:after="0" w:line="240" w:lineRule="auto"/>
        <w:ind w:left="0"/>
        <w:jc w:val="center"/>
        <w:rPr>
          <w:rFonts w:ascii="Times New Roman" w:hAnsi="Times New Roman" w:cs="Times New Roman"/>
          <w:b/>
          <w:sz w:val="28"/>
          <w:szCs w:val="28"/>
        </w:rPr>
      </w:pPr>
      <w:r w:rsidRPr="004B3B65">
        <w:rPr>
          <w:rFonts w:ascii="Times New Roman" w:hAnsi="Times New Roman" w:cs="Times New Roman"/>
          <w:b/>
          <w:sz w:val="28"/>
          <w:szCs w:val="28"/>
        </w:rPr>
        <w:lastRenderedPageBreak/>
        <w:t>Город Белгород</w:t>
      </w:r>
    </w:p>
    <w:p w:rsidR="00437E2D" w:rsidRDefault="00437E2D" w:rsidP="00437E2D">
      <w:pPr>
        <w:pStyle w:val="a4"/>
        <w:spacing w:after="0" w:line="240" w:lineRule="auto"/>
        <w:ind w:left="0"/>
        <w:jc w:val="center"/>
        <w:rPr>
          <w:rFonts w:ascii="Times New Roman" w:hAnsi="Times New Roman" w:cs="Times New Roman"/>
          <w:sz w:val="28"/>
          <w:szCs w:val="28"/>
        </w:rPr>
      </w:pPr>
    </w:p>
    <w:p w:rsidR="00437E2D" w:rsidRDefault="00437E2D" w:rsidP="00437E2D">
      <w:pPr>
        <w:pStyle w:val="a4"/>
        <w:spacing w:after="0" w:line="240" w:lineRule="auto"/>
        <w:ind w:left="0"/>
        <w:jc w:val="center"/>
        <w:rPr>
          <w:rFonts w:ascii="Times New Roman" w:hAnsi="Times New Roman" w:cs="Times New Roman"/>
          <w:sz w:val="28"/>
          <w:szCs w:val="28"/>
        </w:rPr>
      </w:pPr>
      <w:r w:rsidRPr="00285F68">
        <w:rPr>
          <w:rFonts w:ascii="Times New Roman" w:hAnsi="Times New Roman" w:cs="Times New Roman"/>
          <w:b/>
          <w:sz w:val="28"/>
          <w:szCs w:val="28"/>
        </w:rPr>
        <w:t>Счетный участок</w:t>
      </w:r>
      <w:r>
        <w:rPr>
          <w:rFonts w:ascii="Times New Roman" w:hAnsi="Times New Roman" w:cs="Times New Roman"/>
          <w:b/>
          <w:sz w:val="28"/>
          <w:szCs w:val="28"/>
        </w:rPr>
        <w:t xml:space="preserve"> №9</w:t>
      </w:r>
    </w:p>
    <w:p w:rsidR="00437E2D" w:rsidRDefault="00437E2D" w:rsidP="00437E2D">
      <w:pPr>
        <w:pStyle w:val="a4"/>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(избирательный округ №26)</w:t>
      </w:r>
    </w:p>
    <w:p w:rsidR="00437E2D" w:rsidRDefault="00437E2D" w:rsidP="00437E2D">
      <w:pPr>
        <w:pStyle w:val="a4"/>
        <w:spacing w:after="0" w:line="240" w:lineRule="auto"/>
        <w:ind w:left="0" w:firstLine="709"/>
        <w:jc w:val="center"/>
        <w:rPr>
          <w:rFonts w:ascii="Times New Roman" w:hAnsi="Times New Roman" w:cs="Times New Roman"/>
          <w:sz w:val="28"/>
          <w:szCs w:val="28"/>
        </w:rPr>
      </w:pPr>
    </w:p>
    <w:p w:rsidR="00437E2D" w:rsidRDefault="00437E2D" w:rsidP="00437E2D">
      <w:pPr>
        <w:pStyle w:val="a4"/>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А) Маршрутная карта:</w:t>
      </w:r>
    </w:p>
    <w:p w:rsidR="00437E2D" w:rsidRPr="004A6E80" w:rsidRDefault="00437E2D" w:rsidP="00437E2D">
      <w:pPr>
        <w:pStyle w:val="a4"/>
        <w:spacing w:after="0" w:line="240" w:lineRule="auto"/>
        <w:ind w:left="0" w:firstLine="709"/>
        <w:rPr>
          <w:rFonts w:ascii="Times New Roman" w:hAnsi="Times New Roman" w:cs="Times New Roman"/>
          <w:sz w:val="28"/>
          <w:szCs w:val="28"/>
        </w:rPr>
      </w:pPr>
      <w:r w:rsidRPr="004A6E80">
        <w:rPr>
          <w:rFonts w:ascii="Times New Roman" w:hAnsi="Times New Roman" w:cs="Times New Roman"/>
          <w:sz w:val="28"/>
          <w:szCs w:val="28"/>
        </w:rPr>
        <w:t>Проспект Ватутина - от улицы Костюкова до дома №11 включительно - нечетная сторона.</w:t>
      </w:r>
    </w:p>
    <w:p w:rsidR="00437E2D" w:rsidRPr="004A6E80" w:rsidRDefault="00437E2D" w:rsidP="00437E2D">
      <w:pPr>
        <w:pStyle w:val="a4"/>
        <w:spacing w:after="0" w:line="240" w:lineRule="auto"/>
        <w:ind w:left="0" w:firstLine="709"/>
        <w:rPr>
          <w:rFonts w:ascii="Times New Roman" w:hAnsi="Times New Roman" w:cs="Times New Roman"/>
          <w:sz w:val="28"/>
          <w:szCs w:val="28"/>
        </w:rPr>
      </w:pPr>
      <w:r w:rsidRPr="004A6E80">
        <w:rPr>
          <w:rFonts w:ascii="Times New Roman" w:hAnsi="Times New Roman" w:cs="Times New Roman"/>
          <w:sz w:val="28"/>
          <w:szCs w:val="28"/>
        </w:rPr>
        <w:t>Бульвар Первого Салюта.</w:t>
      </w:r>
    </w:p>
    <w:p w:rsidR="00437E2D" w:rsidRPr="004A6E80" w:rsidRDefault="00437E2D" w:rsidP="00437E2D">
      <w:pPr>
        <w:pStyle w:val="a4"/>
        <w:spacing w:after="0" w:line="240" w:lineRule="auto"/>
        <w:ind w:left="0" w:firstLine="709"/>
        <w:rPr>
          <w:rFonts w:ascii="Times New Roman" w:hAnsi="Times New Roman" w:cs="Times New Roman"/>
          <w:sz w:val="28"/>
          <w:szCs w:val="28"/>
        </w:rPr>
      </w:pPr>
      <w:r w:rsidRPr="004A6E80">
        <w:rPr>
          <w:rFonts w:ascii="Times New Roman" w:hAnsi="Times New Roman" w:cs="Times New Roman"/>
          <w:sz w:val="28"/>
          <w:szCs w:val="28"/>
        </w:rPr>
        <w:t>Улицы: Губкина - от начала до улицы Королева - нечетная и до дома №18«Е» включительно - четная стороны; Костюкова - от проспекта Ватутина до конца - нечетная сторона.</w:t>
      </w:r>
    </w:p>
    <w:p w:rsidR="00437E2D" w:rsidRDefault="00437E2D" w:rsidP="00437E2D">
      <w:pPr>
        <w:pStyle w:val="a4"/>
        <w:spacing w:after="0" w:line="240" w:lineRule="auto"/>
        <w:ind w:left="0" w:firstLine="709"/>
        <w:rPr>
          <w:rFonts w:ascii="Times New Roman" w:hAnsi="Times New Roman" w:cs="Times New Roman"/>
          <w:sz w:val="28"/>
          <w:szCs w:val="28"/>
        </w:rPr>
      </w:pPr>
    </w:p>
    <w:p w:rsidR="00437E2D" w:rsidRDefault="00437E2D" w:rsidP="00437E2D">
      <w:pPr>
        <w:pStyle w:val="a4"/>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Б) Маршрутное задание:</w:t>
      </w:r>
    </w:p>
    <w:tbl>
      <w:tblPr>
        <w:tblW w:w="5792" w:type="dxa"/>
        <w:jc w:val="center"/>
        <w:tblLook w:val="04A0" w:firstRow="1" w:lastRow="0" w:firstColumn="1" w:lastColumn="0" w:noHBand="0" w:noVBand="1"/>
      </w:tblPr>
      <w:tblGrid>
        <w:gridCol w:w="2860"/>
        <w:gridCol w:w="986"/>
        <w:gridCol w:w="986"/>
        <w:gridCol w:w="960"/>
      </w:tblGrid>
      <w:tr w:rsidR="00437E2D" w:rsidRPr="00C03166" w:rsidTr="00BB2A07">
        <w:trPr>
          <w:trHeight w:val="375"/>
          <w:jc w:val="center"/>
        </w:trPr>
        <w:tc>
          <w:tcPr>
            <w:tcW w:w="2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 </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Муж.</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Жен.</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Всего</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Менее 20 лет</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8141A4">
              <w:rPr>
                <w:rFonts w:ascii="Times New Roman" w:eastAsia="Times New Roman" w:hAnsi="Times New Roman" w:cs="Times New Roman"/>
                <w:color w:val="000000"/>
                <w:sz w:val="28"/>
                <w:szCs w:val="28"/>
                <w:lang w:eastAsia="ru-RU"/>
              </w:rPr>
              <w:t>-</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8141A4">
              <w:rPr>
                <w:rFonts w:ascii="Times New Roman" w:eastAsia="Times New Roman" w:hAnsi="Times New Roman" w:cs="Times New Roman"/>
                <w:color w:val="000000"/>
                <w:sz w:val="28"/>
                <w:szCs w:val="28"/>
                <w:lang w:eastAsia="ru-RU"/>
              </w:rPr>
              <w:t>1</w:t>
            </w:r>
          </w:p>
        </w:tc>
        <w:tc>
          <w:tcPr>
            <w:tcW w:w="960"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8141A4">
              <w:rPr>
                <w:rFonts w:ascii="Times New Roman" w:eastAsia="Times New Roman" w:hAnsi="Times New Roman" w:cs="Times New Roman"/>
                <w:color w:val="000000"/>
                <w:sz w:val="28"/>
                <w:szCs w:val="28"/>
                <w:lang w:eastAsia="ru-RU"/>
              </w:rPr>
              <w:t>1</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21 до 30 лет</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8141A4">
              <w:rPr>
                <w:rFonts w:ascii="Times New Roman" w:eastAsia="Times New Roman" w:hAnsi="Times New Roman" w:cs="Times New Roman"/>
                <w:color w:val="000000"/>
                <w:sz w:val="28"/>
                <w:szCs w:val="28"/>
                <w:lang w:eastAsia="ru-RU"/>
              </w:rPr>
              <w:t>3</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8141A4">
              <w:rPr>
                <w:rFonts w:ascii="Times New Roman" w:eastAsia="Times New Roman" w:hAnsi="Times New Roman" w:cs="Times New Roman"/>
                <w:color w:val="000000"/>
                <w:sz w:val="28"/>
                <w:szCs w:val="28"/>
                <w:lang w:eastAsia="ru-RU"/>
              </w:rPr>
              <w:t>3</w:t>
            </w:r>
          </w:p>
        </w:tc>
        <w:tc>
          <w:tcPr>
            <w:tcW w:w="960"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8141A4">
              <w:rPr>
                <w:rFonts w:ascii="Times New Roman" w:eastAsia="Times New Roman" w:hAnsi="Times New Roman" w:cs="Times New Roman"/>
                <w:color w:val="000000"/>
                <w:sz w:val="28"/>
                <w:szCs w:val="28"/>
                <w:lang w:eastAsia="ru-RU"/>
              </w:rPr>
              <w:t>6</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31 до 40 лет</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8141A4">
              <w:rPr>
                <w:rFonts w:ascii="Times New Roman" w:eastAsia="Times New Roman" w:hAnsi="Times New Roman" w:cs="Times New Roman"/>
                <w:color w:val="000000"/>
                <w:sz w:val="28"/>
                <w:szCs w:val="28"/>
                <w:lang w:eastAsia="ru-RU"/>
              </w:rPr>
              <w:t>3</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8141A4">
              <w:rPr>
                <w:rFonts w:ascii="Times New Roman" w:eastAsia="Times New Roman" w:hAnsi="Times New Roman" w:cs="Times New Roman"/>
                <w:color w:val="000000"/>
                <w:sz w:val="28"/>
                <w:szCs w:val="28"/>
                <w:lang w:eastAsia="ru-RU"/>
              </w:rPr>
              <w:t>4</w:t>
            </w:r>
          </w:p>
        </w:tc>
        <w:tc>
          <w:tcPr>
            <w:tcW w:w="960"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8141A4">
              <w:rPr>
                <w:rFonts w:ascii="Times New Roman" w:eastAsia="Times New Roman" w:hAnsi="Times New Roman" w:cs="Times New Roman"/>
                <w:color w:val="000000"/>
                <w:sz w:val="28"/>
                <w:szCs w:val="28"/>
                <w:lang w:eastAsia="ru-RU"/>
              </w:rPr>
              <w:t>7</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41 до 50 лет</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8141A4">
              <w:rPr>
                <w:rFonts w:ascii="Times New Roman" w:eastAsia="Times New Roman" w:hAnsi="Times New Roman" w:cs="Times New Roman"/>
                <w:color w:val="000000"/>
                <w:sz w:val="28"/>
                <w:szCs w:val="28"/>
                <w:lang w:eastAsia="ru-RU"/>
              </w:rPr>
              <w:t>2</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8141A4">
              <w:rPr>
                <w:rFonts w:ascii="Times New Roman" w:eastAsia="Times New Roman" w:hAnsi="Times New Roman" w:cs="Times New Roman"/>
                <w:color w:val="000000"/>
                <w:sz w:val="28"/>
                <w:szCs w:val="28"/>
                <w:lang w:eastAsia="ru-RU"/>
              </w:rPr>
              <w:t>3</w:t>
            </w:r>
          </w:p>
        </w:tc>
        <w:tc>
          <w:tcPr>
            <w:tcW w:w="960"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8141A4">
              <w:rPr>
                <w:rFonts w:ascii="Times New Roman" w:eastAsia="Times New Roman" w:hAnsi="Times New Roman" w:cs="Times New Roman"/>
                <w:color w:val="000000"/>
                <w:sz w:val="28"/>
                <w:szCs w:val="28"/>
                <w:lang w:eastAsia="ru-RU"/>
              </w:rPr>
              <w:t>5</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51 до 60 лет</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8141A4">
              <w:rPr>
                <w:rFonts w:ascii="Times New Roman" w:eastAsia="Times New Roman" w:hAnsi="Times New Roman" w:cs="Times New Roman"/>
                <w:color w:val="000000"/>
                <w:sz w:val="28"/>
                <w:szCs w:val="28"/>
                <w:lang w:eastAsia="ru-RU"/>
              </w:rPr>
              <w:t>2</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8141A4">
              <w:rPr>
                <w:rFonts w:ascii="Times New Roman" w:eastAsia="Times New Roman" w:hAnsi="Times New Roman" w:cs="Times New Roman"/>
                <w:color w:val="000000"/>
                <w:sz w:val="28"/>
                <w:szCs w:val="28"/>
                <w:lang w:eastAsia="ru-RU"/>
              </w:rPr>
              <w:t>3</w:t>
            </w:r>
          </w:p>
        </w:tc>
        <w:tc>
          <w:tcPr>
            <w:tcW w:w="960"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8141A4">
              <w:rPr>
                <w:rFonts w:ascii="Times New Roman" w:eastAsia="Times New Roman" w:hAnsi="Times New Roman" w:cs="Times New Roman"/>
                <w:color w:val="000000"/>
                <w:sz w:val="28"/>
                <w:szCs w:val="28"/>
                <w:lang w:eastAsia="ru-RU"/>
              </w:rPr>
              <w:t>5</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Старше 60 лет</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8141A4">
              <w:rPr>
                <w:rFonts w:ascii="Times New Roman" w:eastAsia="Times New Roman" w:hAnsi="Times New Roman" w:cs="Times New Roman"/>
                <w:color w:val="000000"/>
                <w:sz w:val="28"/>
                <w:szCs w:val="28"/>
                <w:lang w:eastAsia="ru-RU"/>
              </w:rPr>
              <w:t>3</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8141A4">
              <w:rPr>
                <w:rFonts w:ascii="Times New Roman" w:eastAsia="Times New Roman" w:hAnsi="Times New Roman" w:cs="Times New Roman"/>
                <w:color w:val="000000"/>
                <w:sz w:val="28"/>
                <w:szCs w:val="28"/>
                <w:lang w:eastAsia="ru-RU"/>
              </w:rPr>
              <w:t>4</w:t>
            </w:r>
          </w:p>
        </w:tc>
        <w:tc>
          <w:tcPr>
            <w:tcW w:w="960"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8141A4">
              <w:rPr>
                <w:rFonts w:ascii="Times New Roman" w:eastAsia="Times New Roman" w:hAnsi="Times New Roman" w:cs="Times New Roman"/>
                <w:color w:val="000000"/>
                <w:sz w:val="28"/>
                <w:szCs w:val="28"/>
                <w:lang w:eastAsia="ru-RU"/>
              </w:rPr>
              <w:t>7</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Всего</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8141A4">
              <w:rPr>
                <w:rFonts w:ascii="Times New Roman" w:eastAsia="Times New Roman" w:hAnsi="Times New Roman" w:cs="Times New Roman"/>
                <w:color w:val="000000"/>
                <w:sz w:val="28"/>
                <w:szCs w:val="28"/>
                <w:lang w:eastAsia="ru-RU"/>
              </w:rPr>
              <w:t>13</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8141A4">
              <w:rPr>
                <w:rFonts w:ascii="Times New Roman" w:eastAsia="Times New Roman" w:hAnsi="Times New Roman" w:cs="Times New Roman"/>
                <w:color w:val="000000"/>
                <w:sz w:val="28"/>
                <w:szCs w:val="28"/>
                <w:lang w:eastAsia="ru-RU"/>
              </w:rPr>
              <w:t>18</w:t>
            </w:r>
          </w:p>
        </w:tc>
        <w:tc>
          <w:tcPr>
            <w:tcW w:w="960"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8141A4">
              <w:rPr>
                <w:rFonts w:ascii="Times New Roman" w:eastAsia="Times New Roman" w:hAnsi="Times New Roman" w:cs="Times New Roman"/>
                <w:color w:val="000000"/>
                <w:sz w:val="28"/>
                <w:szCs w:val="28"/>
                <w:lang w:eastAsia="ru-RU"/>
              </w:rPr>
              <w:t>31</w:t>
            </w:r>
          </w:p>
        </w:tc>
      </w:tr>
    </w:tbl>
    <w:p w:rsidR="00437E2D" w:rsidRDefault="00437E2D" w:rsidP="00437E2D">
      <w:pPr>
        <w:pStyle w:val="a4"/>
        <w:spacing w:after="0" w:line="240" w:lineRule="auto"/>
        <w:ind w:left="0" w:firstLine="709"/>
        <w:jc w:val="both"/>
        <w:rPr>
          <w:rFonts w:ascii="Times New Roman" w:hAnsi="Times New Roman" w:cs="Times New Roman"/>
          <w:sz w:val="28"/>
          <w:szCs w:val="28"/>
        </w:rPr>
      </w:pPr>
    </w:p>
    <w:p w:rsidR="00437E2D" w:rsidRDefault="00437E2D" w:rsidP="00437E2D">
      <w:pPr>
        <w:pStyle w:val="a4"/>
        <w:spacing w:after="0" w:line="240" w:lineRule="auto"/>
        <w:ind w:left="0" w:firstLine="709"/>
        <w:jc w:val="center"/>
        <w:rPr>
          <w:rFonts w:ascii="Times New Roman" w:hAnsi="Times New Roman" w:cs="Times New Roman"/>
          <w:b/>
          <w:sz w:val="28"/>
          <w:szCs w:val="28"/>
        </w:rPr>
      </w:pPr>
    </w:p>
    <w:p w:rsidR="00437E2D" w:rsidRDefault="00437E2D" w:rsidP="00437E2D">
      <w:pPr>
        <w:pStyle w:val="a4"/>
        <w:spacing w:after="0" w:line="240" w:lineRule="auto"/>
        <w:ind w:left="0" w:firstLine="709"/>
        <w:jc w:val="center"/>
        <w:rPr>
          <w:rFonts w:ascii="Times New Roman" w:hAnsi="Times New Roman" w:cs="Times New Roman"/>
          <w:b/>
          <w:sz w:val="28"/>
          <w:szCs w:val="28"/>
        </w:rPr>
      </w:pPr>
    </w:p>
    <w:p w:rsidR="00437E2D" w:rsidRDefault="00437E2D" w:rsidP="00437E2D">
      <w:pPr>
        <w:rPr>
          <w:rFonts w:ascii="Times New Roman" w:hAnsi="Times New Roman" w:cs="Times New Roman"/>
          <w:b/>
          <w:sz w:val="28"/>
          <w:szCs w:val="28"/>
        </w:rPr>
      </w:pPr>
      <w:r>
        <w:rPr>
          <w:rFonts w:ascii="Times New Roman" w:hAnsi="Times New Roman" w:cs="Times New Roman"/>
          <w:b/>
          <w:sz w:val="28"/>
          <w:szCs w:val="28"/>
        </w:rPr>
        <w:br w:type="page"/>
      </w:r>
    </w:p>
    <w:p w:rsidR="00437E2D" w:rsidRDefault="00437E2D" w:rsidP="00437E2D">
      <w:pPr>
        <w:pStyle w:val="a4"/>
        <w:spacing w:after="0" w:line="240" w:lineRule="auto"/>
        <w:ind w:left="0"/>
        <w:jc w:val="center"/>
        <w:rPr>
          <w:rFonts w:ascii="Times New Roman" w:hAnsi="Times New Roman" w:cs="Times New Roman"/>
          <w:b/>
          <w:sz w:val="28"/>
          <w:szCs w:val="28"/>
        </w:rPr>
      </w:pPr>
      <w:r w:rsidRPr="00D94524">
        <w:rPr>
          <w:rFonts w:ascii="Times New Roman" w:hAnsi="Times New Roman" w:cs="Times New Roman"/>
          <w:b/>
          <w:sz w:val="28"/>
          <w:szCs w:val="28"/>
        </w:rPr>
        <w:lastRenderedPageBreak/>
        <w:t>Город Валуйки</w:t>
      </w:r>
    </w:p>
    <w:p w:rsidR="00437E2D" w:rsidRDefault="00437E2D" w:rsidP="00437E2D">
      <w:pPr>
        <w:pStyle w:val="a4"/>
        <w:spacing w:after="0" w:line="240" w:lineRule="auto"/>
        <w:ind w:left="0" w:firstLine="709"/>
        <w:jc w:val="center"/>
        <w:rPr>
          <w:rFonts w:ascii="Times New Roman" w:hAnsi="Times New Roman" w:cs="Times New Roman"/>
          <w:b/>
          <w:sz w:val="28"/>
          <w:szCs w:val="28"/>
        </w:rPr>
      </w:pPr>
    </w:p>
    <w:p w:rsidR="00437E2D" w:rsidRDefault="00437E2D" w:rsidP="00437E2D">
      <w:pPr>
        <w:pStyle w:val="a4"/>
        <w:spacing w:after="0" w:line="240" w:lineRule="auto"/>
        <w:ind w:left="0"/>
        <w:jc w:val="center"/>
        <w:rPr>
          <w:rFonts w:ascii="Times New Roman" w:hAnsi="Times New Roman" w:cs="Times New Roman"/>
          <w:sz w:val="28"/>
          <w:szCs w:val="28"/>
        </w:rPr>
      </w:pPr>
      <w:r w:rsidRPr="00285F68">
        <w:rPr>
          <w:rFonts w:ascii="Times New Roman" w:hAnsi="Times New Roman" w:cs="Times New Roman"/>
          <w:b/>
          <w:sz w:val="28"/>
          <w:szCs w:val="28"/>
        </w:rPr>
        <w:t>Счетный участок</w:t>
      </w:r>
      <w:r>
        <w:rPr>
          <w:rFonts w:ascii="Times New Roman" w:hAnsi="Times New Roman" w:cs="Times New Roman"/>
          <w:b/>
          <w:sz w:val="28"/>
          <w:szCs w:val="28"/>
        </w:rPr>
        <w:t xml:space="preserve"> №10</w:t>
      </w:r>
    </w:p>
    <w:p w:rsidR="00437E2D" w:rsidRDefault="00437E2D" w:rsidP="00437E2D">
      <w:pPr>
        <w:pStyle w:val="a4"/>
        <w:spacing w:after="0" w:line="240" w:lineRule="auto"/>
        <w:ind w:left="0"/>
        <w:jc w:val="center"/>
        <w:rPr>
          <w:rFonts w:ascii="Times New Roman" w:hAnsi="Times New Roman" w:cs="Times New Roman"/>
          <w:b/>
          <w:sz w:val="28"/>
          <w:szCs w:val="28"/>
        </w:rPr>
      </w:pPr>
      <w:r>
        <w:rPr>
          <w:rFonts w:ascii="Times New Roman" w:hAnsi="Times New Roman" w:cs="Times New Roman"/>
          <w:sz w:val="28"/>
          <w:szCs w:val="28"/>
        </w:rPr>
        <w:t>(избирательный округ №1)</w:t>
      </w:r>
    </w:p>
    <w:p w:rsidR="00437E2D" w:rsidRDefault="00437E2D" w:rsidP="00437E2D">
      <w:pPr>
        <w:pStyle w:val="a4"/>
        <w:spacing w:after="0" w:line="240" w:lineRule="auto"/>
        <w:ind w:left="0" w:firstLine="709"/>
        <w:jc w:val="center"/>
        <w:rPr>
          <w:rFonts w:ascii="Times New Roman" w:hAnsi="Times New Roman" w:cs="Times New Roman"/>
          <w:sz w:val="28"/>
          <w:szCs w:val="28"/>
        </w:rPr>
      </w:pPr>
    </w:p>
    <w:p w:rsidR="00437E2D" w:rsidRDefault="00437E2D" w:rsidP="00437E2D">
      <w:pPr>
        <w:pStyle w:val="a4"/>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А) Маршрутная карта:</w:t>
      </w:r>
    </w:p>
    <w:p w:rsidR="00437E2D" w:rsidRPr="00123A25" w:rsidRDefault="00437E2D" w:rsidP="00437E2D">
      <w:pPr>
        <w:spacing w:after="0" w:line="240" w:lineRule="auto"/>
        <w:ind w:firstLine="709"/>
        <w:jc w:val="both"/>
        <w:rPr>
          <w:rFonts w:ascii="Times New Roman" w:eastAsia="Times New Roman" w:hAnsi="Times New Roman" w:cs="Times New Roman"/>
          <w:color w:val="000000"/>
          <w:sz w:val="28"/>
          <w:szCs w:val="28"/>
          <w:lang w:eastAsia="ru-RU"/>
        </w:rPr>
      </w:pPr>
      <w:r w:rsidRPr="00123A25">
        <w:rPr>
          <w:rFonts w:ascii="Times New Roman" w:eastAsia="Times New Roman" w:hAnsi="Times New Roman" w:cs="Times New Roman"/>
          <w:color w:val="000000"/>
          <w:sz w:val="28"/>
          <w:szCs w:val="28"/>
          <w:lang w:eastAsia="ru-RU"/>
        </w:rPr>
        <w:t xml:space="preserve">Улицы: </w:t>
      </w:r>
      <w:proofErr w:type="spellStart"/>
      <w:r w:rsidRPr="00123A25">
        <w:rPr>
          <w:rFonts w:ascii="Times New Roman" w:eastAsia="Times New Roman" w:hAnsi="Times New Roman" w:cs="Times New Roman"/>
          <w:color w:val="000000"/>
          <w:sz w:val="28"/>
          <w:szCs w:val="28"/>
          <w:lang w:eastAsia="ru-RU"/>
        </w:rPr>
        <w:t>М.Горького</w:t>
      </w:r>
      <w:proofErr w:type="spellEnd"/>
      <w:r w:rsidRPr="00123A25">
        <w:rPr>
          <w:rFonts w:ascii="Times New Roman" w:eastAsia="Times New Roman" w:hAnsi="Times New Roman" w:cs="Times New Roman"/>
          <w:color w:val="000000"/>
          <w:sz w:val="28"/>
          <w:szCs w:val="28"/>
          <w:lang w:eastAsia="ru-RU"/>
        </w:rPr>
        <w:t xml:space="preserve"> – от № 33 по № 61, от № 26 по № 76; Октябрьская – от № 37 до № 91, от № 54 до № 98; Пролетарская – от № 43 до № 69, от № 66 до № 96; Тимирязева – от № 52 до № 70, от № 92 до № 126а, от № 55 до № 93, от № 99 до № 103, от № 109 до № 117, № 153/2, от № 123 до № 177; Федеративная – от № 93 до № 103, от № 152 до № 160, Энгельса – от № 127 до № 155, от № 110 до № 114; Юбилейная – от № 1 до № 13, от № 2 до № 10; 50 Лет ВЛКСМ – от № 1 до № 43, от № 2 до № 54; 9 Января – от № 41 до № 123, от № 24 до № 66; Гвардейская – от № 1 до № 15, от № 2 до № 14; Гагарина – от № 1 до № 43, от № 2 до № 36; Свердлова – от № 2 до № 14, от № 1 до № 17; 1 Мая – от № 1 до № 11, от № 2 до № 18; </w:t>
      </w:r>
      <w:proofErr w:type="spellStart"/>
      <w:r w:rsidRPr="00123A25">
        <w:rPr>
          <w:rFonts w:ascii="Times New Roman" w:eastAsia="Times New Roman" w:hAnsi="Times New Roman" w:cs="Times New Roman"/>
          <w:color w:val="000000"/>
          <w:sz w:val="28"/>
          <w:szCs w:val="28"/>
          <w:lang w:eastAsia="ru-RU"/>
        </w:rPr>
        <w:t>Ст.Разина</w:t>
      </w:r>
      <w:proofErr w:type="spellEnd"/>
      <w:r w:rsidRPr="00123A25">
        <w:rPr>
          <w:rFonts w:ascii="Times New Roman" w:eastAsia="Times New Roman" w:hAnsi="Times New Roman" w:cs="Times New Roman"/>
          <w:color w:val="000000"/>
          <w:sz w:val="28"/>
          <w:szCs w:val="28"/>
          <w:lang w:eastAsia="ru-RU"/>
        </w:rPr>
        <w:t xml:space="preserve"> – № 4, № 6, № 8а; Никитина, </w:t>
      </w:r>
      <w:proofErr w:type="spellStart"/>
      <w:r w:rsidRPr="00123A25">
        <w:rPr>
          <w:rFonts w:ascii="Times New Roman" w:eastAsia="Times New Roman" w:hAnsi="Times New Roman" w:cs="Times New Roman"/>
          <w:color w:val="000000"/>
          <w:sz w:val="28"/>
          <w:szCs w:val="28"/>
          <w:lang w:eastAsia="ru-RU"/>
        </w:rPr>
        <w:t>Полегина</w:t>
      </w:r>
      <w:proofErr w:type="spellEnd"/>
      <w:r w:rsidRPr="00123A25">
        <w:rPr>
          <w:rFonts w:ascii="Times New Roman" w:eastAsia="Times New Roman" w:hAnsi="Times New Roman" w:cs="Times New Roman"/>
          <w:color w:val="000000"/>
          <w:sz w:val="28"/>
          <w:szCs w:val="28"/>
          <w:lang w:eastAsia="ru-RU"/>
        </w:rPr>
        <w:t xml:space="preserve">, Пушкина, Победы, Толстого, </w:t>
      </w:r>
      <w:proofErr w:type="spellStart"/>
      <w:r w:rsidRPr="00123A25">
        <w:rPr>
          <w:rFonts w:ascii="Times New Roman" w:eastAsia="Times New Roman" w:hAnsi="Times New Roman" w:cs="Times New Roman"/>
          <w:color w:val="000000"/>
          <w:sz w:val="28"/>
          <w:szCs w:val="28"/>
          <w:lang w:eastAsia="ru-RU"/>
        </w:rPr>
        <w:t>Байрацкий</w:t>
      </w:r>
      <w:proofErr w:type="spellEnd"/>
      <w:r w:rsidRPr="00123A25">
        <w:rPr>
          <w:rFonts w:ascii="Times New Roman" w:eastAsia="Times New Roman" w:hAnsi="Times New Roman" w:cs="Times New Roman"/>
          <w:color w:val="000000"/>
          <w:sz w:val="28"/>
          <w:szCs w:val="28"/>
          <w:lang w:eastAsia="ru-RU"/>
        </w:rPr>
        <w:t xml:space="preserve"> Кордон, Лесная, Чехова, </w:t>
      </w:r>
      <w:proofErr w:type="spellStart"/>
      <w:r w:rsidRPr="00123A25">
        <w:rPr>
          <w:rFonts w:ascii="Times New Roman" w:eastAsia="Times New Roman" w:hAnsi="Times New Roman" w:cs="Times New Roman"/>
          <w:color w:val="000000"/>
          <w:sz w:val="28"/>
          <w:szCs w:val="28"/>
          <w:lang w:eastAsia="ru-RU"/>
        </w:rPr>
        <w:t>Грецова</w:t>
      </w:r>
      <w:proofErr w:type="spellEnd"/>
      <w:r w:rsidRPr="00123A25">
        <w:rPr>
          <w:rFonts w:ascii="Times New Roman" w:eastAsia="Times New Roman" w:hAnsi="Times New Roman" w:cs="Times New Roman"/>
          <w:color w:val="000000"/>
          <w:sz w:val="28"/>
          <w:szCs w:val="28"/>
          <w:lang w:eastAsia="ru-RU"/>
        </w:rPr>
        <w:t>, Полевая, Силикатная, Ватутина, Калинина.</w:t>
      </w:r>
    </w:p>
    <w:p w:rsidR="00437E2D" w:rsidRDefault="00437E2D" w:rsidP="00437E2D">
      <w:pPr>
        <w:pStyle w:val="a4"/>
        <w:spacing w:after="0" w:line="240" w:lineRule="auto"/>
        <w:ind w:left="0" w:firstLine="709"/>
        <w:rPr>
          <w:rFonts w:ascii="Times New Roman" w:hAnsi="Times New Roman" w:cs="Times New Roman"/>
          <w:sz w:val="28"/>
          <w:szCs w:val="28"/>
        </w:rPr>
      </w:pPr>
    </w:p>
    <w:p w:rsidR="00437E2D" w:rsidRDefault="00437E2D" w:rsidP="00437E2D">
      <w:pPr>
        <w:pStyle w:val="a4"/>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Б) Маршрутное задание:</w:t>
      </w:r>
    </w:p>
    <w:tbl>
      <w:tblPr>
        <w:tblW w:w="5792" w:type="dxa"/>
        <w:jc w:val="center"/>
        <w:tblLook w:val="04A0" w:firstRow="1" w:lastRow="0" w:firstColumn="1" w:lastColumn="0" w:noHBand="0" w:noVBand="1"/>
      </w:tblPr>
      <w:tblGrid>
        <w:gridCol w:w="2860"/>
        <w:gridCol w:w="986"/>
        <w:gridCol w:w="986"/>
        <w:gridCol w:w="960"/>
      </w:tblGrid>
      <w:tr w:rsidR="00437E2D" w:rsidRPr="00C03166" w:rsidTr="00BB2A07">
        <w:trPr>
          <w:trHeight w:val="375"/>
          <w:jc w:val="center"/>
        </w:trPr>
        <w:tc>
          <w:tcPr>
            <w:tcW w:w="2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 </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Муж.</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Жен.</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Всего</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Менее 20 лет</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960"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rPr>
                <w:rFonts w:ascii="Times New Roman" w:eastAsia="Times New Roman" w:hAnsi="Times New Roman" w:cs="Times New Roman"/>
                <w:color w:val="000000"/>
                <w:sz w:val="28"/>
                <w:szCs w:val="28"/>
                <w:lang w:eastAsia="ru-RU"/>
              </w:rPr>
            </w:pPr>
            <w:r w:rsidRPr="008141A4">
              <w:rPr>
                <w:rFonts w:ascii="Times New Roman" w:eastAsia="Times New Roman" w:hAnsi="Times New Roman" w:cs="Times New Roman"/>
                <w:color w:val="000000"/>
                <w:sz w:val="28"/>
                <w:szCs w:val="28"/>
                <w:lang w:eastAsia="ru-RU"/>
              </w:rPr>
              <w:t>1</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21 до 30 лет</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60"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31 до 40 лет</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60"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41 до 50 лет</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60"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51 до 60 лет</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60"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Старше 60 лет</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Всего</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960"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w:t>
            </w:r>
          </w:p>
        </w:tc>
      </w:tr>
    </w:tbl>
    <w:p w:rsidR="00437E2D" w:rsidRDefault="00437E2D" w:rsidP="00437E2D">
      <w:pPr>
        <w:pStyle w:val="a4"/>
        <w:spacing w:after="0" w:line="240" w:lineRule="auto"/>
        <w:ind w:left="0" w:firstLine="709"/>
        <w:jc w:val="both"/>
        <w:rPr>
          <w:rFonts w:ascii="Times New Roman" w:hAnsi="Times New Roman" w:cs="Times New Roman"/>
          <w:sz w:val="28"/>
          <w:szCs w:val="28"/>
        </w:rPr>
      </w:pPr>
    </w:p>
    <w:p w:rsidR="00437E2D" w:rsidRDefault="00437E2D" w:rsidP="00437E2D">
      <w:pPr>
        <w:rPr>
          <w:rFonts w:ascii="Times New Roman" w:hAnsi="Times New Roman" w:cs="Times New Roman"/>
          <w:sz w:val="28"/>
          <w:szCs w:val="28"/>
        </w:rPr>
      </w:pPr>
      <w:r>
        <w:rPr>
          <w:rFonts w:ascii="Times New Roman" w:hAnsi="Times New Roman" w:cs="Times New Roman"/>
          <w:sz w:val="28"/>
          <w:szCs w:val="28"/>
        </w:rPr>
        <w:br w:type="page"/>
      </w:r>
    </w:p>
    <w:p w:rsidR="00437E2D" w:rsidRDefault="00437E2D" w:rsidP="00437E2D">
      <w:pPr>
        <w:pStyle w:val="a4"/>
        <w:spacing w:after="0" w:line="240" w:lineRule="auto"/>
        <w:ind w:left="0"/>
        <w:jc w:val="center"/>
        <w:rPr>
          <w:rFonts w:ascii="Times New Roman" w:hAnsi="Times New Roman" w:cs="Times New Roman"/>
          <w:b/>
          <w:sz w:val="28"/>
          <w:szCs w:val="28"/>
        </w:rPr>
      </w:pPr>
      <w:r w:rsidRPr="00D94524">
        <w:rPr>
          <w:rFonts w:ascii="Times New Roman" w:hAnsi="Times New Roman" w:cs="Times New Roman"/>
          <w:b/>
          <w:sz w:val="28"/>
          <w:szCs w:val="28"/>
        </w:rPr>
        <w:lastRenderedPageBreak/>
        <w:t>Город Валуйки</w:t>
      </w:r>
    </w:p>
    <w:p w:rsidR="00437E2D" w:rsidRDefault="00437E2D" w:rsidP="00437E2D">
      <w:pPr>
        <w:pStyle w:val="a4"/>
        <w:spacing w:after="0" w:line="240" w:lineRule="auto"/>
        <w:ind w:left="0" w:firstLine="709"/>
        <w:jc w:val="center"/>
        <w:rPr>
          <w:rFonts w:ascii="Times New Roman" w:hAnsi="Times New Roman" w:cs="Times New Roman"/>
          <w:b/>
          <w:sz w:val="28"/>
          <w:szCs w:val="28"/>
        </w:rPr>
      </w:pPr>
    </w:p>
    <w:p w:rsidR="00437E2D" w:rsidRDefault="00437E2D" w:rsidP="00437E2D">
      <w:pPr>
        <w:pStyle w:val="a4"/>
        <w:spacing w:after="0" w:line="240" w:lineRule="auto"/>
        <w:ind w:left="0"/>
        <w:jc w:val="center"/>
        <w:rPr>
          <w:rFonts w:ascii="Times New Roman" w:hAnsi="Times New Roman" w:cs="Times New Roman"/>
          <w:sz w:val="28"/>
          <w:szCs w:val="28"/>
        </w:rPr>
      </w:pPr>
      <w:r w:rsidRPr="00285F68">
        <w:rPr>
          <w:rFonts w:ascii="Times New Roman" w:hAnsi="Times New Roman" w:cs="Times New Roman"/>
          <w:b/>
          <w:sz w:val="28"/>
          <w:szCs w:val="28"/>
        </w:rPr>
        <w:t>Счетный участок</w:t>
      </w:r>
      <w:r>
        <w:rPr>
          <w:rFonts w:ascii="Times New Roman" w:hAnsi="Times New Roman" w:cs="Times New Roman"/>
          <w:b/>
          <w:sz w:val="28"/>
          <w:szCs w:val="28"/>
        </w:rPr>
        <w:t xml:space="preserve"> №11</w:t>
      </w:r>
    </w:p>
    <w:p w:rsidR="00437E2D" w:rsidRDefault="00437E2D" w:rsidP="00437E2D">
      <w:pPr>
        <w:pStyle w:val="a4"/>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(избирательный округ №3)</w:t>
      </w:r>
    </w:p>
    <w:p w:rsidR="00437E2D" w:rsidRDefault="00437E2D" w:rsidP="00437E2D">
      <w:pPr>
        <w:pStyle w:val="a4"/>
        <w:spacing w:after="0" w:line="240" w:lineRule="auto"/>
        <w:ind w:left="0" w:firstLine="709"/>
        <w:jc w:val="center"/>
        <w:rPr>
          <w:rFonts w:ascii="Times New Roman" w:hAnsi="Times New Roman" w:cs="Times New Roman"/>
          <w:sz w:val="28"/>
          <w:szCs w:val="28"/>
        </w:rPr>
      </w:pPr>
    </w:p>
    <w:p w:rsidR="00437E2D" w:rsidRDefault="00437E2D" w:rsidP="00437E2D">
      <w:pPr>
        <w:pStyle w:val="a4"/>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А) Маршрутная карта:</w:t>
      </w:r>
    </w:p>
    <w:p w:rsidR="00437E2D" w:rsidRPr="005C53B6" w:rsidRDefault="00437E2D" w:rsidP="00437E2D">
      <w:pPr>
        <w:pStyle w:val="a4"/>
        <w:spacing w:after="0" w:line="240" w:lineRule="auto"/>
        <w:ind w:left="0" w:firstLine="709"/>
        <w:jc w:val="both"/>
        <w:rPr>
          <w:rFonts w:ascii="Times New Roman" w:hAnsi="Times New Roman" w:cs="Times New Roman"/>
          <w:sz w:val="28"/>
          <w:szCs w:val="28"/>
        </w:rPr>
      </w:pPr>
      <w:r w:rsidRPr="005C53B6">
        <w:rPr>
          <w:rFonts w:ascii="Times New Roman" w:hAnsi="Times New Roman" w:cs="Times New Roman"/>
          <w:sz w:val="28"/>
          <w:szCs w:val="28"/>
        </w:rPr>
        <w:t xml:space="preserve">Улицы: 1 Мая – от № 13 до № 49, от № 20 до № 34; 9 Января – от № 1 до № 39, от № 2 до № 22; Свердлова – от № 16 до № 30, от № 19 до № 57; </w:t>
      </w:r>
      <w:proofErr w:type="spellStart"/>
      <w:r w:rsidRPr="005C53B6">
        <w:rPr>
          <w:rFonts w:ascii="Times New Roman" w:hAnsi="Times New Roman" w:cs="Times New Roman"/>
          <w:sz w:val="28"/>
          <w:szCs w:val="28"/>
        </w:rPr>
        <w:t>М.Горького</w:t>
      </w:r>
      <w:proofErr w:type="spellEnd"/>
      <w:r w:rsidRPr="005C53B6">
        <w:rPr>
          <w:rFonts w:ascii="Times New Roman" w:hAnsi="Times New Roman" w:cs="Times New Roman"/>
          <w:sz w:val="28"/>
          <w:szCs w:val="28"/>
        </w:rPr>
        <w:t xml:space="preserve"> – от № 1 до № 31, от № 2 до № 24; Пролетарская – от № 1 до № 41, от № 2 до № 64; Тимирязева – от № 2 до № 50, от № 72 до № 90а, от № 3 до № 53а, № 95, № 97; Октябрьская – от № 1 до № 37, от № 2 до № 50; </w:t>
      </w:r>
      <w:proofErr w:type="spellStart"/>
      <w:r w:rsidRPr="005C53B6">
        <w:rPr>
          <w:rFonts w:ascii="Times New Roman" w:hAnsi="Times New Roman" w:cs="Times New Roman"/>
          <w:sz w:val="28"/>
          <w:szCs w:val="28"/>
        </w:rPr>
        <w:t>Ст.Разина</w:t>
      </w:r>
      <w:proofErr w:type="spellEnd"/>
      <w:r w:rsidRPr="005C53B6">
        <w:rPr>
          <w:rFonts w:ascii="Times New Roman" w:hAnsi="Times New Roman" w:cs="Times New Roman"/>
          <w:sz w:val="28"/>
          <w:szCs w:val="28"/>
        </w:rPr>
        <w:t xml:space="preserve"> – № 2, № 8, от № 12 до № 20, от № 1 до № 7; Гвардейская – от № 17 до № 37, от № 16 до № 32, Никольская – от № 1 до № 117, от № 2 до № 120; Коммунистическая – от № 1 до № 39, от № 2 до № 38; Пионерская – от № 1 до № 49; Комсомольская – от № 1 до № 23, от № 2 до № 28; Заводская – от № 2 до № 4, от № 1 до № 7; Герцена – от № 2 до № 24, от № 1 до № 39; П. Осипенко – от № 1 до № 11; Луначарского, Советская, Салова, </w:t>
      </w:r>
      <w:proofErr w:type="spellStart"/>
      <w:r w:rsidRPr="005C53B6">
        <w:rPr>
          <w:rFonts w:ascii="Times New Roman" w:hAnsi="Times New Roman" w:cs="Times New Roman"/>
          <w:sz w:val="28"/>
          <w:szCs w:val="28"/>
        </w:rPr>
        <w:t>Поднизовка</w:t>
      </w:r>
      <w:proofErr w:type="spellEnd"/>
      <w:r w:rsidRPr="005C53B6">
        <w:rPr>
          <w:rFonts w:ascii="Times New Roman" w:hAnsi="Times New Roman" w:cs="Times New Roman"/>
          <w:sz w:val="28"/>
          <w:szCs w:val="28"/>
        </w:rPr>
        <w:t xml:space="preserve">, </w:t>
      </w:r>
      <w:proofErr w:type="spellStart"/>
      <w:r w:rsidRPr="005C53B6">
        <w:rPr>
          <w:rFonts w:ascii="Times New Roman" w:hAnsi="Times New Roman" w:cs="Times New Roman"/>
          <w:sz w:val="28"/>
          <w:szCs w:val="28"/>
        </w:rPr>
        <w:t>Д.Бедного</w:t>
      </w:r>
      <w:proofErr w:type="spellEnd"/>
      <w:r w:rsidRPr="005C53B6">
        <w:rPr>
          <w:rFonts w:ascii="Times New Roman" w:hAnsi="Times New Roman" w:cs="Times New Roman"/>
          <w:sz w:val="28"/>
          <w:szCs w:val="28"/>
        </w:rPr>
        <w:t xml:space="preserve">, Набережная, Веселая, Кузнечная, Колхозная, Железнодорожная, Герцена </w:t>
      </w:r>
      <w:smartTag w:uri="urn:schemas-microsoft-com:office:smarttags" w:element="metricconverter">
        <w:smartTagPr>
          <w:attr w:name="ProductID" w:val="330 км"/>
        </w:smartTagPr>
        <w:r w:rsidRPr="005C53B6">
          <w:rPr>
            <w:rFonts w:ascii="Times New Roman" w:hAnsi="Times New Roman" w:cs="Times New Roman"/>
            <w:sz w:val="28"/>
            <w:szCs w:val="28"/>
          </w:rPr>
          <w:t>330 км</w:t>
        </w:r>
      </w:smartTag>
      <w:r w:rsidRPr="005C53B6">
        <w:rPr>
          <w:rFonts w:ascii="Times New Roman" w:hAnsi="Times New Roman" w:cs="Times New Roman"/>
          <w:sz w:val="28"/>
          <w:szCs w:val="28"/>
        </w:rPr>
        <w:t>.</w:t>
      </w:r>
    </w:p>
    <w:p w:rsidR="00437E2D" w:rsidRDefault="00437E2D" w:rsidP="00437E2D">
      <w:pPr>
        <w:pStyle w:val="a4"/>
        <w:spacing w:after="0" w:line="240" w:lineRule="auto"/>
        <w:ind w:left="0" w:firstLine="709"/>
        <w:rPr>
          <w:rFonts w:ascii="Times New Roman" w:hAnsi="Times New Roman" w:cs="Times New Roman"/>
          <w:sz w:val="28"/>
          <w:szCs w:val="28"/>
        </w:rPr>
      </w:pPr>
    </w:p>
    <w:p w:rsidR="00437E2D" w:rsidRDefault="00437E2D" w:rsidP="00437E2D">
      <w:pPr>
        <w:pStyle w:val="a4"/>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Б) Маршрутное задание:</w:t>
      </w:r>
    </w:p>
    <w:tbl>
      <w:tblPr>
        <w:tblW w:w="5792" w:type="dxa"/>
        <w:jc w:val="center"/>
        <w:tblLook w:val="04A0" w:firstRow="1" w:lastRow="0" w:firstColumn="1" w:lastColumn="0" w:noHBand="0" w:noVBand="1"/>
      </w:tblPr>
      <w:tblGrid>
        <w:gridCol w:w="2860"/>
        <w:gridCol w:w="986"/>
        <w:gridCol w:w="986"/>
        <w:gridCol w:w="960"/>
      </w:tblGrid>
      <w:tr w:rsidR="00437E2D" w:rsidRPr="00C03166" w:rsidTr="00BB2A07">
        <w:trPr>
          <w:trHeight w:val="375"/>
          <w:jc w:val="center"/>
        </w:trPr>
        <w:tc>
          <w:tcPr>
            <w:tcW w:w="2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 </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Муж.</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Жен.</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Всего</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Менее 20 лет</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960"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rPr>
                <w:rFonts w:ascii="Times New Roman" w:eastAsia="Times New Roman" w:hAnsi="Times New Roman" w:cs="Times New Roman"/>
                <w:color w:val="000000"/>
                <w:sz w:val="28"/>
                <w:szCs w:val="28"/>
                <w:lang w:eastAsia="ru-RU"/>
              </w:rPr>
            </w:pPr>
            <w:r w:rsidRPr="008141A4">
              <w:rPr>
                <w:rFonts w:ascii="Times New Roman" w:eastAsia="Times New Roman" w:hAnsi="Times New Roman" w:cs="Times New Roman"/>
                <w:color w:val="000000"/>
                <w:sz w:val="28"/>
                <w:szCs w:val="28"/>
                <w:lang w:eastAsia="ru-RU"/>
              </w:rPr>
              <w:t>1</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21 до 30 лет</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60"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31 до 40 лет</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60"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41 до 50 лет</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60"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51 до 60 лет</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60"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Старше 60 лет</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Всего</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986"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960" w:type="dxa"/>
            <w:tcBorders>
              <w:top w:val="nil"/>
              <w:left w:val="nil"/>
              <w:bottom w:val="single" w:sz="4" w:space="0" w:color="auto"/>
              <w:right w:val="single" w:sz="4" w:space="0" w:color="auto"/>
            </w:tcBorders>
            <w:shd w:val="clear" w:color="auto" w:fill="auto"/>
            <w:noWrap/>
            <w:vAlign w:val="center"/>
            <w:hideMark/>
          </w:tcPr>
          <w:p w:rsidR="00437E2D" w:rsidRPr="008141A4" w:rsidRDefault="00437E2D" w:rsidP="00BB2A0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w:t>
            </w:r>
          </w:p>
        </w:tc>
      </w:tr>
    </w:tbl>
    <w:p w:rsidR="00437E2D" w:rsidRDefault="00437E2D" w:rsidP="00437E2D">
      <w:pPr>
        <w:pStyle w:val="a4"/>
        <w:spacing w:after="0" w:line="240" w:lineRule="auto"/>
        <w:ind w:left="0" w:firstLine="709"/>
        <w:jc w:val="center"/>
        <w:rPr>
          <w:rFonts w:ascii="Times New Roman" w:hAnsi="Times New Roman" w:cs="Times New Roman"/>
          <w:b/>
          <w:sz w:val="28"/>
          <w:szCs w:val="28"/>
        </w:rPr>
      </w:pPr>
    </w:p>
    <w:p w:rsidR="00437E2D" w:rsidRDefault="00437E2D" w:rsidP="00437E2D">
      <w:pPr>
        <w:rPr>
          <w:rFonts w:ascii="Times New Roman" w:hAnsi="Times New Roman" w:cs="Times New Roman"/>
          <w:b/>
          <w:sz w:val="28"/>
          <w:szCs w:val="28"/>
        </w:rPr>
      </w:pPr>
      <w:r>
        <w:rPr>
          <w:rFonts w:ascii="Times New Roman" w:hAnsi="Times New Roman" w:cs="Times New Roman"/>
          <w:b/>
          <w:sz w:val="28"/>
          <w:szCs w:val="28"/>
        </w:rPr>
        <w:br w:type="page"/>
      </w:r>
    </w:p>
    <w:p w:rsidR="00437E2D" w:rsidRDefault="00437E2D" w:rsidP="00437E2D">
      <w:pPr>
        <w:pStyle w:val="a4"/>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lastRenderedPageBreak/>
        <w:t>Город Губкин</w:t>
      </w:r>
    </w:p>
    <w:p w:rsidR="00437E2D" w:rsidRDefault="00437E2D" w:rsidP="00437E2D">
      <w:pPr>
        <w:pStyle w:val="a4"/>
        <w:spacing w:after="0" w:line="240" w:lineRule="auto"/>
        <w:ind w:left="0" w:firstLine="709"/>
        <w:jc w:val="center"/>
        <w:rPr>
          <w:rFonts w:ascii="Times New Roman" w:hAnsi="Times New Roman" w:cs="Times New Roman"/>
          <w:b/>
          <w:sz w:val="28"/>
          <w:szCs w:val="28"/>
        </w:rPr>
      </w:pPr>
    </w:p>
    <w:p w:rsidR="00437E2D" w:rsidRDefault="00437E2D" w:rsidP="00437E2D">
      <w:pPr>
        <w:pStyle w:val="a4"/>
        <w:spacing w:after="0" w:line="240" w:lineRule="auto"/>
        <w:ind w:left="0"/>
        <w:jc w:val="center"/>
        <w:rPr>
          <w:rFonts w:ascii="Times New Roman" w:hAnsi="Times New Roman" w:cs="Times New Roman"/>
          <w:sz w:val="28"/>
          <w:szCs w:val="28"/>
        </w:rPr>
      </w:pPr>
      <w:r w:rsidRPr="00285F68">
        <w:rPr>
          <w:rFonts w:ascii="Times New Roman" w:hAnsi="Times New Roman" w:cs="Times New Roman"/>
          <w:b/>
          <w:sz w:val="28"/>
          <w:szCs w:val="28"/>
        </w:rPr>
        <w:t>Счетный участок</w:t>
      </w:r>
      <w:r>
        <w:rPr>
          <w:rFonts w:ascii="Times New Roman" w:hAnsi="Times New Roman" w:cs="Times New Roman"/>
          <w:b/>
          <w:sz w:val="28"/>
          <w:szCs w:val="28"/>
        </w:rPr>
        <w:t xml:space="preserve"> №12</w:t>
      </w:r>
    </w:p>
    <w:p w:rsidR="00437E2D" w:rsidRDefault="00437E2D" w:rsidP="00437E2D">
      <w:pPr>
        <w:pStyle w:val="a4"/>
        <w:spacing w:after="0" w:line="240" w:lineRule="auto"/>
        <w:ind w:left="0"/>
        <w:jc w:val="center"/>
        <w:rPr>
          <w:rFonts w:ascii="Times New Roman" w:hAnsi="Times New Roman" w:cs="Times New Roman"/>
          <w:b/>
          <w:sz w:val="28"/>
          <w:szCs w:val="28"/>
        </w:rPr>
      </w:pPr>
      <w:r>
        <w:rPr>
          <w:rFonts w:ascii="Times New Roman" w:hAnsi="Times New Roman" w:cs="Times New Roman"/>
          <w:sz w:val="28"/>
          <w:szCs w:val="28"/>
        </w:rPr>
        <w:t>(избирательный округ №1)</w:t>
      </w:r>
    </w:p>
    <w:p w:rsidR="00437E2D" w:rsidRDefault="00437E2D" w:rsidP="00437E2D">
      <w:pPr>
        <w:pStyle w:val="a4"/>
        <w:spacing w:after="0" w:line="240" w:lineRule="auto"/>
        <w:ind w:left="0" w:firstLine="709"/>
        <w:jc w:val="center"/>
        <w:rPr>
          <w:rFonts w:ascii="Times New Roman" w:hAnsi="Times New Roman" w:cs="Times New Roman"/>
          <w:sz w:val="28"/>
          <w:szCs w:val="28"/>
        </w:rPr>
      </w:pPr>
    </w:p>
    <w:p w:rsidR="00437E2D" w:rsidRDefault="00437E2D" w:rsidP="00437E2D">
      <w:pPr>
        <w:pStyle w:val="a4"/>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А) Маршрутная карта:</w:t>
      </w:r>
    </w:p>
    <w:p w:rsidR="00437E2D" w:rsidRDefault="00437E2D" w:rsidP="00437E2D">
      <w:pPr>
        <w:pStyle w:val="a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У</w:t>
      </w:r>
      <w:r w:rsidRPr="00F17FDF">
        <w:rPr>
          <w:rFonts w:ascii="Times New Roman" w:hAnsi="Times New Roman" w:cs="Times New Roman"/>
          <w:sz w:val="28"/>
          <w:szCs w:val="28"/>
        </w:rPr>
        <w:t xml:space="preserve">лицы: Артёма, Горноспасателей, Горького (нечётная сторона от дома № 1 до дома №  41, дома № 4а, 8а, 12), Демократическая, Дзержинского (нечётная сторона от дома № 3 до дома № 11, чётная сторона от дома № 4 до дома № 14), Железнодорожная, </w:t>
      </w:r>
      <w:proofErr w:type="spellStart"/>
      <w:r w:rsidRPr="00F17FDF">
        <w:rPr>
          <w:rFonts w:ascii="Times New Roman" w:hAnsi="Times New Roman" w:cs="Times New Roman"/>
          <w:sz w:val="28"/>
          <w:szCs w:val="28"/>
        </w:rPr>
        <w:t>Иноходцева</w:t>
      </w:r>
      <w:proofErr w:type="spellEnd"/>
      <w:r w:rsidRPr="00F17FDF">
        <w:rPr>
          <w:rFonts w:ascii="Times New Roman" w:hAnsi="Times New Roman" w:cs="Times New Roman"/>
          <w:sz w:val="28"/>
          <w:szCs w:val="28"/>
        </w:rPr>
        <w:t xml:space="preserve">, Калинина, Кирова (дома № 1, 3, 4, 6а, 8), Комсомольская (дома №1/2, 2а, 3, 3а, 4, 6, 8, 10, 11, 13, 15, 33, 37), Красноармейская, Ленина (дома № 3, 4, 5, 6, 7, 9, 13), Логовая, Металлургическая, Мира (дома № 3, 5), Октябрьская (дома № 6, 7, 8, 9, 11, 13, 14, 16, 17, 18, 19, 21), Рудничная, Скворцова, Советская (дома № 8/14, 14, 16, 18), </w:t>
      </w:r>
      <w:proofErr w:type="spellStart"/>
      <w:r w:rsidRPr="00F17FDF">
        <w:rPr>
          <w:rFonts w:ascii="Times New Roman" w:hAnsi="Times New Roman" w:cs="Times New Roman"/>
          <w:sz w:val="28"/>
          <w:szCs w:val="28"/>
        </w:rPr>
        <w:t>Пильчикова</w:t>
      </w:r>
      <w:proofErr w:type="spellEnd"/>
      <w:r w:rsidRPr="00F17FDF">
        <w:rPr>
          <w:rFonts w:ascii="Times New Roman" w:hAnsi="Times New Roman" w:cs="Times New Roman"/>
          <w:sz w:val="28"/>
          <w:szCs w:val="28"/>
        </w:rPr>
        <w:t xml:space="preserve"> (чётная сторона от дома № 4 до дома № 14), Победы, Пролетарская (дома № 1, 3, 4, 5, 9, 10, 12, 15, 16а), Чайковского (дома № 1, 2, 4, 6, 8, 14, 16, 17, 19), Школьная (дома № 1, 1а, 2, 7, 13, 14, 20, 21, 22, 23, 24, 26, 28), Южная, 2-я Южная.</w:t>
      </w:r>
    </w:p>
    <w:p w:rsidR="00437E2D" w:rsidRDefault="00437E2D" w:rsidP="00437E2D">
      <w:pPr>
        <w:pStyle w:val="a4"/>
        <w:spacing w:after="0" w:line="240" w:lineRule="auto"/>
        <w:ind w:left="0" w:firstLine="709"/>
        <w:rPr>
          <w:rFonts w:ascii="Times New Roman" w:hAnsi="Times New Roman" w:cs="Times New Roman"/>
          <w:sz w:val="28"/>
          <w:szCs w:val="28"/>
        </w:rPr>
      </w:pPr>
    </w:p>
    <w:p w:rsidR="00437E2D" w:rsidRDefault="00437E2D" w:rsidP="00437E2D">
      <w:pPr>
        <w:pStyle w:val="a4"/>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Б) Маршрутное задание:</w:t>
      </w:r>
    </w:p>
    <w:tbl>
      <w:tblPr>
        <w:tblW w:w="5792" w:type="dxa"/>
        <w:jc w:val="center"/>
        <w:tblLook w:val="04A0" w:firstRow="1" w:lastRow="0" w:firstColumn="1" w:lastColumn="0" w:noHBand="0" w:noVBand="1"/>
      </w:tblPr>
      <w:tblGrid>
        <w:gridCol w:w="2860"/>
        <w:gridCol w:w="986"/>
        <w:gridCol w:w="986"/>
        <w:gridCol w:w="960"/>
      </w:tblGrid>
      <w:tr w:rsidR="00437E2D" w:rsidRPr="00C03166" w:rsidTr="00BB2A07">
        <w:trPr>
          <w:trHeight w:val="375"/>
          <w:jc w:val="center"/>
        </w:trPr>
        <w:tc>
          <w:tcPr>
            <w:tcW w:w="2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 </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Муж.</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Жен.</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Всего</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Менее 20 лет</w:t>
            </w:r>
          </w:p>
        </w:tc>
        <w:tc>
          <w:tcPr>
            <w:tcW w:w="986"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960"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21 до 30 лет</w:t>
            </w:r>
          </w:p>
        </w:tc>
        <w:tc>
          <w:tcPr>
            <w:tcW w:w="986"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986"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60"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31 до 40 лет</w:t>
            </w:r>
          </w:p>
        </w:tc>
        <w:tc>
          <w:tcPr>
            <w:tcW w:w="986"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986"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960"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41 до 50 лет</w:t>
            </w:r>
          </w:p>
        </w:tc>
        <w:tc>
          <w:tcPr>
            <w:tcW w:w="986"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960"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51 до 60 лет</w:t>
            </w:r>
          </w:p>
        </w:tc>
        <w:tc>
          <w:tcPr>
            <w:tcW w:w="986"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986"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960"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Старше 60 лет</w:t>
            </w:r>
          </w:p>
        </w:tc>
        <w:tc>
          <w:tcPr>
            <w:tcW w:w="986"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c>
          <w:tcPr>
            <w:tcW w:w="960"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Всего</w:t>
            </w:r>
          </w:p>
        </w:tc>
        <w:tc>
          <w:tcPr>
            <w:tcW w:w="986"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w:t>
            </w:r>
          </w:p>
        </w:tc>
        <w:tc>
          <w:tcPr>
            <w:tcW w:w="986"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w:t>
            </w:r>
          </w:p>
        </w:tc>
        <w:tc>
          <w:tcPr>
            <w:tcW w:w="960"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w:t>
            </w:r>
          </w:p>
        </w:tc>
      </w:tr>
    </w:tbl>
    <w:p w:rsidR="00437E2D" w:rsidRDefault="00437E2D" w:rsidP="00437E2D">
      <w:pPr>
        <w:pStyle w:val="a4"/>
        <w:spacing w:after="0" w:line="240" w:lineRule="auto"/>
        <w:ind w:left="0" w:firstLine="709"/>
        <w:jc w:val="center"/>
        <w:rPr>
          <w:rFonts w:ascii="Times New Roman" w:hAnsi="Times New Roman" w:cs="Times New Roman"/>
          <w:b/>
          <w:sz w:val="28"/>
          <w:szCs w:val="28"/>
        </w:rPr>
      </w:pPr>
    </w:p>
    <w:p w:rsidR="00437E2D" w:rsidRDefault="00437E2D" w:rsidP="00437E2D">
      <w:pPr>
        <w:rPr>
          <w:rFonts w:ascii="Times New Roman" w:hAnsi="Times New Roman" w:cs="Times New Roman"/>
          <w:sz w:val="28"/>
          <w:szCs w:val="28"/>
        </w:rPr>
      </w:pPr>
      <w:r>
        <w:rPr>
          <w:rFonts w:ascii="Times New Roman" w:hAnsi="Times New Roman" w:cs="Times New Roman"/>
          <w:sz w:val="28"/>
          <w:szCs w:val="28"/>
        </w:rPr>
        <w:br w:type="page"/>
      </w:r>
    </w:p>
    <w:p w:rsidR="00437E2D" w:rsidRDefault="00437E2D" w:rsidP="00437E2D">
      <w:pPr>
        <w:pStyle w:val="a4"/>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lastRenderedPageBreak/>
        <w:t>Город Губкин</w:t>
      </w:r>
    </w:p>
    <w:p w:rsidR="00437E2D" w:rsidRDefault="00437E2D" w:rsidP="00437E2D">
      <w:pPr>
        <w:pStyle w:val="a4"/>
        <w:spacing w:after="0" w:line="240" w:lineRule="auto"/>
        <w:ind w:left="0" w:firstLine="709"/>
        <w:jc w:val="center"/>
        <w:rPr>
          <w:rFonts w:ascii="Times New Roman" w:hAnsi="Times New Roman" w:cs="Times New Roman"/>
          <w:b/>
          <w:sz w:val="28"/>
          <w:szCs w:val="28"/>
        </w:rPr>
      </w:pPr>
    </w:p>
    <w:p w:rsidR="00437E2D" w:rsidRDefault="00437E2D" w:rsidP="00437E2D">
      <w:pPr>
        <w:pStyle w:val="a4"/>
        <w:spacing w:after="0" w:line="240" w:lineRule="auto"/>
        <w:ind w:left="0"/>
        <w:jc w:val="center"/>
        <w:rPr>
          <w:rFonts w:ascii="Times New Roman" w:hAnsi="Times New Roman" w:cs="Times New Roman"/>
          <w:sz w:val="28"/>
          <w:szCs w:val="28"/>
        </w:rPr>
      </w:pPr>
      <w:r w:rsidRPr="00285F68">
        <w:rPr>
          <w:rFonts w:ascii="Times New Roman" w:hAnsi="Times New Roman" w:cs="Times New Roman"/>
          <w:b/>
          <w:sz w:val="28"/>
          <w:szCs w:val="28"/>
        </w:rPr>
        <w:t>Счетный участок</w:t>
      </w:r>
      <w:r>
        <w:rPr>
          <w:rFonts w:ascii="Times New Roman" w:hAnsi="Times New Roman" w:cs="Times New Roman"/>
          <w:b/>
          <w:sz w:val="28"/>
          <w:szCs w:val="28"/>
        </w:rPr>
        <w:t xml:space="preserve"> №13</w:t>
      </w:r>
    </w:p>
    <w:p w:rsidR="00437E2D" w:rsidRDefault="00437E2D" w:rsidP="00437E2D">
      <w:pPr>
        <w:pStyle w:val="a4"/>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(избирательный округ №3)</w:t>
      </w:r>
    </w:p>
    <w:p w:rsidR="00437E2D" w:rsidRDefault="00437E2D" w:rsidP="00437E2D">
      <w:pPr>
        <w:pStyle w:val="a4"/>
        <w:spacing w:after="0" w:line="240" w:lineRule="auto"/>
        <w:ind w:left="0" w:firstLine="709"/>
        <w:jc w:val="center"/>
        <w:rPr>
          <w:rFonts w:ascii="Times New Roman" w:hAnsi="Times New Roman" w:cs="Times New Roman"/>
          <w:sz w:val="28"/>
          <w:szCs w:val="28"/>
        </w:rPr>
      </w:pPr>
    </w:p>
    <w:p w:rsidR="00437E2D" w:rsidRDefault="00437E2D" w:rsidP="00437E2D">
      <w:pPr>
        <w:pStyle w:val="a4"/>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А) Маршрутная карта:</w:t>
      </w:r>
    </w:p>
    <w:p w:rsidR="00437E2D" w:rsidRDefault="00437E2D" w:rsidP="00437E2D">
      <w:pPr>
        <w:pStyle w:val="a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У</w:t>
      </w:r>
      <w:r w:rsidRPr="00F17FDF">
        <w:rPr>
          <w:rFonts w:ascii="Times New Roman" w:hAnsi="Times New Roman" w:cs="Times New Roman"/>
          <w:sz w:val="28"/>
          <w:szCs w:val="28"/>
        </w:rPr>
        <w:t>лицы: Кирова (четная сторона от дома № 42 до дома № 52а), Комсомольская (дома № 51, 51а), Лазарева (дома № 1, 3, 7, 7а, 7б, 9, 11), Фрунзе (четная сторона от дома № 2 до дома № 18).</w:t>
      </w:r>
    </w:p>
    <w:p w:rsidR="00437E2D" w:rsidRDefault="00437E2D" w:rsidP="00437E2D">
      <w:pPr>
        <w:pStyle w:val="a4"/>
        <w:spacing w:after="0" w:line="240" w:lineRule="auto"/>
        <w:ind w:left="0" w:firstLine="709"/>
        <w:rPr>
          <w:rFonts w:ascii="Times New Roman" w:hAnsi="Times New Roman" w:cs="Times New Roman"/>
          <w:sz w:val="28"/>
          <w:szCs w:val="28"/>
        </w:rPr>
      </w:pPr>
    </w:p>
    <w:p w:rsidR="00437E2D" w:rsidRDefault="00437E2D" w:rsidP="00437E2D">
      <w:pPr>
        <w:pStyle w:val="a4"/>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Б) Маршрутное задание:</w:t>
      </w:r>
    </w:p>
    <w:tbl>
      <w:tblPr>
        <w:tblW w:w="5792" w:type="dxa"/>
        <w:jc w:val="center"/>
        <w:tblLook w:val="04A0" w:firstRow="1" w:lastRow="0" w:firstColumn="1" w:lastColumn="0" w:noHBand="0" w:noVBand="1"/>
      </w:tblPr>
      <w:tblGrid>
        <w:gridCol w:w="2860"/>
        <w:gridCol w:w="986"/>
        <w:gridCol w:w="986"/>
        <w:gridCol w:w="960"/>
      </w:tblGrid>
      <w:tr w:rsidR="00437E2D" w:rsidRPr="00C03166" w:rsidTr="00BB2A07">
        <w:trPr>
          <w:trHeight w:val="375"/>
          <w:jc w:val="center"/>
        </w:trPr>
        <w:tc>
          <w:tcPr>
            <w:tcW w:w="2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 </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Муж.</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Жен.</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Всего</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Менее 20 лет</w:t>
            </w:r>
          </w:p>
        </w:tc>
        <w:tc>
          <w:tcPr>
            <w:tcW w:w="986"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986"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960"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21 до 30 лет</w:t>
            </w:r>
          </w:p>
        </w:tc>
        <w:tc>
          <w:tcPr>
            <w:tcW w:w="986"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986"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960"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31 до 40 лет</w:t>
            </w:r>
          </w:p>
        </w:tc>
        <w:tc>
          <w:tcPr>
            <w:tcW w:w="986"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986"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960"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41 до 50 лет</w:t>
            </w:r>
          </w:p>
        </w:tc>
        <w:tc>
          <w:tcPr>
            <w:tcW w:w="986"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986"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960"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51 до 60 лет</w:t>
            </w:r>
          </w:p>
        </w:tc>
        <w:tc>
          <w:tcPr>
            <w:tcW w:w="986"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986"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960"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Старше 60 лет</w:t>
            </w:r>
          </w:p>
        </w:tc>
        <w:tc>
          <w:tcPr>
            <w:tcW w:w="986"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986"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960"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Всего</w:t>
            </w:r>
          </w:p>
        </w:tc>
        <w:tc>
          <w:tcPr>
            <w:tcW w:w="986"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w:t>
            </w:r>
          </w:p>
        </w:tc>
        <w:tc>
          <w:tcPr>
            <w:tcW w:w="986"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w:t>
            </w:r>
          </w:p>
        </w:tc>
        <w:tc>
          <w:tcPr>
            <w:tcW w:w="960"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w:t>
            </w:r>
          </w:p>
        </w:tc>
      </w:tr>
    </w:tbl>
    <w:p w:rsidR="00437E2D" w:rsidRDefault="00437E2D" w:rsidP="00437E2D">
      <w:pPr>
        <w:pStyle w:val="a4"/>
        <w:spacing w:after="0" w:line="240" w:lineRule="auto"/>
        <w:ind w:left="0" w:firstLine="709"/>
        <w:jc w:val="center"/>
        <w:rPr>
          <w:rFonts w:ascii="Times New Roman" w:hAnsi="Times New Roman" w:cs="Times New Roman"/>
          <w:b/>
          <w:sz w:val="28"/>
          <w:szCs w:val="28"/>
        </w:rPr>
      </w:pPr>
    </w:p>
    <w:p w:rsidR="00437E2D" w:rsidRDefault="00437E2D" w:rsidP="00437E2D">
      <w:pPr>
        <w:rPr>
          <w:rFonts w:ascii="Times New Roman" w:hAnsi="Times New Roman" w:cs="Times New Roman"/>
          <w:sz w:val="28"/>
          <w:szCs w:val="28"/>
        </w:rPr>
      </w:pPr>
      <w:r>
        <w:rPr>
          <w:rFonts w:ascii="Times New Roman" w:hAnsi="Times New Roman" w:cs="Times New Roman"/>
          <w:sz w:val="28"/>
          <w:szCs w:val="28"/>
        </w:rPr>
        <w:br w:type="page"/>
      </w:r>
    </w:p>
    <w:p w:rsidR="00437E2D" w:rsidRDefault="00437E2D" w:rsidP="00437E2D">
      <w:pPr>
        <w:pStyle w:val="a4"/>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lastRenderedPageBreak/>
        <w:t>Город Губкин</w:t>
      </w:r>
    </w:p>
    <w:p w:rsidR="00437E2D" w:rsidRDefault="00437E2D" w:rsidP="00437E2D">
      <w:pPr>
        <w:pStyle w:val="a4"/>
        <w:spacing w:after="0" w:line="240" w:lineRule="auto"/>
        <w:ind w:left="0"/>
        <w:jc w:val="center"/>
        <w:rPr>
          <w:rFonts w:ascii="Times New Roman" w:hAnsi="Times New Roman" w:cs="Times New Roman"/>
          <w:b/>
          <w:sz w:val="28"/>
          <w:szCs w:val="28"/>
        </w:rPr>
      </w:pPr>
    </w:p>
    <w:p w:rsidR="00437E2D" w:rsidRDefault="00437E2D" w:rsidP="00437E2D">
      <w:pPr>
        <w:pStyle w:val="a4"/>
        <w:spacing w:after="0" w:line="240" w:lineRule="auto"/>
        <w:ind w:left="0"/>
        <w:jc w:val="center"/>
        <w:rPr>
          <w:rFonts w:ascii="Times New Roman" w:hAnsi="Times New Roman" w:cs="Times New Roman"/>
          <w:sz w:val="28"/>
          <w:szCs w:val="28"/>
        </w:rPr>
      </w:pPr>
      <w:r w:rsidRPr="00285F68">
        <w:rPr>
          <w:rFonts w:ascii="Times New Roman" w:hAnsi="Times New Roman" w:cs="Times New Roman"/>
          <w:b/>
          <w:sz w:val="28"/>
          <w:szCs w:val="28"/>
        </w:rPr>
        <w:t>Счетный участок</w:t>
      </w:r>
      <w:r>
        <w:rPr>
          <w:rFonts w:ascii="Times New Roman" w:hAnsi="Times New Roman" w:cs="Times New Roman"/>
          <w:b/>
          <w:sz w:val="28"/>
          <w:szCs w:val="28"/>
        </w:rPr>
        <w:t xml:space="preserve"> №14</w:t>
      </w:r>
    </w:p>
    <w:p w:rsidR="00437E2D" w:rsidRDefault="00437E2D" w:rsidP="00437E2D">
      <w:pPr>
        <w:pStyle w:val="a4"/>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(избирательный округ №5)</w:t>
      </w:r>
    </w:p>
    <w:p w:rsidR="00437E2D" w:rsidRDefault="00437E2D" w:rsidP="00437E2D">
      <w:pPr>
        <w:pStyle w:val="a4"/>
        <w:spacing w:after="0" w:line="240" w:lineRule="auto"/>
        <w:ind w:left="0" w:firstLine="709"/>
        <w:jc w:val="center"/>
        <w:rPr>
          <w:rFonts w:ascii="Times New Roman" w:hAnsi="Times New Roman" w:cs="Times New Roman"/>
          <w:sz w:val="28"/>
          <w:szCs w:val="28"/>
        </w:rPr>
      </w:pPr>
    </w:p>
    <w:p w:rsidR="00437E2D" w:rsidRDefault="00437E2D" w:rsidP="00437E2D">
      <w:pPr>
        <w:pStyle w:val="a4"/>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А) Маршрутная карта:</w:t>
      </w:r>
    </w:p>
    <w:p w:rsidR="00437E2D" w:rsidRDefault="00437E2D" w:rsidP="00437E2D">
      <w:pPr>
        <w:pStyle w:val="a4"/>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У</w:t>
      </w:r>
      <w:r w:rsidRPr="00F17FDF">
        <w:rPr>
          <w:rFonts w:ascii="Times New Roman" w:hAnsi="Times New Roman" w:cs="Times New Roman"/>
          <w:sz w:val="28"/>
          <w:szCs w:val="28"/>
        </w:rPr>
        <w:t>лицы: Дзержинского (дома № 90, 92, 94, 98, 115, 115а, 115б, 115в, 115г, 115д, 117), Кирова (дома № 69а, 69б), Лазарева (дома № 16, 18, 20, 22, 23/92, 24, 26, 28, 30, 32), Раевского (дома № 12, 12а, 14, 14а, 16, 17, 18, 19, 20, 20а, 21, 21а, 22, 22а, 23, 24, 24а, 25, 26).</w:t>
      </w:r>
    </w:p>
    <w:p w:rsidR="00437E2D" w:rsidRDefault="00437E2D" w:rsidP="00437E2D">
      <w:pPr>
        <w:pStyle w:val="a4"/>
        <w:spacing w:after="0" w:line="240" w:lineRule="auto"/>
        <w:ind w:left="0" w:firstLine="709"/>
        <w:rPr>
          <w:rFonts w:ascii="Times New Roman" w:hAnsi="Times New Roman" w:cs="Times New Roman"/>
          <w:sz w:val="28"/>
          <w:szCs w:val="28"/>
        </w:rPr>
      </w:pPr>
    </w:p>
    <w:p w:rsidR="00437E2D" w:rsidRDefault="00437E2D" w:rsidP="00437E2D">
      <w:pPr>
        <w:pStyle w:val="a4"/>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Б) Маршрутное задание:</w:t>
      </w:r>
    </w:p>
    <w:tbl>
      <w:tblPr>
        <w:tblW w:w="5792" w:type="dxa"/>
        <w:jc w:val="center"/>
        <w:tblLook w:val="04A0" w:firstRow="1" w:lastRow="0" w:firstColumn="1" w:lastColumn="0" w:noHBand="0" w:noVBand="1"/>
      </w:tblPr>
      <w:tblGrid>
        <w:gridCol w:w="2860"/>
        <w:gridCol w:w="986"/>
        <w:gridCol w:w="986"/>
        <w:gridCol w:w="960"/>
      </w:tblGrid>
      <w:tr w:rsidR="00437E2D" w:rsidRPr="00C03166" w:rsidTr="00BB2A07">
        <w:trPr>
          <w:trHeight w:val="375"/>
          <w:jc w:val="center"/>
        </w:trPr>
        <w:tc>
          <w:tcPr>
            <w:tcW w:w="2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 </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Муж.</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Жен.</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Всего</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Менее 20 лет</w:t>
            </w:r>
          </w:p>
        </w:tc>
        <w:tc>
          <w:tcPr>
            <w:tcW w:w="986"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986"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60"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21 до 30 лет</w:t>
            </w:r>
          </w:p>
        </w:tc>
        <w:tc>
          <w:tcPr>
            <w:tcW w:w="986"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960"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31 до 40 лет</w:t>
            </w:r>
          </w:p>
        </w:tc>
        <w:tc>
          <w:tcPr>
            <w:tcW w:w="986"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986"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960"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41 до 50 лет</w:t>
            </w:r>
          </w:p>
        </w:tc>
        <w:tc>
          <w:tcPr>
            <w:tcW w:w="986"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986"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60"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51 до 60 лет</w:t>
            </w:r>
          </w:p>
        </w:tc>
        <w:tc>
          <w:tcPr>
            <w:tcW w:w="986"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986"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960"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Старше 60 лет</w:t>
            </w:r>
          </w:p>
        </w:tc>
        <w:tc>
          <w:tcPr>
            <w:tcW w:w="986"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986"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960"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Всего</w:t>
            </w:r>
          </w:p>
        </w:tc>
        <w:tc>
          <w:tcPr>
            <w:tcW w:w="986"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w:t>
            </w:r>
          </w:p>
        </w:tc>
        <w:tc>
          <w:tcPr>
            <w:tcW w:w="986"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w:t>
            </w:r>
          </w:p>
        </w:tc>
        <w:tc>
          <w:tcPr>
            <w:tcW w:w="960"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w:t>
            </w:r>
          </w:p>
        </w:tc>
      </w:tr>
    </w:tbl>
    <w:p w:rsidR="00437E2D" w:rsidRDefault="00437E2D" w:rsidP="00437E2D">
      <w:pPr>
        <w:pStyle w:val="a4"/>
        <w:spacing w:after="0" w:line="240" w:lineRule="auto"/>
        <w:ind w:left="0" w:firstLine="709"/>
        <w:jc w:val="center"/>
        <w:rPr>
          <w:rFonts w:ascii="Times New Roman" w:hAnsi="Times New Roman" w:cs="Times New Roman"/>
          <w:b/>
          <w:sz w:val="28"/>
          <w:szCs w:val="28"/>
        </w:rPr>
      </w:pPr>
    </w:p>
    <w:p w:rsidR="00437E2D" w:rsidRDefault="00437E2D" w:rsidP="00437E2D">
      <w:pPr>
        <w:rPr>
          <w:rFonts w:ascii="Times New Roman" w:hAnsi="Times New Roman" w:cs="Times New Roman"/>
          <w:b/>
          <w:sz w:val="28"/>
          <w:szCs w:val="28"/>
        </w:rPr>
      </w:pPr>
      <w:r>
        <w:rPr>
          <w:rFonts w:ascii="Times New Roman" w:hAnsi="Times New Roman" w:cs="Times New Roman"/>
          <w:b/>
          <w:sz w:val="28"/>
          <w:szCs w:val="28"/>
        </w:rPr>
        <w:br w:type="page"/>
      </w:r>
    </w:p>
    <w:p w:rsidR="00437E2D" w:rsidRDefault="00437E2D" w:rsidP="00437E2D">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п. Северный Белгородского района</w:t>
      </w:r>
    </w:p>
    <w:p w:rsidR="00437E2D" w:rsidRDefault="00437E2D" w:rsidP="00437E2D">
      <w:pPr>
        <w:spacing w:after="0"/>
        <w:jc w:val="center"/>
        <w:rPr>
          <w:rFonts w:ascii="Times New Roman" w:hAnsi="Times New Roman" w:cs="Times New Roman"/>
          <w:b/>
          <w:sz w:val="28"/>
          <w:szCs w:val="28"/>
        </w:rPr>
      </w:pPr>
    </w:p>
    <w:p w:rsidR="00437E2D" w:rsidRDefault="00437E2D" w:rsidP="00437E2D">
      <w:pPr>
        <w:pStyle w:val="a4"/>
        <w:spacing w:after="0" w:line="240" w:lineRule="auto"/>
        <w:ind w:left="0"/>
        <w:jc w:val="center"/>
        <w:rPr>
          <w:rFonts w:ascii="Times New Roman" w:hAnsi="Times New Roman" w:cs="Times New Roman"/>
          <w:sz w:val="28"/>
          <w:szCs w:val="28"/>
        </w:rPr>
      </w:pPr>
      <w:r w:rsidRPr="00285F68">
        <w:rPr>
          <w:rFonts w:ascii="Times New Roman" w:hAnsi="Times New Roman" w:cs="Times New Roman"/>
          <w:b/>
          <w:sz w:val="28"/>
          <w:szCs w:val="28"/>
        </w:rPr>
        <w:t>Счетный участок</w:t>
      </w:r>
      <w:r>
        <w:rPr>
          <w:rFonts w:ascii="Times New Roman" w:hAnsi="Times New Roman" w:cs="Times New Roman"/>
          <w:b/>
          <w:sz w:val="28"/>
          <w:szCs w:val="28"/>
        </w:rPr>
        <w:t xml:space="preserve"> №15</w:t>
      </w:r>
    </w:p>
    <w:p w:rsidR="00437E2D" w:rsidRDefault="00437E2D" w:rsidP="00437E2D">
      <w:pPr>
        <w:pStyle w:val="a4"/>
        <w:spacing w:after="0" w:line="240" w:lineRule="auto"/>
        <w:ind w:left="0"/>
        <w:jc w:val="center"/>
        <w:rPr>
          <w:rFonts w:ascii="Times New Roman" w:hAnsi="Times New Roman" w:cs="Times New Roman"/>
          <w:b/>
          <w:sz w:val="28"/>
          <w:szCs w:val="28"/>
        </w:rPr>
      </w:pPr>
      <w:r>
        <w:rPr>
          <w:rFonts w:ascii="Times New Roman" w:hAnsi="Times New Roman" w:cs="Times New Roman"/>
          <w:sz w:val="28"/>
          <w:szCs w:val="28"/>
        </w:rPr>
        <w:t>(избирательный участок №316)</w:t>
      </w:r>
    </w:p>
    <w:p w:rsidR="00437E2D" w:rsidRDefault="00437E2D" w:rsidP="00437E2D">
      <w:pPr>
        <w:pStyle w:val="a4"/>
        <w:spacing w:after="0" w:line="240" w:lineRule="auto"/>
        <w:ind w:left="0" w:firstLine="709"/>
        <w:jc w:val="center"/>
        <w:rPr>
          <w:rFonts w:ascii="Times New Roman" w:hAnsi="Times New Roman" w:cs="Times New Roman"/>
          <w:sz w:val="28"/>
          <w:szCs w:val="28"/>
        </w:rPr>
      </w:pPr>
    </w:p>
    <w:p w:rsidR="00437E2D" w:rsidRDefault="00437E2D" w:rsidP="00437E2D">
      <w:pPr>
        <w:pStyle w:val="a4"/>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А) Маршрутная карта:</w:t>
      </w:r>
    </w:p>
    <w:p w:rsidR="00437E2D" w:rsidRPr="00790E6D" w:rsidRDefault="00437E2D" w:rsidP="00437E2D">
      <w:pPr>
        <w:pStyle w:val="a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Улицы</w:t>
      </w:r>
      <w:r w:rsidRPr="00790E6D">
        <w:rPr>
          <w:rFonts w:ascii="Times New Roman" w:hAnsi="Times New Roman" w:cs="Times New Roman"/>
          <w:sz w:val="28"/>
          <w:szCs w:val="28"/>
        </w:rPr>
        <w:t>: Молодежная улица (полностью), Школьная улица (полностью),</w:t>
      </w:r>
    </w:p>
    <w:p w:rsidR="00437E2D" w:rsidRDefault="00437E2D" w:rsidP="00437E2D">
      <w:pPr>
        <w:spacing w:after="0" w:line="240" w:lineRule="auto"/>
        <w:rPr>
          <w:rFonts w:ascii="Times New Roman" w:hAnsi="Times New Roman" w:cs="Times New Roman"/>
          <w:sz w:val="28"/>
          <w:szCs w:val="28"/>
        </w:rPr>
      </w:pPr>
      <w:r w:rsidRPr="00790E6D">
        <w:rPr>
          <w:rFonts w:ascii="Times New Roman" w:hAnsi="Times New Roman" w:cs="Times New Roman"/>
          <w:sz w:val="28"/>
          <w:szCs w:val="28"/>
        </w:rPr>
        <w:t>Шоссейная улица (полностью).</w:t>
      </w:r>
    </w:p>
    <w:p w:rsidR="00437E2D" w:rsidRDefault="00437E2D" w:rsidP="00437E2D">
      <w:pPr>
        <w:pStyle w:val="a4"/>
        <w:spacing w:after="0" w:line="240" w:lineRule="auto"/>
        <w:ind w:left="0" w:firstLine="709"/>
        <w:rPr>
          <w:rFonts w:ascii="Times New Roman" w:hAnsi="Times New Roman" w:cs="Times New Roman"/>
          <w:sz w:val="28"/>
          <w:szCs w:val="28"/>
        </w:rPr>
      </w:pPr>
    </w:p>
    <w:p w:rsidR="00437E2D" w:rsidRDefault="00437E2D" w:rsidP="00437E2D">
      <w:pPr>
        <w:pStyle w:val="a4"/>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Б) Маршрутное задание:</w:t>
      </w:r>
    </w:p>
    <w:tbl>
      <w:tblPr>
        <w:tblW w:w="5792" w:type="dxa"/>
        <w:jc w:val="center"/>
        <w:tblLook w:val="04A0" w:firstRow="1" w:lastRow="0" w:firstColumn="1" w:lastColumn="0" w:noHBand="0" w:noVBand="1"/>
      </w:tblPr>
      <w:tblGrid>
        <w:gridCol w:w="2860"/>
        <w:gridCol w:w="986"/>
        <w:gridCol w:w="986"/>
        <w:gridCol w:w="960"/>
      </w:tblGrid>
      <w:tr w:rsidR="00437E2D" w:rsidRPr="00C03166" w:rsidTr="00BB2A07">
        <w:trPr>
          <w:trHeight w:val="375"/>
          <w:jc w:val="center"/>
        </w:trPr>
        <w:tc>
          <w:tcPr>
            <w:tcW w:w="2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 </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Муж.</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Жен.</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Всего</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Менее 20 лет</w:t>
            </w:r>
          </w:p>
        </w:tc>
        <w:tc>
          <w:tcPr>
            <w:tcW w:w="986"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986"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60"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21 до 30 лет</w:t>
            </w:r>
          </w:p>
        </w:tc>
        <w:tc>
          <w:tcPr>
            <w:tcW w:w="986"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60"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31 до 40 лет</w:t>
            </w:r>
          </w:p>
        </w:tc>
        <w:tc>
          <w:tcPr>
            <w:tcW w:w="986"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986"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60"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41 до 50 лет</w:t>
            </w:r>
          </w:p>
        </w:tc>
        <w:tc>
          <w:tcPr>
            <w:tcW w:w="986"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986"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60"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51 до 60 лет</w:t>
            </w:r>
          </w:p>
        </w:tc>
        <w:tc>
          <w:tcPr>
            <w:tcW w:w="986"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960"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Старше 60 лет</w:t>
            </w:r>
          </w:p>
        </w:tc>
        <w:tc>
          <w:tcPr>
            <w:tcW w:w="986"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960"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Всего</w:t>
            </w:r>
          </w:p>
        </w:tc>
        <w:tc>
          <w:tcPr>
            <w:tcW w:w="986"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p>
        </w:tc>
        <w:tc>
          <w:tcPr>
            <w:tcW w:w="986"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w:t>
            </w:r>
          </w:p>
        </w:tc>
        <w:tc>
          <w:tcPr>
            <w:tcW w:w="960"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w:t>
            </w:r>
          </w:p>
        </w:tc>
      </w:tr>
    </w:tbl>
    <w:p w:rsidR="00437E2D" w:rsidRDefault="00437E2D" w:rsidP="00437E2D">
      <w:pPr>
        <w:pStyle w:val="a4"/>
        <w:spacing w:after="0" w:line="240" w:lineRule="auto"/>
        <w:ind w:left="0" w:firstLine="709"/>
        <w:jc w:val="center"/>
        <w:rPr>
          <w:rFonts w:ascii="Times New Roman" w:hAnsi="Times New Roman" w:cs="Times New Roman"/>
          <w:b/>
          <w:sz w:val="28"/>
          <w:szCs w:val="28"/>
        </w:rPr>
      </w:pPr>
    </w:p>
    <w:p w:rsidR="00437E2D" w:rsidRDefault="00437E2D" w:rsidP="00437E2D">
      <w:pPr>
        <w:rPr>
          <w:rFonts w:ascii="Times New Roman" w:hAnsi="Times New Roman" w:cs="Times New Roman"/>
          <w:sz w:val="28"/>
          <w:szCs w:val="28"/>
        </w:rPr>
      </w:pPr>
      <w:r>
        <w:rPr>
          <w:rFonts w:ascii="Times New Roman" w:hAnsi="Times New Roman" w:cs="Times New Roman"/>
          <w:sz w:val="28"/>
          <w:szCs w:val="28"/>
        </w:rPr>
        <w:br w:type="page"/>
      </w:r>
    </w:p>
    <w:p w:rsidR="00437E2D" w:rsidRDefault="00437E2D" w:rsidP="00437E2D">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п. Северный Белгородского района</w:t>
      </w:r>
    </w:p>
    <w:p w:rsidR="00437E2D" w:rsidRDefault="00437E2D" w:rsidP="00437E2D">
      <w:pPr>
        <w:spacing w:after="0"/>
        <w:jc w:val="center"/>
        <w:rPr>
          <w:rFonts w:ascii="Times New Roman" w:hAnsi="Times New Roman" w:cs="Times New Roman"/>
          <w:b/>
          <w:sz w:val="28"/>
          <w:szCs w:val="28"/>
        </w:rPr>
      </w:pPr>
    </w:p>
    <w:p w:rsidR="00437E2D" w:rsidRDefault="00437E2D" w:rsidP="00437E2D">
      <w:pPr>
        <w:pStyle w:val="a4"/>
        <w:spacing w:after="0" w:line="240" w:lineRule="auto"/>
        <w:ind w:left="0"/>
        <w:jc w:val="center"/>
        <w:rPr>
          <w:rFonts w:ascii="Times New Roman" w:hAnsi="Times New Roman" w:cs="Times New Roman"/>
          <w:sz w:val="28"/>
          <w:szCs w:val="28"/>
        </w:rPr>
      </w:pPr>
      <w:r w:rsidRPr="00285F68">
        <w:rPr>
          <w:rFonts w:ascii="Times New Roman" w:hAnsi="Times New Roman" w:cs="Times New Roman"/>
          <w:b/>
          <w:sz w:val="28"/>
          <w:szCs w:val="28"/>
        </w:rPr>
        <w:t>Счетный участок</w:t>
      </w:r>
      <w:r>
        <w:rPr>
          <w:rFonts w:ascii="Times New Roman" w:hAnsi="Times New Roman" w:cs="Times New Roman"/>
          <w:b/>
          <w:sz w:val="28"/>
          <w:szCs w:val="28"/>
        </w:rPr>
        <w:t xml:space="preserve"> №16</w:t>
      </w:r>
    </w:p>
    <w:p w:rsidR="00437E2D" w:rsidRDefault="00437E2D" w:rsidP="00437E2D">
      <w:pPr>
        <w:pStyle w:val="a4"/>
        <w:spacing w:after="0" w:line="240" w:lineRule="auto"/>
        <w:ind w:left="0"/>
        <w:jc w:val="center"/>
        <w:rPr>
          <w:rFonts w:ascii="Times New Roman" w:hAnsi="Times New Roman" w:cs="Times New Roman"/>
          <w:b/>
          <w:sz w:val="28"/>
          <w:szCs w:val="28"/>
        </w:rPr>
      </w:pPr>
      <w:r>
        <w:rPr>
          <w:rFonts w:ascii="Times New Roman" w:hAnsi="Times New Roman" w:cs="Times New Roman"/>
          <w:sz w:val="28"/>
          <w:szCs w:val="28"/>
        </w:rPr>
        <w:t>(избирательный участок №318)</w:t>
      </w:r>
    </w:p>
    <w:p w:rsidR="00437E2D" w:rsidRDefault="00437E2D" w:rsidP="00437E2D">
      <w:pPr>
        <w:pStyle w:val="a4"/>
        <w:spacing w:after="0" w:line="240" w:lineRule="auto"/>
        <w:ind w:left="0" w:firstLine="709"/>
        <w:jc w:val="center"/>
        <w:rPr>
          <w:rFonts w:ascii="Times New Roman" w:hAnsi="Times New Roman" w:cs="Times New Roman"/>
          <w:sz w:val="28"/>
          <w:szCs w:val="28"/>
        </w:rPr>
      </w:pPr>
    </w:p>
    <w:p w:rsidR="00437E2D" w:rsidRDefault="00437E2D" w:rsidP="00437E2D">
      <w:pPr>
        <w:pStyle w:val="a4"/>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А) Маршрутная карта:</w:t>
      </w:r>
    </w:p>
    <w:p w:rsidR="00437E2D" w:rsidRDefault="00437E2D" w:rsidP="00437E2D">
      <w:pPr>
        <w:pStyle w:val="a4"/>
        <w:spacing w:after="0" w:line="240" w:lineRule="auto"/>
        <w:ind w:left="0" w:firstLine="709"/>
        <w:jc w:val="both"/>
        <w:rPr>
          <w:rFonts w:ascii="Times New Roman" w:hAnsi="Times New Roman" w:cs="Times New Roman"/>
          <w:sz w:val="28"/>
          <w:szCs w:val="28"/>
        </w:rPr>
      </w:pPr>
      <w:r w:rsidRPr="00A316DF">
        <w:rPr>
          <w:rFonts w:ascii="Times New Roman" w:hAnsi="Times New Roman" w:cs="Times New Roman"/>
          <w:sz w:val="28"/>
          <w:szCs w:val="28"/>
        </w:rPr>
        <w:t>Улиц</w:t>
      </w:r>
      <w:r>
        <w:rPr>
          <w:rFonts w:ascii="Times New Roman" w:hAnsi="Times New Roman" w:cs="Times New Roman"/>
          <w:sz w:val="28"/>
          <w:szCs w:val="28"/>
        </w:rPr>
        <w:t>ы</w:t>
      </w:r>
      <w:r w:rsidRPr="00A316DF">
        <w:rPr>
          <w:rFonts w:ascii="Times New Roman" w:hAnsi="Times New Roman" w:cs="Times New Roman"/>
          <w:sz w:val="28"/>
          <w:szCs w:val="28"/>
        </w:rPr>
        <w:t>: Олимпийская улица</w:t>
      </w:r>
      <w:r>
        <w:rPr>
          <w:rFonts w:ascii="Times New Roman" w:hAnsi="Times New Roman" w:cs="Times New Roman"/>
          <w:sz w:val="28"/>
          <w:szCs w:val="28"/>
        </w:rPr>
        <w:t>: дом №</w:t>
      </w:r>
      <w:r w:rsidRPr="00A316DF">
        <w:rPr>
          <w:rFonts w:ascii="Times New Roman" w:hAnsi="Times New Roman" w:cs="Times New Roman"/>
          <w:sz w:val="28"/>
          <w:szCs w:val="28"/>
        </w:rPr>
        <w:t xml:space="preserve"> 4 (полностью)</w:t>
      </w:r>
      <w:r>
        <w:rPr>
          <w:rFonts w:ascii="Times New Roman" w:hAnsi="Times New Roman" w:cs="Times New Roman"/>
          <w:sz w:val="28"/>
          <w:szCs w:val="28"/>
        </w:rPr>
        <w:t>, дом №</w:t>
      </w:r>
      <w:r w:rsidRPr="00A316DF">
        <w:rPr>
          <w:rFonts w:ascii="Times New Roman" w:hAnsi="Times New Roman" w:cs="Times New Roman"/>
          <w:sz w:val="28"/>
          <w:szCs w:val="28"/>
        </w:rPr>
        <w:t xml:space="preserve"> 6 (полностью)</w:t>
      </w:r>
      <w:r>
        <w:rPr>
          <w:rFonts w:ascii="Times New Roman" w:hAnsi="Times New Roman" w:cs="Times New Roman"/>
          <w:sz w:val="28"/>
          <w:szCs w:val="28"/>
        </w:rPr>
        <w:t>, дом №</w:t>
      </w:r>
      <w:r w:rsidRPr="00A316DF">
        <w:rPr>
          <w:rFonts w:ascii="Times New Roman" w:hAnsi="Times New Roman" w:cs="Times New Roman"/>
          <w:sz w:val="28"/>
          <w:szCs w:val="28"/>
        </w:rPr>
        <w:t xml:space="preserve"> 8 (полностью)</w:t>
      </w:r>
      <w:r>
        <w:rPr>
          <w:rFonts w:ascii="Times New Roman" w:hAnsi="Times New Roman" w:cs="Times New Roman"/>
          <w:sz w:val="28"/>
          <w:szCs w:val="28"/>
        </w:rPr>
        <w:t>, дом №</w:t>
      </w:r>
      <w:r w:rsidRPr="00A316DF">
        <w:rPr>
          <w:rFonts w:ascii="Times New Roman" w:hAnsi="Times New Roman" w:cs="Times New Roman"/>
          <w:sz w:val="28"/>
          <w:szCs w:val="28"/>
        </w:rPr>
        <w:t xml:space="preserve"> 8Б (полностью)</w:t>
      </w:r>
      <w:r>
        <w:rPr>
          <w:rFonts w:ascii="Times New Roman" w:hAnsi="Times New Roman" w:cs="Times New Roman"/>
          <w:sz w:val="28"/>
          <w:szCs w:val="28"/>
        </w:rPr>
        <w:t>, д</w:t>
      </w:r>
      <w:r w:rsidRPr="00A316DF">
        <w:rPr>
          <w:rFonts w:ascii="Times New Roman" w:hAnsi="Times New Roman" w:cs="Times New Roman"/>
          <w:sz w:val="28"/>
          <w:szCs w:val="28"/>
        </w:rPr>
        <w:t>ом</w:t>
      </w:r>
      <w:r>
        <w:rPr>
          <w:rFonts w:ascii="Times New Roman" w:hAnsi="Times New Roman" w:cs="Times New Roman"/>
          <w:sz w:val="28"/>
          <w:szCs w:val="28"/>
        </w:rPr>
        <w:t xml:space="preserve"> №</w:t>
      </w:r>
      <w:r w:rsidRPr="00A316DF">
        <w:rPr>
          <w:rFonts w:ascii="Times New Roman" w:hAnsi="Times New Roman" w:cs="Times New Roman"/>
          <w:sz w:val="28"/>
          <w:szCs w:val="28"/>
        </w:rPr>
        <w:t xml:space="preserve"> 10Б (полностью)</w:t>
      </w:r>
      <w:r>
        <w:rPr>
          <w:rFonts w:ascii="Times New Roman" w:hAnsi="Times New Roman" w:cs="Times New Roman"/>
          <w:sz w:val="28"/>
          <w:szCs w:val="28"/>
        </w:rPr>
        <w:t>.</w:t>
      </w:r>
    </w:p>
    <w:p w:rsidR="00437E2D" w:rsidRDefault="00437E2D" w:rsidP="00437E2D">
      <w:pPr>
        <w:pStyle w:val="a4"/>
        <w:spacing w:after="0" w:line="240" w:lineRule="auto"/>
        <w:ind w:left="0" w:firstLine="709"/>
        <w:rPr>
          <w:rFonts w:ascii="Times New Roman" w:hAnsi="Times New Roman" w:cs="Times New Roman"/>
          <w:sz w:val="28"/>
          <w:szCs w:val="28"/>
        </w:rPr>
      </w:pPr>
    </w:p>
    <w:p w:rsidR="00437E2D" w:rsidRDefault="00437E2D" w:rsidP="00437E2D">
      <w:pPr>
        <w:pStyle w:val="a4"/>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Б) Маршрутное задание:</w:t>
      </w:r>
    </w:p>
    <w:tbl>
      <w:tblPr>
        <w:tblW w:w="5792" w:type="dxa"/>
        <w:jc w:val="center"/>
        <w:tblLook w:val="04A0" w:firstRow="1" w:lastRow="0" w:firstColumn="1" w:lastColumn="0" w:noHBand="0" w:noVBand="1"/>
      </w:tblPr>
      <w:tblGrid>
        <w:gridCol w:w="2860"/>
        <w:gridCol w:w="986"/>
        <w:gridCol w:w="986"/>
        <w:gridCol w:w="960"/>
      </w:tblGrid>
      <w:tr w:rsidR="00437E2D" w:rsidRPr="00C03166" w:rsidTr="00BB2A07">
        <w:trPr>
          <w:trHeight w:val="375"/>
          <w:jc w:val="center"/>
        </w:trPr>
        <w:tc>
          <w:tcPr>
            <w:tcW w:w="2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 </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Муж.</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Жен.</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Всего</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Менее 20 лет</w:t>
            </w:r>
          </w:p>
        </w:tc>
        <w:tc>
          <w:tcPr>
            <w:tcW w:w="986"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986"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960"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21 до 30 лет</w:t>
            </w:r>
          </w:p>
        </w:tc>
        <w:tc>
          <w:tcPr>
            <w:tcW w:w="986"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60"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31 до 40 лет</w:t>
            </w:r>
          </w:p>
        </w:tc>
        <w:tc>
          <w:tcPr>
            <w:tcW w:w="986"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960"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41 до 50 лет</w:t>
            </w:r>
          </w:p>
        </w:tc>
        <w:tc>
          <w:tcPr>
            <w:tcW w:w="986"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60"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51 до 60 лет</w:t>
            </w:r>
          </w:p>
        </w:tc>
        <w:tc>
          <w:tcPr>
            <w:tcW w:w="986"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60"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Старше 60 лет</w:t>
            </w:r>
          </w:p>
        </w:tc>
        <w:tc>
          <w:tcPr>
            <w:tcW w:w="986"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960"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Всего</w:t>
            </w:r>
          </w:p>
        </w:tc>
        <w:tc>
          <w:tcPr>
            <w:tcW w:w="986"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p>
        </w:tc>
        <w:tc>
          <w:tcPr>
            <w:tcW w:w="986"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p>
        </w:tc>
        <w:tc>
          <w:tcPr>
            <w:tcW w:w="960" w:type="dxa"/>
            <w:tcBorders>
              <w:top w:val="nil"/>
              <w:left w:val="nil"/>
              <w:bottom w:val="single" w:sz="4" w:space="0" w:color="auto"/>
              <w:right w:val="single" w:sz="4" w:space="0" w:color="auto"/>
            </w:tcBorders>
            <w:shd w:val="clear" w:color="auto" w:fill="auto"/>
            <w:noWrap/>
            <w:vAlign w:val="center"/>
          </w:tcPr>
          <w:p w:rsidR="00437E2D" w:rsidRPr="008141A4"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w:t>
            </w:r>
          </w:p>
        </w:tc>
      </w:tr>
    </w:tbl>
    <w:p w:rsidR="00437E2D" w:rsidRDefault="00437E2D" w:rsidP="00437E2D">
      <w:pPr>
        <w:pStyle w:val="a4"/>
        <w:spacing w:after="0" w:line="240" w:lineRule="auto"/>
        <w:ind w:left="0" w:firstLine="709"/>
        <w:jc w:val="center"/>
        <w:rPr>
          <w:rFonts w:ascii="Times New Roman" w:hAnsi="Times New Roman" w:cs="Times New Roman"/>
          <w:b/>
          <w:sz w:val="28"/>
          <w:szCs w:val="28"/>
        </w:rPr>
      </w:pPr>
    </w:p>
    <w:p w:rsidR="00437E2D" w:rsidRDefault="00437E2D" w:rsidP="00437E2D">
      <w:pPr>
        <w:rPr>
          <w:rFonts w:ascii="Times New Roman" w:hAnsi="Times New Roman" w:cs="Times New Roman"/>
          <w:b/>
          <w:sz w:val="28"/>
          <w:szCs w:val="28"/>
        </w:rPr>
      </w:pPr>
      <w:r>
        <w:rPr>
          <w:rFonts w:ascii="Times New Roman" w:hAnsi="Times New Roman" w:cs="Times New Roman"/>
          <w:b/>
          <w:sz w:val="28"/>
          <w:szCs w:val="28"/>
        </w:rPr>
        <w:br w:type="page"/>
      </w:r>
    </w:p>
    <w:p w:rsidR="00437E2D" w:rsidRDefault="00437E2D" w:rsidP="00437E2D">
      <w:pPr>
        <w:pStyle w:val="a4"/>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п. Уразово </w:t>
      </w:r>
      <w:proofErr w:type="spellStart"/>
      <w:r>
        <w:rPr>
          <w:rFonts w:ascii="Times New Roman" w:hAnsi="Times New Roman" w:cs="Times New Roman"/>
          <w:b/>
          <w:sz w:val="28"/>
          <w:szCs w:val="28"/>
        </w:rPr>
        <w:t>Валуйского</w:t>
      </w:r>
      <w:proofErr w:type="spellEnd"/>
      <w:r>
        <w:rPr>
          <w:rFonts w:ascii="Times New Roman" w:hAnsi="Times New Roman" w:cs="Times New Roman"/>
          <w:b/>
          <w:sz w:val="28"/>
          <w:szCs w:val="28"/>
        </w:rPr>
        <w:t xml:space="preserve"> района</w:t>
      </w:r>
    </w:p>
    <w:p w:rsidR="00437E2D" w:rsidRDefault="00437E2D" w:rsidP="00437E2D">
      <w:pPr>
        <w:spacing w:after="0"/>
        <w:jc w:val="center"/>
        <w:rPr>
          <w:rFonts w:ascii="Times New Roman" w:hAnsi="Times New Roman" w:cs="Times New Roman"/>
          <w:b/>
          <w:sz w:val="28"/>
          <w:szCs w:val="28"/>
        </w:rPr>
      </w:pPr>
    </w:p>
    <w:p w:rsidR="00437E2D" w:rsidRDefault="00437E2D" w:rsidP="00437E2D">
      <w:pPr>
        <w:pStyle w:val="a4"/>
        <w:spacing w:after="0" w:line="240" w:lineRule="auto"/>
        <w:ind w:left="0"/>
        <w:jc w:val="center"/>
        <w:rPr>
          <w:rFonts w:ascii="Times New Roman" w:hAnsi="Times New Roman" w:cs="Times New Roman"/>
          <w:sz w:val="28"/>
          <w:szCs w:val="28"/>
        </w:rPr>
      </w:pPr>
      <w:r w:rsidRPr="00285F68">
        <w:rPr>
          <w:rFonts w:ascii="Times New Roman" w:hAnsi="Times New Roman" w:cs="Times New Roman"/>
          <w:b/>
          <w:sz w:val="28"/>
          <w:szCs w:val="28"/>
        </w:rPr>
        <w:t>Счетный участок</w:t>
      </w:r>
      <w:r>
        <w:rPr>
          <w:rFonts w:ascii="Times New Roman" w:hAnsi="Times New Roman" w:cs="Times New Roman"/>
          <w:b/>
          <w:sz w:val="28"/>
          <w:szCs w:val="28"/>
        </w:rPr>
        <w:t xml:space="preserve"> №17</w:t>
      </w:r>
    </w:p>
    <w:p w:rsidR="00437E2D" w:rsidRDefault="00437E2D" w:rsidP="00437E2D">
      <w:pPr>
        <w:pStyle w:val="a4"/>
        <w:spacing w:after="0" w:line="240" w:lineRule="auto"/>
        <w:ind w:left="0"/>
        <w:jc w:val="center"/>
        <w:rPr>
          <w:rFonts w:ascii="Times New Roman" w:hAnsi="Times New Roman" w:cs="Times New Roman"/>
          <w:b/>
          <w:sz w:val="28"/>
          <w:szCs w:val="28"/>
        </w:rPr>
      </w:pPr>
      <w:r>
        <w:rPr>
          <w:rFonts w:ascii="Times New Roman" w:hAnsi="Times New Roman" w:cs="Times New Roman"/>
          <w:sz w:val="28"/>
          <w:szCs w:val="28"/>
        </w:rPr>
        <w:t>(избирательный участок №367)</w:t>
      </w:r>
    </w:p>
    <w:p w:rsidR="00437E2D" w:rsidRDefault="00437E2D" w:rsidP="00437E2D">
      <w:pPr>
        <w:pStyle w:val="a4"/>
        <w:spacing w:after="0" w:line="240" w:lineRule="auto"/>
        <w:ind w:left="0" w:firstLine="709"/>
        <w:jc w:val="center"/>
        <w:rPr>
          <w:rFonts w:ascii="Times New Roman" w:hAnsi="Times New Roman" w:cs="Times New Roman"/>
          <w:b/>
          <w:sz w:val="28"/>
          <w:szCs w:val="28"/>
        </w:rPr>
      </w:pPr>
    </w:p>
    <w:p w:rsidR="00437E2D" w:rsidRDefault="00437E2D" w:rsidP="00437E2D">
      <w:pPr>
        <w:pStyle w:val="a4"/>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А) Маршрутная карта:</w:t>
      </w:r>
    </w:p>
    <w:p w:rsidR="00437E2D" w:rsidRPr="009472E0" w:rsidRDefault="00437E2D" w:rsidP="00437E2D">
      <w:pPr>
        <w:jc w:val="both"/>
        <w:rPr>
          <w:rFonts w:ascii="Times New Roman" w:hAnsi="Times New Roman" w:cs="Times New Roman"/>
          <w:sz w:val="28"/>
          <w:szCs w:val="28"/>
        </w:rPr>
      </w:pPr>
      <w:r w:rsidRPr="009472E0">
        <w:rPr>
          <w:rFonts w:ascii="Times New Roman" w:hAnsi="Times New Roman" w:cs="Times New Roman"/>
          <w:sz w:val="28"/>
          <w:szCs w:val="28"/>
        </w:rPr>
        <w:t>Улиц</w:t>
      </w:r>
      <w:r>
        <w:rPr>
          <w:rFonts w:ascii="Times New Roman" w:hAnsi="Times New Roman" w:cs="Times New Roman"/>
          <w:sz w:val="28"/>
          <w:szCs w:val="28"/>
        </w:rPr>
        <w:t>ы</w:t>
      </w:r>
      <w:r w:rsidRPr="009472E0">
        <w:rPr>
          <w:rFonts w:ascii="Times New Roman" w:hAnsi="Times New Roman" w:cs="Times New Roman"/>
          <w:sz w:val="28"/>
          <w:szCs w:val="28"/>
        </w:rPr>
        <w:t>: Красная площадь (полностью)</w:t>
      </w:r>
      <w:r>
        <w:rPr>
          <w:rFonts w:ascii="Times New Roman" w:hAnsi="Times New Roman" w:cs="Times New Roman"/>
          <w:sz w:val="28"/>
          <w:szCs w:val="28"/>
        </w:rPr>
        <w:t>,</w:t>
      </w:r>
      <w:r w:rsidRPr="009472E0">
        <w:rPr>
          <w:rFonts w:ascii="Times New Roman" w:hAnsi="Times New Roman" w:cs="Times New Roman"/>
          <w:sz w:val="28"/>
          <w:szCs w:val="28"/>
        </w:rPr>
        <w:t xml:space="preserve"> Ленина улица (полностью)</w:t>
      </w:r>
      <w:r>
        <w:rPr>
          <w:rFonts w:ascii="Times New Roman" w:hAnsi="Times New Roman" w:cs="Times New Roman"/>
          <w:sz w:val="28"/>
          <w:szCs w:val="28"/>
        </w:rPr>
        <w:t>,</w:t>
      </w:r>
      <w:r w:rsidRPr="009472E0">
        <w:rPr>
          <w:rFonts w:ascii="Times New Roman" w:hAnsi="Times New Roman" w:cs="Times New Roman"/>
          <w:sz w:val="28"/>
          <w:szCs w:val="28"/>
        </w:rPr>
        <w:t xml:space="preserve"> Луговая улица (полностью)</w:t>
      </w:r>
      <w:r>
        <w:rPr>
          <w:rFonts w:ascii="Times New Roman" w:hAnsi="Times New Roman" w:cs="Times New Roman"/>
          <w:sz w:val="28"/>
          <w:szCs w:val="28"/>
        </w:rPr>
        <w:t xml:space="preserve">, </w:t>
      </w:r>
      <w:r w:rsidRPr="009472E0">
        <w:rPr>
          <w:rFonts w:ascii="Times New Roman" w:hAnsi="Times New Roman" w:cs="Times New Roman"/>
          <w:sz w:val="28"/>
          <w:szCs w:val="28"/>
        </w:rPr>
        <w:t>Октябрьская улица (полностью)</w:t>
      </w:r>
      <w:r>
        <w:rPr>
          <w:rFonts w:ascii="Times New Roman" w:hAnsi="Times New Roman" w:cs="Times New Roman"/>
          <w:sz w:val="28"/>
          <w:szCs w:val="28"/>
        </w:rPr>
        <w:t xml:space="preserve">, </w:t>
      </w:r>
      <w:r w:rsidRPr="009472E0">
        <w:rPr>
          <w:rFonts w:ascii="Times New Roman" w:hAnsi="Times New Roman" w:cs="Times New Roman"/>
          <w:sz w:val="28"/>
          <w:szCs w:val="28"/>
        </w:rPr>
        <w:t>3 Интернационала улица (полностью)</w:t>
      </w:r>
      <w:r>
        <w:rPr>
          <w:rFonts w:ascii="Times New Roman" w:hAnsi="Times New Roman" w:cs="Times New Roman"/>
          <w:sz w:val="28"/>
          <w:szCs w:val="28"/>
        </w:rPr>
        <w:t>,</w:t>
      </w:r>
      <w:r w:rsidRPr="009472E0">
        <w:rPr>
          <w:rFonts w:ascii="Times New Roman" w:hAnsi="Times New Roman" w:cs="Times New Roman"/>
          <w:sz w:val="28"/>
          <w:szCs w:val="28"/>
        </w:rPr>
        <w:t xml:space="preserve"> 9 Января улица (полностью)</w:t>
      </w:r>
      <w:r>
        <w:rPr>
          <w:rFonts w:ascii="Times New Roman" w:hAnsi="Times New Roman" w:cs="Times New Roman"/>
          <w:sz w:val="28"/>
          <w:szCs w:val="28"/>
        </w:rPr>
        <w:t>.</w:t>
      </w:r>
    </w:p>
    <w:p w:rsidR="00437E2D" w:rsidRDefault="00437E2D" w:rsidP="00437E2D">
      <w:pPr>
        <w:pStyle w:val="a4"/>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Б) Маршрутное задание:</w:t>
      </w:r>
    </w:p>
    <w:tbl>
      <w:tblPr>
        <w:tblW w:w="5792" w:type="dxa"/>
        <w:jc w:val="center"/>
        <w:tblLook w:val="04A0" w:firstRow="1" w:lastRow="0" w:firstColumn="1" w:lastColumn="0" w:noHBand="0" w:noVBand="1"/>
      </w:tblPr>
      <w:tblGrid>
        <w:gridCol w:w="2860"/>
        <w:gridCol w:w="986"/>
        <w:gridCol w:w="986"/>
        <w:gridCol w:w="960"/>
      </w:tblGrid>
      <w:tr w:rsidR="00437E2D" w:rsidRPr="00C03166" w:rsidTr="00BB2A07">
        <w:trPr>
          <w:trHeight w:val="375"/>
          <w:jc w:val="center"/>
        </w:trPr>
        <w:tc>
          <w:tcPr>
            <w:tcW w:w="2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 </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Муж.</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Жен.</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Всего</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Менее 20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532EB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986" w:type="dxa"/>
            <w:tcBorders>
              <w:top w:val="nil"/>
              <w:left w:val="nil"/>
              <w:bottom w:val="single" w:sz="4" w:space="0" w:color="auto"/>
              <w:right w:val="single" w:sz="4" w:space="0" w:color="auto"/>
            </w:tcBorders>
            <w:shd w:val="clear" w:color="auto" w:fill="auto"/>
            <w:noWrap/>
            <w:vAlign w:val="bottom"/>
          </w:tcPr>
          <w:p w:rsidR="00437E2D" w:rsidRPr="00532EB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960" w:type="dxa"/>
            <w:tcBorders>
              <w:top w:val="nil"/>
              <w:left w:val="nil"/>
              <w:bottom w:val="single" w:sz="4" w:space="0" w:color="auto"/>
              <w:right w:val="single" w:sz="4" w:space="0" w:color="auto"/>
            </w:tcBorders>
            <w:shd w:val="clear" w:color="auto" w:fill="auto"/>
            <w:noWrap/>
            <w:vAlign w:val="bottom"/>
          </w:tcPr>
          <w:p w:rsidR="00437E2D" w:rsidRPr="00532EB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21 до 30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532EB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986" w:type="dxa"/>
            <w:tcBorders>
              <w:top w:val="nil"/>
              <w:left w:val="nil"/>
              <w:bottom w:val="single" w:sz="4" w:space="0" w:color="auto"/>
              <w:right w:val="single" w:sz="4" w:space="0" w:color="auto"/>
            </w:tcBorders>
            <w:shd w:val="clear" w:color="auto" w:fill="auto"/>
            <w:noWrap/>
            <w:vAlign w:val="bottom"/>
          </w:tcPr>
          <w:p w:rsidR="00437E2D" w:rsidRPr="00532EB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960" w:type="dxa"/>
            <w:tcBorders>
              <w:top w:val="nil"/>
              <w:left w:val="nil"/>
              <w:bottom w:val="single" w:sz="4" w:space="0" w:color="auto"/>
              <w:right w:val="single" w:sz="4" w:space="0" w:color="auto"/>
            </w:tcBorders>
            <w:shd w:val="clear" w:color="auto" w:fill="auto"/>
            <w:noWrap/>
            <w:vAlign w:val="bottom"/>
          </w:tcPr>
          <w:p w:rsidR="00437E2D" w:rsidRPr="00532EB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31 до 40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532EB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bottom"/>
          </w:tcPr>
          <w:p w:rsidR="00437E2D" w:rsidRPr="00532EB8"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532EB8">
              <w:rPr>
                <w:rFonts w:ascii="Times New Roman" w:eastAsia="Times New Roman" w:hAnsi="Times New Roman" w:cs="Times New Roman"/>
                <w:color w:val="000000"/>
                <w:sz w:val="28"/>
                <w:szCs w:val="28"/>
                <w:lang w:eastAsia="ru-RU"/>
              </w:rPr>
              <w:t>1</w:t>
            </w:r>
          </w:p>
        </w:tc>
        <w:tc>
          <w:tcPr>
            <w:tcW w:w="960" w:type="dxa"/>
            <w:tcBorders>
              <w:top w:val="nil"/>
              <w:left w:val="nil"/>
              <w:bottom w:val="single" w:sz="4" w:space="0" w:color="auto"/>
              <w:right w:val="single" w:sz="4" w:space="0" w:color="auto"/>
            </w:tcBorders>
            <w:shd w:val="clear" w:color="auto" w:fill="auto"/>
            <w:noWrap/>
            <w:vAlign w:val="bottom"/>
          </w:tcPr>
          <w:p w:rsidR="00437E2D" w:rsidRPr="00532EB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41 до 50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532EB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986" w:type="dxa"/>
            <w:tcBorders>
              <w:top w:val="nil"/>
              <w:left w:val="nil"/>
              <w:bottom w:val="single" w:sz="4" w:space="0" w:color="auto"/>
              <w:right w:val="single" w:sz="4" w:space="0" w:color="auto"/>
            </w:tcBorders>
            <w:shd w:val="clear" w:color="auto" w:fill="auto"/>
            <w:noWrap/>
            <w:vAlign w:val="bottom"/>
          </w:tcPr>
          <w:p w:rsidR="00437E2D" w:rsidRPr="00532EB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960" w:type="dxa"/>
            <w:tcBorders>
              <w:top w:val="nil"/>
              <w:left w:val="nil"/>
              <w:bottom w:val="single" w:sz="4" w:space="0" w:color="auto"/>
              <w:right w:val="single" w:sz="4" w:space="0" w:color="auto"/>
            </w:tcBorders>
            <w:shd w:val="clear" w:color="auto" w:fill="auto"/>
            <w:noWrap/>
            <w:vAlign w:val="bottom"/>
          </w:tcPr>
          <w:p w:rsidR="00437E2D" w:rsidRPr="00532EB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51 до 60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532EB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986" w:type="dxa"/>
            <w:tcBorders>
              <w:top w:val="nil"/>
              <w:left w:val="nil"/>
              <w:bottom w:val="single" w:sz="4" w:space="0" w:color="auto"/>
              <w:right w:val="single" w:sz="4" w:space="0" w:color="auto"/>
            </w:tcBorders>
            <w:shd w:val="clear" w:color="auto" w:fill="auto"/>
            <w:noWrap/>
            <w:vAlign w:val="bottom"/>
          </w:tcPr>
          <w:p w:rsidR="00437E2D" w:rsidRPr="00532EB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60" w:type="dxa"/>
            <w:tcBorders>
              <w:top w:val="nil"/>
              <w:left w:val="nil"/>
              <w:bottom w:val="single" w:sz="4" w:space="0" w:color="auto"/>
              <w:right w:val="single" w:sz="4" w:space="0" w:color="auto"/>
            </w:tcBorders>
            <w:shd w:val="clear" w:color="auto" w:fill="auto"/>
            <w:noWrap/>
            <w:vAlign w:val="bottom"/>
          </w:tcPr>
          <w:p w:rsidR="00437E2D" w:rsidRPr="00532EB8"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532EB8">
              <w:rPr>
                <w:rFonts w:ascii="Times New Roman" w:eastAsia="Times New Roman" w:hAnsi="Times New Roman" w:cs="Times New Roman"/>
                <w:color w:val="000000"/>
                <w:sz w:val="28"/>
                <w:szCs w:val="28"/>
                <w:lang w:eastAsia="ru-RU"/>
              </w:rPr>
              <w:t>1</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Старше 60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532EB8"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532EB8">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bottom"/>
          </w:tcPr>
          <w:p w:rsidR="00437E2D" w:rsidRPr="00532EB8"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532EB8">
              <w:rPr>
                <w:rFonts w:ascii="Times New Roman" w:eastAsia="Times New Roman" w:hAnsi="Times New Roman" w:cs="Times New Roman"/>
                <w:color w:val="000000"/>
                <w:sz w:val="28"/>
                <w:szCs w:val="28"/>
                <w:lang w:eastAsia="ru-RU"/>
              </w:rPr>
              <w:t>1</w:t>
            </w:r>
          </w:p>
        </w:tc>
        <w:tc>
          <w:tcPr>
            <w:tcW w:w="960" w:type="dxa"/>
            <w:tcBorders>
              <w:top w:val="nil"/>
              <w:left w:val="nil"/>
              <w:bottom w:val="single" w:sz="4" w:space="0" w:color="auto"/>
              <w:right w:val="single" w:sz="4" w:space="0" w:color="auto"/>
            </w:tcBorders>
            <w:shd w:val="clear" w:color="auto" w:fill="auto"/>
            <w:noWrap/>
            <w:vAlign w:val="bottom"/>
          </w:tcPr>
          <w:p w:rsidR="00437E2D" w:rsidRPr="00532EB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Всего</w:t>
            </w:r>
          </w:p>
        </w:tc>
        <w:tc>
          <w:tcPr>
            <w:tcW w:w="986" w:type="dxa"/>
            <w:tcBorders>
              <w:top w:val="nil"/>
              <w:left w:val="nil"/>
              <w:bottom w:val="single" w:sz="4" w:space="0" w:color="auto"/>
              <w:right w:val="single" w:sz="4" w:space="0" w:color="auto"/>
            </w:tcBorders>
            <w:shd w:val="clear" w:color="auto" w:fill="auto"/>
            <w:noWrap/>
            <w:vAlign w:val="bottom"/>
          </w:tcPr>
          <w:p w:rsidR="00437E2D" w:rsidRPr="00532EB8"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532EB8">
              <w:rPr>
                <w:rFonts w:ascii="Times New Roman" w:eastAsia="Times New Roman" w:hAnsi="Times New Roman" w:cs="Times New Roman"/>
                <w:color w:val="000000"/>
                <w:sz w:val="28"/>
                <w:szCs w:val="28"/>
                <w:lang w:eastAsia="ru-RU"/>
              </w:rPr>
              <w:t>2</w:t>
            </w:r>
          </w:p>
        </w:tc>
        <w:tc>
          <w:tcPr>
            <w:tcW w:w="986" w:type="dxa"/>
            <w:tcBorders>
              <w:top w:val="nil"/>
              <w:left w:val="nil"/>
              <w:bottom w:val="single" w:sz="4" w:space="0" w:color="auto"/>
              <w:right w:val="single" w:sz="4" w:space="0" w:color="auto"/>
            </w:tcBorders>
            <w:shd w:val="clear" w:color="auto" w:fill="auto"/>
            <w:noWrap/>
            <w:vAlign w:val="bottom"/>
          </w:tcPr>
          <w:p w:rsidR="00437E2D" w:rsidRPr="00532EB8"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532EB8">
              <w:rPr>
                <w:rFonts w:ascii="Times New Roman" w:eastAsia="Times New Roman" w:hAnsi="Times New Roman" w:cs="Times New Roman"/>
                <w:color w:val="000000"/>
                <w:sz w:val="28"/>
                <w:szCs w:val="28"/>
                <w:lang w:eastAsia="ru-RU"/>
              </w:rPr>
              <w:t>3</w:t>
            </w:r>
          </w:p>
        </w:tc>
        <w:tc>
          <w:tcPr>
            <w:tcW w:w="960" w:type="dxa"/>
            <w:tcBorders>
              <w:top w:val="nil"/>
              <w:left w:val="nil"/>
              <w:bottom w:val="single" w:sz="4" w:space="0" w:color="auto"/>
              <w:right w:val="single" w:sz="4" w:space="0" w:color="auto"/>
            </w:tcBorders>
            <w:shd w:val="clear" w:color="auto" w:fill="auto"/>
            <w:noWrap/>
            <w:vAlign w:val="bottom"/>
          </w:tcPr>
          <w:p w:rsidR="00437E2D" w:rsidRPr="00532EB8"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532EB8">
              <w:rPr>
                <w:rFonts w:ascii="Times New Roman" w:eastAsia="Times New Roman" w:hAnsi="Times New Roman" w:cs="Times New Roman"/>
                <w:color w:val="000000"/>
                <w:sz w:val="28"/>
                <w:szCs w:val="28"/>
                <w:lang w:eastAsia="ru-RU"/>
              </w:rPr>
              <w:t>5</w:t>
            </w:r>
          </w:p>
        </w:tc>
      </w:tr>
    </w:tbl>
    <w:p w:rsidR="00437E2D" w:rsidRDefault="00437E2D" w:rsidP="00437E2D">
      <w:pPr>
        <w:pStyle w:val="a4"/>
        <w:spacing w:after="0" w:line="240" w:lineRule="auto"/>
        <w:ind w:left="0" w:firstLine="709"/>
        <w:jc w:val="center"/>
        <w:rPr>
          <w:rFonts w:ascii="Times New Roman" w:hAnsi="Times New Roman" w:cs="Times New Roman"/>
          <w:b/>
          <w:sz w:val="28"/>
          <w:szCs w:val="28"/>
        </w:rPr>
      </w:pPr>
    </w:p>
    <w:p w:rsidR="00437E2D" w:rsidRDefault="00437E2D" w:rsidP="00437E2D">
      <w:pPr>
        <w:rPr>
          <w:rFonts w:ascii="Times New Roman" w:hAnsi="Times New Roman" w:cs="Times New Roman"/>
          <w:b/>
          <w:sz w:val="28"/>
          <w:szCs w:val="28"/>
        </w:rPr>
      </w:pPr>
      <w:r>
        <w:rPr>
          <w:rFonts w:ascii="Times New Roman" w:hAnsi="Times New Roman" w:cs="Times New Roman"/>
          <w:b/>
          <w:sz w:val="28"/>
          <w:szCs w:val="28"/>
        </w:rPr>
        <w:br w:type="page"/>
      </w:r>
    </w:p>
    <w:p w:rsidR="00437E2D" w:rsidRDefault="00437E2D" w:rsidP="00437E2D">
      <w:pPr>
        <w:pStyle w:val="a4"/>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Город Короча </w:t>
      </w:r>
      <w:proofErr w:type="spellStart"/>
      <w:r>
        <w:rPr>
          <w:rFonts w:ascii="Times New Roman" w:hAnsi="Times New Roman" w:cs="Times New Roman"/>
          <w:b/>
          <w:sz w:val="28"/>
          <w:szCs w:val="28"/>
        </w:rPr>
        <w:t>Корочанского</w:t>
      </w:r>
      <w:proofErr w:type="spellEnd"/>
      <w:r>
        <w:rPr>
          <w:rFonts w:ascii="Times New Roman" w:hAnsi="Times New Roman" w:cs="Times New Roman"/>
          <w:b/>
          <w:sz w:val="28"/>
          <w:szCs w:val="28"/>
        </w:rPr>
        <w:t xml:space="preserve"> района</w:t>
      </w:r>
    </w:p>
    <w:p w:rsidR="00437E2D" w:rsidRDefault="00437E2D" w:rsidP="00437E2D">
      <w:pPr>
        <w:spacing w:after="0"/>
        <w:jc w:val="center"/>
        <w:rPr>
          <w:rFonts w:ascii="Times New Roman" w:hAnsi="Times New Roman" w:cs="Times New Roman"/>
          <w:b/>
          <w:sz w:val="28"/>
          <w:szCs w:val="28"/>
        </w:rPr>
      </w:pPr>
    </w:p>
    <w:p w:rsidR="00437E2D" w:rsidRDefault="00437E2D" w:rsidP="00437E2D">
      <w:pPr>
        <w:pStyle w:val="a4"/>
        <w:spacing w:after="0" w:line="240" w:lineRule="auto"/>
        <w:ind w:left="0"/>
        <w:jc w:val="center"/>
        <w:rPr>
          <w:rFonts w:ascii="Times New Roman" w:hAnsi="Times New Roman" w:cs="Times New Roman"/>
          <w:sz w:val="28"/>
          <w:szCs w:val="28"/>
        </w:rPr>
      </w:pPr>
      <w:r w:rsidRPr="00285F68">
        <w:rPr>
          <w:rFonts w:ascii="Times New Roman" w:hAnsi="Times New Roman" w:cs="Times New Roman"/>
          <w:b/>
          <w:sz w:val="28"/>
          <w:szCs w:val="28"/>
        </w:rPr>
        <w:t>Счетный участок</w:t>
      </w:r>
      <w:r>
        <w:rPr>
          <w:rFonts w:ascii="Times New Roman" w:hAnsi="Times New Roman" w:cs="Times New Roman"/>
          <w:b/>
          <w:sz w:val="28"/>
          <w:szCs w:val="28"/>
        </w:rPr>
        <w:t xml:space="preserve"> №18</w:t>
      </w:r>
    </w:p>
    <w:p w:rsidR="00437E2D" w:rsidRDefault="00437E2D" w:rsidP="00437E2D">
      <w:pPr>
        <w:pStyle w:val="a4"/>
        <w:spacing w:after="0" w:line="240" w:lineRule="auto"/>
        <w:ind w:left="0"/>
        <w:jc w:val="center"/>
        <w:rPr>
          <w:rFonts w:ascii="Times New Roman" w:hAnsi="Times New Roman" w:cs="Times New Roman"/>
          <w:b/>
          <w:sz w:val="28"/>
          <w:szCs w:val="28"/>
        </w:rPr>
      </w:pPr>
      <w:r>
        <w:rPr>
          <w:rFonts w:ascii="Times New Roman" w:hAnsi="Times New Roman" w:cs="Times New Roman"/>
          <w:sz w:val="28"/>
          <w:szCs w:val="28"/>
        </w:rPr>
        <w:t>(избирательный участок №637)</w:t>
      </w:r>
    </w:p>
    <w:p w:rsidR="00437E2D" w:rsidRDefault="00437E2D" w:rsidP="00437E2D">
      <w:pPr>
        <w:pStyle w:val="a4"/>
        <w:spacing w:after="0" w:line="240" w:lineRule="auto"/>
        <w:ind w:left="0" w:firstLine="709"/>
        <w:jc w:val="center"/>
        <w:rPr>
          <w:rFonts w:ascii="Times New Roman" w:hAnsi="Times New Roman" w:cs="Times New Roman"/>
          <w:b/>
          <w:sz w:val="28"/>
          <w:szCs w:val="28"/>
        </w:rPr>
      </w:pPr>
    </w:p>
    <w:p w:rsidR="00437E2D" w:rsidRDefault="00437E2D" w:rsidP="00437E2D">
      <w:pPr>
        <w:pStyle w:val="a4"/>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А) Маршрутная карта:</w:t>
      </w:r>
    </w:p>
    <w:p w:rsidR="00437E2D" w:rsidRDefault="00437E2D" w:rsidP="00437E2D">
      <w:pPr>
        <w:pStyle w:val="a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У</w:t>
      </w:r>
      <w:r w:rsidRPr="005476F3">
        <w:rPr>
          <w:rFonts w:ascii="Times New Roman" w:hAnsi="Times New Roman" w:cs="Times New Roman"/>
          <w:sz w:val="28"/>
          <w:szCs w:val="28"/>
        </w:rPr>
        <w:t>лицы: Гагарина</w:t>
      </w:r>
      <w:r>
        <w:rPr>
          <w:rFonts w:ascii="Times New Roman" w:hAnsi="Times New Roman" w:cs="Times New Roman"/>
          <w:sz w:val="28"/>
          <w:szCs w:val="28"/>
        </w:rPr>
        <w:t xml:space="preserve"> </w:t>
      </w:r>
      <w:r w:rsidRPr="005476F3">
        <w:rPr>
          <w:rFonts w:ascii="Times New Roman" w:hAnsi="Times New Roman" w:cs="Times New Roman"/>
          <w:sz w:val="28"/>
          <w:szCs w:val="28"/>
        </w:rPr>
        <w:t>от</w:t>
      </w:r>
      <w:r>
        <w:rPr>
          <w:rFonts w:ascii="Times New Roman" w:hAnsi="Times New Roman" w:cs="Times New Roman"/>
          <w:sz w:val="28"/>
          <w:szCs w:val="28"/>
        </w:rPr>
        <w:t xml:space="preserve"> </w:t>
      </w:r>
      <w:r w:rsidRPr="005476F3">
        <w:rPr>
          <w:rFonts w:ascii="Times New Roman" w:hAnsi="Times New Roman" w:cs="Times New Roman"/>
          <w:sz w:val="28"/>
          <w:szCs w:val="28"/>
        </w:rPr>
        <w:t>дома</w:t>
      </w:r>
      <w:r>
        <w:rPr>
          <w:rFonts w:ascii="Times New Roman" w:hAnsi="Times New Roman" w:cs="Times New Roman"/>
          <w:sz w:val="28"/>
          <w:szCs w:val="28"/>
        </w:rPr>
        <w:t xml:space="preserve"> №</w:t>
      </w:r>
      <w:r w:rsidRPr="005476F3">
        <w:rPr>
          <w:rFonts w:ascii="Times New Roman" w:hAnsi="Times New Roman" w:cs="Times New Roman"/>
          <w:sz w:val="28"/>
          <w:szCs w:val="28"/>
        </w:rPr>
        <w:t xml:space="preserve"> 17 до</w:t>
      </w:r>
      <w:r>
        <w:rPr>
          <w:rFonts w:ascii="Times New Roman" w:hAnsi="Times New Roman" w:cs="Times New Roman"/>
          <w:sz w:val="28"/>
          <w:szCs w:val="28"/>
        </w:rPr>
        <w:t xml:space="preserve"> </w:t>
      </w:r>
      <w:r w:rsidRPr="005476F3">
        <w:rPr>
          <w:rFonts w:ascii="Times New Roman" w:hAnsi="Times New Roman" w:cs="Times New Roman"/>
          <w:sz w:val="28"/>
          <w:szCs w:val="28"/>
        </w:rPr>
        <w:t>дома</w:t>
      </w:r>
      <w:r>
        <w:rPr>
          <w:rFonts w:ascii="Times New Roman" w:hAnsi="Times New Roman" w:cs="Times New Roman"/>
          <w:sz w:val="28"/>
          <w:szCs w:val="28"/>
        </w:rPr>
        <w:t xml:space="preserve"> №</w:t>
      </w:r>
      <w:r w:rsidRPr="005476F3">
        <w:rPr>
          <w:rFonts w:ascii="Times New Roman" w:hAnsi="Times New Roman" w:cs="Times New Roman"/>
          <w:sz w:val="28"/>
          <w:szCs w:val="28"/>
        </w:rPr>
        <w:t xml:space="preserve"> 107 и</w:t>
      </w:r>
      <w:r>
        <w:rPr>
          <w:rFonts w:ascii="Times New Roman" w:hAnsi="Times New Roman" w:cs="Times New Roman"/>
          <w:sz w:val="28"/>
          <w:szCs w:val="28"/>
        </w:rPr>
        <w:t xml:space="preserve"> </w:t>
      </w:r>
      <w:r w:rsidRPr="005476F3">
        <w:rPr>
          <w:rFonts w:ascii="Times New Roman" w:hAnsi="Times New Roman" w:cs="Times New Roman"/>
          <w:sz w:val="28"/>
          <w:szCs w:val="28"/>
        </w:rPr>
        <w:t>от</w:t>
      </w:r>
      <w:r>
        <w:rPr>
          <w:rFonts w:ascii="Times New Roman" w:hAnsi="Times New Roman" w:cs="Times New Roman"/>
          <w:sz w:val="28"/>
          <w:szCs w:val="28"/>
        </w:rPr>
        <w:t xml:space="preserve"> </w:t>
      </w:r>
      <w:r w:rsidRPr="005476F3">
        <w:rPr>
          <w:rFonts w:ascii="Times New Roman" w:hAnsi="Times New Roman" w:cs="Times New Roman"/>
          <w:sz w:val="28"/>
          <w:szCs w:val="28"/>
        </w:rPr>
        <w:t>дома</w:t>
      </w:r>
      <w:r>
        <w:rPr>
          <w:rFonts w:ascii="Times New Roman" w:hAnsi="Times New Roman" w:cs="Times New Roman"/>
          <w:sz w:val="28"/>
          <w:szCs w:val="28"/>
        </w:rPr>
        <w:t xml:space="preserve"> №</w:t>
      </w:r>
      <w:r w:rsidRPr="005476F3">
        <w:rPr>
          <w:rFonts w:ascii="Times New Roman" w:hAnsi="Times New Roman" w:cs="Times New Roman"/>
          <w:sz w:val="28"/>
          <w:szCs w:val="28"/>
        </w:rPr>
        <w:t xml:space="preserve"> 10 до</w:t>
      </w:r>
      <w:r>
        <w:rPr>
          <w:rFonts w:ascii="Times New Roman" w:hAnsi="Times New Roman" w:cs="Times New Roman"/>
          <w:sz w:val="28"/>
          <w:szCs w:val="28"/>
        </w:rPr>
        <w:t xml:space="preserve"> </w:t>
      </w:r>
      <w:r w:rsidRPr="005476F3">
        <w:rPr>
          <w:rFonts w:ascii="Times New Roman" w:hAnsi="Times New Roman" w:cs="Times New Roman"/>
          <w:sz w:val="28"/>
          <w:szCs w:val="28"/>
        </w:rPr>
        <w:t>дома</w:t>
      </w:r>
      <w:r>
        <w:rPr>
          <w:rFonts w:ascii="Times New Roman" w:hAnsi="Times New Roman" w:cs="Times New Roman"/>
          <w:sz w:val="28"/>
          <w:szCs w:val="28"/>
        </w:rPr>
        <w:t xml:space="preserve"> №</w:t>
      </w:r>
      <w:r w:rsidRPr="005476F3">
        <w:rPr>
          <w:rFonts w:ascii="Times New Roman" w:hAnsi="Times New Roman" w:cs="Times New Roman"/>
          <w:sz w:val="28"/>
          <w:szCs w:val="28"/>
        </w:rPr>
        <w:t xml:space="preserve"> 80, Дорошенко</w:t>
      </w:r>
      <w:r>
        <w:rPr>
          <w:rFonts w:ascii="Times New Roman" w:hAnsi="Times New Roman" w:cs="Times New Roman"/>
          <w:sz w:val="28"/>
          <w:szCs w:val="28"/>
        </w:rPr>
        <w:t xml:space="preserve"> </w:t>
      </w:r>
      <w:r w:rsidRPr="005476F3">
        <w:rPr>
          <w:rFonts w:ascii="Times New Roman" w:hAnsi="Times New Roman" w:cs="Times New Roman"/>
          <w:sz w:val="28"/>
          <w:szCs w:val="28"/>
        </w:rPr>
        <w:t>от</w:t>
      </w:r>
      <w:r>
        <w:rPr>
          <w:rFonts w:ascii="Times New Roman" w:hAnsi="Times New Roman" w:cs="Times New Roman"/>
          <w:sz w:val="28"/>
          <w:szCs w:val="28"/>
        </w:rPr>
        <w:t xml:space="preserve"> </w:t>
      </w:r>
      <w:r w:rsidRPr="005476F3">
        <w:rPr>
          <w:rFonts w:ascii="Times New Roman" w:hAnsi="Times New Roman" w:cs="Times New Roman"/>
          <w:sz w:val="28"/>
          <w:szCs w:val="28"/>
        </w:rPr>
        <w:t>дома</w:t>
      </w:r>
      <w:r>
        <w:rPr>
          <w:rFonts w:ascii="Times New Roman" w:hAnsi="Times New Roman" w:cs="Times New Roman"/>
          <w:sz w:val="28"/>
          <w:szCs w:val="28"/>
        </w:rPr>
        <w:t xml:space="preserve"> № </w:t>
      </w:r>
      <w:r w:rsidRPr="005476F3">
        <w:rPr>
          <w:rFonts w:ascii="Times New Roman" w:hAnsi="Times New Roman" w:cs="Times New Roman"/>
          <w:sz w:val="28"/>
          <w:szCs w:val="28"/>
        </w:rPr>
        <w:t>21а</w:t>
      </w:r>
      <w:r>
        <w:rPr>
          <w:rFonts w:ascii="Times New Roman" w:hAnsi="Times New Roman" w:cs="Times New Roman"/>
          <w:sz w:val="28"/>
          <w:szCs w:val="28"/>
        </w:rPr>
        <w:t xml:space="preserve"> </w:t>
      </w:r>
      <w:r w:rsidRPr="005476F3">
        <w:rPr>
          <w:rFonts w:ascii="Times New Roman" w:hAnsi="Times New Roman" w:cs="Times New Roman"/>
          <w:sz w:val="28"/>
          <w:szCs w:val="28"/>
        </w:rPr>
        <w:t>до</w:t>
      </w:r>
      <w:r>
        <w:rPr>
          <w:rFonts w:ascii="Times New Roman" w:hAnsi="Times New Roman" w:cs="Times New Roman"/>
          <w:sz w:val="28"/>
          <w:szCs w:val="28"/>
        </w:rPr>
        <w:t xml:space="preserve"> </w:t>
      </w:r>
      <w:r w:rsidRPr="005476F3">
        <w:rPr>
          <w:rFonts w:ascii="Times New Roman" w:hAnsi="Times New Roman" w:cs="Times New Roman"/>
          <w:sz w:val="28"/>
          <w:szCs w:val="28"/>
        </w:rPr>
        <w:t>дома</w:t>
      </w:r>
      <w:r>
        <w:rPr>
          <w:rFonts w:ascii="Times New Roman" w:hAnsi="Times New Roman" w:cs="Times New Roman"/>
          <w:sz w:val="28"/>
          <w:szCs w:val="28"/>
        </w:rPr>
        <w:t xml:space="preserve"> № </w:t>
      </w:r>
      <w:r w:rsidRPr="005476F3">
        <w:rPr>
          <w:rFonts w:ascii="Times New Roman" w:hAnsi="Times New Roman" w:cs="Times New Roman"/>
          <w:sz w:val="28"/>
          <w:szCs w:val="28"/>
        </w:rPr>
        <w:t>55 и</w:t>
      </w:r>
      <w:r>
        <w:rPr>
          <w:rFonts w:ascii="Times New Roman" w:hAnsi="Times New Roman" w:cs="Times New Roman"/>
          <w:sz w:val="28"/>
          <w:szCs w:val="28"/>
        </w:rPr>
        <w:t xml:space="preserve"> </w:t>
      </w:r>
      <w:r w:rsidRPr="005476F3">
        <w:rPr>
          <w:rFonts w:ascii="Times New Roman" w:hAnsi="Times New Roman" w:cs="Times New Roman"/>
          <w:sz w:val="28"/>
          <w:szCs w:val="28"/>
        </w:rPr>
        <w:t>от</w:t>
      </w:r>
      <w:r>
        <w:rPr>
          <w:rFonts w:ascii="Times New Roman" w:hAnsi="Times New Roman" w:cs="Times New Roman"/>
          <w:sz w:val="28"/>
          <w:szCs w:val="28"/>
        </w:rPr>
        <w:t xml:space="preserve"> </w:t>
      </w:r>
      <w:r w:rsidRPr="005476F3">
        <w:rPr>
          <w:rFonts w:ascii="Times New Roman" w:hAnsi="Times New Roman" w:cs="Times New Roman"/>
          <w:sz w:val="28"/>
          <w:szCs w:val="28"/>
        </w:rPr>
        <w:t>дома</w:t>
      </w:r>
      <w:r>
        <w:rPr>
          <w:rFonts w:ascii="Times New Roman" w:hAnsi="Times New Roman" w:cs="Times New Roman"/>
          <w:sz w:val="28"/>
          <w:szCs w:val="28"/>
        </w:rPr>
        <w:t xml:space="preserve"> №</w:t>
      </w:r>
      <w:r w:rsidRPr="005476F3">
        <w:rPr>
          <w:rFonts w:ascii="Times New Roman" w:hAnsi="Times New Roman" w:cs="Times New Roman"/>
          <w:sz w:val="28"/>
          <w:szCs w:val="28"/>
        </w:rPr>
        <w:t xml:space="preserve"> 30 до</w:t>
      </w:r>
      <w:r>
        <w:rPr>
          <w:rFonts w:ascii="Times New Roman" w:hAnsi="Times New Roman" w:cs="Times New Roman"/>
          <w:sz w:val="28"/>
          <w:szCs w:val="28"/>
        </w:rPr>
        <w:t xml:space="preserve"> </w:t>
      </w:r>
      <w:r w:rsidRPr="005476F3">
        <w:rPr>
          <w:rFonts w:ascii="Times New Roman" w:hAnsi="Times New Roman" w:cs="Times New Roman"/>
          <w:sz w:val="28"/>
          <w:szCs w:val="28"/>
        </w:rPr>
        <w:t>дома</w:t>
      </w:r>
      <w:r>
        <w:rPr>
          <w:rFonts w:ascii="Times New Roman" w:hAnsi="Times New Roman" w:cs="Times New Roman"/>
          <w:sz w:val="28"/>
          <w:szCs w:val="28"/>
        </w:rPr>
        <w:t xml:space="preserve"> №</w:t>
      </w:r>
      <w:r w:rsidRPr="005476F3">
        <w:rPr>
          <w:rFonts w:ascii="Times New Roman" w:hAnsi="Times New Roman" w:cs="Times New Roman"/>
          <w:sz w:val="28"/>
          <w:szCs w:val="28"/>
        </w:rPr>
        <w:t xml:space="preserve"> 68, Карла</w:t>
      </w:r>
      <w:r>
        <w:rPr>
          <w:rFonts w:ascii="Times New Roman" w:hAnsi="Times New Roman" w:cs="Times New Roman"/>
          <w:sz w:val="28"/>
          <w:szCs w:val="28"/>
        </w:rPr>
        <w:t xml:space="preserve"> </w:t>
      </w:r>
      <w:r w:rsidRPr="005476F3">
        <w:rPr>
          <w:rFonts w:ascii="Times New Roman" w:hAnsi="Times New Roman" w:cs="Times New Roman"/>
          <w:sz w:val="28"/>
          <w:szCs w:val="28"/>
        </w:rPr>
        <w:t>Маркса</w:t>
      </w:r>
      <w:r>
        <w:rPr>
          <w:rFonts w:ascii="Times New Roman" w:hAnsi="Times New Roman" w:cs="Times New Roman"/>
          <w:sz w:val="28"/>
          <w:szCs w:val="28"/>
        </w:rPr>
        <w:t xml:space="preserve"> </w:t>
      </w:r>
      <w:r w:rsidRPr="005476F3">
        <w:rPr>
          <w:rFonts w:ascii="Times New Roman" w:hAnsi="Times New Roman" w:cs="Times New Roman"/>
          <w:sz w:val="28"/>
          <w:szCs w:val="28"/>
        </w:rPr>
        <w:t>от</w:t>
      </w:r>
      <w:r>
        <w:rPr>
          <w:rFonts w:ascii="Times New Roman" w:hAnsi="Times New Roman" w:cs="Times New Roman"/>
          <w:sz w:val="28"/>
          <w:szCs w:val="28"/>
        </w:rPr>
        <w:t xml:space="preserve"> </w:t>
      </w:r>
      <w:r w:rsidRPr="005476F3">
        <w:rPr>
          <w:rFonts w:ascii="Times New Roman" w:hAnsi="Times New Roman" w:cs="Times New Roman"/>
          <w:sz w:val="28"/>
          <w:szCs w:val="28"/>
        </w:rPr>
        <w:t>дома</w:t>
      </w:r>
      <w:r>
        <w:rPr>
          <w:rFonts w:ascii="Times New Roman" w:hAnsi="Times New Roman" w:cs="Times New Roman"/>
          <w:sz w:val="28"/>
          <w:szCs w:val="28"/>
        </w:rPr>
        <w:t xml:space="preserve"> №</w:t>
      </w:r>
      <w:r w:rsidRPr="005476F3">
        <w:rPr>
          <w:rFonts w:ascii="Times New Roman" w:hAnsi="Times New Roman" w:cs="Times New Roman"/>
          <w:sz w:val="28"/>
          <w:szCs w:val="28"/>
        </w:rPr>
        <w:t xml:space="preserve"> 17 до</w:t>
      </w:r>
      <w:r>
        <w:rPr>
          <w:rFonts w:ascii="Times New Roman" w:hAnsi="Times New Roman" w:cs="Times New Roman"/>
          <w:sz w:val="28"/>
          <w:szCs w:val="28"/>
        </w:rPr>
        <w:t xml:space="preserve"> </w:t>
      </w:r>
      <w:r w:rsidRPr="005476F3">
        <w:rPr>
          <w:rFonts w:ascii="Times New Roman" w:hAnsi="Times New Roman" w:cs="Times New Roman"/>
          <w:sz w:val="28"/>
          <w:szCs w:val="28"/>
        </w:rPr>
        <w:t>дома</w:t>
      </w:r>
      <w:r>
        <w:rPr>
          <w:rFonts w:ascii="Times New Roman" w:hAnsi="Times New Roman" w:cs="Times New Roman"/>
          <w:sz w:val="28"/>
          <w:szCs w:val="28"/>
        </w:rPr>
        <w:t xml:space="preserve"> №</w:t>
      </w:r>
      <w:r w:rsidRPr="005476F3">
        <w:rPr>
          <w:rFonts w:ascii="Times New Roman" w:hAnsi="Times New Roman" w:cs="Times New Roman"/>
          <w:sz w:val="28"/>
          <w:szCs w:val="28"/>
        </w:rPr>
        <w:t xml:space="preserve"> 71 и</w:t>
      </w:r>
      <w:r>
        <w:rPr>
          <w:rFonts w:ascii="Times New Roman" w:hAnsi="Times New Roman" w:cs="Times New Roman"/>
          <w:sz w:val="28"/>
          <w:szCs w:val="28"/>
        </w:rPr>
        <w:t xml:space="preserve"> </w:t>
      </w:r>
      <w:r w:rsidRPr="005476F3">
        <w:rPr>
          <w:rFonts w:ascii="Times New Roman" w:hAnsi="Times New Roman" w:cs="Times New Roman"/>
          <w:sz w:val="28"/>
          <w:szCs w:val="28"/>
        </w:rPr>
        <w:t>от</w:t>
      </w:r>
      <w:r>
        <w:rPr>
          <w:rFonts w:ascii="Times New Roman" w:hAnsi="Times New Roman" w:cs="Times New Roman"/>
          <w:sz w:val="28"/>
          <w:szCs w:val="28"/>
        </w:rPr>
        <w:t xml:space="preserve"> </w:t>
      </w:r>
      <w:r w:rsidRPr="005476F3">
        <w:rPr>
          <w:rFonts w:ascii="Times New Roman" w:hAnsi="Times New Roman" w:cs="Times New Roman"/>
          <w:sz w:val="28"/>
          <w:szCs w:val="28"/>
        </w:rPr>
        <w:t>дома</w:t>
      </w:r>
      <w:r>
        <w:rPr>
          <w:rFonts w:ascii="Times New Roman" w:hAnsi="Times New Roman" w:cs="Times New Roman"/>
          <w:sz w:val="28"/>
          <w:szCs w:val="28"/>
        </w:rPr>
        <w:t xml:space="preserve"> №</w:t>
      </w:r>
      <w:r w:rsidRPr="005476F3">
        <w:rPr>
          <w:rFonts w:ascii="Times New Roman" w:hAnsi="Times New Roman" w:cs="Times New Roman"/>
          <w:sz w:val="28"/>
          <w:szCs w:val="28"/>
        </w:rPr>
        <w:t xml:space="preserve"> 22 до</w:t>
      </w:r>
      <w:r>
        <w:rPr>
          <w:rFonts w:ascii="Times New Roman" w:hAnsi="Times New Roman" w:cs="Times New Roman"/>
          <w:sz w:val="28"/>
          <w:szCs w:val="28"/>
        </w:rPr>
        <w:t xml:space="preserve"> </w:t>
      </w:r>
      <w:r w:rsidRPr="005476F3">
        <w:rPr>
          <w:rFonts w:ascii="Times New Roman" w:hAnsi="Times New Roman" w:cs="Times New Roman"/>
          <w:sz w:val="28"/>
          <w:szCs w:val="28"/>
        </w:rPr>
        <w:t>дома</w:t>
      </w:r>
      <w:r>
        <w:rPr>
          <w:rFonts w:ascii="Times New Roman" w:hAnsi="Times New Roman" w:cs="Times New Roman"/>
          <w:sz w:val="28"/>
          <w:szCs w:val="28"/>
        </w:rPr>
        <w:t xml:space="preserve"> №</w:t>
      </w:r>
      <w:r w:rsidRPr="005476F3">
        <w:rPr>
          <w:rFonts w:ascii="Times New Roman" w:hAnsi="Times New Roman" w:cs="Times New Roman"/>
          <w:sz w:val="28"/>
          <w:szCs w:val="28"/>
        </w:rPr>
        <w:t xml:space="preserve"> 64, Пролетарская</w:t>
      </w:r>
      <w:r>
        <w:rPr>
          <w:rFonts w:ascii="Times New Roman" w:hAnsi="Times New Roman" w:cs="Times New Roman"/>
          <w:sz w:val="28"/>
          <w:szCs w:val="28"/>
        </w:rPr>
        <w:t xml:space="preserve"> </w:t>
      </w:r>
      <w:r w:rsidRPr="005476F3">
        <w:rPr>
          <w:rFonts w:ascii="Times New Roman" w:hAnsi="Times New Roman" w:cs="Times New Roman"/>
          <w:sz w:val="28"/>
          <w:szCs w:val="28"/>
        </w:rPr>
        <w:t>от</w:t>
      </w:r>
      <w:r>
        <w:rPr>
          <w:rFonts w:ascii="Times New Roman" w:hAnsi="Times New Roman" w:cs="Times New Roman"/>
          <w:sz w:val="28"/>
          <w:szCs w:val="28"/>
        </w:rPr>
        <w:t xml:space="preserve"> </w:t>
      </w:r>
      <w:r w:rsidRPr="005476F3">
        <w:rPr>
          <w:rFonts w:ascii="Times New Roman" w:hAnsi="Times New Roman" w:cs="Times New Roman"/>
          <w:sz w:val="28"/>
          <w:szCs w:val="28"/>
        </w:rPr>
        <w:t>дома</w:t>
      </w:r>
      <w:r>
        <w:rPr>
          <w:rFonts w:ascii="Times New Roman" w:hAnsi="Times New Roman" w:cs="Times New Roman"/>
          <w:sz w:val="28"/>
          <w:szCs w:val="28"/>
        </w:rPr>
        <w:t xml:space="preserve"> №</w:t>
      </w:r>
      <w:r w:rsidRPr="005476F3">
        <w:rPr>
          <w:rFonts w:ascii="Times New Roman" w:hAnsi="Times New Roman" w:cs="Times New Roman"/>
          <w:sz w:val="28"/>
          <w:szCs w:val="28"/>
        </w:rPr>
        <w:t xml:space="preserve"> 1 до</w:t>
      </w:r>
      <w:r>
        <w:rPr>
          <w:rFonts w:ascii="Times New Roman" w:hAnsi="Times New Roman" w:cs="Times New Roman"/>
          <w:sz w:val="28"/>
          <w:szCs w:val="28"/>
        </w:rPr>
        <w:t xml:space="preserve"> </w:t>
      </w:r>
      <w:r w:rsidRPr="005476F3">
        <w:rPr>
          <w:rFonts w:ascii="Times New Roman" w:hAnsi="Times New Roman" w:cs="Times New Roman"/>
          <w:sz w:val="28"/>
          <w:szCs w:val="28"/>
        </w:rPr>
        <w:t>дома</w:t>
      </w:r>
      <w:r>
        <w:rPr>
          <w:rFonts w:ascii="Times New Roman" w:hAnsi="Times New Roman" w:cs="Times New Roman"/>
          <w:sz w:val="28"/>
          <w:szCs w:val="28"/>
        </w:rPr>
        <w:t xml:space="preserve"> №</w:t>
      </w:r>
      <w:r w:rsidRPr="005476F3">
        <w:rPr>
          <w:rFonts w:ascii="Times New Roman" w:hAnsi="Times New Roman" w:cs="Times New Roman"/>
          <w:sz w:val="28"/>
          <w:szCs w:val="28"/>
        </w:rPr>
        <w:t xml:space="preserve"> 25 и</w:t>
      </w:r>
      <w:r>
        <w:rPr>
          <w:rFonts w:ascii="Times New Roman" w:hAnsi="Times New Roman" w:cs="Times New Roman"/>
          <w:sz w:val="28"/>
          <w:szCs w:val="28"/>
        </w:rPr>
        <w:t xml:space="preserve"> </w:t>
      </w:r>
      <w:r w:rsidRPr="005476F3">
        <w:rPr>
          <w:rFonts w:ascii="Times New Roman" w:hAnsi="Times New Roman" w:cs="Times New Roman"/>
          <w:sz w:val="28"/>
          <w:szCs w:val="28"/>
        </w:rPr>
        <w:t>от</w:t>
      </w:r>
      <w:r>
        <w:rPr>
          <w:rFonts w:ascii="Times New Roman" w:hAnsi="Times New Roman" w:cs="Times New Roman"/>
          <w:sz w:val="28"/>
          <w:szCs w:val="28"/>
        </w:rPr>
        <w:t xml:space="preserve"> </w:t>
      </w:r>
      <w:r w:rsidRPr="005476F3">
        <w:rPr>
          <w:rFonts w:ascii="Times New Roman" w:hAnsi="Times New Roman" w:cs="Times New Roman"/>
          <w:sz w:val="28"/>
          <w:szCs w:val="28"/>
        </w:rPr>
        <w:t>дома</w:t>
      </w:r>
      <w:r>
        <w:rPr>
          <w:rFonts w:ascii="Times New Roman" w:hAnsi="Times New Roman" w:cs="Times New Roman"/>
          <w:sz w:val="28"/>
          <w:szCs w:val="28"/>
        </w:rPr>
        <w:t xml:space="preserve"> №</w:t>
      </w:r>
      <w:r w:rsidRPr="005476F3">
        <w:rPr>
          <w:rFonts w:ascii="Times New Roman" w:hAnsi="Times New Roman" w:cs="Times New Roman"/>
          <w:sz w:val="28"/>
          <w:szCs w:val="28"/>
        </w:rPr>
        <w:t xml:space="preserve"> 2 до</w:t>
      </w:r>
      <w:r>
        <w:rPr>
          <w:rFonts w:ascii="Times New Roman" w:hAnsi="Times New Roman" w:cs="Times New Roman"/>
          <w:sz w:val="28"/>
          <w:szCs w:val="28"/>
        </w:rPr>
        <w:t xml:space="preserve"> </w:t>
      </w:r>
      <w:r w:rsidRPr="005476F3">
        <w:rPr>
          <w:rFonts w:ascii="Times New Roman" w:hAnsi="Times New Roman" w:cs="Times New Roman"/>
          <w:sz w:val="28"/>
          <w:szCs w:val="28"/>
        </w:rPr>
        <w:t>дома</w:t>
      </w:r>
      <w:r>
        <w:rPr>
          <w:rFonts w:ascii="Times New Roman" w:hAnsi="Times New Roman" w:cs="Times New Roman"/>
          <w:sz w:val="28"/>
          <w:szCs w:val="28"/>
        </w:rPr>
        <w:t xml:space="preserve"> №</w:t>
      </w:r>
      <w:r w:rsidRPr="005476F3">
        <w:rPr>
          <w:rFonts w:ascii="Times New Roman" w:hAnsi="Times New Roman" w:cs="Times New Roman"/>
          <w:sz w:val="28"/>
          <w:szCs w:val="28"/>
        </w:rPr>
        <w:t xml:space="preserve"> 30, Урицкого</w:t>
      </w:r>
      <w:r>
        <w:rPr>
          <w:rFonts w:ascii="Times New Roman" w:hAnsi="Times New Roman" w:cs="Times New Roman"/>
          <w:sz w:val="28"/>
          <w:szCs w:val="28"/>
        </w:rPr>
        <w:t xml:space="preserve"> </w:t>
      </w:r>
      <w:r w:rsidRPr="005476F3">
        <w:rPr>
          <w:rFonts w:ascii="Times New Roman" w:hAnsi="Times New Roman" w:cs="Times New Roman"/>
          <w:sz w:val="28"/>
          <w:szCs w:val="28"/>
        </w:rPr>
        <w:t>от</w:t>
      </w:r>
      <w:r>
        <w:rPr>
          <w:rFonts w:ascii="Times New Roman" w:hAnsi="Times New Roman" w:cs="Times New Roman"/>
          <w:sz w:val="28"/>
          <w:szCs w:val="28"/>
        </w:rPr>
        <w:t xml:space="preserve"> </w:t>
      </w:r>
      <w:r w:rsidRPr="005476F3">
        <w:rPr>
          <w:rFonts w:ascii="Times New Roman" w:hAnsi="Times New Roman" w:cs="Times New Roman"/>
          <w:sz w:val="28"/>
          <w:szCs w:val="28"/>
        </w:rPr>
        <w:t>дома</w:t>
      </w:r>
      <w:r>
        <w:rPr>
          <w:rFonts w:ascii="Times New Roman" w:hAnsi="Times New Roman" w:cs="Times New Roman"/>
          <w:sz w:val="28"/>
          <w:szCs w:val="28"/>
        </w:rPr>
        <w:t xml:space="preserve"> №</w:t>
      </w:r>
      <w:r w:rsidRPr="005476F3">
        <w:rPr>
          <w:rFonts w:ascii="Times New Roman" w:hAnsi="Times New Roman" w:cs="Times New Roman"/>
          <w:sz w:val="28"/>
          <w:szCs w:val="28"/>
        </w:rPr>
        <w:t xml:space="preserve"> 1 до</w:t>
      </w:r>
      <w:r>
        <w:rPr>
          <w:rFonts w:ascii="Times New Roman" w:hAnsi="Times New Roman" w:cs="Times New Roman"/>
          <w:sz w:val="28"/>
          <w:szCs w:val="28"/>
        </w:rPr>
        <w:t xml:space="preserve"> </w:t>
      </w:r>
      <w:r w:rsidRPr="005476F3">
        <w:rPr>
          <w:rFonts w:ascii="Times New Roman" w:hAnsi="Times New Roman" w:cs="Times New Roman"/>
          <w:sz w:val="28"/>
          <w:szCs w:val="28"/>
        </w:rPr>
        <w:t>дома</w:t>
      </w:r>
      <w:r>
        <w:rPr>
          <w:rFonts w:ascii="Times New Roman" w:hAnsi="Times New Roman" w:cs="Times New Roman"/>
          <w:sz w:val="28"/>
          <w:szCs w:val="28"/>
        </w:rPr>
        <w:t xml:space="preserve"> №</w:t>
      </w:r>
      <w:r w:rsidRPr="005476F3">
        <w:rPr>
          <w:rFonts w:ascii="Times New Roman" w:hAnsi="Times New Roman" w:cs="Times New Roman"/>
          <w:sz w:val="28"/>
          <w:szCs w:val="28"/>
        </w:rPr>
        <w:t xml:space="preserve"> 25</w:t>
      </w:r>
      <w:r>
        <w:rPr>
          <w:rFonts w:ascii="Times New Roman" w:hAnsi="Times New Roman" w:cs="Times New Roman"/>
          <w:sz w:val="28"/>
          <w:szCs w:val="28"/>
        </w:rPr>
        <w:t xml:space="preserve">в </w:t>
      </w:r>
      <w:r w:rsidRPr="005476F3">
        <w:rPr>
          <w:rFonts w:ascii="Times New Roman" w:hAnsi="Times New Roman" w:cs="Times New Roman"/>
          <w:sz w:val="28"/>
          <w:szCs w:val="28"/>
        </w:rPr>
        <w:t>и</w:t>
      </w:r>
      <w:r>
        <w:rPr>
          <w:rFonts w:ascii="Times New Roman" w:hAnsi="Times New Roman" w:cs="Times New Roman"/>
          <w:sz w:val="28"/>
          <w:szCs w:val="28"/>
        </w:rPr>
        <w:t xml:space="preserve"> </w:t>
      </w:r>
      <w:r w:rsidRPr="005476F3">
        <w:rPr>
          <w:rFonts w:ascii="Times New Roman" w:hAnsi="Times New Roman" w:cs="Times New Roman"/>
          <w:sz w:val="28"/>
          <w:szCs w:val="28"/>
        </w:rPr>
        <w:t>от</w:t>
      </w:r>
      <w:r>
        <w:rPr>
          <w:rFonts w:ascii="Times New Roman" w:hAnsi="Times New Roman" w:cs="Times New Roman"/>
          <w:sz w:val="28"/>
          <w:szCs w:val="28"/>
        </w:rPr>
        <w:t xml:space="preserve"> </w:t>
      </w:r>
      <w:r w:rsidRPr="005476F3">
        <w:rPr>
          <w:rFonts w:ascii="Times New Roman" w:hAnsi="Times New Roman" w:cs="Times New Roman"/>
          <w:sz w:val="28"/>
          <w:szCs w:val="28"/>
        </w:rPr>
        <w:t>дома</w:t>
      </w:r>
      <w:r>
        <w:rPr>
          <w:rFonts w:ascii="Times New Roman" w:hAnsi="Times New Roman" w:cs="Times New Roman"/>
          <w:sz w:val="28"/>
          <w:szCs w:val="28"/>
        </w:rPr>
        <w:t xml:space="preserve"> №</w:t>
      </w:r>
      <w:r w:rsidRPr="005476F3">
        <w:rPr>
          <w:rFonts w:ascii="Times New Roman" w:hAnsi="Times New Roman" w:cs="Times New Roman"/>
          <w:sz w:val="28"/>
          <w:szCs w:val="28"/>
        </w:rPr>
        <w:t xml:space="preserve"> 2 до</w:t>
      </w:r>
      <w:r>
        <w:rPr>
          <w:rFonts w:ascii="Times New Roman" w:hAnsi="Times New Roman" w:cs="Times New Roman"/>
          <w:sz w:val="28"/>
          <w:szCs w:val="28"/>
        </w:rPr>
        <w:t xml:space="preserve"> </w:t>
      </w:r>
      <w:r w:rsidRPr="005476F3">
        <w:rPr>
          <w:rFonts w:ascii="Times New Roman" w:hAnsi="Times New Roman" w:cs="Times New Roman"/>
          <w:sz w:val="28"/>
          <w:szCs w:val="28"/>
        </w:rPr>
        <w:t>дома</w:t>
      </w:r>
      <w:r>
        <w:rPr>
          <w:rFonts w:ascii="Times New Roman" w:hAnsi="Times New Roman" w:cs="Times New Roman"/>
          <w:sz w:val="28"/>
          <w:szCs w:val="28"/>
        </w:rPr>
        <w:t xml:space="preserve"> №</w:t>
      </w:r>
      <w:r w:rsidRPr="005476F3">
        <w:rPr>
          <w:rFonts w:ascii="Times New Roman" w:hAnsi="Times New Roman" w:cs="Times New Roman"/>
          <w:sz w:val="28"/>
          <w:szCs w:val="28"/>
        </w:rPr>
        <w:t xml:space="preserve"> 24</w:t>
      </w:r>
      <w:r>
        <w:rPr>
          <w:rFonts w:ascii="Times New Roman" w:hAnsi="Times New Roman" w:cs="Times New Roman"/>
          <w:sz w:val="28"/>
          <w:szCs w:val="28"/>
        </w:rPr>
        <w:t>.</w:t>
      </w:r>
    </w:p>
    <w:p w:rsidR="00437E2D" w:rsidRDefault="00437E2D" w:rsidP="00437E2D">
      <w:pPr>
        <w:pStyle w:val="a4"/>
        <w:spacing w:after="0" w:line="240" w:lineRule="auto"/>
        <w:ind w:left="0" w:firstLine="709"/>
        <w:rPr>
          <w:rFonts w:ascii="Times New Roman" w:hAnsi="Times New Roman" w:cs="Times New Roman"/>
          <w:sz w:val="28"/>
          <w:szCs w:val="28"/>
        </w:rPr>
      </w:pPr>
    </w:p>
    <w:p w:rsidR="00437E2D" w:rsidRDefault="00437E2D" w:rsidP="00437E2D">
      <w:pPr>
        <w:pStyle w:val="a4"/>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Б) Маршрутное задание:</w:t>
      </w:r>
    </w:p>
    <w:tbl>
      <w:tblPr>
        <w:tblW w:w="5792" w:type="dxa"/>
        <w:jc w:val="center"/>
        <w:tblLook w:val="04A0" w:firstRow="1" w:lastRow="0" w:firstColumn="1" w:lastColumn="0" w:noHBand="0" w:noVBand="1"/>
      </w:tblPr>
      <w:tblGrid>
        <w:gridCol w:w="2860"/>
        <w:gridCol w:w="986"/>
        <w:gridCol w:w="986"/>
        <w:gridCol w:w="960"/>
      </w:tblGrid>
      <w:tr w:rsidR="00437E2D" w:rsidRPr="00C03166" w:rsidTr="00BB2A07">
        <w:trPr>
          <w:trHeight w:val="375"/>
          <w:jc w:val="center"/>
        </w:trPr>
        <w:tc>
          <w:tcPr>
            <w:tcW w:w="2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 </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Муж.</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Жен.</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Всего</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Менее 20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873765"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986" w:type="dxa"/>
            <w:tcBorders>
              <w:top w:val="nil"/>
              <w:left w:val="nil"/>
              <w:bottom w:val="single" w:sz="4" w:space="0" w:color="auto"/>
              <w:right w:val="single" w:sz="4" w:space="0" w:color="auto"/>
            </w:tcBorders>
            <w:shd w:val="clear" w:color="auto" w:fill="auto"/>
            <w:noWrap/>
            <w:vAlign w:val="bottom"/>
          </w:tcPr>
          <w:p w:rsidR="00437E2D" w:rsidRPr="00873765"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960" w:type="dxa"/>
            <w:tcBorders>
              <w:top w:val="nil"/>
              <w:left w:val="nil"/>
              <w:bottom w:val="single" w:sz="4" w:space="0" w:color="auto"/>
              <w:right w:val="single" w:sz="4" w:space="0" w:color="auto"/>
            </w:tcBorders>
            <w:shd w:val="clear" w:color="auto" w:fill="auto"/>
            <w:noWrap/>
            <w:vAlign w:val="bottom"/>
          </w:tcPr>
          <w:p w:rsidR="00437E2D" w:rsidRPr="00873765"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21 до 30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873765"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986" w:type="dxa"/>
            <w:tcBorders>
              <w:top w:val="nil"/>
              <w:left w:val="nil"/>
              <w:bottom w:val="single" w:sz="4" w:space="0" w:color="auto"/>
              <w:right w:val="single" w:sz="4" w:space="0" w:color="auto"/>
            </w:tcBorders>
            <w:shd w:val="clear" w:color="auto" w:fill="auto"/>
            <w:noWrap/>
            <w:vAlign w:val="bottom"/>
          </w:tcPr>
          <w:p w:rsidR="00437E2D" w:rsidRPr="00873765"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960" w:type="dxa"/>
            <w:tcBorders>
              <w:top w:val="nil"/>
              <w:left w:val="nil"/>
              <w:bottom w:val="single" w:sz="4" w:space="0" w:color="auto"/>
              <w:right w:val="single" w:sz="4" w:space="0" w:color="auto"/>
            </w:tcBorders>
            <w:shd w:val="clear" w:color="auto" w:fill="auto"/>
            <w:noWrap/>
            <w:vAlign w:val="bottom"/>
          </w:tcPr>
          <w:p w:rsidR="00437E2D" w:rsidRPr="00873765"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31 до 40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873765"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986" w:type="dxa"/>
            <w:tcBorders>
              <w:top w:val="nil"/>
              <w:left w:val="nil"/>
              <w:bottom w:val="single" w:sz="4" w:space="0" w:color="auto"/>
              <w:right w:val="single" w:sz="4" w:space="0" w:color="auto"/>
            </w:tcBorders>
            <w:shd w:val="clear" w:color="auto" w:fill="auto"/>
            <w:noWrap/>
            <w:vAlign w:val="bottom"/>
          </w:tcPr>
          <w:p w:rsidR="00437E2D" w:rsidRPr="00873765"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960" w:type="dxa"/>
            <w:tcBorders>
              <w:top w:val="nil"/>
              <w:left w:val="nil"/>
              <w:bottom w:val="single" w:sz="4" w:space="0" w:color="auto"/>
              <w:right w:val="single" w:sz="4" w:space="0" w:color="auto"/>
            </w:tcBorders>
            <w:shd w:val="clear" w:color="auto" w:fill="auto"/>
            <w:noWrap/>
            <w:vAlign w:val="bottom"/>
          </w:tcPr>
          <w:p w:rsidR="00437E2D" w:rsidRPr="00873765"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41 до 50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873765"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986" w:type="dxa"/>
            <w:tcBorders>
              <w:top w:val="nil"/>
              <w:left w:val="nil"/>
              <w:bottom w:val="single" w:sz="4" w:space="0" w:color="auto"/>
              <w:right w:val="single" w:sz="4" w:space="0" w:color="auto"/>
            </w:tcBorders>
            <w:shd w:val="clear" w:color="auto" w:fill="auto"/>
            <w:noWrap/>
            <w:vAlign w:val="bottom"/>
          </w:tcPr>
          <w:p w:rsidR="00437E2D" w:rsidRPr="00873765"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60" w:type="dxa"/>
            <w:tcBorders>
              <w:top w:val="nil"/>
              <w:left w:val="nil"/>
              <w:bottom w:val="single" w:sz="4" w:space="0" w:color="auto"/>
              <w:right w:val="single" w:sz="4" w:space="0" w:color="auto"/>
            </w:tcBorders>
            <w:shd w:val="clear" w:color="auto" w:fill="auto"/>
            <w:noWrap/>
            <w:vAlign w:val="bottom"/>
          </w:tcPr>
          <w:p w:rsidR="00437E2D" w:rsidRPr="00873765"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873765">
              <w:rPr>
                <w:rFonts w:ascii="Times New Roman" w:eastAsia="Times New Roman" w:hAnsi="Times New Roman" w:cs="Times New Roman"/>
                <w:color w:val="000000"/>
                <w:sz w:val="28"/>
                <w:szCs w:val="28"/>
                <w:lang w:eastAsia="ru-RU"/>
              </w:rPr>
              <w:t>1</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51 до 60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873765"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986" w:type="dxa"/>
            <w:tcBorders>
              <w:top w:val="nil"/>
              <w:left w:val="nil"/>
              <w:bottom w:val="single" w:sz="4" w:space="0" w:color="auto"/>
              <w:right w:val="single" w:sz="4" w:space="0" w:color="auto"/>
            </w:tcBorders>
            <w:shd w:val="clear" w:color="auto" w:fill="auto"/>
            <w:noWrap/>
            <w:vAlign w:val="bottom"/>
          </w:tcPr>
          <w:p w:rsidR="00437E2D" w:rsidRPr="00873765"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60" w:type="dxa"/>
            <w:tcBorders>
              <w:top w:val="nil"/>
              <w:left w:val="nil"/>
              <w:bottom w:val="single" w:sz="4" w:space="0" w:color="auto"/>
              <w:right w:val="single" w:sz="4" w:space="0" w:color="auto"/>
            </w:tcBorders>
            <w:shd w:val="clear" w:color="auto" w:fill="auto"/>
            <w:noWrap/>
            <w:vAlign w:val="bottom"/>
          </w:tcPr>
          <w:p w:rsidR="00437E2D" w:rsidRPr="00873765"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873765">
              <w:rPr>
                <w:rFonts w:ascii="Times New Roman" w:eastAsia="Times New Roman" w:hAnsi="Times New Roman" w:cs="Times New Roman"/>
                <w:color w:val="000000"/>
                <w:sz w:val="28"/>
                <w:szCs w:val="28"/>
                <w:lang w:eastAsia="ru-RU"/>
              </w:rPr>
              <w:t>1</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Старше 60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873765"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bottom"/>
          </w:tcPr>
          <w:p w:rsidR="00437E2D" w:rsidRPr="00873765"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60" w:type="dxa"/>
            <w:tcBorders>
              <w:top w:val="nil"/>
              <w:left w:val="nil"/>
              <w:bottom w:val="single" w:sz="4" w:space="0" w:color="auto"/>
              <w:right w:val="single" w:sz="4" w:space="0" w:color="auto"/>
            </w:tcBorders>
            <w:shd w:val="clear" w:color="auto" w:fill="auto"/>
            <w:noWrap/>
            <w:vAlign w:val="bottom"/>
          </w:tcPr>
          <w:p w:rsidR="00437E2D" w:rsidRPr="00873765"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Всего</w:t>
            </w:r>
          </w:p>
        </w:tc>
        <w:tc>
          <w:tcPr>
            <w:tcW w:w="986" w:type="dxa"/>
            <w:tcBorders>
              <w:top w:val="nil"/>
              <w:left w:val="nil"/>
              <w:bottom w:val="single" w:sz="4" w:space="0" w:color="auto"/>
              <w:right w:val="single" w:sz="4" w:space="0" w:color="auto"/>
            </w:tcBorders>
            <w:shd w:val="clear" w:color="auto" w:fill="auto"/>
            <w:noWrap/>
            <w:vAlign w:val="bottom"/>
          </w:tcPr>
          <w:p w:rsidR="00437E2D" w:rsidRPr="00873765"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bottom"/>
          </w:tcPr>
          <w:p w:rsidR="00437E2D" w:rsidRPr="00873765"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960" w:type="dxa"/>
            <w:tcBorders>
              <w:top w:val="nil"/>
              <w:left w:val="nil"/>
              <w:bottom w:val="single" w:sz="4" w:space="0" w:color="auto"/>
              <w:right w:val="single" w:sz="4" w:space="0" w:color="auto"/>
            </w:tcBorders>
            <w:shd w:val="clear" w:color="auto" w:fill="auto"/>
            <w:noWrap/>
            <w:vAlign w:val="bottom"/>
          </w:tcPr>
          <w:p w:rsidR="00437E2D" w:rsidRPr="00873765"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873765">
              <w:rPr>
                <w:rFonts w:ascii="Times New Roman" w:eastAsia="Times New Roman" w:hAnsi="Times New Roman" w:cs="Times New Roman"/>
                <w:color w:val="000000"/>
                <w:sz w:val="28"/>
                <w:szCs w:val="28"/>
                <w:lang w:eastAsia="ru-RU"/>
              </w:rPr>
              <w:t>4</w:t>
            </w:r>
          </w:p>
        </w:tc>
      </w:tr>
    </w:tbl>
    <w:p w:rsidR="00437E2D" w:rsidRDefault="00437E2D" w:rsidP="00437E2D">
      <w:pPr>
        <w:pStyle w:val="a4"/>
        <w:spacing w:after="0" w:line="240" w:lineRule="auto"/>
        <w:ind w:left="0" w:firstLine="709"/>
        <w:jc w:val="center"/>
        <w:rPr>
          <w:rFonts w:ascii="Times New Roman" w:hAnsi="Times New Roman" w:cs="Times New Roman"/>
          <w:b/>
          <w:sz w:val="28"/>
          <w:szCs w:val="28"/>
        </w:rPr>
      </w:pPr>
    </w:p>
    <w:p w:rsidR="00437E2D" w:rsidRDefault="00437E2D" w:rsidP="00437E2D">
      <w:pPr>
        <w:rPr>
          <w:rFonts w:ascii="Times New Roman" w:hAnsi="Times New Roman" w:cs="Times New Roman"/>
          <w:b/>
          <w:sz w:val="28"/>
          <w:szCs w:val="28"/>
        </w:rPr>
      </w:pPr>
      <w:r>
        <w:rPr>
          <w:rFonts w:ascii="Times New Roman" w:hAnsi="Times New Roman" w:cs="Times New Roman"/>
          <w:b/>
          <w:sz w:val="28"/>
          <w:szCs w:val="28"/>
        </w:rPr>
        <w:br w:type="page"/>
      </w:r>
    </w:p>
    <w:p w:rsidR="00437E2D" w:rsidRDefault="00437E2D" w:rsidP="00437E2D">
      <w:pPr>
        <w:pStyle w:val="a4"/>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lastRenderedPageBreak/>
        <w:t>Город Бирюч Красногвардейского района</w:t>
      </w:r>
    </w:p>
    <w:p w:rsidR="00437E2D" w:rsidRDefault="00437E2D" w:rsidP="00437E2D">
      <w:pPr>
        <w:pStyle w:val="a4"/>
        <w:spacing w:after="0" w:line="240" w:lineRule="auto"/>
        <w:ind w:left="0"/>
        <w:jc w:val="center"/>
        <w:rPr>
          <w:rFonts w:ascii="Times New Roman" w:hAnsi="Times New Roman" w:cs="Times New Roman"/>
          <w:b/>
          <w:sz w:val="28"/>
          <w:szCs w:val="28"/>
        </w:rPr>
      </w:pPr>
    </w:p>
    <w:p w:rsidR="00437E2D" w:rsidRDefault="00437E2D" w:rsidP="00437E2D">
      <w:pPr>
        <w:pStyle w:val="a4"/>
        <w:spacing w:after="0" w:line="240" w:lineRule="auto"/>
        <w:ind w:left="0"/>
        <w:jc w:val="center"/>
        <w:rPr>
          <w:rFonts w:ascii="Times New Roman" w:hAnsi="Times New Roman" w:cs="Times New Roman"/>
          <w:sz w:val="28"/>
          <w:szCs w:val="28"/>
        </w:rPr>
      </w:pPr>
      <w:r w:rsidRPr="00285F68">
        <w:rPr>
          <w:rFonts w:ascii="Times New Roman" w:hAnsi="Times New Roman" w:cs="Times New Roman"/>
          <w:b/>
          <w:sz w:val="28"/>
          <w:szCs w:val="28"/>
        </w:rPr>
        <w:t>Счетный участок</w:t>
      </w:r>
      <w:r>
        <w:rPr>
          <w:rFonts w:ascii="Times New Roman" w:hAnsi="Times New Roman" w:cs="Times New Roman"/>
          <w:b/>
          <w:sz w:val="28"/>
          <w:szCs w:val="28"/>
        </w:rPr>
        <w:t xml:space="preserve"> №19</w:t>
      </w:r>
    </w:p>
    <w:p w:rsidR="00437E2D" w:rsidRDefault="00437E2D" w:rsidP="00437E2D">
      <w:pPr>
        <w:pStyle w:val="a4"/>
        <w:spacing w:after="0" w:line="240" w:lineRule="auto"/>
        <w:ind w:left="0"/>
        <w:jc w:val="center"/>
        <w:rPr>
          <w:rFonts w:ascii="Times New Roman" w:hAnsi="Times New Roman" w:cs="Times New Roman"/>
          <w:b/>
          <w:sz w:val="28"/>
          <w:szCs w:val="28"/>
        </w:rPr>
      </w:pPr>
      <w:r>
        <w:rPr>
          <w:rFonts w:ascii="Times New Roman" w:hAnsi="Times New Roman" w:cs="Times New Roman"/>
          <w:sz w:val="28"/>
          <w:szCs w:val="28"/>
        </w:rPr>
        <w:t>(избирательный участок №703)</w:t>
      </w:r>
    </w:p>
    <w:p w:rsidR="00437E2D" w:rsidRDefault="00437E2D" w:rsidP="00437E2D">
      <w:pPr>
        <w:pStyle w:val="a4"/>
        <w:spacing w:after="0" w:line="240" w:lineRule="auto"/>
        <w:ind w:left="0" w:firstLine="709"/>
        <w:jc w:val="center"/>
        <w:rPr>
          <w:rFonts w:ascii="Times New Roman" w:hAnsi="Times New Roman" w:cs="Times New Roman"/>
          <w:b/>
          <w:sz w:val="28"/>
          <w:szCs w:val="28"/>
        </w:rPr>
      </w:pPr>
    </w:p>
    <w:p w:rsidR="00437E2D" w:rsidRDefault="00437E2D" w:rsidP="00437E2D">
      <w:pPr>
        <w:pStyle w:val="a4"/>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А) Маршрутная карта:</w:t>
      </w:r>
    </w:p>
    <w:p w:rsidR="00437E2D" w:rsidRPr="003350A3" w:rsidRDefault="00437E2D" w:rsidP="00437E2D">
      <w:pPr>
        <w:pStyle w:val="a4"/>
        <w:spacing w:after="0" w:line="240" w:lineRule="auto"/>
        <w:ind w:left="0" w:firstLine="709"/>
        <w:jc w:val="both"/>
        <w:rPr>
          <w:rFonts w:ascii="Times New Roman" w:hAnsi="Times New Roman" w:cs="Times New Roman"/>
          <w:sz w:val="28"/>
          <w:szCs w:val="28"/>
        </w:rPr>
      </w:pPr>
      <w:r w:rsidRPr="003350A3">
        <w:rPr>
          <w:rFonts w:ascii="Times New Roman" w:hAnsi="Times New Roman" w:cs="Times New Roman"/>
          <w:sz w:val="28"/>
          <w:szCs w:val="28"/>
        </w:rPr>
        <w:t>Улиц</w:t>
      </w:r>
      <w:r>
        <w:rPr>
          <w:rFonts w:ascii="Times New Roman" w:hAnsi="Times New Roman" w:cs="Times New Roman"/>
          <w:sz w:val="28"/>
          <w:szCs w:val="28"/>
        </w:rPr>
        <w:t>ы</w:t>
      </w:r>
      <w:r w:rsidRPr="003350A3">
        <w:rPr>
          <w:rFonts w:ascii="Times New Roman" w:hAnsi="Times New Roman" w:cs="Times New Roman"/>
          <w:sz w:val="28"/>
          <w:szCs w:val="28"/>
        </w:rPr>
        <w:t>: Заводская улица (полностью)</w:t>
      </w:r>
      <w:r>
        <w:rPr>
          <w:rFonts w:ascii="Times New Roman" w:hAnsi="Times New Roman" w:cs="Times New Roman"/>
          <w:sz w:val="28"/>
          <w:szCs w:val="28"/>
        </w:rPr>
        <w:t>,</w:t>
      </w:r>
      <w:r w:rsidRPr="003350A3">
        <w:rPr>
          <w:rFonts w:ascii="Times New Roman" w:hAnsi="Times New Roman" w:cs="Times New Roman"/>
          <w:sz w:val="28"/>
          <w:szCs w:val="28"/>
        </w:rPr>
        <w:t xml:space="preserve"> Имени Ленина улица (полностью)</w:t>
      </w:r>
      <w:r>
        <w:rPr>
          <w:rFonts w:ascii="Times New Roman" w:hAnsi="Times New Roman" w:cs="Times New Roman"/>
          <w:sz w:val="28"/>
          <w:szCs w:val="28"/>
        </w:rPr>
        <w:t xml:space="preserve">, </w:t>
      </w:r>
      <w:r w:rsidRPr="003350A3">
        <w:rPr>
          <w:rFonts w:ascii="Times New Roman" w:hAnsi="Times New Roman" w:cs="Times New Roman"/>
          <w:sz w:val="28"/>
          <w:szCs w:val="28"/>
        </w:rPr>
        <w:t>Октябрьская улица (полностью)</w:t>
      </w:r>
      <w:r>
        <w:rPr>
          <w:rFonts w:ascii="Times New Roman" w:hAnsi="Times New Roman" w:cs="Times New Roman"/>
          <w:sz w:val="28"/>
          <w:szCs w:val="28"/>
        </w:rPr>
        <w:t>.</w:t>
      </w:r>
    </w:p>
    <w:p w:rsidR="00437E2D" w:rsidRDefault="00437E2D" w:rsidP="00437E2D">
      <w:pPr>
        <w:pStyle w:val="a4"/>
        <w:spacing w:after="0" w:line="240" w:lineRule="auto"/>
        <w:ind w:left="0" w:firstLine="709"/>
        <w:rPr>
          <w:rFonts w:ascii="Times New Roman" w:hAnsi="Times New Roman" w:cs="Times New Roman"/>
          <w:sz w:val="28"/>
          <w:szCs w:val="28"/>
        </w:rPr>
      </w:pPr>
    </w:p>
    <w:p w:rsidR="00437E2D" w:rsidRDefault="00437E2D" w:rsidP="00437E2D">
      <w:pPr>
        <w:pStyle w:val="a4"/>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Б) Маршрутное задание:</w:t>
      </w:r>
    </w:p>
    <w:tbl>
      <w:tblPr>
        <w:tblW w:w="5792" w:type="dxa"/>
        <w:jc w:val="center"/>
        <w:tblLook w:val="04A0" w:firstRow="1" w:lastRow="0" w:firstColumn="1" w:lastColumn="0" w:noHBand="0" w:noVBand="1"/>
      </w:tblPr>
      <w:tblGrid>
        <w:gridCol w:w="2860"/>
        <w:gridCol w:w="986"/>
        <w:gridCol w:w="986"/>
        <w:gridCol w:w="960"/>
      </w:tblGrid>
      <w:tr w:rsidR="00437E2D" w:rsidRPr="00C03166" w:rsidTr="00BB2A07">
        <w:trPr>
          <w:trHeight w:val="375"/>
          <w:jc w:val="center"/>
        </w:trPr>
        <w:tc>
          <w:tcPr>
            <w:tcW w:w="2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 </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Муж.</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Жен.</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Всего</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Менее 20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1A4126"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986" w:type="dxa"/>
            <w:tcBorders>
              <w:top w:val="nil"/>
              <w:left w:val="nil"/>
              <w:bottom w:val="single" w:sz="4" w:space="0" w:color="auto"/>
              <w:right w:val="single" w:sz="4" w:space="0" w:color="auto"/>
            </w:tcBorders>
            <w:shd w:val="clear" w:color="auto" w:fill="auto"/>
            <w:noWrap/>
            <w:vAlign w:val="bottom"/>
          </w:tcPr>
          <w:p w:rsidR="00437E2D" w:rsidRPr="001A4126"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960" w:type="dxa"/>
            <w:tcBorders>
              <w:top w:val="nil"/>
              <w:left w:val="nil"/>
              <w:bottom w:val="single" w:sz="4" w:space="0" w:color="auto"/>
              <w:right w:val="single" w:sz="4" w:space="0" w:color="auto"/>
            </w:tcBorders>
            <w:shd w:val="clear" w:color="auto" w:fill="auto"/>
            <w:noWrap/>
            <w:vAlign w:val="bottom"/>
          </w:tcPr>
          <w:p w:rsidR="00437E2D" w:rsidRPr="001A4126"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21 до 30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1A4126"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986" w:type="dxa"/>
            <w:tcBorders>
              <w:top w:val="nil"/>
              <w:left w:val="nil"/>
              <w:bottom w:val="single" w:sz="4" w:space="0" w:color="auto"/>
              <w:right w:val="single" w:sz="4" w:space="0" w:color="auto"/>
            </w:tcBorders>
            <w:shd w:val="clear" w:color="auto" w:fill="auto"/>
            <w:noWrap/>
            <w:vAlign w:val="bottom"/>
          </w:tcPr>
          <w:p w:rsidR="00437E2D" w:rsidRPr="001A4126"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960" w:type="dxa"/>
            <w:tcBorders>
              <w:top w:val="nil"/>
              <w:left w:val="nil"/>
              <w:bottom w:val="single" w:sz="4" w:space="0" w:color="auto"/>
              <w:right w:val="single" w:sz="4" w:space="0" w:color="auto"/>
            </w:tcBorders>
            <w:shd w:val="clear" w:color="auto" w:fill="auto"/>
            <w:noWrap/>
            <w:vAlign w:val="bottom"/>
          </w:tcPr>
          <w:p w:rsidR="00437E2D" w:rsidRPr="001A4126"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31 до 40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1A4126"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986" w:type="dxa"/>
            <w:tcBorders>
              <w:top w:val="nil"/>
              <w:left w:val="nil"/>
              <w:bottom w:val="single" w:sz="4" w:space="0" w:color="auto"/>
              <w:right w:val="single" w:sz="4" w:space="0" w:color="auto"/>
            </w:tcBorders>
            <w:shd w:val="clear" w:color="auto" w:fill="auto"/>
            <w:noWrap/>
            <w:vAlign w:val="bottom"/>
          </w:tcPr>
          <w:p w:rsidR="00437E2D" w:rsidRPr="001A4126"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960" w:type="dxa"/>
            <w:tcBorders>
              <w:top w:val="nil"/>
              <w:left w:val="nil"/>
              <w:bottom w:val="single" w:sz="4" w:space="0" w:color="auto"/>
              <w:right w:val="single" w:sz="4" w:space="0" w:color="auto"/>
            </w:tcBorders>
            <w:shd w:val="clear" w:color="auto" w:fill="auto"/>
            <w:noWrap/>
            <w:vAlign w:val="bottom"/>
          </w:tcPr>
          <w:p w:rsidR="00437E2D" w:rsidRPr="001A4126"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41 до 50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1A4126"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986" w:type="dxa"/>
            <w:tcBorders>
              <w:top w:val="nil"/>
              <w:left w:val="nil"/>
              <w:bottom w:val="single" w:sz="4" w:space="0" w:color="auto"/>
              <w:right w:val="single" w:sz="4" w:space="0" w:color="auto"/>
            </w:tcBorders>
            <w:shd w:val="clear" w:color="auto" w:fill="auto"/>
            <w:noWrap/>
            <w:vAlign w:val="bottom"/>
          </w:tcPr>
          <w:p w:rsidR="00437E2D" w:rsidRPr="001A4126"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60" w:type="dxa"/>
            <w:tcBorders>
              <w:top w:val="nil"/>
              <w:left w:val="nil"/>
              <w:bottom w:val="single" w:sz="4" w:space="0" w:color="auto"/>
              <w:right w:val="single" w:sz="4" w:space="0" w:color="auto"/>
            </w:tcBorders>
            <w:shd w:val="clear" w:color="auto" w:fill="auto"/>
            <w:noWrap/>
            <w:vAlign w:val="bottom"/>
          </w:tcPr>
          <w:p w:rsidR="00437E2D" w:rsidRPr="001A4126"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1A4126">
              <w:rPr>
                <w:rFonts w:ascii="Times New Roman" w:eastAsia="Times New Roman" w:hAnsi="Times New Roman" w:cs="Times New Roman"/>
                <w:color w:val="000000"/>
                <w:sz w:val="28"/>
                <w:szCs w:val="28"/>
                <w:lang w:eastAsia="ru-RU"/>
              </w:rPr>
              <w:t>1</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51 до 60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1A4126"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bottom"/>
          </w:tcPr>
          <w:p w:rsidR="00437E2D" w:rsidRPr="001A4126"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60" w:type="dxa"/>
            <w:tcBorders>
              <w:top w:val="nil"/>
              <w:left w:val="nil"/>
              <w:bottom w:val="single" w:sz="4" w:space="0" w:color="auto"/>
              <w:right w:val="single" w:sz="4" w:space="0" w:color="auto"/>
            </w:tcBorders>
            <w:shd w:val="clear" w:color="auto" w:fill="auto"/>
            <w:noWrap/>
            <w:vAlign w:val="bottom"/>
          </w:tcPr>
          <w:p w:rsidR="00437E2D" w:rsidRPr="001A4126"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Старше 60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1A4126"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bottom"/>
          </w:tcPr>
          <w:p w:rsidR="00437E2D" w:rsidRPr="001A4126"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60" w:type="dxa"/>
            <w:tcBorders>
              <w:top w:val="nil"/>
              <w:left w:val="nil"/>
              <w:bottom w:val="single" w:sz="4" w:space="0" w:color="auto"/>
              <w:right w:val="single" w:sz="4" w:space="0" w:color="auto"/>
            </w:tcBorders>
            <w:shd w:val="clear" w:color="auto" w:fill="auto"/>
            <w:noWrap/>
            <w:vAlign w:val="bottom"/>
          </w:tcPr>
          <w:p w:rsidR="00437E2D" w:rsidRPr="001A4126"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Всего</w:t>
            </w:r>
          </w:p>
        </w:tc>
        <w:tc>
          <w:tcPr>
            <w:tcW w:w="986" w:type="dxa"/>
            <w:tcBorders>
              <w:top w:val="nil"/>
              <w:left w:val="nil"/>
              <w:bottom w:val="single" w:sz="4" w:space="0" w:color="auto"/>
              <w:right w:val="single" w:sz="4" w:space="0" w:color="auto"/>
            </w:tcBorders>
            <w:shd w:val="clear" w:color="auto" w:fill="auto"/>
            <w:noWrap/>
            <w:vAlign w:val="bottom"/>
          </w:tcPr>
          <w:p w:rsidR="00437E2D" w:rsidRPr="001A4126"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1A4126">
              <w:rPr>
                <w:rFonts w:ascii="Times New Roman" w:eastAsia="Times New Roman" w:hAnsi="Times New Roman" w:cs="Times New Roman"/>
                <w:color w:val="000000"/>
                <w:sz w:val="28"/>
                <w:szCs w:val="28"/>
                <w:lang w:eastAsia="ru-RU"/>
              </w:rPr>
              <w:t>2</w:t>
            </w:r>
          </w:p>
        </w:tc>
        <w:tc>
          <w:tcPr>
            <w:tcW w:w="986" w:type="dxa"/>
            <w:tcBorders>
              <w:top w:val="nil"/>
              <w:left w:val="nil"/>
              <w:bottom w:val="single" w:sz="4" w:space="0" w:color="auto"/>
              <w:right w:val="single" w:sz="4" w:space="0" w:color="auto"/>
            </w:tcBorders>
            <w:shd w:val="clear" w:color="auto" w:fill="auto"/>
            <w:noWrap/>
            <w:vAlign w:val="bottom"/>
          </w:tcPr>
          <w:p w:rsidR="00437E2D" w:rsidRPr="001A4126"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1A4126">
              <w:rPr>
                <w:rFonts w:ascii="Times New Roman" w:eastAsia="Times New Roman" w:hAnsi="Times New Roman" w:cs="Times New Roman"/>
                <w:color w:val="000000"/>
                <w:sz w:val="28"/>
                <w:szCs w:val="28"/>
                <w:lang w:eastAsia="ru-RU"/>
              </w:rPr>
              <w:t>3</w:t>
            </w:r>
          </w:p>
        </w:tc>
        <w:tc>
          <w:tcPr>
            <w:tcW w:w="960" w:type="dxa"/>
            <w:tcBorders>
              <w:top w:val="nil"/>
              <w:left w:val="nil"/>
              <w:bottom w:val="single" w:sz="4" w:space="0" w:color="auto"/>
              <w:right w:val="single" w:sz="4" w:space="0" w:color="auto"/>
            </w:tcBorders>
            <w:shd w:val="clear" w:color="auto" w:fill="auto"/>
            <w:noWrap/>
            <w:vAlign w:val="bottom"/>
          </w:tcPr>
          <w:p w:rsidR="00437E2D" w:rsidRPr="001A4126"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1A4126">
              <w:rPr>
                <w:rFonts w:ascii="Times New Roman" w:eastAsia="Times New Roman" w:hAnsi="Times New Roman" w:cs="Times New Roman"/>
                <w:color w:val="000000"/>
                <w:sz w:val="28"/>
                <w:szCs w:val="28"/>
                <w:lang w:eastAsia="ru-RU"/>
              </w:rPr>
              <w:t>5</w:t>
            </w:r>
          </w:p>
        </w:tc>
      </w:tr>
    </w:tbl>
    <w:p w:rsidR="00437E2D" w:rsidRDefault="00437E2D" w:rsidP="00437E2D">
      <w:pPr>
        <w:pStyle w:val="a4"/>
        <w:spacing w:after="0" w:line="240" w:lineRule="auto"/>
        <w:ind w:left="0" w:firstLine="709"/>
        <w:jc w:val="center"/>
        <w:rPr>
          <w:rFonts w:ascii="Times New Roman" w:hAnsi="Times New Roman" w:cs="Times New Roman"/>
          <w:b/>
          <w:sz w:val="28"/>
          <w:szCs w:val="28"/>
        </w:rPr>
      </w:pPr>
    </w:p>
    <w:p w:rsidR="00437E2D" w:rsidRDefault="00437E2D" w:rsidP="00437E2D">
      <w:pPr>
        <w:rPr>
          <w:rFonts w:ascii="Times New Roman" w:hAnsi="Times New Roman" w:cs="Times New Roman"/>
          <w:b/>
          <w:sz w:val="28"/>
          <w:szCs w:val="28"/>
        </w:rPr>
      </w:pPr>
      <w:r>
        <w:rPr>
          <w:rFonts w:ascii="Times New Roman" w:hAnsi="Times New Roman" w:cs="Times New Roman"/>
          <w:b/>
          <w:sz w:val="28"/>
          <w:szCs w:val="28"/>
        </w:rPr>
        <w:br w:type="page"/>
      </w:r>
    </w:p>
    <w:p w:rsidR="00437E2D" w:rsidRDefault="00437E2D" w:rsidP="00437E2D">
      <w:pPr>
        <w:pStyle w:val="a4"/>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п. Маслова Пристань </w:t>
      </w:r>
      <w:proofErr w:type="spellStart"/>
      <w:r>
        <w:rPr>
          <w:rFonts w:ascii="Times New Roman" w:hAnsi="Times New Roman" w:cs="Times New Roman"/>
          <w:b/>
          <w:sz w:val="28"/>
          <w:szCs w:val="28"/>
        </w:rPr>
        <w:t>Шебекинского</w:t>
      </w:r>
      <w:proofErr w:type="spellEnd"/>
      <w:r>
        <w:rPr>
          <w:rFonts w:ascii="Times New Roman" w:hAnsi="Times New Roman" w:cs="Times New Roman"/>
          <w:b/>
          <w:sz w:val="28"/>
          <w:szCs w:val="28"/>
        </w:rPr>
        <w:t xml:space="preserve"> городского округа</w:t>
      </w:r>
    </w:p>
    <w:p w:rsidR="00437E2D" w:rsidRDefault="00437E2D" w:rsidP="00437E2D">
      <w:pPr>
        <w:spacing w:after="0"/>
        <w:jc w:val="center"/>
        <w:rPr>
          <w:rFonts w:ascii="Times New Roman" w:hAnsi="Times New Roman" w:cs="Times New Roman"/>
          <w:b/>
          <w:sz w:val="28"/>
          <w:szCs w:val="28"/>
        </w:rPr>
      </w:pPr>
    </w:p>
    <w:p w:rsidR="00437E2D" w:rsidRDefault="00437E2D" w:rsidP="00437E2D">
      <w:pPr>
        <w:pStyle w:val="a4"/>
        <w:spacing w:after="0" w:line="240" w:lineRule="auto"/>
        <w:ind w:left="0"/>
        <w:jc w:val="center"/>
        <w:rPr>
          <w:rFonts w:ascii="Times New Roman" w:hAnsi="Times New Roman" w:cs="Times New Roman"/>
          <w:sz w:val="28"/>
          <w:szCs w:val="28"/>
        </w:rPr>
      </w:pPr>
      <w:r w:rsidRPr="00285F68">
        <w:rPr>
          <w:rFonts w:ascii="Times New Roman" w:hAnsi="Times New Roman" w:cs="Times New Roman"/>
          <w:b/>
          <w:sz w:val="28"/>
          <w:szCs w:val="28"/>
        </w:rPr>
        <w:t>Счетный участок</w:t>
      </w:r>
      <w:r>
        <w:rPr>
          <w:rFonts w:ascii="Times New Roman" w:hAnsi="Times New Roman" w:cs="Times New Roman"/>
          <w:b/>
          <w:sz w:val="28"/>
          <w:szCs w:val="28"/>
        </w:rPr>
        <w:t xml:space="preserve"> №20</w:t>
      </w:r>
    </w:p>
    <w:p w:rsidR="00437E2D" w:rsidRDefault="00437E2D" w:rsidP="00437E2D">
      <w:pPr>
        <w:pStyle w:val="a4"/>
        <w:spacing w:after="0" w:line="240" w:lineRule="auto"/>
        <w:ind w:left="0"/>
        <w:jc w:val="center"/>
        <w:rPr>
          <w:rFonts w:ascii="Times New Roman" w:hAnsi="Times New Roman" w:cs="Times New Roman"/>
          <w:b/>
          <w:sz w:val="28"/>
          <w:szCs w:val="28"/>
        </w:rPr>
      </w:pPr>
      <w:r>
        <w:rPr>
          <w:rFonts w:ascii="Times New Roman" w:hAnsi="Times New Roman" w:cs="Times New Roman"/>
          <w:sz w:val="28"/>
          <w:szCs w:val="28"/>
        </w:rPr>
        <w:t>(избирательный участок №1164)</w:t>
      </w:r>
    </w:p>
    <w:p w:rsidR="00437E2D" w:rsidRDefault="00437E2D" w:rsidP="00437E2D">
      <w:pPr>
        <w:pStyle w:val="a4"/>
        <w:spacing w:after="0" w:line="240" w:lineRule="auto"/>
        <w:ind w:left="0" w:firstLine="709"/>
        <w:jc w:val="center"/>
        <w:rPr>
          <w:rFonts w:ascii="Times New Roman" w:hAnsi="Times New Roman" w:cs="Times New Roman"/>
          <w:b/>
          <w:sz w:val="28"/>
          <w:szCs w:val="28"/>
        </w:rPr>
      </w:pPr>
    </w:p>
    <w:p w:rsidR="00437E2D" w:rsidRDefault="00437E2D" w:rsidP="00437E2D">
      <w:pPr>
        <w:pStyle w:val="a4"/>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А) Маршрутная карта:</w:t>
      </w:r>
    </w:p>
    <w:p w:rsidR="00437E2D" w:rsidRPr="00711DCA" w:rsidRDefault="00437E2D" w:rsidP="00437E2D">
      <w:pPr>
        <w:pStyle w:val="a4"/>
        <w:spacing w:after="0" w:line="240" w:lineRule="auto"/>
        <w:ind w:left="0" w:firstLine="709"/>
        <w:jc w:val="both"/>
        <w:rPr>
          <w:rFonts w:ascii="Times New Roman" w:hAnsi="Times New Roman" w:cs="Times New Roman"/>
          <w:sz w:val="28"/>
          <w:szCs w:val="28"/>
        </w:rPr>
      </w:pPr>
      <w:r w:rsidRPr="00711DCA">
        <w:rPr>
          <w:rFonts w:ascii="Times New Roman" w:hAnsi="Times New Roman" w:cs="Times New Roman"/>
          <w:sz w:val="28"/>
          <w:szCs w:val="28"/>
        </w:rPr>
        <w:t>Улиц</w:t>
      </w:r>
      <w:r>
        <w:rPr>
          <w:rFonts w:ascii="Times New Roman" w:hAnsi="Times New Roman" w:cs="Times New Roman"/>
          <w:sz w:val="28"/>
          <w:szCs w:val="28"/>
        </w:rPr>
        <w:t>ы</w:t>
      </w:r>
      <w:r w:rsidRPr="00711DCA">
        <w:rPr>
          <w:rFonts w:ascii="Times New Roman" w:hAnsi="Times New Roman" w:cs="Times New Roman"/>
          <w:sz w:val="28"/>
          <w:szCs w:val="28"/>
        </w:rPr>
        <w:t>: Луговая улица (полностью)</w:t>
      </w:r>
      <w:r>
        <w:rPr>
          <w:rFonts w:ascii="Times New Roman" w:hAnsi="Times New Roman" w:cs="Times New Roman"/>
          <w:sz w:val="28"/>
          <w:szCs w:val="28"/>
        </w:rPr>
        <w:t xml:space="preserve">, </w:t>
      </w:r>
      <w:r w:rsidRPr="00711DCA">
        <w:rPr>
          <w:rFonts w:ascii="Times New Roman" w:hAnsi="Times New Roman" w:cs="Times New Roman"/>
          <w:sz w:val="28"/>
          <w:szCs w:val="28"/>
        </w:rPr>
        <w:t>Мелиораторов улица (полностью)</w:t>
      </w:r>
      <w:r>
        <w:rPr>
          <w:rFonts w:ascii="Times New Roman" w:hAnsi="Times New Roman" w:cs="Times New Roman"/>
          <w:sz w:val="28"/>
          <w:szCs w:val="28"/>
        </w:rPr>
        <w:t>,</w:t>
      </w:r>
      <w:r w:rsidRPr="00711DCA">
        <w:rPr>
          <w:rFonts w:ascii="Times New Roman" w:hAnsi="Times New Roman" w:cs="Times New Roman"/>
          <w:sz w:val="28"/>
          <w:szCs w:val="28"/>
        </w:rPr>
        <w:t xml:space="preserve"> Мира улица (полностью)</w:t>
      </w:r>
      <w:r>
        <w:rPr>
          <w:rFonts w:ascii="Times New Roman" w:hAnsi="Times New Roman" w:cs="Times New Roman"/>
          <w:sz w:val="28"/>
          <w:szCs w:val="28"/>
        </w:rPr>
        <w:t xml:space="preserve">, </w:t>
      </w:r>
      <w:r w:rsidRPr="00711DCA">
        <w:rPr>
          <w:rFonts w:ascii="Times New Roman" w:hAnsi="Times New Roman" w:cs="Times New Roman"/>
          <w:sz w:val="28"/>
          <w:szCs w:val="28"/>
        </w:rPr>
        <w:t>1 Мая улица (полностью)</w:t>
      </w:r>
      <w:r>
        <w:rPr>
          <w:rFonts w:ascii="Times New Roman" w:hAnsi="Times New Roman" w:cs="Times New Roman"/>
          <w:sz w:val="28"/>
          <w:szCs w:val="28"/>
        </w:rPr>
        <w:t>.</w:t>
      </w:r>
    </w:p>
    <w:p w:rsidR="00437E2D" w:rsidRDefault="00437E2D" w:rsidP="00437E2D">
      <w:pPr>
        <w:pStyle w:val="a4"/>
        <w:spacing w:after="0" w:line="240" w:lineRule="auto"/>
        <w:ind w:left="0" w:firstLine="709"/>
        <w:rPr>
          <w:rFonts w:ascii="Times New Roman" w:hAnsi="Times New Roman" w:cs="Times New Roman"/>
          <w:sz w:val="28"/>
          <w:szCs w:val="28"/>
        </w:rPr>
      </w:pPr>
    </w:p>
    <w:p w:rsidR="00437E2D" w:rsidRDefault="00437E2D" w:rsidP="00437E2D">
      <w:pPr>
        <w:pStyle w:val="a4"/>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Б) Маршрутное задание:</w:t>
      </w:r>
    </w:p>
    <w:tbl>
      <w:tblPr>
        <w:tblW w:w="5792" w:type="dxa"/>
        <w:jc w:val="center"/>
        <w:tblLook w:val="04A0" w:firstRow="1" w:lastRow="0" w:firstColumn="1" w:lastColumn="0" w:noHBand="0" w:noVBand="1"/>
      </w:tblPr>
      <w:tblGrid>
        <w:gridCol w:w="2860"/>
        <w:gridCol w:w="986"/>
        <w:gridCol w:w="986"/>
        <w:gridCol w:w="960"/>
      </w:tblGrid>
      <w:tr w:rsidR="00437E2D" w:rsidRPr="00C03166" w:rsidTr="00BB2A07">
        <w:trPr>
          <w:trHeight w:val="375"/>
          <w:jc w:val="center"/>
        </w:trPr>
        <w:tc>
          <w:tcPr>
            <w:tcW w:w="2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 </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Муж.</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Жен.</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Всего</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Менее 20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986"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960"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21 до 30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986"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960"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31 до 40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960"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7A72CB">
              <w:rPr>
                <w:rFonts w:ascii="Times New Roman" w:eastAsia="Times New Roman" w:hAnsi="Times New Roman" w:cs="Times New Roman"/>
                <w:color w:val="000000"/>
                <w:sz w:val="28"/>
                <w:szCs w:val="28"/>
                <w:lang w:eastAsia="ru-RU"/>
              </w:rPr>
              <w:t>1</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41 до 50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986"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960"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51 до 60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986"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60"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7A72CB">
              <w:rPr>
                <w:rFonts w:ascii="Times New Roman" w:eastAsia="Times New Roman" w:hAnsi="Times New Roman" w:cs="Times New Roman"/>
                <w:color w:val="000000"/>
                <w:sz w:val="28"/>
                <w:szCs w:val="28"/>
                <w:lang w:eastAsia="ru-RU"/>
              </w:rPr>
              <w:t>1</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Старше 60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60"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Всего</w:t>
            </w:r>
          </w:p>
        </w:tc>
        <w:tc>
          <w:tcPr>
            <w:tcW w:w="986"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7A72CB">
              <w:rPr>
                <w:rFonts w:ascii="Times New Roman" w:eastAsia="Times New Roman" w:hAnsi="Times New Roman" w:cs="Times New Roman"/>
                <w:color w:val="000000"/>
                <w:sz w:val="28"/>
                <w:szCs w:val="28"/>
                <w:lang w:eastAsia="ru-RU"/>
              </w:rPr>
              <w:t>2</w:t>
            </w:r>
          </w:p>
        </w:tc>
        <w:tc>
          <w:tcPr>
            <w:tcW w:w="986"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7A72CB">
              <w:rPr>
                <w:rFonts w:ascii="Times New Roman" w:eastAsia="Times New Roman" w:hAnsi="Times New Roman" w:cs="Times New Roman"/>
                <w:color w:val="000000"/>
                <w:sz w:val="28"/>
                <w:szCs w:val="28"/>
                <w:lang w:eastAsia="ru-RU"/>
              </w:rPr>
              <w:t>2</w:t>
            </w:r>
          </w:p>
        </w:tc>
        <w:tc>
          <w:tcPr>
            <w:tcW w:w="960"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7A72CB">
              <w:rPr>
                <w:rFonts w:ascii="Times New Roman" w:eastAsia="Times New Roman" w:hAnsi="Times New Roman" w:cs="Times New Roman"/>
                <w:color w:val="000000"/>
                <w:sz w:val="28"/>
                <w:szCs w:val="28"/>
                <w:lang w:eastAsia="ru-RU"/>
              </w:rPr>
              <w:t>4</w:t>
            </w:r>
          </w:p>
        </w:tc>
      </w:tr>
    </w:tbl>
    <w:p w:rsidR="00437E2D" w:rsidRDefault="00437E2D" w:rsidP="00437E2D">
      <w:pPr>
        <w:pStyle w:val="a4"/>
        <w:spacing w:after="0" w:line="240" w:lineRule="auto"/>
        <w:ind w:left="0" w:firstLine="709"/>
        <w:jc w:val="center"/>
        <w:rPr>
          <w:rFonts w:ascii="Times New Roman" w:hAnsi="Times New Roman" w:cs="Times New Roman"/>
          <w:b/>
          <w:sz w:val="28"/>
          <w:szCs w:val="28"/>
        </w:rPr>
      </w:pPr>
    </w:p>
    <w:p w:rsidR="00437E2D" w:rsidRDefault="00437E2D" w:rsidP="00437E2D">
      <w:pPr>
        <w:pStyle w:val="a4"/>
        <w:spacing w:after="0" w:line="240" w:lineRule="auto"/>
        <w:ind w:left="0" w:firstLine="709"/>
        <w:jc w:val="center"/>
        <w:rPr>
          <w:rFonts w:ascii="Times New Roman" w:hAnsi="Times New Roman" w:cs="Times New Roman"/>
          <w:b/>
          <w:sz w:val="28"/>
          <w:szCs w:val="28"/>
        </w:rPr>
      </w:pPr>
    </w:p>
    <w:p w:rsidR="00437E2D" w:rsidRDefault="00437E2D" w:rsidP="00437E2D">
      <w:pPr>
        <w:rPr>
          <w:rFonts w:ascii="Times New Roman" w:hAnsi="Times New Roman" w:cs="Times New Roman"/>
          <w:b/>
          <w:sz w:val="28"/>
          <w:szCs w:val="28"/>
        </w:rPr>
      </w:pPr>
      <w:r>
        <w:rPr>
          <w:rFonts w:ascii="Times New Roman" w:hAnsi="Times New Roman" w:cs="Times New Roman"/>
          <w:b/>
          <w:sz w:val="28"/>
          <w:szCs w:val="28"/>
        </w:rPr>
        <w:br w:type="page"/>
      </w:r>
    </w:p>
    <w:p w:rsidR="00437E2D" w:rsidRDefault="00437E2D" w:rsidP="00437E2D">
      <w:pPr>
        <w:pStyle w:val="a4"/>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lastRenderedPageBreak/>
        <w:t>п. Дубовое Белгородского района</w:t>
      </w:r>
    </w:p>
    <w:p w:rsidR="00437E2D" w:rsidRDefault="00437E2D" w:rsidP="00437E2D">
      <w:pPr>
        <w:spacing w:after="0"/>
        <w:jc w:val="center"/>
        <w:rPr>
          <w:rFonts w:ascii="Times New Roman" w:hAnsi="Times New Roman" w:cs="Times New Roman"/>
          <w:b/>
          <w:sz w:val="28"/>
          <w:szCs w:val="28"/>
        </w:rPr>
      </w:pPr>
    </w:p>
    <w:p w:rsidR="00437E2D" w:rsidRDefault="00437E2D" w:rsidP="00437E2D">
      <w:pPr>
        <w:pStyle w:val="a4"/>
        <w:spacing w:after="0" w:line="240" w:lineRule="auto"/>
        <w:ind w:left="0"/>
        <w:jc w:val="center"/>
        <w:rPr>
          <w:rFonts w:ascii="Times New Roman" w:hAnsi="Times New Roman" w:cs="Times New Roman"/>
          <w:sz w:val="28"/>
          <w:szCs w:val="28"/>
        </w:rPr>
      </w:pPr>
      <w:r w:rsidRPr="00285F68">
        <w:rPr>
          <w:rFonts w:ascii="Times New Roman" w:hAnsi="Times New Roman" w:cs="Times New Roman"/>
          <w:b/>
          <w:sz w:val="28"/>
          <w:szCs w:val="28"/>
        </w:rPr>
        <w:t>Счетный участок</w:t>
      </w:r>
      <w:r>
        <w:rPr>
          <w:rFonts w:ascii="Times New Roman" w:hAnsi="Times New Roman" w:cs="Times New Roman"/>
          <w:b/>
          <w:sz w:val="28"/>
          <w:szCs w:val="28"/>
        </w:rPr>
        <w:t xml:space="preserve"> №21</w:t>
      </w:r>
    </w:p>
    <w:p w:rsidR="00437E2D" w:rsidRDefault="00437E2D" w:rsidP="00437E2D">
      <w:pPr>
        <w:pStyle w:val="a4"/>
        <w:spacing w:after="0" w:line="240" w:lineRule="auto"/>
        <w:ind w:left="0"/>
        <w:jc w:val="center"/>
        <w:rPr>
          <w:rFonts w:ascii="Times New Roman" w:hAnsi="Times New Roman" w:cs="Times New Roman"/>
          <w:b/>
          <w:sz w:val="28"/>
          <w:szCs w:val="28"/>
        </w:rPr>
      </w:pPr>
      <w:r>
        <w:rPr>
          <w:rFonts w:ascii="Times New Roman" w:hAnsi="Times New Roman" w:cs="Times New Roman"/>
          <w:sz w:val="28"/>
          <w:szCs w:val="28"/>
        </w:rPr>
        <w:t>(избирательный участок №252)</w:t>
      </w:r>
    </w:p>
    <w:p w:rsidR="00437E2D" w:rsidRDefault="00437E2D" w:rsidP="00437E2D">
      <w:pPr>
        <w:pStyle w:val="a4"/>
        <w:spacing w:after="0" w:line="240" w:lineRule="auto"/>
        <w:ind w:left="0" w:firstLine="709"/>
        <w:jc w:val="center"/>
        <w:rPr>
          <w:rFonts w:ascii="Times New Roman" w:hAnsi="Times New Roman" w:cs="Times New Roman"/>
          <w:b/>
          <w:sz w:val="28"/>
          <w:szCs w:val="28"/>
        </w:rPr>
      </w:pPr>
    </w:p>
    <w:p w:rsidR="00437E2D" w:rsidRDefault="00437E2D" w:rsidP="00437E2D">
      <w:pPr>
        <w:pStyle w:val="a4"/>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А) Маршрутная карта:</w:t>
      </w:r>
    </w:p>
    <w:p w:rsidR="00437E2D" w:rsidRPr="009550A8" w:rsidRDefault="00437E2D" w:rsidP="00437E2D">
      <w:pPr>
        <w:pStyle w:val="a4"/>
        <w:spacing w:after="0" w:line="240" w:lineRule="auto"/>
        <w:ind w:left="0" w:firstLine="709"/>
        <w:jc w:val="both"/>
        <w:rPr>
          <w:rFonts w:ascii="Times New Roman" w:hAnsi="Times New Roman" w:cs="Times New Roman"/>
          <w:sz w:val="28"/>
          <w:szCs w:val="28"/>
        </w:rPr>
      </w:pPr>
      <w:r w:rsidRPr="009550A8">
        <w:rPr>
          <w:rFonts w:ascii="Times New Roman" w:hAnsi="Times New Roman" w:cs="Times New Roman"/>
          <w:sz w:val="28"/>
          <w:szCs w:val="28"/>
        </w:rPr>
        <w:t>Зеленая улица</w:t>
      </w:r>
      <w:r>
        <w:rPr>
          <w:rFonts w:ascii="Times New Roman" w:hAnsi="Times New Roman" w:cs="Times New Roman"/>
          <w:sz w:val="28"/>
          <w:szCs w:val="28"/>
        </w:rPr>
        <w:t xml:space="preserve">: </w:t>
      </w:r>
      <w:r w:rsidRPr="009550A8">
        <w:rPr>
          <w:rFonts w:ascii="Times New Roman" w:hAnsi="Times New Roman" w:cs="Times New Roman"/>
          <w:sz w:val="28"/>
          <w:szCs w:val="28"/>
        </w:rPr>
        <w:t>Дом: 2 (полностью)</w:t>
      </w:r>
      <w:r>
        <w:rPr>
          <w:rFonts w:ascii="Times New Roman" w:hAnsi="Times New Roman" w:cs="Times New Roman"/>
          <w:sz w:val="28"/>
          <w:szCs w:val="28"/>
        </w:rPr>
        <w:t xml:space="preserve">, </w:t>
      </w:r>
      <w:r w:rsidRPr="009550A8">
        <w:rPr>
          <w:rFonts w:ascii="Times New Roman" w:hAnsi="Times New Roman" w:cs="Times New Roman"/>
          <w:sz w:val="28"/>
          <w:szCs w:val="28"/>
        </w:rPr>
        <w:t>Дом: 4 (полностью)</w:t>
      </w:r>
      <w:r>
        <w:rPr>
          <w:rFonts w:ascii="Times New Roman" w:hAnsi="Times New Roman" w:cs="Times New Roman"/>
          <w:sz w:val="28"/>
          <w:szCs w:val="28"/>
        </w:rPr>
        <w:t xml:space="preserve">, </w:t>
      </w:r>
      <w:r w:rsidRPr="009550A8">
        <w:rPr>
          <w:rFonts w:ascii="Times New Roman" w:hAnsi="Times New Roman" w:cs="Times New Roman"/>
          <w:sz w:val="28"/>
          <w:szCs w:val="28"/>
        </w:rPr>
        <w:t>Дом: 6 (полностью)</w:t>
      </w:r>
      <w:r>
        <w:rPr>
          <w:rFonts w:ascii="Times New Roman" w:hAnsi="Times New Roman" w:cs="Times New Roman"/>
          <w:sz w:val="28"/>
          <w:szCs w:val="28"/>
        </w:rPr>
        <w:t xml:space="preserve">, </w:t>
      </w:r>
      <w:r w:rsidRPr="009550A8">
        <w:rPr>
          <w:rFonts w:ascii="Times New Roman" w:hAnsi="Times New Roman" w:cs="Times New Roman"/>
          <w:sz w:val="28"/>
          <w:szCs w:val="28"/>
        </w:rPr>
        <w:t>Дом: 9 (полностью)</w:t>
      </w:r>
      <w:r>
        <w:rPr>
          <w:rFonts w:ascii="Times New Roman" w:hAnsi="Times New Roman" w:cs="Times New Roman"/>
          <w:sz w:val="28"/>
          <w:szCs w:val="28"/>
        </w:rPr>
        <w:t xml:space="preserve">, </w:t>
      </w:r>
      <w:r w:rsidRPr="009550A8">
        <w:rPr>
          <w:rFonts w:ascii="Times New Roman" w:hAnsi="Times New Roman" w:cs="Times New Roman"/>
          <w:sz w:val="28"/>
          <w:szCs w:val="28"/>
        </w:rPr>
        <w:t>Дом: 10 (полностью)</w:t>
      </w:r>
      <w:r>
        <w:rPr>
          <w:rFonts w:ascii="Times New Roman" w:hAnsi="Times New Roman" w:cs="Times New Roman"/>
          <w:sz w:val="28"/>
          <w:szCs w:val="28"/>
        </w:rPr>
        <w:t xml:space="preserve">, </w:t>
      </w:r>
      <w:r w:rsidRPr="009550A8">
        <w:rPr>
          <w:rFonts w:ascii="Times New Roman" w:hAnsi="Times New Roman" w:cs="Times New Roman"/>
          <w:sz w:val="28"/>
          <w:szCs w:val="28"/>
        </w:rPr>
        <w:t>Дом: 11а (полностью)</w:t>
      </w:r>
      <w:r>
        <w:rPr>
          <w:rFonts w:ascii="Times New Roman" w:hAnsi="Times New Roman" w:cs="Times New Roman"/>
          <w:sz w:val="28"/>
          <w:szCs w:val="28"/>
        </w:rPr>
        <w:t xml:space="preserve">, </w:t>
      </w:r>
      <w:r w:rsidRPr="009550A8">
        <w:rPr>
          <w:rFonts w:ascii="Times New Roman" w:hAnsi="Times New Roman" w:cs="Times New Roman"/>
          <w:sz w:val="28"/>
          <w:szCs w:val="28"/>
        </w:rPr>
        <w:t>Дом: 13 (полностью)</w:t>
      </w:r>
      <w:r>
        <w:rPr>
          <w:rFonts w:ascii="Times New Roman" w:hAnsi="Times New Roman" w:cs="Times New Roman"/>
          <w:sz w:val="28"/>
          <w:szCs w:val="28"/>
        </w:rPr>
        <w:t xml:space="preserve">, </w:t>
      </w:r>
      <w:r w:rsidRPr="009550A8">
        <w:rPr>
          <w:rFonts w:ascii="Times New Roman" w:hAnsi="Times New Roman" w:cs="Times New Roman"/>
          <w:sz w:val="28"/>
          <w:szCs w:val="28"/>
        </w:rPr>
        <w:t>Дом: 14А (полностью)</w:t>
      </w:r>
      <w:r>
        <w:rPr>
          <w:rFonts w:ascii="Times New Roman" w:hAnsi="Times New Roman" w:cs="Times New Roman"/>
          <w:sz w:val="28"/>
          <w:szCs w:val="28"/>
        </w:rPr>
        <w:t xml:space="preserve">, </w:t>
      </w:r>
      <w:r w:rsidRPr="009550A8">
        <w:rPr>
          <w:rFonts w:ascii="Times New Roman" w:hAnsi="Times New Roman" w:cs="Times New Roman"/>
          <w:sz w:val="28"/>
          <w:szCs w:val="28"/>
        </w:rPr>
        <w:t>Дом: 16 (полностью)</w:t>
      </w:r>
      <w:r>
        <w:rPr>
          <w:rFonts w:ascii="Times New Roman" w:hAnsi="Times New Roman" w:cs="Times New Roman"/>
          <w:sz w:val="28"/>
          <w:szCs w:val="28"/>
        </w:rPr>
        <w:t>.</w:t>
      </w:r>
    </w:p>
    <w:p w:rsidR="00437E2D" w:rsidRPr="009550A8" w:rsidRDefault="00437E2D" w:rsidP="00437E2D">
      <w:pPr>
        <w:pStyle w:val="a4"/>
        <w:spacing w:after="0" w:line="240" w:lineRule="auto"/>
        <w:ind w:left="0" w:firstLine="709"/>
        <w:jc w:val="both"/>
        <w:rPr>
          <w:rFonts w:ascii="Times New Roman" w:hAnsi="Times New Roman" w:cs="Times New Roman"/>
          <w:sz w:val="28"/>
          <w:szCs w:val="28"/>
        </w:rPr>
      </w:pPr>
      <w:r w:rsidRPr="009550A8">
        <w:rPr>
          <w:rFonts w:ascii="Times New Roman" w:hAnsi="Times New Roman" w:cs="Times New Roman"/>
          <w:sz w:val="28"/>
          <w:szCs w:val="28"/>
        </w:rPr>
        <w:t>Ягодная улица</w:t>
      </w:r>
      <w:r>
        <w:rPr>
          <w:rFonts w:ascii="Times New Roman" w:hAnsi="Times New Roman" w:cs="Times New Roman"/>
          <w:sz w:val="28"/>
          <w:szCs w:val="28"/>
        </w:rPr>
        <w:t xml:space="preserve">: </w:t>
      </w:r>
      <w:r w:rsidRPr="009550A8">
        <w:rPr>
          <w:rFonts w:ascii="Times New Roman" w:hAnsi="Times New Roman" w:cs="Times New Roman"/>
          <w:sz w:val="28"/>
          <w:szCs w:val="28"/>
        </w:rPr>
        <w:t>Дом: 15 (полностью)</w:t>
      </w:r>
      <w:r>
        <w:rPr>
          <w:rFonts w:ascii="Times New Roman" w:hAnsi="Times New Roman" w:cs="Times New Roman"/>
          <w:sz w:val="28"/>
          <w:szCs w:val="28"/>
        </w:rPr>
        <w:t xml:space="preserve">, </w:t>
      </w:r>
      <w:r w:rsidRPr="009550A8">
        <w:rPr>
          <w:rFonts w:ascii="Times New Roman" w:hAnsi="Times New Roman" w:cs="Times New Roman"/>
          <w:sz w:val="28"/>
          <w:szCs w:val="28"/>
        </w:rPr>
        <w:t>Дом: 17 (полностью)</w:t>
      </w:r>
      <w:r>
        <w:rPr>
          <w:rFonts w:ascii="Times New Roman" w:hAnsi="Times New Roman" w:cs="Times New Roman"/>
          <w:sz w:val="28"/>
          <w:szCs w:val="28"/>
        </w:rPr>
        <w:t xml:space="preserve">, </w:t>
      </w:r>
      <w:r w:rsidRPr="009550A8">
        <w:rPr>
          <w:rFonts w:ascii="Times New Roman" w:hAnsi="Times New Roman" w:cs="Times New Roman"/>
          <w:sz w:val="28"/>
          <w:szCs w:val="28"/>
        </w:rPr>
        <w:t>Дом: 19 (полностью)</w:t>
      </w:r>
      <w:r>
        <w:rPr>
          <w:rFonts w:ascii="Times New Roman" w:hAnsi="Times New Roman" w:cs="Times New Roman"/>
          <w:sz w:val="28"/>
          <w:szCs w:val="28"/>
        </w:rPr>
        <w:t>.</w:t>
      </w:r>
    </w:p>
    <w:p w:rsidR="00437E2D" w:rsidRDefault="00437E2D" w:rsidP="00437E2D">
      <w:pPr>
        <w:pStyle w:val="a4"/>
        <w:spacing w:after="0" w:line="240" w:lineRule="auto"/>
        <w:ind w:left="0" w:firstLine="709"/>
        <w:rPr>
          <w:rFonts w:ascii="Times New Roman" w:hAnsi="Times New Roman" w:cs="Times New Roman"/>
          <w:sz w:val="28"/>
          <w:szCs w:val="28"/>
        </w:rPr>
      </w:pPr>
    </w:p>
    <w:p w:rsidR="00437E2D" w:rsidRDefault="00437E2D" w:rsidP="00437E2D">
      <w:pPr>
        <w:pStyle w:val="a4"/>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Б) Маршрутное задание:</w:t>
      </w:r>
    </w:p>
    <w:tbl>
      <w:tblPr>
        <w:tblW w:w="5792" w:type="dxa"/>
        <w:jc w:val="center"/>
        <w:tblLook w:val="04A0" w:firstRow="1" w:lastRow="0" w:firstColumn="1" w:lastColumn="0" w:noHBand="0" w:noVBand="1"/>
      </w:tblPr>
      <w:tblGrid>
        <w:gridCol w:w="2860"/>
        <w:gridCol w:w="986"/>
        <w:gridCol w:w="986"/>
        <w:gridCol w:w="960"/>
      </w:tblGrid>
      <w:tr w:rsidR="00437E2D" w:rsidRPr="00C03166" w:rsidTr="00BB2A07">
        <w:trPr>
          <w:trHeight w:val="375"/>
          <w:jc w:val="center"/>
        </w:trPr>
        <w:tc>
          <w:tcPr>
            <w:tcW w:w="2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 </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Муж.</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Жен.</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Всего</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Менее 20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960"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21 до 30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960"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31 до 40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960"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41 до 50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986"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60"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51 до 60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986"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960"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Старше 60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986"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960"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Всего</w:t>
            </w:r>
          </w:p>
        </w:tc>
        <w:tc>
          <w:tcPr>
            <w:tcW w:w="986"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w:t>
            </w:r>
          </w:p>
        </w:tc>
        <w:tc>
          <w:tcPr>
            <w:tcW w:w="986"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w:t>
            </w:r>
          </w:p>
        </w:tc>
        <w:tc>
          <w:tcPr>
            <w:tcW w:w="960"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19</w:t>
            </w:r>
          </w:p>
        </w:tc>
      </w:tr>
    </w:tbl>
    <w:p w:rsidR="00437E2D" w:rsidRDefault="00437E2D" w:rsidP="00437E2D">
      <w:pPr>
        <w:pStyle w:val="a4"/>
        <w:spacing w:after="0" w:line="240" w:lineRule="auto"/>
        <w:ind w:left="0" w:firstLine="709"/>
        <w:jc w:val="center"/>
        <w:rPr>
          <w:rFonts w:ascii="Times New Roman" w:hAnsi="Times New Roman" w:cs="Times New Roman"/>
          <w:b/>
          <w:sz w:val="28"/>
          <w:szCs w:val="28"/>
        </w:rPr>
      </w:pPr>
    </w:p>
    <w:p w:rsidR="00437E2D" w:rsidRDefault="00437E2D" w:rsidP="00437E2D">
      <w:pPr>
        <w:rPr>
          <w:rFonts w:ascii="Times New Roman" w:hAnsi="Times New Roman" w:cs="Times New Roman"/>
          <w:sz w:val="28"/>
          <w:szCs w:val="28"/>
        </w:rPr>
      </w:pPr>
      <w:r>
        <w:rPr>
          <w:rFonts w:ascii="Times New Roman" w:hAnsi="Times New Roman" w:cs="Times New Roman"/>
          <w:sz w:val="28"/>
          <w:szCs w:val="28"/>
        </w:rPr>
        <w:br w:type="page"/>
      </w:r>
    </w:p>
    <w:p w:rsidR="00437E2D" w:rsidRDefault="00437E2D" w:rsidP="00437E2D">
      <w:pPr>
        <w:pStyle w:val="a4"/>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lastRenderedPageBreak/>
        <w:t>п. Дубовое Белгородского района</w:t>
      </w:r>
    </w:p>
    <w:p w:rsidR="00437E2D" w:rsidRDefault="00437E2D" w:rsidP="00437E2D">
      <w:pPr>
        <w:spacing w:after="0"/>
        <w:jc w:val="center"/>
        <w:rPr>
          <w:rFonts w:ascii="Times New Roman" w:hAnsi="Times New Roman" w:cs="Times New Roman"/>
          <w:b/>
          <w:sz w:val="28"/>
          <w:szCs w:val="28"/>
        </w:rPr>
      </w:pPr>
    </w:p>
    <w:p w:rsidR="00437E2D" w:rsidRDefault="00437E2D" w:rsidP="00437E2D">
      <w:pPr>
        <w:pStyle w:val="a4"/>
        <w:spacing w:after="0" w:line="240" w:lineRule="auto"/>
        <w:ind w:left="0"/>
        <w:jc w:val="center"/>
        <w:rPr>
          <w:rFonts w:ascii="Times New Roman" w:hAnsi="Times New Roman" w:cs="Times New Roman"/>
          <w:sz w:val="28"/>
          <w:szCs w:val="28"/>
        </w:rPr>
      </w:pPr>
      <w:r w:rsidRPr="00285F68">
        <w:rPr>
          <w:rFonts w:ascii="Times New Roman" w:hAnsi="Times New Roman" w:cs="Times New Roman"/>
          <w:b/>
          <w:sz w:val="28"/>
          <w:szCs w:val="28"/>
        </w:rPr>
        <w:t>Счетный участок</w:t>
      </w:r>
      <w:r>
        <w:rPr>
          <w:rFonts w:ascii="Times New Roman" w:hAnsi="Times New Roman" w:cs="Times New Roman"/>
          <w:b/>
          <w:sz w:val="28"/>
          <w:szCs w:val="28"/>
        </w:rPr>
        <w:t xml:space="preserve"> №22</w:t>
      </w:r>
    </w:p>
    <w:p w:rsidR="00437E2D" w:rsidRDefault="00437E2D" w:rsidP="00437E2D">
      <w:pPr>
        <w:pStyle w:val="a4"/>
        <w:spacing w:after="0" w:line="240" w:lineRule="auto"/>
        <w:ind w:left="0"/>
        <w:jc w:val="center"/>
        <w:rPr>
          <w:rFonts w:ascii="Times New Roman" w:hAnsi="Times New Roman" w:cs="Times New Roman"/>
          <w:b/>
          <w:sz w:val="28"/>
          <w:szCs w:val="28"/>
        </w:rPr>
      </w:pPr>
      <w:r>
        <w:rPr>
          <w:rFonts w:ascii="Times New Roman" w:hAnsi="Times New Roman" w:cs="Times New Roman"/>
          <w:sz w:val="28"/>
          <w:szCs w:val="28"/>
        </w:rPr>
        <w:t>(избирательный участок №253)</w:t>
      </w:r>
    </w:p>
    <w:p w:rsidR="00437E2D" w:rsidRDefault="00437E2D" w:rsidP="00437E2D">
      <w:pPr>
        <w:pStyle w:val="a4"/>
        <w:spacing w:after="0" w:line="240" w:lineRule="auto"/>
        <w:ind w:left="0" w:firstLine="709"/>
        <w:jc w:val="center"/>
        <w:rPr>
          <w:rFonts w:ascii="Times New Roman" w:hAnsi="Times New Roman" w:cs="Times New Roman"/>
          <w:sz w:val="28"/>
          <w:szCs w:val="28"/>
        </w:rPr>
      </w:pPr>
    </w:p>
    <w:p w:rsidR="00437E2D" w:rsidRDefault="00437E2D" w:rsidP="00437E2D">
      <w:pPr>
        <w:pStyle w:val="a4"/>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А) Маршрутная карта:</w:t>
      </w:r>
    </w:p>
    <w:p w:rsidR="00437E2D" w:rsidRDefault="00437E2D" w:rsidP="00437E2D">
      <w:pPr>
        <w:pStyle w:val="a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Ягодная улица: </w:t>
      </w:r>
      <w:r w:rsidRPr="0004001A">
        <w:rPr>
          <w:rFonts w:ascii="Times New Roman" w:hAnsi="Times New Roman" w:cs="Times New Roman"/>
          <w:sz w:val="28"/>
          <w:szCs w:val="28"/>
        </w:rPr>
        <w:t>Дом: 5А (полностью)</w:t>
      </w:r>
      <w:r>
        <w:rPr>
          <w:rFonts w:ascii="Times New Roman" w:hAnsi="Times New Roman" w:cs="Times New Roman"/>
          <w:sz w:val="28"/>
          <w:szCs w:val="28"/>
        </w:rPr>
        <w:t xml:space="preserve">, </w:t>
      </w:r>
      <w:r w:rsidRPr="0004001A">
        <w:rPr>
          <w:rFonts w:ascii="Times New Roman" w:hAnsi="Times New Roman" w:cs="Times New Roman"/>
          <w:sz w:val="28"/>
          <w:szCs w:val="28"/>
        </w:rPr>
        <w:t>Дом: 5Б (полностью)</w:t>
      </w:r>
      <w:r>
        <w:rPr>
          <w:rFonts w:ascii="Times New Roman" w:hAnsi="Times New Roman" w:cs="Times New Roman"/>
          <w:sz w:val="28"/>
          <w:szCs w:val="28"/>
        </w:rPr>
        <w:t xml:space="preserve">, </w:t>
      </w:r>
      <w:r w:rsidRPr="0004001A">
        <w:rPr>
          <w:rFonts w:ascii="Times New Roman" w:hAnsi="Times New Roman" w:cs="Times New Roman"/>
          <w:sz w:val="28"/>
          <w:szCs w:val="28"/>
        </w:rPr>
        <w:t>Дом: 7А (полностью)</w:t>
      </w:r>
      <w:r>
        <w:rPr>
          <w:rFonts w:ascii="Times New Roman" w:hAnsi="Times New Roman" w:cs="Times New Roman"/>
          <w:sz w:val="28"/>
          <w:szCs w:val="28"/>
        </w:rPr>
        <w:t xml:space="preserve">, </w:t>
      </w:r>
      <w:r w:rsidRPr="0004001A">
        <w:rPr>
          <w:rFonts w:ascii="Times New Roman" w:hAnsi="Times New Roman" w:cs="Times New Roman"/>
          <w:sz w:val="28"/>
          <w:szCs w:val="28"/>
        </w:rPr>
        <w:t>Дом: 9 (полностью)</w:t>
      </w:r>
      <w:r>
        <w:rPr>
          <w:rFonts w:ascii="Times New Roman" w:hAnsi="Times New Roman" w:cs="Times New Roman"/>
          <w:sz w:val="28"/>
          <w:szCs w:val="28"/>
        </w:rPr>
        <w:t xml:space="preserve">, </w:t>
      </w:r>
      <w:r w:rsidRPr="0004001A">
        <w:rPr>
          <w:rFonts w:ascii="Times New Roman" w:hAnsi="Times New Roman" w:cs="Times New Roman"/>
          <w:sz w:val="28"/>
          <w:szCs w:val="28"/>
        </w:rPr>
        <w:t>Дом: 11 (полностью)</w:t>
      </w:r>
      <w:r>
        <w:rPr>
          <w:rFonts w:ascii="Times New Roman" w:hAnsi="Times New Roman" w:cs="Times New Roman"/>
          <w:sz w:val="28"/>
          <w:szCs w:val="28"/>
        </w:rPr>
        <w:t>, Дом: 13 (полностью).</w:t>
      </w:r>
    </w:p>
    <w:p w:rsidR="00437E2D" w:rsidRPr="0004001A" w:rsidRDefault="00437E2D" w:rsidP="00437E2D">
      <w:pPr>
        <w:pStyle w:val="a4"/>
        <w:spacing w:after="0" w:line="240" w:lineRule="auto"/>
        <w:ind w:left="0" w:firstLine="709"/>
        <w:jc w:val="both"/>
        <w:rPr>
          <w:rFonts w:ascii="Times New Roman" w:hAnsi="Times New Roman" w:cs="Times New Roman"/>
          <w:sz w:val="28"/>
          <w:szCs w:val="28"/>
        </w:rPr>
      </w:pPr>
      <w:r w:rsidRPr="0004001A">
        <w:rPr>
          <w:rFonts w:ascii="Times New Roman" w:hAnsi="Times New Roman" w:cs="Times New Roman"/>
          <w:sz w:val="28"/>
          <w:szCs w:val="28"/>
        </w:rPr>
        <w:t>Садовая улица (полностью)</w:t>
      </w:r>
      <w:r>
        <w:rPr>
          <w:rFonts w:ascii="Times New Roman" w:hAnsi="Times New Roman" w:cs="Times New Roman"/>
          <w:sz w:val="28"/>
          <w:szCs w:val="28"/>
        </w:rPr>
        <w:t>.</w:t>
      </w:r>
    </w:p>
    <w:p w:rsidR="00437E2D" w:rsidRDefault="00437E2D" w:rsidP="00437E2D">
      <w:pPr>
        <w:pStyle w:val="a4"/>
        <w:spacing w:after="0" w:line="240" w:lineRule="auto"/>
        <w:ind w:left="0" w:firstLine="709"/>
        <w:rPr>
          <w:rFonts w:ascii="Times New Roman" w:hAnsi="Times New Roman" w:cs="Times New Roman"/>
          <w:sz w:val="28"/>
          <w:szCs w:val="28"/>
        </w:rPr>
      </w:pPr>
    </w:p>
    <w:p w:rsidR="00437E2D" w:rsidRDefault="00437E2D" w:rsidP="00437E2D">
      <w:pPr>
        <w:pStyle w:val="a4"/>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Б) Маршрутное задание:</w:t>
      </w:r>
    </w:p>
    <w:tbl>
      <w:tblPr>
        <w:tblW w:w="5792" w:type="dxa"/>
        <w:jc w:val="center"/>
        <w:tblLook w:val="04A0" w:firstRow="1" w:lastRow="0" w:firstColumn="1" w:lastColumn="0" w:noHBand="0" w:noVBand="1"/>
      </w:tblPr>
      <w:tblGrid>
        <w:gridCol w:w="2860"/>
        <w:gridCol w:w="986"/>
        <w:gridCol w:w="986"/>
        <w:gridCol w:w="960"/>
      </w:tblGrid>
      <w:tr w:rsidR="00437E2D" w:rsidRPr="00C03166" w:rsidTr="00BB2A07">
        <w:trPr>
          <w:trHeight w:val="375"/>
          <w:jc w:val="center"/>
        </w:trPr>
        <w:tc>
          <w:tcPr>
            <w:tcW w:w="2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 </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Муж.</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Жен.</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Всего</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Менее 20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986"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960"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21 до 30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986"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60"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31 до 40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986"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960"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41 до 50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60"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51 до 60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960"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Старше 60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986"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c>
          <w:tcPr>
            <w:tcW w:w="960"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Всего</w:t>
            </w:r>
          </w:p>
        </w:tc>
        <w:tc>
          <w:tcPr>
            <w:tcW w:w="986"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w:t>
            </w:r>
          </w:p>
        </w:tc>
        <w:tc>
          <w:tcPr>
            <w:tcW w:w="986"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w:t>
            </w:r>
          </w:p>
        </w:tc>
        <w:tc>
          <w:tcPr>
            <w:tcW w:w="960"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18</w:t>
            </w:r>
          </w:p>
        </w:tc>
      </w:tr>
    </w:tbl>
    <w:p w:rsidR="00437E2D" w:rsidRDefault="00437E2D" w:rsidP="00437E2D">
      <w:pPr>
        <w:pStyle w:val="a4"/>
        <w:spacing w:after="0" w:line="240" w:lineRule="auto"/>
        <w:ind w:left="0" w:firstLine="709"/>
        <w:jc w:val="center"/>
        <w:rPr>
          <w:rFonts w:ascii="Times New Roman" w:hAnsi="Times New Roman" w:cs="Times New Roman"/>
          <w:b/>
          <w:sz w:val="28"/>
          <w:szCs w:val="28"/>
        </w:rPr>
      </w:pPr>
    </w:p>
    <w:p w:rsidR="00437E2D" w:rsidRDefault="00437E2D" w:rsidP="00437E2D">
      <w:pPr>
        <w:rPr>
          <w:rFonts w:ascii="Times New Roman" w:hAnsi="Times New Roman" w:cs="Times New Roman"/>
          <w:sz w:val="28"/>
          <w:szCs w:val="28"/>
        </w:rPr>
      </w:pPr>
      <w:r>
        <w:rPr>
          <w:rFonts w:ascii="Times New Roman" w:hAnsi="Times New Roman" w:cs="Times New Roman"/>
          <w:sz w:val="28"/>
          <w:szCs w:val="28"/>
        </w:rPr>
        <w:br w:type="page"/>
      </w:r>
    </w:p>
    <w:p w:rsidR="00437E2D" w:rsidRDefault="00437E2D" w:rsidP="00437E2D">
      <w:pPr>
        <w:pStyle w:val="a4"/>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lastRenderedPageBreak/>
        <w:t>п. Дубовое Белгородского района</w:t>
      </w:r>
    </w:p>
    <w:p w:rsidR="00437E2D" w:rsidRDefault="00437E2D" w:rsidP="00437E2D">
      <w:pPr>
        <w:spacing w:after="0"/>
        <w:jc w:val="center"/>
        <w:rPr>
          <w:rFonts w:ascii="Times New Roman" w:hAnsi="Times New Roman" w:cs="Times New Roman"/>
          <w:b/>
          <w:sz w:val="28"/>
          <w:szCs w:val="28"/>
        </w:rPr>
      </w:pPr>
    </w:p>
    <w:p w:rsidR="00437E2D" w:rsidRDefault="00437E2D" w:rsidP="00437E2D">
      <w:pPr>
        <w:pStyle w:val="a4"/>
        <w:spacing w:after="0" w:line="240" w:lineRule="auto"/>
        <w:ind w:left="0"/>
        <w:jc w:val="center"/>
        <w:rPr>
          <w:rFonts w:ascii="Times New Roman" w:hAnsi="Times New Roman" w:cs="Times New Roman"/>
          <w:sz w:val="28"/>
          <w:szCs w:val="28"/>
        </w:rPr>
      </w:pPr>
      <w:r w:rsidRPr="00285F68">
        <w:rPr>
          <w:rFonts w:ascii="Times New Roman" w:hAnsi="Times New Roman" w:cs="Times New Roman"/>
          <w:b/>
          <w:sz w:val="28"/>
          <w:szCs w:val="28"/>
        </w:rPr>
        <w:t>Счетный участок</w:t>
      </w:r>
      <w:r>
        <w:rPr>
          <w:rFonts w:ascii="Times New Roman" w:hAnsi="Times New Roman" w:cs="Times New Roman"/>
          <w:b/>
          <w:sz w:val="28"/>
          <w:szCs w:val="28"/>
        </w:rPr>
        <w:t xml:space="preserve"> №23</w:t>
      </w:r>
    </w:p>
    <w:p w:rsidR="00437E2D" w:rsidRDefault="00437E2D" w:rsidP="00437E2D">
      <w:pPr>
        <w:pStyle w:val="a4"/>
        <w:spacing w:after="0" w:line="240" w:lineRule="auto"/>
        <w:ind w:left="0"/>
        <w:jc w:val="center"/>
        <w:rPr>
          <w:rFonts w:ascii="Times New Roman" w:hAnsi="Times New Roman" w:cs="Times New Roman"/>
          <w:b/>
          <w:sz w:val="28"/>
          <w:szCs w:val="28"/>
        </w:rPr>
      </w:pPr>
      <w:r>
        <w:rPr>
          <w:rFonts w:ascii="Times New Roman" w:hAnsi="Times New Roman" w:cs="Times New Roman"/>
          <w:sz w:val="28"/>
          <w:szCs w:val="28"/>
        </w:rPr>
        <w:t>(избирательный участок №255)</w:t>
      </w:r>
    </w:p>
    <w:p w:rsidR="00437E2D" w:rsidRDefault="00437E2D" w:rsidP="00437E2D">
      <w:pPr>
        <w:pStyle w:val="a4"/>
        <w:spacing w:after="0" w:line="240" w:lineRule="auto"/>
        <w:ind w:left="0" w:firstLine="709"/>
        <w:jc w:val="center"/>
        <w:rPr>
          <w:rFonts w:ascii="Times New Roman" w:hAnsi="Times New Roman" w:cs="Times New Roman"/>
          <w:sz w:val="28"/>
          <w:szCs w:val="28"/>
        </w:rPr>
      </w:pPr>
    </w:p>
    <w:p w:rsidR="00437E2D" w:rsidRDefault="00437E2D" w:rsidP="00437E2D">
      <w:pPr>
        <w:pStyle w:val="a4"/>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А) Маршрутная карта:</w:t>
      </w:r>
    </w:p>
    <w:p w:rsidR="00437E2D" w:rsidRPr="00576365" w:rsidRDefault="00437E2D" w:rsidP="00437E2D">
      <w:pPr>
        <w:pStyle w:val="a4"/>
        <w:spacing w:after="0" w:line="240" w:lineRule="auto"/>
        <w:ind w:left="0" w:firstLine="709"/>
        <w:jc w:val="both"/>
        <w:rPr>
          <w:rFonts w:ascii="Times New Roman" w:hAnsi="Times New Roman" w:cs="Times New Roman"/>
          <w:sz w:val="28"/>
          <w:szCs w:val="28"/>
        </w:rPr>
      </w:pPr>
      <w:r w:rsidRPr="00576365">
        <w:rPr>
          <w:rFonts w:ascii="Times New Roman" w:hAnsi="Times New Roman" w:cs="Times New Roman"/>
          <w:sz w:val="28"/>
          <w:szCs w:val="28"/>
        </w:rPr>
        <w:t>Благодатная улица (полностью), Майская улица (полностью), Зеленая улица: Дом: 1Б (полностью), Дом: 1В (полностью), Дом: 2Г (полностью), Дом: 2Д (полностью), Дом: 2Е (полностью).</w:t>
      </w:r>
    </w:p>
    <w:p w:rsidR="00437E2D" w:rsidRDefault="00437E2D" w:rsidP="00437E2D">
      <w:pPr>
        <w:pStyle w:val="a4"/>
        <w:spacing w:after="0" w:line="240" w:lineRule="auto"/>
        <w:ind w:left="0" w:firstLine="709"/>
        <w:rPr>
          <w:rFonts w:ascii="Times New Roman" w:hAnsi="Times New Roman" w:cs="Times New Roman"/>
          <w:sz w:val="28"/>
          <w:szCs w:val="28"/>
        </w:rPr>
      </w:pPr>
    </w:p>
    <w:p w:rsidR="00437E2D" w:rsidRDefault="00437E2D" w:rsidP="00437E2D">
      <w:pPr>
        <w:pStyle w:val="a4"/>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Б) Маршрутное задание:</w:t>
      </w:r>
    </w:p>
    <w:tbl>
      <w:tblPr>
        <w:tblW w:w="5792" w:type="dxa"/>
        <w:jc w:val="center"/>
        <w:tblLook w:val="04A0" w:firstRow="1" w:lastRow="0" w:firstColumn="1" w:lastColumn="0" w:noHBand="0" w:noVBand="1"/>
      </w:tblPr>
      <w:tblGrid>
        <w:gridCol w:w="2860"/>
        <w:gridCol w:w="986"/>
        <w:gridCol w:w="986"/>
        <w:gridCol w:w="960"/>
      </w:tblGrid>
      <w:tr w:rsidR="00437E2D" w:rsidRPr="00C03166" w:rsidTr="00BB2A07">
        <w:trPr>
          <w:trHeight w:val="375"/>
          <w:jc w:val="center"/>
        </w:trPr>
        <w:tc>
          <w:tcPr>
            <w:tcW w:w="2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 </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Муж.</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Жен.</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Всего</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Менее 20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986"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60"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21 до 30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986"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60"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31 до 40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986"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60"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41 до 50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960"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51 до 60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986"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960"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Старше 60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986"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960"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Всего</w:t>
            </w:r>
          </w:p>
        </w:tc>
        <w:tc>
          <w:tcPr>
            <w:tcW w:w="986"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w:t>
            </w:r>
          </w:p>
        </w:tc>
        <w:tc>
          <w:tcPr>
            <w:tcW w:w="986"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w:t>
            </w:r>
          </w:p>
        </w:tc>
        <w:tc>
          <w:tcPr>
            <w:tcW w:w="960" w:type="dxa"/>
            <w:tcBorders>
              <w:top w:val="nil"/>
              <w:left w:val="nil"/>
              <w:bottom w:val="single" w:sz="4" w:space="0" w:color="auto"/>
              <w:right w:val="single" w:sz="4" w:space="0" w:color="auto"/>
            </w:tcBorders>
            <w:shd w:val="clear" w:color="auto" w:fill="auto"/>
            <w:noWrap/>
            <w:vAlign w:val="bottom"/>
          </w:tcPr>
          <w:p w:rsidR="00437E2D" w:rsidRPr="007A72CB"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19</w:t>
            </w:r>
          </w:p>
        </w:tc>
      </w:tr>
    </w:tbl>
    <w:p w:rsidR="00437E2D" w:rsidRDefault="00437E2D" w:rsidP="00437E2D">
      <w:pPr>
        <w:pStyle w:val="a4"/>
        <w:spacing w:after="0" w:line="240" w:lineRule="auto"/>
        <w:ind w:left="0" w:firstLine="709"/>
        <w:jc w:val="center"/>
        <w:rPr>
          <w:rFonts w:ascii="Times New Roman" w:hAnsi="Times New Roman" w:cs="Times New Roman"/>
          <w:b/>
          <w:sz w:val="28"/>
          <w:szCs w:val="28"/>
        </w:rPr>
      </w:pPr>
    </w:p>
    <w:p w:rsidR="00437E2D" w:rsidRDefault="00437E2D" w:rsidP="00437E2D">
      <w:pPr>
        <w:rPr>
          <w:rFonts w:ascii="Times New Roman" w:hAnsi="Times New Roman" w:cs="Times New Roman"/>
          <w:b/>
          <w:sz w:val="28"/>
          <w:szCs w:val="28"/>
        </w:rPr>
      </w:pPr>
      <w:r>
        <w:rPr>
          <w:rFonts w:ascii="Times New Roman" w:hAnsi="Times New Roman" w:cs="Times New Roman"/>
          <w:b/>
          <w:sz w:val="28"/>
          <w:szCs w:val="28"/>
        </w:rPr>
        <w:br w:type="page"/>
      </w:r>
    </w:p>
    <w:p w:rsidR="00437E2D" w:rsidRDefault="00437E2D" w:rsidP="00437E2D">
      <w:pPr>
        <w:pStyle w:val="a4"/>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с. Шелаево </w:t>
      </w:r>
      <w:proofErr w:type="spellStart"/>
      <w:r>
        <w:rPr>
          <w:rFonts w:ascii="Times New Roman" w:hAnsi="Times New Roman" w:cs="Times New Roman"/>
          <w:b/>
          <w:sz w:val="28"/>
          <w:szCs w:val="28"/>
        </w:rPr>
        <w:t>Валуйского</w:t>
      </w:r>
      <w:proofErr w:type="spellEnd"/>
      <w:r>
        <w:rPr>
          <w:rFonts w:ascii="Times New Roman" w:hAnsi="Times New Roman" w:cs="Times New Roman"/>
          <w:b/>
          <w:sz w:val="28"/>
          <w:szCs w:val="28"/>
        </w:rPr>
        <w:t xml:space="preserve"> городского округа</w:t>
      </w:r>
    </w:p>
    <w:p w:rsidR="00437E2D" w:rsidRDefault="00437E2D" w:rsidP="00437E2D">
      <w:pPr>
        <w:spacing w:after="0"/>
        <w:jc w:val="center"/>
        <w:rPr>
          <w:rFonts w:ascii="Times New Roman" w:hAnsi="Times New Roman" w:cs="Times New Roman"/>
          <w:b/>
          <w:sz w:val="28"/>
          <w:szCs w:val="28"/>
        </w:rPr>
      </w:pPr>
    </w:p>
    <w:p w:rsidR="00437E2D" w:rsidRDefault="00437E2D" w:rsidP="00437E2D">
      <w:pPr>
        <w:pStyle w:val="a4"/>
        <w:spacing w:after="0" w:line="240" w:lineRule="auto"/>
        <w:ind w:left="0"/>
        <w:jc w:val="center"/>
        <w:rPr>
          <w:rFonts w:ascii="Times New Roman" w:hAnsi="Times New Roman" w:cs="Times New Roman"/>
          <w:sz w:val="28"/>
          <w:szCs w:val="28"/>
        </w:rPr>
      </w:pPr>
      <w:r w:rsidRPr="00285F68">
        <w:rPr>
          <w:rFonts w:ascii="Times New Roman" w:hAnsi="Times New Roman" w:cs="Times New Roman"/>
          <w:b/>
          <w:sz w:val="28"/>
          <w:szCs w:val="28"/>
        </w:rPr>
        <w:t>Счетный участок</w:t>
      </w:r>
      <w:r>
        <w:rPr>
          <w:rFonts w:ascii="Times New Roman" w:hAnsi="Times New Roman" w:cs="Times New Roman"/>
          <w:b/>
          <w:sz w:val="28"/>
          <w:szCs w:val="28"/>
        </w:rPr>
        <w:t xml:space="preserve"> №24</w:t>
      </w:r>
    </w:p>
    <w:p w:rsidR="00437E2D" w:rsidRDefault="00437E2D" w:rsidP="00437E2D">
      <w:pPr>
        <w:pStyle w:val="a4"/>
        <w:spacing w:after="0" w:line="240" w:lineRule="auto"/>
        <w:ind w:left="0"/>
        <w:jc w:val="center"/>
        <w:rPr>
          <w:rFonts w:ascii="Times New Roman" w:hAnsi="Times New Roman" w:cs="Times New Roman"/>
          <w:b/>
          <w:sz w:val="28"/>
          <w:szCs w:val="28"/>
        </w:rPr>
      </w:pPr>
      <w:r>
        <w:rPr>
          <w:rFonts w:ascii="Times New Roman" w:hAnsi="Times New Roman" w:cs="Times New Roman"/>
          <w:sz w:val="28"/>
          <w:szCs w:val="28"/>
        </w:rPr>
        <w:t>(избирательный участок №406)</w:t>
      </w:r>
    </w:p>
    <w:p w:rsidR="00437E2D" w:rsidRDefault="00437E2D" w:rsidP="00437E2D">
      <w:pPr>
        <w:pStyle w:val="a4"/>
        <w:spacing w:after="0" w:line="240" w:lineRule="auto"/>
        <w:ind w:left="0" w:firstLine="709"/>
        <w:jc w:val="center"/>
        <w:rPr>
          <w:rFonts w:ascii="Times New Roman" w:hAnsi="Times New Roman" w:cs="Times New Roman"/>
          <w:b/>
          <w:sz w:val="28"/>
          <w:szCs w:val="28"/>
        </w:rPr>
      </w:pPr>
    </w:p>
    <w:p w:rsidR="00437E2D" w:rsidRDefault="00437E2D" w:rsidP="00437E2D">
      <w:pPr>
        <w:pStyle w:val="a4"/>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А) Маршрутная карта:</w:t>
      </w:r>
    </w:p>
    <w:p w:rsidR="00437E2D" w:rsidRDefault="00437E2D" w:rsidP="00437E2D">
      <w:pPr>
        <w:pStyle w:val="a4"/>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с. Шелаево (полностью).</w:t>
      </w:r>
    </w:p>
    <w:p w:rsidR="00437E2D" w:rsidRDefault="00437E2D" w:rsidP="00437E2D">
      <w:pPr>
        <w:pStyle w:val="a4"/>
        <w:spacing w:after="0" w:line="240" w:lineRule="auto"/>
        <w:ind w:left="0" w:firstLine="709"/>
        <w:rPr>
          <w:rFonts w:ascii="Times New Roman" w:hAnsi="Times New Roman" w:cs="Times New Roman"/>
          <w:sz w:val="28"/>
          <w:szCs w:val="28"/>
        </w:rPr>
      </w:pPr>
    </w:p>
    <w:p w:rsidR="00437E2D" w:rsidRDefault="00437E2D" w:rsidP="00437E2D">
      <w:pPr>
        <w:pStyle w:val="a4"/>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Б) Маршрутное задание:</w:t>
      </w:r>
    </w:p>
    <w:tbl>
      <w:tblPr>
        <w:tblW w:w="5792" w:type="dxa"/>
        <w:jc w:val="center"/>
        <w:tblLook w:val="04A0" w:firstRow="1" w:lastRow="0" w:firstColumn="1" w:lastColumn="0" w:noHBand="0" w:noVBand="1"/>
      </w:tblPr>
      <w:tblGrid>
        <w:gridCol w:w="2860"/>
        <w:gridCol w:w="986"/>
        <w:gridCol w:w="986"/>
        <w:gridCol w:w="960"/>
      </w:tblGrid>
      <w:tr w:rsidR="00437E2D" w:rsidRPr="00C03166" w:rsidTr="00BB2A07">
        <w:trPr>
          <w:trHeight w:val="375"/>
          <w:jc w:val="center"/>
        </w:trPr>
        <w:tc>
          <w:tcPr>
            <w:tcW w:w="2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 </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Муж.</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Жен.</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Всего</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Менее 20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960"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8349F8">
              <w:rPr>
                <w:rFonts w:ascii="Times New Roman" w:eastAsia="Times New Roman" w:hAnsi="Times New Roman" w:cs="Times New Roman"/>
                <w:color w:val="000000"/>
                <w:sz w:val="28"/>
                <w:szCs w:val="28"/>
                <w:lang w:eastAsia="ru-RU"/>
              </w:rPr>
              <w:t>1</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21 до 30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60"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8349F8">
              <w:rPr>
                <w:rFonts w:ascii="Times New Roman" w:eastAsia="Times New Roman" w:hAnsi="Times New Roman" w:cs="Times New Roman"/>
                <w:color w:val="000000"/>
                <w:sz w:val="28"/>
                <w:szCs w:val="28"/>
                <w:lang w:eastAsia="ru-RU"/>
              </w:rPr>
              <w:t>2</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31 до 40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60"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41 до 50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960"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51 до 60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960"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Старше 60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960"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Всего</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8349F8">
              <w:rPr>
                <w:rFonts w:ascii="Times New Roman" w:eastAsia="Times New Roman" w:hAnsi="Times New Roman" w:cs="Times New Roman"/>
                <w:color w:val="000000"/>
                <w:sz w:val="28"/>
                <w:szCs w:val="28"/>
                <w:lang w:eastAsia="ru-RU"/>
              </w:rPr>
              <w:t>8</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8349F8">
              <w:rPr>
                <w:rFonts w:ascii="Times New Roman" w:eastAsia="Times New Roman" w:hAnsi="Times New Roman" w:cs="Times New Roman"/>
                <w:color w:val="000000"/>
                <w:sz w:val="28"/>
                <w:szCs w:val="28"/>
                <w:lang w:eastAsia="ru-RU"/>
              </w:rPr>
              <w:t>9</w:t>
            </w:r>
          </w:p>
        </w:tc>
        <w:tc>
          <w:tcPr>
            <w:tcW w:w="960"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sidRPr="008349F8">
              <w:rPr>
                <w:rFonts w:ascii="Times New Roman" w:eastAsia="Times New Roman" w:hAnsi="Times New Roman" w:cs="Times New Roman"/>
                <w:color w:val="000000"/>
                <w:sz w:val="28"/>
                <w:szCs w:val="28"/>
                <w:lang w:eastAsia="ru-RU"/>
              </w:rPr>
              <w:t>17</w:t>
            </w:r>
          </w:p>
        </w:tc>
      </w:tr>
    </w:tbl>
    <w:p w:rsidR="00437E2D" w:rsidRDefault="00437E2D" w:rsidP="00437E2D">
      <w:pPr>
        <w:pStyle w:val="a4"/>
        <w:spacing w:after="0" w:line="240" w:lineRule="auto"/>
        <w:ind w:left="0" w:firstLine="709"/>
        <w:jc w:val="center"/>
        <w:rPr>
          <w:rFonts w:ascii="Times New Roman" w:hAnsi="Times New Roman" w:cs="Times New Roman"/>
          <w:b/>
          <w:sz w:val="28"/>
          <w:szCs w:val="28"/>
        </w:rPr>
      </w:pPr>
    </w:p>
    <w:p w:rsidR="00437E2D" w:rsidRDefault="00437E2D" w:rsidP="00437E2D">
      <w:pPr>
        <w:rPr>
          <w:rFonts w:ascii="Times New Roman" w:hAnsi="Times New Roman" w:cs="Times New Roman"/>
          <w:b/>
          <w:sz w:val="28"/>
          <w:szCs w:val="28"/>
        </w:rPr>
      </w:pPr>
      <w:r>
        <w:rPr>
          <w:rFonts w:ascii="Times New Roman" w:hAnsi="Times New Roman" w:cs="Times New Roman"/>
          <w:b/>
          <w:sz w:val="28"/>
          <w:szCs w:val="28"/>
        </w:rPr>
        <w:br w:type="page"/>
      </w:r>
    </w:p>
    <w:p w:rsidR="00437E2D" w:rsidRDefault="00437E2D" w:rsidP="00437E2D">
      <w:pPr>
        <w:pStyle w:val="a4"/>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с. Скородное </w:t>
      </w:r>
      <w:proofErr w:type="spellStart"/>
      <w:r>
        <w:rPr>
          <w:rFonts w:ascii="Times New Roman" w:hAnsi="Times New Roman" w:cs="Times New Roman"/>
          <w:b/>
          <w:sz w:val="28"/>
          <w:szCs w:val="28"/>
        </w:rPr>
        <w:t>Губкинского</w:t>
      </w:r>
      <w:proofErr w:type="spellEnd"/>
      <w:r>
        <w:rPr>
          <w:rFonts w:ascii="Times New Roman" w:hAnsi="Times New Roman" w:cs="Times New Roman"/>
          <w:b/>
          <w:sz w:val="28"/>
          <w:szCs w:val="28"/>
        </w:rPr>
        <w:t xml:space="preserve"> городского округа</w:t>
      </w:r>
    </w:p>
    <w:p w:rsidR="00437E2D" w:rsidRDefault="00437E2D" w:rsidP="00437E2D">
      <w:pPr>
        <w:spacing w:after="0"/>
        <w:jc w:val="center"/>
        <w:rPr>
          <w:rFonts w:ascii="Times New Roman" w:hAnsi="Times New Roman" w:cs="Times New Roman"/>
          <w:b/>
          <w:sz w:val="28"/>
          <w:szCs w:val="28"/>
        </w:rPr>
      </w:pPr>
    </w:p>
    <w:p w:rsidR="00437E2D" w:rsidRDefault="00437E2D" w:rsidP="00437E2D">
      <w:pPr>
        <w:pStyle w:val="a4"/>
        <w:spacing w:after="0" w:line="240" w:lineRule="auto"/>
        <w:ind w:left="0"/>
        <w:jc w:val="center"/>
        <w:rPr>
          <w:rFonts w:ascii="Times New Roman" w:hAnsi="Times New Roman" w:cs="Times New Roman"/>
          <w:sz w:val="28"/>
          <w:szCs w:val="28"/>
        </w:rPr>
      </w:pPr>
      <w:r w:rsidRPr="00285F68">
        <w:rPr>
          <w:rFonts w:ascii="Times New Roman" w:hAnsi="Times New Roman" w:cs="Times New Roman"/>
          <w:b/>
          <w:sz w:val="28"/>
          <w:szCs w:val="28"/>
        </w:rPr>
        <w:t>Счетный участок</w:t>
      </w:r>
      <w:r>
        <w:rPr>
          <w:rFonts w:ascii="Times New Roman" w:hAnsi="Times New Roman" w:cs="Times New Roman"/>
          <w:b/>
          <w:sz w:val="28"/>
          <w:szCs w:val="28"/>
        </w:rPr>
        <w:t xml:space="preserve"> №25</w:t>
      </w:r>
    </w:p>
    <w:p w:rsidR="00437E2D" w:rsidRDefault="00437E2D" w:rsidP="00437E2D">
      <w:pPr>
        <w:pStyle w:val="a4"/>
        <w:spacing w:after="0" w:line="240" w:lineRule="auto"/>
        <w:ind w:left="0"/>
        <w:jc w:val="center"/>
        <w:rPr>
          <w:rFonts w:ascii="Times New Roman" w:hAnsi="Times New Roman" w:cs="Times New Roman"/>
          <w:b/>
          <w:sz w:val="28"/>
          <w:szCs w:val="28"/>
        </w:rPr>
      </w:pPr>
      <w:r>
        <w:rPr>
          <w:rFonts w:ascii="Times New Roman" w:hAnsi="Times New Roman" w:cs="Times New Roman"/>
          <w:sz w:val="28"/>
          <w:szCs w:val="28"/>
        </w:rPr>
        <w:t>(избирательный участок №594)</w:t>
      </w:r>
    </w:p>
    <w:p w:rsidR="00437E2D" w:rsidRDefault="00437E2D" w:rsidP="00437E2D">
      <w:pPr>
        <w:pStyle w:val="a4"/>
        <w:spacing w:after="0" w:line="240" w:lineRule="auto"/>
        <w:ind w:left="0" w:firstLine="709"/>
        <w:jc w:val="center"/>
        <w:rPr>
          <w:rFonts w:ascii="Times New Roman" w:hAnsi="Times New Roman" w:cs="Times New Roman"/>
          <w:b/>
          <w:sz w:val="28"/>
          <w:szCs w:val="28"/>
        </w:rPr>
      </w:pPr>
    </w:p>
    <w:p w:rsidR="00437E2D" w:rsidRDefault="00437E2D" w:rsidP="00437E2D">
      <w:pPr>
        <w:pStyle w:val="a4"/>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А) Маршрутная карта:</w:t>
      </w:r>
    </w:p>
    <w:p w:rsidR="00437E2D" w:rsidRDefault="00437E2D" w:rsidP="00437E2D">
      <w:pPr>
        <w:pStyle w:val="a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У</w:t>
      </w:r>
      <w:r w:rsidRPr="00A44056">
        <w:rPr>
          <w:rFonts w:ascii="Times New Roman" w:hAnsi="Times New Roman" w:cs="Times New Roman"/>
          <w:sz w:val="28"/>
          <w:szCs w:val="28"/>
        </w:rPr>
        <w:t xml:space="preserve">лицы: Красноармейская, Максима Горького, Октябрьская, Поповой, Чкалова (нечётная сторона от дома </w:t>
      </w:r>
      <w:r>
        <w:rPr>
          <w:rFonts w:ascii="Times New Roman" w:hAnsi="Times New Roman" w:cs="Times New Roman"/>
          <w:sz w:val="28"/>
          <w:szCs w:val="28"/>
        </w:rPr>
        <w:t>№</w:t>
      </w:r>
      <w:r w:rsidRPr="00A44056">
        <w:rPr>
          <w:rFonts w:ascii="Times New Roman" w:hAnsi="Times New Roman" w:cs="Times New Roman"/>
          <w:sz w:val="28"/>
          <w:szCs w:val="28"/>
        </w:rPr>
        <w:t xml:space="preserve"> 59 до конца, чётная сторона от дома </w:t>
      </w:r>
      <w:r>
        <w:rPr>
          <w:rFonts w:ascii="Times New Roman" w:hAnsi="Times New Roman" w:cs="Times New Roman"/>
          <w:sz w:val="28"/>
          <w:szCs w:val="28"/>
        </w:rPr>
        <w:t>№</w:t>
      </w:r>
      <w:r w:rsidRPr="00A44056">
        <w:rPr>
          <w:rFonts w:ascii="Times New Roman" w:hAnsi="Times New Roman" w:cs="Times New Roman"/>
          <w:sz w:val="28"/>
          <w:szCs w:val="28"/>
        </w:rPr>
        <w:t xml:space="preserve"> 84 до конца), переулок Чкалова.</w:t>
      </w:r>
    </w:p>
    <w:p w:rsidR="00437E2D" w:rsidRDefault="00437E2D" w:rsidP="00437E2D">
      <w:pPr>
        <w:pStyle w:val="a4"/>
        <w:spacing w:after="0" w:line="240" w:lineRule="auto"/>
        <w:ind w:left="0" w:firstLine="709"/>
        <w:jc w:val="both"/>
        <w:rPr>
          <w:rFonts w:ascii="Times New Roman" w:hAnsi="Times New Roman" w:cs="Times New Roman"/>
          <w:sz w:val="28"/>
          <w:szCs w:val="28"/>
        </w:rPr>
      </w:pPr>
    </w:p>
    <w:p w:rsidR="00437E2D" w:rsidRDefault="00437E2D" w:rsidP="00437E2D">
      <w:pPr>
        <w:pStyle w:val="a4"/>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Б) Маршрутное задание:</w:t>
      </w:r>
    </w:p>
    <w:tbl>
      <w:tblPr>
        <w:tblW w:w="5792" w:type="dxa"/>
        <w:jc w:val="center"/>
        <w:tblLook w:val="04A0" w:firstRow="1" w:lastRow="0" w:firstColumn="1" w:lastColumn="0" w:noHBand="0" w:noVBand="1"/>
      </w:tblPr>
      <w:tblGrid>
        <w:gridCol w:w="2860"/>
        <w:gridCol w:w="986"/>
        <w:gridCol w:w="986"/>
        <w:gridCol w:w="960"/>
      </w:tblGrid>
      <w:tr w:rsidR="00437E2D" w:rsidRPr="00C03166" w:rsidTr="00BB2A07">
        <w:trPr>
          <w:trHeight w:val="375"/>
          <w:jc w:val="center"/>
        </w:trPr>
        <w:tc>
          <w:tcPr>
            <w:tcW w:w="2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 </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Муж.</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Жен.</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Всего</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Менее 20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60"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21 до 30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960"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31 до 40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60"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41 до 50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60"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51 до 60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60"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Старше 60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960"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Всего</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960"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w:t>
            </w:r>
          </w:p>
        </w:tc>
      </w:tr>
    </w:tbl>
    <w:p w:rsidR="00437E2D" w:rsidRDefault="00437E2D" w:rsidP="00437E2D">
      <w:pPr>
        <w:pStyle w:val="a4"/>
        <w:spacing w:after="0" w:line="240" w:lineRule="auto"/>
        <w:ind w:left="0" w:firstLine="709"/>
        <w:jc w:val="center"/>
        <w:rPr>
          <w:rFonts w:ascii="Times New Roman" w:hAnsi="Times New Roman" w:cs="Times New Roman"/>
          <w:b/>
          <w:sz w:val="28"/>
          <w:szCs w:val="28"/>
        </w:rPr>
      </w:pPr>
    </w:p>
    <w:p w:rsidR="00437E2D" w:rsidRDefault="00437E2D" w:rsidP="00437E2D">
      <w:pPr>
        <w:rPr>
          <w:rFonts w:ascii="Times New Roman" w:hAnsi="Times New Roman" w:cs="Times New Roman"/>
          <w:sz w:val="28"/>
          <w:szCs w:val="28"/>
        </w:rPr>
      </w:pPr>
      <w:r>
        <w:rPr>
          <w:rFonts w:ascii="Times New Roman" w:hAnsi="Times New Roman" w:cs="Times New Roman"/>
          <w:sz w:val="28"/>
          <w:szCs w:val="28"/>
        </w:rPr>
        <w:br w:type="page"/>
      </w:r>
    </w:p>
    <w:p w:rsidR="00437E2D" w:rsidRDefault="00437E2D" w:rsidP="00437E2D">
      <w:pPr>
        <w:pStyle w:val="a4"/>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с. Скородное </w:t>
      </w:r>
      <w:proofErr w:type="spellStart"/>
      <w:r>
        <w:rPr>
          <w:rFonts w:ascii="Times New Roman" w:hAnsi="Times New Roman" w:cs="Times New Roman"/>
          <w:b/>
          <w:sz w:val="28"/>
          <w:szCs w:val="28"/>
        </w:rPr>
        <w:t>Губкинского</w:t>
      </w:r>
      <w:proofErr w:type="spellEnd"/>
      <w:r>
        <w:rPr>
          <w:rFonts w:ascii="Times New Roman" w:hAnsi="Times New Roman" w:cs="Times New Roman"/>
          <w:b/>
          <w:sz w:val="28"/>
          <w:szCs w:val="28"/>
        </w:rPr>
        <w:t xml:space="preserve"> городского округа</w:t>
      </w:r>
    </w:p>
    <w:p w:rsidR="00437E2D" w:rsidRDefault="00437E2D" w:rsidP="00437E2D">
      <w:pPr>
        <w:spacing w:after="0"/>
        <w:jc w:val="center"/>
        <w:rPr>
          <w:rFonts w:ascii="Times New Roman" w:hAnsi="Times New Roman" w:cs="Times New Roman"/>
          <w:b/>
          <w:sz w:val="28"/>
          <w:szCs w:val="28"/>
        </w:rPr>
      </w:pPr>
    </w:p>
    <w:p w:rsidR="00437E2D" w:rsidRDefault="00437E2D" w:rsidP="00437E2D">
      <w:pPr>
        <w:pStyle w:val="a4"/>
        <w:spacing w:after="0" w:line="240" w:lineRule="auto"/>
        <w:ind w:left="0"/>
        <w:jc w:val="center"/>
        <w:rPr>
          <w:rFonts w:ascii="Times New Roman" w:hAnsi="Times New Roman" w:cs="Times New Roman"/>
          <w:sz w:val="28"/>
          <w:szCs w:val="28"/>
        </w:rPr>
      </w:pPr>
      <w:r w:rsidRPr="00285F68">
        <w:rPr>
          <w:rFonts w:ascii="Times New Roman" w:hAnsi="Times New Roman" w:cs="Times New Roman"/>
          <w:b/>
          <w:sz w:val="28"/>
          <w:szCs w:val="28"/>
        </w:rPr>
        <w:t>Счетный участок</w:t>
      </w:r>
      <w:r>
        <w:rPr>
          <w:rFonts w:ascii="Times New Roman" w:hAnsi="Times New Roman" w:cs="Times New Roman"/>
          <w:b/>
          <w:sz w:val="28"/>
          <w:szCs w:val="28"/>
        </w:rPr>
        <w:t xml:space="preserve"> №26</w:t>
      </w:r>
    </w:p>
    <w:p w:rsidR="00437E2D" w:rsidRDefault="00437E2D" w:rsidP="00437E2D">
      <w:pPr>
        <w:pStyle w:val="a4"/>
        <w:spacing w:after="0" w:line="240" w:lineRule="auto"/>
        <w:ind w:left="0"/>
        <w:jc w:val="center"/>
        <w:rPr>
          <w:rFonts w:ascii="Times New Roman" w:hAnsi="Times New Roman" w:cs="Times New Roman"/>
          <w:b/>
          <w:sz w:val="28"/>
          <w:szCs w:val="28"/>
        </w:rPr>
      </w:pPr>
      <w:r>
        <w:rPr>
          <w:rFonts w:ascii="Times New Roman" w:hAnsi="Times New Roman" w:cs="Times New Roman"/>
          <w:sz w:val="28"/>
          <w:szCs w:val="28"/>
        </w:rPr>
        <w:t>(избирательный участок №595)</w:t>
      </w:r>
    </w:p>
    <w:p w:rsidR="00437E2D" w:rsidRDefault="00437E2D" w:rsidP="00437E2D">
      <w:pPr>
        <w:pStyle w:val="a4"/>
        <w:spacing w:after="0" w:line="240" w:lineRule="auto"/>
        <w:ind w:left="0" w:firstLine="709"/>
        <w:jc w:val="center"/>
        <w:rPr>
          <w:rFonts w:ascii="Times New Roman" w:hAnsi="Times New Roman" w:cs="Times New Roman"/>
          <w:sz w:val="28"/>
          <w:szCs w:val="28"/>
        </w:rPr>
      </w:pPr>
    </w:p>
    <w:p w:rsidR="00437E2D" w:rsidRDefault="00437E2D" w:rsidP="00437E2D">
      <w:pPr>
        <w:pStyle w:val="a4"/>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А) Маршрутная карта:</w:t>
      </w:r>
    </w:p>
    <w:p w:rsidR="00437E2D" w:rsidRDefault="00437E2D" w:rsidP="00437E2D">
      <w:pPr>
        <w:pStyle w:val="a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У</w:t>
      </w:r>
      <w:r w:rsidRPr="00A44056">
        <w:rPr>
          <w:rFonts w:ascii="Times New Roman" w:hAnsi="Times New Roman" w:cs="Times New Roman"/>
          <w:sz w:val="28"/>
          <w:szCs w:val="28"/>
        </w:rPr>
        <w:t xml:space="preserve">лицы: 1 Мая, Вялых, Гагарина, Каштановая, Пионерская, Победы, Советская, Чкалова (нечётная сторона от дома </w:t>
      </w:r>
      <w:r>
        <w:rPr>
          <w:rFonts w:ascii="Times New Roman" w:hAnsi="Times New Roman" w:cs="Times New Roman"/>
          <w:sz w:val="28"/>
          <w:szCs w:val="28"/>
        </w:rPr>
        <w:t>№</w:t>
      </w:r>
      <w:r w:rsidRPr="00A44056">
        <w:rPr>
          <w:rFonts w:ascii="Times New Roman" w:hAnsi="Times New Roman" w:cs="Times New Roman"/>
          <w:sz w:val="28"/>
          <w:szCs w:val="28"/>
        </w:rPr>
        <w:t xml:space="preserve"> 1 до дома </w:t>
      </w:r>
      <w:r>
        <w:rPr>
          <w:rFonts w:ascii="Times New Roman" w:hAnsi="Times New Roman" w:cs="Times New Roman"/>
          <w:sz w:val="28"/>
          <w:szCs w:val="28"/>
        </w:rPr>
        <w:t>№</w:t>
      </w:r>
      <w:r w:rsidRPr="00A44056">
        <w:rPr>
          <w:rFonts w:ascii="Times New Roman" w:hAnsi="Times New Roman" w:cs="Times New Roman"/>
          <w:sz w:val="28"/>
          <w:szCs w:val="28"/>
        </w:rPr>
        <w:t xml:space="preserve"> 57, чётная сторона от дома </w:t>
      </w:r>
      <w:r>
        <w:rPr>
          <w:rFonts w:ascii="Times New Roman" w:hAnsi="Times New Roman" w:cs="Times New Roman"/>
          <w:sz w:val="28"/>
          <w:szCs w:val="28"/>
        </w:rPr>
        <w:t>№</w:t>
      </w:r>
      <w:r w:rsidRPr="00A44056">
        <w:rPr>
          <w:rFonts w:ascii="Times New Roman" w:hAnsi="Times New Roman" w:cs="Times New Roman"/>
          <w:sz w:val="28"/>
          <w:szCs w:val="28"/>
        </w:rPr>
        <w:t xml:space="preserve"> 4 до дома </w:t>
      </w:r>
      <w:r>
        <w:rPr>
          <w:rFonts w:ascii="Times New Roman" w:hAnsi="Times New Roman" w:cs="Times New Roman"/>
          <w:sz w:val="28"/>
          <w:szCs w:val="28"/>
        </w:rPr>
        <w:t>№</w:t>
      </w:r>
      <w:r w:rsidRPr="00A44056">
        <w:rPr>
          <w:rFonts w:ascii="Times New Roman" w:hAnsi="Times New Roman" w:cs="Times New Roman"/>
          <w:sz w:val="28"/>
          <w:szCs w:val="28"/>
        </w:rPr>
        <w:t xml:space="preserve"> 82), переулки: Комсомольский, Новый, Чайковского.</w:t>
      </w:r>
    </w:p>
    <w:p w:rsidR="00437E2D" w:rsidRDefault="00437E2D" w:rsidP="00437E2D">
      <w:pPr>
        <w:pStyle w:val="a4"/>
        <w:spacing w:after="0" w:line="240" w:lineRule="auto"/>
        <w:ind w:left="0" w:firstLine="709"/>
        <w:rPr>
          <w:rFonts w:ascii="Times New Roman" w:hAnsi="Times New Roman" w:cs="Times New Roman"/>
          <w:sz w:val="28"/>
          <w:szCs w:val="28"/>
        </w:rPr>
      </w:pPr>
    </w:p>
    <w:p w:rsidR="00437E2D" w:rsidRDefault="00437E2D" w:rsidP="00437E2D">
      <w:pPr>
        <w:pStyle w:val="a4"/>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Б) Маршрутное задание:</w:t>
      </w:r>
    </w:p>
    <w:tbl>
      <w:tblPr>
        <w:tblW w:w="5792" w:type="dxa"/>
        <w:jc w:val="center"/>
        <w:tblLook w:val="04A0" w:firstRow="1" w:lastRow="0" w:firstColumn="1" w:lastColumn="0" w:noHBand="0" w:noVBand="1"/>
      </w:tblPr>
      <w:tblGrid>
        <w:gridCol w:w="2860"/>
        <w:gridCol w:w="986"/>
        <w:gridCol w:w="986"/>
        <w:gridCol w:w="960"/>
      </w:tblGrid>
      <w:tr w:rsidR="00437E2D" w:rsidRPr="00C03166" w:rsidTr="00BB2A07">
        <w:trPr>
          <w:trHeight w:val="375"/>
          <w:jc w:val="center"/>
        </w:trPr>
        <w:tc>
          <w:tcPr>
            <w:tcW w:w="2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 </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Муж.</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Жен.</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Всего</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Менее 20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960"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21 до 30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60"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31 до 40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60"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41 до 50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60"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51 до 60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60"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Старше 60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960"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Всего</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960"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w:t>
            </w:r>
          </w:p>
        </w:tc>
      </w:tr>
    </w:tbl>
    <w:p w:rsidR="00437E2D" w:rsidRDefault="00437E2D" w:rsidP="00437E2D">
      <w:pPr>
        <w:pStyle w:val="a4"/>
        <w:spacing w:after="0" w:line="240" w:lineRule="auto"/>
        <w:ind w:left="0" w:firstLine="709"/>
        <w:jc w:val="center"/>
        <w:rPr>
          <w:rFonts w:ascii="Times New Roman" w:hAnsi="Times New Roman" w:cs="Times New Roman"/>
          <w:b/>
          <w:sz w:val="28"/>
          <w:szCs w:val="28"/>
        </w:rPr>
      </w:pPr>
    </w:p>
    <w:p w:rsidR="00437E2D" w:rsidRDefault="00437E2D" w:rsidP="00437E2D">
      <w:pPr>
        <w:rPr>
          <w:rFonts w:ascii="Times New Roman" w:hAnsi="Times New Roman" w:cs="Times New Roman"/>
          <w:b/>
          <w:sz w:val="28"/>
          <w:szCs w:val="28"/>
        </w:rPr>
      </w:pPr>
      <w:r>
        <w:rPr>
          <w:rFonts w:ascii="Times New Roman" w:hAnsi="Times New Roman" w:cs="Times New Roman"/>
          <w:b/>
          <w:sz w:val="28"/>
          <w:szCs w:val="28"/>
        </w:rPr>
        <w:br w:type="page"/>
      </w:r>
    </w:p>
    <w:p w:rsidR="00437E2D" w:rsidRDefault="00437E2D" w:rsidP="00437E2D">
      <w:pPr>
        <w:pStyle w:val="a4"/>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с. </w:t>
      </w:r>
      <w:proofErr w:type="spellStart"/>
      <w:r>
        <w:rPr>
          <w:rFonts w:ascii="Times New Roman" w:hAnsi="Times New Roman" w:cs="Times New Roman"/>
          <w:b/>
          <w:sz w:val="28"/>
          <w:szCs w:val="28"/>
        </w:rPr>
        <w:t>Бехтеевка</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Корочанского</w:t>
      </w:r>
      <w:proofErr w:type="spellEnd"/>
      <w:r>
        <w:rPr>
          <w:rFonts w:ascii="Times New Roman" w:hAnsi="Times New Roman" w:cs="Times New Roman"/>
          <w:b/>
          <w:sz w:val="28"/>
          <w:szCs w:val="28"/>
        </w:rPr>
        <w:t xml:space="preserve"> района</w:t>
      </w:r>
    </w:p>
    <w:p w:rsidR="00437E2D" w:rsidRDefault="00437E2D" w:rsidP="00437E2D">
      <w:pPr>
        <w:spacing w:after="0"/>
        <w:jc w:val="center"/>
        <w:rPr>
          <w:rFonts w:ascii="Times New Roman" w:hAnsi="Times New Roman" w:cs="Times New Roman"/>
          <w:b/>
          <w:sz w:val="28"/>
          <w:szCs w:val="28"/>
        </w:rPr>
      </w:pPr>
    </w:p>
    <w:p w:rsidR="00437E2D" w:rsidRDefault="00437E2D" w:rsidP="00437E2D">
      <w:pPr>
        <w:pStyle w:val="a4"/>
        <w:spacing w:after="0" w:line="240" w:lineRule="auto"/>
        <w:ind w:left="0"/>
        <w:jc w:val="center"/>
        <w:rPr>
          <w:rFonts w:ascii="Times New Roman" w:hAnsi="Times New Roman" w:cs="Times New Roman"/>
          <w:sz w:val="28"/>
          <w:szCs w:val="28"/>
        </w:rPr>
      </w:pPr>
      <w:r w:rsidRPr="00285F68">
        <w:rPr>
          <w:rFonts w:ascii="Times New Roman" w:hAnsi="Times New Roman" w:cs="Times New Roman"/>
          <w:b/>
          <w:sz w:val="28"/>
          <w:szCs w:val="28"/>
        </w:rPr>
        <w:t>Счетный участок</w:t>
      </w:r>
      <w:r>
        <w:rPr>
          <w:rFonts w:ascii="Times New Roman" w:hAnsi="Times New Roman" w:cs="Times New Roman"/>
          <w:b/>
          <w:sz w:val="28"/>
          <w:szCs w:val="28"/>
        </w:rPr>
        <w:t xml:space="preserve"> №27</w:t>
      </w:r>
    </w:p>
    <w:p w:rsidR="00437E2D" w:rsidRDefault="00437E2D" w:rsidP="00437E2D">
      <w:pPr>
        <w:pStyle w:val="a4"/>
        <w:spacing w:after="0" w:line="240" w:lineRule="auto"/>
        <w:ind w:left="0"/>
        <w:jc w:val="center"/>
        <w:rPr>
          <w:rFonts w:ascii="Times New Roman" w:hAnsi="Times New Roman" w:cs="Times New Roman"/>
          <w:b/>
          <w:sz w:val="28"/>
          <w:szCs w:val="28"/>
        </w:rPr>
      </w:pPr>
      <w:r>
        <w:rPr>
          <w:rFonts w:ascii="Times New Roman" w:hAnsi="Times New Roman" w:cs="Times New Roman"/>
          <w:sz w:val="28"/>
          <w:szCs w:val="28"/>
        </w:rPr>
        <w:t>(избирательный участок №646)</w:t>
      </w:r>
    </w:p>
    <w:p w:rsidR="00437E2D" w:rsidRDefault="00437E2D" w:rsidP="00437E2D">
      <w:pPr>
        <w:pStyle w:val="a4"/>
        <w:spacing w:after="0" w:line="240" w:lineRule="auto"/>
        <w:ind w:left="0" w:firstLine="709"/>
        <w:jc w:val="center"/>
        <w:rPr>
          <w:rFonts w:ascii="Times New Roman" w:hAnsi="Times New Roman" w:cs="Times New Roman"/>
          <w:b/>
          <w:sz w:val="28"/>
          <w:szCs w:val="28"/>
        </w:rPr>
      </w:pPr>
    </w:p>
    <w:p w:rsidR="00437E2D" w:rsidRDefault="00437E2D" w:rsidP="00437E2D">
      <w:pPr>
        <w:pStyle w:val="a4"/>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А) Маршрутная карта:</w:t>
      </w:r>
    </w:p>
    <w:p w:rsidR="00437E2D" w:rsidRDefault="00437E2D" w:rsidP="00437E2D">
      <w:pPr>
        <w:pStyle w:val="a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У</w:t>
      </w:r>
      <w:r w:rsidRPr="002C56E3">
        <w:rPr>
          <w:rFonts w:ascii="Times New Roman" w:hAnsi="Times New Roman" w:cs="Times New Roman"/>
          <w:sz w:val="28"/>
          <w:szCs w:val="28"/>
        </w:rPr>
        <w:t>лицы: Богдана</w:t>
      </w:r>
      <w:r>
        <w:rPr>
          <w:rFonts w:ascii="Times New Roman" w:hAnsi="Times New Roman" w:cs="Times New Roman"/>
          <w:sz w:val="28"/>
          <w:szCs w:val="28"/>
        </w:rPr>
        <w:t xml:space="preserve"> </w:t>
      </w:r>
      <w:r w:rsidRPr="002C56E3">
        <w:rPr>
          <w:rFonts w:ascii="Times New Roman" w:hAnsi="Times New Roman" w:cs="Times New Roman"/>
          <w:sz w:val="28"/>
          <w:szCs w:val="28"/>
        </w:rPr>
        <w:t>Хмельницкого, Ворошилова</w:t>
      </w:r>
      <w:r>
        <w:rPr>
          <w:rFonts w:ascii="Times New Roman" w:hAnsi="Times New Roman" w:cs="Times New Roman"/>
          <w:sz w:val="28"/>
          <w:szCs w:val="28"/>
        </w:rPr>
        <w:t xml:space="preserve"> </w:t>
      </w:r>
      <w:r w:rsidRPr="002C56E3">
        <w:rPr>
          <w:rFonts w:ascii="Times New Roman" w:hAnsi="Times New Roman" w:cs="Times New Roman"/>
          <w:sz w:val="28"/>
          <w:szCs w:val="28"/>
        </w:rPr>
        <w:t>от</w:t>
      </w:r>
      <w:r>
        <w:rPr>
          <w:rFonts w:ascii="Times New Roman" w:hAnsi="Times New Roman" w:cs="Times New Roman"/>
          <w:sz w:val="28"/>
          <w:szCs w:val="28"/>
        </w:rPr>
        <w:t xml:space="preserve"> </w:t>
      </w:r>
      <w:r w:rsidRPr="002C56E3">
        <w:rPr>
          <w:rFonts w:ascii="Times New Roman" w:hAnsi="Times New Roman" w:cs="Times New Roman"/>
          <w:sz w:val="28"/>
          <w:szCs w:val="28"/>
        </w:rPr>
        <w:t>дома</w:t>
      </w:r>
      <w:r>
        <w:rPr>
          <w:rFonts w:ascii="Times New Roman" w:hAnsi="Times New Roman" w:cs="Times New Roman"/>
          <w:sz w:val="28"/>
          <w:szCs w:val="28"/>
        </w:rPr>
        <w:t xml:space="preserve"> №</w:t>
      </w:r>
      <w:r w:rsidRPr="002C56E3">
        <w:rPr>
          <w:rFonts w:ascii="Times New Roman" w:hAnsi="Times New Roman" w:cs="Times New Roman"/>
          <w:sz w:val="28"/>
          <w:szCs w:val="28"/>
        </w:rPr>
        <w:t xml:space="preserve"> 1 до</w:t>
      </w:r>
      <w:r>
        <w:rPr>
          <w:rFonts w:ascii="Times New Roman" w:hAnsi="Times New Roman" w:cs="Times New Roman"/>
          <w:sz w:val="28"/>
          <w:szCs w:val="28"/>
        </w:rPr>
        <w:t xml:space="preserve"> </w:t>
      </w:r>
      <w:r w:rsidRPr="002C56E3">
        <w:rPr>
          <w:rFonts w:ascii="Times New Roman" w:hAnsi="Times New Roman" w:cs="Times New Roman"/>
          <w:sz w:val="28"/>
          <w:szCs w:val="28"/>
        </w:rPr>
        <w:t>дома</w:t>
      </w:r>
      <w:r>
        <w:rPr>
          <w:rFonts w:ascii="Times New Roman" w:hAnsi="Times New Roman" w:cs="Times New Roman"/>
          <w:sz w:val="28"/>
          <w:szCs w:val="28"/>
        </w:rPr>
        <w:t xml:space="preserve"> №</w:t>
      </w:r>
      <w:r w:rsidRPr="002C56E3">
        <w:rPr>
          <w:rFonts w:ascii="Times New Roman" w:hAnsi="Times New Roman" w:cs="Times New Roman"/>
          <w:sz w:val="28"/>
          <w:szCs w:val="28"/>
        </w:rPr>
        <w:t xml:space="preserve"> 55А</w:t>
      </w:r>
      <w:r>
        <w:rPr>
          <w:rFonts w:ascii="Times New Roman" w:hAnsi="Times New Roman" w:cs="Times New Roman"/>
          <w:sz w:val="28"/>
          <w:szCs w:val="28"/>
        </w:rPr>
        <w:t xml:space="preserve"> </w:t>
      </w:r>
      <w:r w:rsidRPr="002C56E3">
        <w:rPr>
          <w:rFonts w:ascii="Times New Roman" w:hAnsi="Times New Roman" w:cs="Times New Roman"/>
          <w:sz w:val="28"/>
          <w:szCs w:val="28"/>
        </w:rPr>
        <w:t>и</w:t>
      </w:r>
      <w:r>
        <w:rPr>
          <w:rFonts w:ascii="Times New Roman" w:hAnsi="Times New Roman" w:cs="Times New Roman"/>
          <w:sz w:val="28"/>
          <w:szCs w:val="28"/>
        </w:rPr>
        <w:t xml:space="preserve"> </w:t>
      </w:r>
      <w:r w:rsidRPr="002C56E3">
        <w:rPr>
          <w:rFonts w:ascii="Times New Roman" w:hAnsi="Times New Roman" w:cs="Times New Roman"/>
          <w:sz w:val="28"/>
          <w:szCs w:val="28"/>
        </w:rPr>
        <w:t>от</w:t>
      </w:r>
      <w:r>
        <w:rPr>
          <w:rFonts w:ascii="Times New Roman" w:hAnsi="Times New Roman" w:cs="Times New Roman"/>
          <w:sz w:val="28"/>
          <w:szCs w:val="28"/>
        </w:rPr>
        <w:t xml:space="preserve"> </w:t>
      </w:r>
      <w:r w:rsidRPr="002C56E3">
        <w:rPr>
          <w:rFonts w:ascii="Times New Roman" w:hAnsi="Times New Roman" w:cs="Times New Roman"/>
          <w:sz w:val="28"/>
          <w:szCs w:val="28"/>
        </w:rPr>
        <w:t>дома</w:t>
      </w:r>
      <w:r>
        <w:rPr>
          <w:rFonts w:ascii="Times New Roman" w:hAnsi="Times New Roman" w:cs="Times New Roman"/>
          <w:sz w:val="28"/>
          <w:szCs w:val="28"/>
        </w:rPr>
        <w:t xml:space="preserve"> №</w:t>
      </w:r>
      <w:r w:rsidRPr="002C56E3">
        <w:rPr>
          <w:rFonts w:ascii="Times New Roman" w:hAnsi="Times New Roman" w:cs="Times New Roman"/>
          <w:sz w:val="28"/>
          <w:szCs w:val="28"/>
        </w:rPr>
        <w:t xml:space="preserve"> 2 до</w:t>
      </w:r>
      <w:r>
        <w:rPr>
          <w:rFonts w:ascii="Times New Roman" w:hAnsi="Times New Roman" w:cs="Times New Roman"/>
          <w:sz w:val="28"/>
          <w:szCs w:val="28"/>
        </w:rPr>
        <w:t xml:space="preserve"> </w:t>
      </w:r>
      <w:r w:rsidRPr="002C56E3">
        <w:rPr>
          <w:rFonts w:ascii="Times New Roman" w:hAnsi="Times New Roman" w:cs="Times New Roman"/>
          <w:sz w:val="28"/>
          <w:szCs w:val="28"/>
        </w:rPr>
        <w:t>дома</w:t>
      </w:r>
      <w:r>
        <w:rPr>
          <w:rFonts w:ascii="Times New Roman" w:hAnsi="Times New Roman" w:cs="Times New Roman"/>
          <w:sz w:val="28"/>
          <w:szCs w:val="28"/>
        </w:rPr>
        <w:t xml:space="preserve"> №</w:t>
      </w:r>
      <w:r w:rsidRPr="002C56E3">
        <w:rPr>
          <w:rFonts w:ascii="Times New Roman" w:hAnsi="Times New Roman" w:cs="Times New Roman"/>
          <w:sz w:val="28"/>
          <w:szCs w:val="28"/>
        </w:rPr>
        <w:t xml:space="preserve"> 84, Дорошенко</w:t>
      </w:r>
      <w:r>
        <w:rPr>
          <w:rFonts w:ascii="Times New Roman" w:hAnsi="Times New Roman" w:cs="Times New Roman"/>
          <w:sz w:val="28"/>
          <w:szCs w:val="28"/>
        </w:rPr>
        <w:t xml:space="preserve"> </w:t>
      </w:r>
      <w:r w:rsidRPr="002C56E3">
        <w:rPr>
          <w:rFonts w:ascii="Times New Roman" w:hAnsi="Times New Roman" w:cs="Times New Roman"/>
          <w:sz w:val="28"/>
          <w:szCs w:val="28"/>
        </w:rPr>
        <w:t>от</w:t>
      </w:r>
      <w:r>
        <w:rPr>
          <w:rFonts w:ascii="Times New Roman" w:hAnsi="Times New Roman" w:cs="Times New Roman"/>
          <w:sz w:val="28"/>
          <w:szCs w:val="28"/>
        </w:rPr>
        <w:t xml:space="preserve"> </w:t>
      </w:r>
      <w:r w:rsidRPr="002C56E3">
        <w:rPr>
          <w:rFonts w:ascii="Times New Roman" w:hAnsi="Times New Roman" w:cs="Times New Roman"/>
          <w:sz w:val="28"/>
          <w:szCs w:val="28"/>
        </w:rPr>
        <w:t>дома</w:t>
      </w:r>
      <w:r>
        <w:rPr>
          <w:rFonts w:ascii="Times New Roman" w:hAnsi="Times New Roman" w:cs="Times New Roman"/>
          <w:sz w:val="28"/>
          <w:szCs w:val="28"/>
        </w:rPr>
        <w:t xml:space="preserve"> №</w:t>
      </w:r>
      <w:r w:rsidRPr="002C56E3">
        <w:rPr>
          <w:rFonts w:ascii="Times New Roman" w:hAnsi="Times New Roman" w:cs="Times New Roman"/>
          <w:sz w:val="28"/>
          <w:szCs w:val="28"/>
        </w:rPr>
        <w:t xml:space="preserve"> 1 до</w:t>
      </w:r>
      <w:r>
        <w:rPr>
          <w:rFonts w:ascii="Times New Roman" w:hAnsi="Times New Roman" w:cs="Times New Roman"/>
          <w:sz w:val="28"/>
          <w:szCs w:val="28"/>
        </w:rPr>
        <w:t xml:space="preserve"> </w:t>
      </w:r>
      <w:r w:rsidRPr="002C56E3">
        <w:rPr>
          <w:rFonts w:ascii="Times New Roman" w:hAnsi="Times New Roman" w:cs="Times New Roman"/>
          <w:sz w:val="28"/>
          <w:szCs w:val="28"/>
        </w:rPr>
        <w:t>дома</w:t>
      </w:r>
      <w:r>
        <w:rPr>
          <w:rFonts w:ascii="Times New Roman" w:hAnsi="Times New Roman" w:cs="Times New Roman"/>
          <w:sz w:val="28"/>
          <w:szCs w:val="28"/>
        </w:rPr>
        <w:t xml:space="preserve"> №</w:t>
      </w:r>
      <w:r w:rsidRPr="002C56E3">
        <w:rPr>
          <w:rFonts w:ascii="Times New Roman" w:hAnsi="Times New Roman" w:cs="Times New Roman"/>
          <w:sz w:val="28"/>
          <w:szCs w:val="28"/>
        </w:rPr>
        <w:t xml:space="preserve"> 43, Зеленая</w:t>
      </w:r>
      <w:r>
        <w:rPr>
          <w:rFonts w:ascii="Times New Roman" w:hAnsi="Times New Roman" w:cs="Times New Roman"/>
          <w:sz w:val="28"/>
          <w:szCs w:val="28"/>
        </w:rPr>
        <w:t xml:space="preserve"> </w:t>
      </w:r>
      <w:r w:rsidRPr="002C56E3">
        <w:rPr>
          <w:rFonts w:ascii="Times New Roman" w:hAnsi="Times New Roman" w:cs="Times New Roman"/>
          <w:sz w:val="28"/>
          <w:szCs w:val="28"/>
        </w:rPr>
        <w:t>от</w:t>
      </w:r>
      <w:r>
        <w:rPr>
          <w:rFonts w:ascii="Times New Roman" w:hAnsi="Times New Roman" w:cs="Times New Roman"/>
          <w:sz w:val="28"/>
          <w:szCs w:val="28"/>
        </w:rPr>
        <w:t xml:space="preserve"> </w:t>
      </w:r>
      <w:r w:rsidRPr="002C56E3">
        <w:rPr>
          <w:rFonts w:ascii="Times New Roman" w:hAnsi="Times New Roman" w:cs="Times New Roman"/>
          <w:sz w:val="28"/>
          <w:szCs w:val="28"/>
        </w:rPr>
        <w:t>дома</w:t>
      </w:r>
      <w:r>
        <w:rPr>
          <w:rFonts w:ascii="Times New Roman" w:hAnsi="Times New Roman" w:cs="Times New Roman"/>
          <w:sz w:val="28"/>
          <w:szCs w:val="28"/>
        </w:rPr>
        <w:t xml:space="preserve"> №</w:t>
      </w:r>
      <w:r w:rsidRPr="002C56E3">
        <w:rPr>
          <w:rFonts w:ascii="Times New Roman" w:hAnsi="Times New Roman" w:cs="Times New Roman"/>
          <w:sz w:val="28"/>
          <w:szCs w:val="28"/>
        </w:rPr>
        <w:t xml:space="preserve"> 40 до</w:t>
      </w:r>
      <w:r>
        <w:rPr>
          <w:rFonts w:ascii="Times New Roman" w:hAnsi="Times New Roman" w:cs="Times New Roman"/>
          <w:sz w:val="28"/>
          <w:szCs w:val="28"/>
        </w:rPr>
        <w:t xml:space="preserve"> </w:t>
      </w:r>
      <w:r w:rsidRPr="002C56E3">
        <w:rPr>
          <w:rFonts w:ascii="Times New Roman" w:hAnsi="Times New Roman" w:cs="Times New Roman"/>
          <w:sz w:val="28"/>
          <w:szCs w:val="28"/>
        </w:rPr>
        <w:t>дома</w:t>
      </w:r>
      <w:r>
        <w:rPr>
          <w:rFonts w:ascii="Times New Roman" w:hAnsi="Times New Roman" w:cs="Times New Roman"/>
          <w:sz w:val="28"/>
          <w:szCs w:val="28"/>
        </w:rPr>
        <w:t xml:space="preserve"> №</w:t>
      </w:r>
      <w:r w:rsidRPr="002C56E3">
        <w:rPr>
          <w:rFonts w:ascii="Times New Roman" w:hAnsi="Times New Roman" w:cs="Times New Roman"/>
          <w:sz w:val="28"/>
          <w:szCs w:val="28"/>
        </w:rPr>
        <w:t xml:space="preserve"> 68 и</w:t>
      </w:r>
      <w:r>
        <w:rPr>
          <w:rFonts w:ascii="Times New Roman" w:hAnsi="Times New Roman" w:cs="Times New Roman"/>
          <w:sz w:val="28"/>
          <w:szCs w:val="28"/>
        </w:rPr>
        <w:t xml:space="preserve"> </w:t>
      </w:r>
      <w:r w:rsidRPr="002C56E3">
        <w:rPr>
          <w:rFonts w:ascii="Times New Roman" w:hAnsi="Times New Roman" w:cs="Times New Roman"/>
          <w:sz w:val="28"/>
          <w:szCs w:val="28"/>
        </w:rPr>
        <w:t>от</w:t>
      </w:r>
      <w:r>
        <w:rPr>
          <w:rFonts w:ascii="Times New Roman" w:hAnsi="Times New Roman" w:cs="Times New Roman"/>
          <w:sz w:val="28"/>
          <w:szCs w:val="28"/>
        </w:rPr>
        <w:t xml:space="preserve"> </w:t>
      </w:r>
      <w:r w:rsidRPr="002C56E3">
        <w:rPr>
          <w:rFonts w:ascii="Times New Roman" w:hAnsi="Times New Roman" w:cs="Times New Roman"/>
          <w:sz w:val="28"/>
          <w:szCs w:val="28"/>
        </w:rPr>
        <w:t>дома</w:t>
      </w:r>
      <w:r>
        <w:rPr>
          <w:rFonts w:ascii="Times New Roman" w:hAnsi="Times New Roman" w:cs="Times New Roman"/>
          <w:sz w:val="28"/>
          <w:szCs w:val="28"/>
        </w:rPr>
        <w:t xml:space="preserve"> №</w:t>
      </w:r>
      <w:r w:rsidRPr="002C56E3">
        <w:rPr>
          <w:rFonts w:ascii="Times New Roman" w:hAnsi="Times New Roman" w:cs="Times New Roman"/>
          <w:sz w:val="28"/>
          <w:szCs w:val="28"/>
        </w:rPr>
        <w:t xml:space="preserve"> 41 до</w:t>
      </w:r>
      <w:r>
        <w:rPr>
          <w:rFonts w:ascii="Times New Roman" w:hAnsi="Times New Roman" w:cs="Times New Roman"/>
          <w:sz w:val="28"/>
          <w:szCs w:val="28"/>
        </w:rPr>
        <w:t xml:space="preserve"> </w:t>
      </w:r>
      <w:r w:rsidRPr="002C56E3">
        <w:rPr>
          <w:rFonts w:ascii="Times New Roman" w:hAnsi="Times New Roman" w:cs="Times New Roman"/>
          <w:sz w:val="28"/>
          <w:szCs w:val="28"/>
        </w:rPr>
        <w:t>дома</w:t>
      </w:r>
      <w:r>
        <w:rPr>
          <w:rFonts w:ascii="Times New Roman" w:hAnsi="Times New Roman" w:cs="Times New Roman"/>
          <w:sz w:val="28"/>
          <w:szCs w:val="28"/>
        </w:rPr>
        <w:t xml:space="preserve"> №</w:t>
      </w:r>
      <w:r w:rsidRPr="002C56E3">
        <w:rPr>
          <w:rFonts w:ascii="Times New Roman" w:hAnsi="Times New Roman" w:cs="Times New Roman"/>
          <w:sz w:val="28"/>
          <w:szCs w:val="28"/>
        </w:rPr>
        <w:t xml:space="preserve"> 141, Кирпичная, Ленина</w:t>
      </w:r>
      <w:r>
        <w:rPr>
          <w:rFonts w:ascii="Times New Roman" w:hAnsi="Times New Roman" w:cs="Times New Roman"/>
          <w:sz w:val="28"/>
          <w:szCs w:val="28"/>
        </w:rPr>
        <w:t xml:space="preserve"> </w:t>
      </w:r>
      <w:r w:rsidRPr="002C56E3">
        <w:rPr>
          <w:rFonts w:ascii="Times New Roman" w:hAnsi="Times New Roman" w:cs="Times New Roman"/>
          <w:sz w:val="28"/>
          <w:szCs w:val="28"/>
        </w:rPr>
        <w:t>от</w:t>
      </w:r>
      <w:r>
        <w:rPr>
          <w:rFonts w:ascii="Times New Roman" w:hAnsi="Times New Roman" w:cs="Times New Roman"/>
          <w:sz w:val="28"/>
          <w:szCs w:val="28"/>
        </w:rPr>
        <w:t xml:space="preserve"> </w:t>
      </w:r>
      <w:r w:rsidRPr="002C56E3">
        <w:rPr>
          <w:rFonts w:ascii="Times New Roman" w:hAnsi="Times New Roman" w:cs="Times New Roman"/>
          <w:sz w:val="28"/>
          <w:szCs w:val="28"/>
        </w:rPr>
        <w:t>дома</w:t>
      </w:r>
      <w:r>
        <w:rPr>
          <w:rFonts w:ascii="Times New Roman" w:hAnsi="Times New Roman" w:cs="Times New Roman"/>
          <w:sz w:val="28"/>
          <w:szCs w:val="28"/>
        </w:rPr>
        <w:t xml:space="preserve"> №</w:t>
      </w:r>
      <w:r w:rsidRPr="002C56E3">
        <w:rPr>
          <w:rFonts w:ascii="Times New Roman" w:hAnsi="Times New Roman" w:cs="Times New Roman"/>
          <w:sz w:val="28"/>
          <w:szCs w:val="28"/>
        </w:rPr>
        <w:t xml:space="preserve"> 1 до</w:t>
      </w:r>
      <w:r>
        <w:rPr>
          <w:rFonts w:ascii="Times New Roman" w:hAnsi="Times New Roman" w:cs="Times New Roman"/>
          <w:sz w:val="28"/>
          <w:szCs w:val="28"/>
        </w:rPr>
        <w:t xml:space="preserve"> </w:t>
      </w:r>
      <w:r w:rsidRPr="002C56E3">
        <w:rPr>
          <w:rFonts w:ascii="Times New Roman" w:hAnsi="Times New Roman" w:cs="Times New Roman"/>
          <w:sz w:val="28"/>
          <w:szCs w:val="28"/>
        </w:rPr>
        <w:t>дома</w:t>
      </w:r>
      <w:r>
        <w:rPr>
          <w:rFonts w:ascii="Times New Roman" w:hAnsi="Times New Roman" w:cs="Times New Roman"/>
          <w:sz w:val="28"/>
          <w:szCs w:val="28"/>
        </w:rPr>
        <w:t xml:space="preserve"> №</w:t>
      </w:r>
      <w:r w:rsidRPr="002C56E3">
        <w:rPr>
          <w:rFonts w:ascii="Times New Roman" w:hAnsi="Times New Roman" w:cs="Times New Roman"/>
          <w:sz w:val="28"/>
          <w:szCs w:val="28"/>
        </w:rPr>
        <w:t xml:space="preserve"> 165 и</w:t>
      </w:r>
      <w:r>
        <w:rPr>
          <w:rFonts w:ascii="Times New Roman" w:hAnsi="Times New Roman" w:cs="Times New Roman"/>
          <w:sz w:val="28"/>
          <w:szCs w:val="28"/>
        </w:rPr>
        <w:t xml:space="preserve"> </w:t>
      </w:r>
      <w:r w:rsidRPr="002C56E3">
        <w:rPr>
          <w:rFonts w:ascii="Times New Roman" w:hAnsi="Times New Roman" w:cs="Times New Roman"/>
          <w:sz w:val="28"/>
          <w:szCs w:val="28"/>
        </w:rPr>
        <w:t>от</w:t>
      </w:r>
      <w:r>
        <w:rPr>
          <w:rFonts w:ascii="Times New Roman" w:hAnsi="Times New Roman" w:cs="Times New Roman"/>
          <w:sz w:val="28"/>
          <w:szCs w:val="28"/>
        </w:rPr>
        <w:t xml:space="preserve"> </w:t>
      </w:r>
      <w:r w:rsidRPr="002C56E3">
        <w:rPr>
          <w:rFonts w:ascii="Times New Roman" w:hAnsi="Times New Roman" w:cs="Times New Roman"/>
          <w:sz w:val="28"/>
          <w:szCs w:val="28"/>
        </w:rPr>
        <w:t>дома</w:t>
      </w:r>
      <w:r>
        <w:rPr>
          <w:rFonts w:ascii="Times New Roman" w:hAnsi="Times New Roman" w:cs="Times New Roman"/>
          <w:sz w:val="28"/>
          <w:szCs w:val="28"/>
        </w:rPr>
        <w:t xml:space="preserve"> №</w:t>
      </w:r>
      <w:r w:rsidRPr="002C56E3">
        <w:rPr>
          <w:rFonts w:ascii="Times New Roman" w:hAnsi="Times New Roman" w:cs="Times New Roman"/>
          <w:sz w:val="28"/>
          <w:szCs w:val="28"/>
        </w:rPr>
        <w:t xml:space="preserve"> 2 до</w:t>
      </w:r>
      <w:r>
        <w:rPr>
          <w:rFonts w:ascii="Times New Roman" w:hAnsi="Times New Roman" w:cs="Times New Roman"/>
          <w:sz w:val="28"/>
          <w:szCs w:val="28"/>
        </w:rPr>
        <w:t xml:space="preserve"> </w:t>
      </w:r>
      <w:r w:rsidRPr="002C56E3">
        <w:rPr>
          <w:rFonts w:ascii="Times New Roman" w:hAnsi="Times New Roman" w:cs="Times New Roman"/>
          <w:sz w:val="28"/>
          <w:szCs w:val="28"/>
        </w:rPr>
        <w:t>дома</w:t>
      </w:r>
      <w:r>
        <w:rPr>
          <w:rFonts w:ascii="Times New Roman" w:hAnsi="Times New Roman" w:cs="Times New Roman"/>
          <w:sz w:val="28"/>
          <w:szCs w:val="28"/>
        </w:rPr>
        <w:t xml:space="preserve"> №</w:t>
      </w:r>
      <w:r w:rsidRPr="002C56E3">
        <w:rPr>
          <w:rFonts w:ascii="Times New Roman" w:hAnsi="Times New Roman" w:cs="Times New Roman"/>
          <w:sz w:val="28"/>
          <w:szCs w:val="28"/>
        </w:rPr>
        <w:t xml:space="preserve"> 124, Льва</w:t>
      </w:r>
      <w:r>
        <w:rPr>
          <w:rFonts w:ascii="Times New Roman" w:hAnsi="Times New Roman" w:cs="Times New Roman"/>
          <w:sz w:val="28"/>
          <w:szCs w:val="28"/>
        </w:rPr>
        <w:t xml:space="preserve"> </w:t>
      </w:r>
      <w:r w:rsidRPr="002C56E3">
        <w:rPr>
          <w:rFonts w:ascii="Times New Roman" w:hAnsi="Times New Roman" w:cs="Times New Roman"/>
          <w:sz w:val="28"/>
          <w:szCs w:val="28"/>
        </w:rPr>
        <w:t>Толстого, Московская, Набережная</w:t>
      </w:r>
      <w:r>
        <w:rPr>
          <w:rFonts w:ascii="Times New Roman" w:hAnsi="Times New Roman" w:cs="Times New Roman"/>
          <w:sz w:val="28"/>
          <w:szCs w:val="28"/>
        </w:rPr>
        <w:t xml:space="preserve"> </w:t>
      </w:r>
      <w:r w:rsidRPr="002C56E3">
        <w:rPr>
          <w:rFonts w:ascii="Times New Roman" w:hAnsi="Times New Roman" w:cs="Times New Roman"/>
          <w:sz w:val="28"/>
          <w:szCs w:val="28"/>
        </w:rPr>
        <w:t>от</w:t>
      </w:r>
      <w:r>
        <w:rPr>
          <w:rFonts w:ascii="Times New Roman" w:hAnsi="Times New Roman" w:cs="Times New Roman"/>
          <w:sz w:val="28"/>
          <w:szCs w:val="28"/>
        </w:rPr>
        <w:t xml:space="preserve"> </w:t>
      </w:r>
      <w:r w:rsidRPr="002C56E3">
        <w:rPr>
          <w:rFonts w:ascii="Times New Roman" w:hAnsi="Times New Roman" w:cs="Times New Roman"/>
          <w:sz w:val="28"/>
          <w:szCs w:val="28"/>
        </w:rPr>
        <w:t>дома</w:t>
      </w:r>
      <w:r>
        <w:rPr>
          <w:rFonts w:ascii="Times New Roman" w:hAnsi="Times New Roman" w:cs="Times New Roman"/>
          <w:sz w:val="28"/>
          <w:szCs w:val="28"/>
        </w:rPr>
        <w:t xml:space="preserve"> №</w:t>
      </w:r>
      <w:r w:rsidRPr="002C56E3">
        <w:rPr>
          <w:rFonts w:ascii="Times New Roman" w:hAnsi="Times New Roman" w:cs="Times New Roman"/>
          <w:sz w:val="28"/>
          <w:szCs w:val="28"/>
        </w:rPr>
        <w:t xml:space="preserve"> 1 до</w:t>
      </w:r>
      <w:r>
        <w:rPr>
          <w:rFonts w:ascii="Times New Roman" w:hAnsi="Times New Roman" w:cs="Times New Roman"/>
          <w:sz w:val="28"/>
          <w:szCs w:val="28"/>
        </w:rPr>
        <w:t xml:space="preserve"> </w:t>
      </w:r>
      <w:r w:rsidRPr="002C56E3">
        <w:rPr>
          <w:rFonts w:ascii="Times New Roman" w:hAnsi="Times New Roman" w:cs="Times New Roman"/>
          <w:sz w:val="28"/>
          <w:szCs w:val="28"/>
        </w:rPr>
        <w:t>дома</w:t>
      </w:r>
      <w:r>
        <w:rPr>
          <w:rFonts w:ascii="Times New Roman" w:hAnsi="Times New Roman" w:cs="Times New Roman"/>
          <w:sz w:val="28"/>
          <w:szCs w:val="28"/>
        </w:rPr>
        <w:t xml:space="preserve"> №</w:t>
      </w:r>
      <w:r w:rsidRPr="002C56E3">
        <w:rPr>
          <w:rFonts w:ascii="Times New Roman" w:hAnsi="Times New Roman" w:cs="Times New Roman"/>
          <w:sz w:val="28"/>
          <w:szCs w:val="28"/>
        </w:rPr>
        <w:t xml:space="preserve"> 49 и</w:t>
      </w:r>
      <w:r>
        <w:rPr>
          <w:rFonts w:ascii="Times New Roman" w:hAnsi="Times New Roman" w:cs="Times New Roman"/>
          <w:sz w:val="28"/>
          <w:szCs w:val="28"/>
        </w:rPr>
        <w:t xml:space="preserve"> </w:t>
      </w:r>
      <w:r w:rsidRPr="002C56E3">
        <w:rPr>
          <w:rFonts w:ascii="Times New Roman" w:hAnsi="Times New Roman" w:cs="Times New Roman"/>
          <w:sz w:val="28"/>
          <w:szCs w:val="28"/>
        </w:rPr>
        <w:t>от</w:t>
      </w:r>
      <w:r>
        <w:rPr>
          <w:rFonts w:ascii="Times New Roman" w:hAnsi="Times New Roman" w:cs="Times New Roman"/>
          <w:sz w:val="28"/>
          <w:szCs w:val="28"/>
        </w:rPr>
        <w:t xml:space="preserve"> </w:t>
      </w:r>
      <w:r w:rsidRPr="002C56E3">
        <w:rPr>
          <w:rFonts w:ascii="Times New Roman" w:hAnsi="Times New Roman" w:cs="Times New Roman"/>
          <w:sz w:val="28"/>
          <w:szCs w:val="28"/>
        </w:rPr>
        <w:t>дома</w:t>
      </w:r>
      <w:r>
        <w:rPr>
          <w:rFonts w:ascii="Times New Roman" w:hAnsi="Times New Roman" w:cs="Times New Roman"/>
          <w:sz w:val="28"/>
          <w:szCs w:val="28"/>
        </w:rPr>
        <w:t xml:space="preserve"> №</w:t>
      </w:r>
      <w:r w:rsidRPr="002C56E3">
        <w:rPr>
          <w:rFonts w:ascii="Times New Roman" w:hAnsi="Times New Roman" w:cs="Times New Roman"/>
          <w:sz w:val="28"/>
          <w:szCs w:val="28"/>
        </w:rPr>
        <w:t xml:space="preserve"> 2 до</w:t>
      </w:r>
      <w:r>
        <w:rPr>
          <w:rFonts w:ascii="Times New Roman" w:hAnsi="Times New Roman" w:cs="Times New Roman"/>
          <w:sz w:val="28"/>
          <w:szCs w:val="28"/>
        </w:rPr>
        <w:t xml:space="preserve"> </w:t>
      </w:r>
      <w:r w:rsidRPr="002C56E3">
        <w:rPr>
          <w:rFonts w:ascii="Times New Roman" w:hAnsi="Times New Roman" w:cs="Times New Roman"/>
          <w:sz w:val="28"/>
          <w:szCs w:val="28"/>
        </w:rPr>
        <w:t>дома</w:t>
      </w:r>
      <w:r>
        <w:rPr>
          <w:rFonts w:ascii="Times New Roman" w:hAnsi="Times New Roman" w:cs="Times New Roman"/>
          <w:sz w:val="28"/>
          <w:szCs w:val="28"/>
        </w:rPr>
        <w:t xml:space="preserve"> №</w:t>
      </w:r>
      <w:r w:rsidRPr="002C56E3">
        <w:rPr>
          <w:rFonts w:ascii="Times New Roman" w:hAnsi="Times New Roman" w:cs="Times New Roman"/>
          <w:sz w:val="28"/>
          <w:szCs w:val="28"/>
        </w:rPr>
        <w:t xml:space="preserve"> 56, Октябрьская, Пролетарская, Садовая, Титова</w:t>
      </w:r>
      <w:r>
        <w:rPr>
          <w:rFonts w:ascii="Times New Roman" w:hAnsi="Times New Roman" w:cs="Times New Roman"/>
          <w:sz w:val="28"/>
          <w:szCs w:val="28"/>
        </w:rPr>
        <w:t>.</w:t>
      </w:r>
    </w:p>
    <w:p w:rsidR="00437E2D" w:rsidRDefault="00437E2D" w:rsidP="00437E2D">
      <w:pPr>
        <w:pStyle w:val="a4"/>
        <w:spacing w:after="0" w:line="240" w:lineRule="auto"/>
        <w:ind w:left="0" w:firstLine="709"/>
        <w:rPr>
          <w:rFonts w:ascii="Times New Roman" w:hAnsi="Times New Roman" w:cs="Times New Roman"/>
          <w:sz w:val="28"/>
          <w:szCs w:val="28"/>
        </w:rPr>
      </w:pPr>
    </w:p>
    <w:p w:rsidR="00437E2D" w:rsidRDefault="00437E2D" w:rsidP="00437E2D">
      <w:pPr>
        <w:pStyle w:val="a4"/>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Б) Маршрутное задание:</w:t>
      </w:r>
    </w:p>
    <w:tbl>
      <w:tblPr>
        <w:tblW w:w="5792" w:type="dxa"/>
        <w:jc w:val="center"/>
        <w:tblLook w:val="04A0" w:firstRow="1" w:lastRow="0" w:firstColumn="1" w:lastColumn="0" w:noHBand="0" w:noVBand="1"/>
      </w:tblPr>
      <w:tblGrid>
        <w:gridCol w:w="2860"/>
        <w:gridCol w:w="986"/>
        <w:gridCol w:w="986"/>
        <w:gridCol w:w="960"/>
      </w:tblGrid>
      <w:tr w:rsidR="00437E2D" w:rsidRPr="00C03166" w:rsidTr="00BB2A07">
        <w:trPr>
          <w:trHeight w:val="375"/>
          <w:jc w:val="center"/>
        </w:trPr>
        <w:tc>
          <w:tcPr>
            <w:tcW w:w="2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 </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Муж.</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Жен.</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Всего</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Менее 20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60"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21 до 30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960"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31 до 40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60"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41 до 50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60"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51 до 60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960"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Старше 60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960"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Всего</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p>
        </w:tc>
        <w:tc>
          <w:tcPr>
            <w:tcW w:w="960"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w:t>
            </w:r>
          </w:p>
        </w:tc>
      </w:tr>
    </w:tbl>
    <w:p w:rsidR="00437E2D" w:rsidRDefault="00437E2D" w:rsidP="00437E2D">
      <w:pPr>
        <w:pStyle w:val="a4"/>
        <w:spacing w:after="0" w:line="240" w:lineRule="auto"/>
        <w:ind w:left="0" w:firstLine="709"/>
        <w:jc w:val="center"/>
        <w:rPr>
          <w:rFonts w:ascii="Times New Roman" w:hAnsi="Times New Roman" w:cs="Times New Roman"/>
          <w:b/>
          <w:sz w:val="28"/>
          <w:szCs w:val="28"/>
        </w:rPr>
      </w:pPr>
    </w:p>
    <w:p w:rsidR="00437E2D" w:rsidRDefault="00437E2D" w:rsidP="00437E2D">
      <w:pPr>
        <w:rPr>
          <w:rFonts w:ascii="Times New Roman" w:hAnsi="Times New Roman" w:cs="Times New Roman"/>
          <w:sz w:val="28"/>
          <w:szCs w:val="28"/>
        </w:rPr>
      </w:pPr>
      <w:r>
        <w:rPr>
          <w:rFonts w:ascii="Times New Roman" w:hAnsi="Times New Roman" w:cs="Times New Roman"/>
          <w:sz w:val="28"/>
          <w:szCs w:val="28"/>
        </w:rPr>
        <w:br w:type="page"/>
      </w:r>
    </w:p>
    <w:p w:rsidR="00437E2D" w:rsidRDefault="00437E2D" w:rsidP="00437E2D">
      <w:pPr>
        <w:pStyle w:val="a4"/>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с. </w:t>
      </w:r>
      <w:proofErr w:type="spellStart"/>
      <w:r>
        <w:rPr>
          <w:rFonts w:ascii="Times New Roman" w:hAnsi="Times New Roman" w:cs="Times New Roman"/>
          <w:b/>
          <w:sz w:val="28"/>
          <w:szCs w:val="28"/>
        </w:rPr>
        <w:t>Бехтеевка</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Корочанского</w:t>
      </w:r>
      <w:proofErr w:type="spellEnd"/>
      <w:r>
        <w:rPr>
          <w:rFonts w:ascii="Times New Roman" w:hAnsi="Times New Roman" w:cs="Times New Roman"/>
          <w:b/>
          <w:sz w:val="28"/>
          <w:szCs w:val="28"/>
        </w:rPr>
        <w:t xml:space="preserve"> района</w:t>
      </w:r>
    </w:p>
    <w:p w:rsidR="00437E2D" w:rsidRDefault="00437E2D" w:rsidP="00437E2D">
      <w:pPr>
        <w:spacing w:after="0"/>
        <w:jc w:val="center"/>
        <w:rPr>
          <w:rFonts w:ascii="Times New Roman" w:hAnsi="Times New Roman" w:cs="Times New Roman"/>
          <w:b/>
          <w:sz w:val="28"/>
          <w:szCs w:val="28"/>
        </w:rPr>
      </w:pPr>
    </w:p>
    <w:p w:rsidR="00437E2D" w:rsidRDefault="00437E2D" w:rsidP="00437E2D">
      <w:pPr>
        <w:pStyle w:val="a4"/>
        <w:spacing w:after="0" w:line="240" w:lineRule="auto"/>
        <w:ind w:left="0"/>
        <w:jc w:val="center"/>
        <w:rPr>
          <w:rFonts w:ascii="Times New Roman" w:hAnsi="Times New Roman" w:cs="Times New Roman"/>
          <w:sz w:val="28"/>
          <w:szCs w:val="28"/>
        </w:rPr>
      </w:pPr>
      <w:r w:rsidRPr="00285F68">
        <w:rPr>
          <w:rFonts w:ascii="Times New Roman" w:hAnsi="Times New Roman" w:cs="Times New Roman"/>
          <w:b/>
          <w:sz w:val="28"/>
          <w:szCs w:val="28"/>
        </w:rPr>
        <w:t>Счетный участок</w:t>
      </w:r>
      <w:r>
        <w:rPr>
          <w:rFonts w:ascii="Times New Roman" w:hAnsi="Times New Roman" w:cs="Times New Roman"/>
          <w:b/>
          <w:sz w:val="28"/>
          <w:szCs w:val="28"/>
        </w:rPr>
        <w:t xml:space="preserve"> №28</w:t>
      </w:r>
    </w:p>
    <w:p w:rsidR="00437E2D" w:rsidRDefault="00437E2D" w:rsidP="00437E2D">
      <w:pPr>
        <w:pStyle w:val="a4"/>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(избирательный участок №647)</w:t>
      </w:r>
    </w:p>
    <w:p w:rsidR="00437E2D" w:rsidRDefault="00437E2D" w:rsidP="00437E2D">
      <w:pPr>
        <w:pStyle w:val="a4"/>
        <w:spacing w:after="0" w:line="240" w:lineRule="auto"/>
        <w:ind w:left="0" w:firstLine="709"/>
        <w:jc w:val="center"/>
        <w:rPr>
          <w:rFonts w:ascii="Times New Roman" w:hAnsi="Times New Roman" w:cs="Times New Roman"/>
          <w:sz w:val="28"/>
          <w:szCs w:val="28"/>
        </w:rPr>
      </w:pPr>
    </w:p>
    <w:p w:rsidR="00437E2D" w:rsidRDefault="00437E2D" w:rsidP="00437E2D">
      <w:pPr>
        <w:pStyle w:val="a4"/>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А) Маршрутная карта:</w:t>
      </w:r>
    </w:p>
    <w:p w:rsidR="00437E2D" w:rsidRDefault="00437E2D" w:rsidP="00437E2D">
      <w:pPr>
        <w:pStyle w:val="a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У</w:t>
      </w:r>
      <w:r w:rsidRPr="002C56E3">
        <w:rPr>
          <w:rFonts w:ascii="Times New Roman" w:hAnsi="Times New Roman" w:cs="Times New Roman"/>
          <w:sz w:val="28"/>
          <w:szCs w:val="28"/>
        </w:rPr>
        <w:t>лицы: 1 Мая, Ворошилова</w:t>
      </w:r>
      <w:r>
        <w:rPr>
          <w:rFonts w:ascii="Times New Roman" w:hAnsi="Times New Roman" w:cs="Times New Roman"/>
          <w:sz w:val="28"/>
          <w:szCs w:val="28"/>
        </w:rPr>
        <w:t xml:space="preserve"> </w:t>
      </w:r>
      <w:r w:rsidRPr="002C56E3">
        <w:rPr>
          <w:rFonts w:ascii="Times New Roman" w:hAnsi="Times New Roman" w:cs="Times New Roman"/>
          <w:sz w:val="28"/>
          <w:szCs w:val="28"/>
        </w:rPr>
        <w:t>от</w:t>
      </w:r>
      <w:r>
        <w:rPr>
          <w:rFonts w:ascii="Times New Roman" w:hAnsi="Times New Roman" w:cs="Times New Roman"/>
          <w:sz w:val="28"/>
          <w:szCs w:val="28"/>
        </w:rPr>
        <w:t xml:space="preserve"> </w:t>
      </w:r>
      <w:r w:rsidRPr="002C56E3">
        <w:rPr>
          <w:rFonts w:ascii="Times New Roman" w:hAnsi="Times New Roman" w:cs="Times New Roman"/>
          <w:sz w:val="28"/>
          <w:szCs w:val="28"/>
        </w:rPr>
        <w:t>дома</w:t>
      </w:r>
      <w:r>
        <w:rPr>
          <w:rFonts w:ascii="Times New Roman" w:hAnsi="Times New Roman" w:cs="Times New Roman"/>
          <w:sz w:val="28"/>
          <w:szCs w:val="28"/>
        </w:rPr>
        <w:t xml:space="preserve"> №</w:t>
      </w:r>
      <w:r w:rsidRPr="002C56E3">
        <w:rPr>
          <w:rFonts w:ascii="Times New Roman" w:hAnsi="Times New Roman" w:cs="Times New Roman"/>
          <w:sz w:val="28"/>
          <w:szCs w:val="28"/>
        </w:rPr>
        <w:t xml:space="preserve"> 57 до</w:t>
      </w:r>
      <w:r>
        <w:rPr>
          <w:rFonts w:ascii="Times New Roman" w:hAnsi="Times New Roman" w:cs="Times New Roman"/>
          <w:sz w:val="28"/>
          <w:szCs w:val="28"/>
        </w:rPr>
        <w:t xml:space="preserve"> </w:t>
      </w:r>
      <w:r w:rsidRPr="002C56E3">
        <w:rPr>
          <w:rFonts w:ascii="Times New Roman" w:hAnsi="Times New Roman" w:cs="Times New Roman"/>
          <w:sz w:val="28"/>
          <w:szCs w:val="28"/>
        </w:rPr>
        <w:t>дома</w:t>
      </w:r>
      <w:r>
        <w:rPr>
          <w:rFonts w:ascii="Times New Roman" w:hAnsi="Times New Roman" w:cs="Times New Roman"/>
          <w:sz w:val="28"/>
          <w:szCs w:val="28"/>
        </w:rPr>
        <w:t xml:space="preserve"> № </w:t>
      </w:r>
      <w:r w:rsidRPr="002C56E3">
        <w:rPr>
          <w:rFonts w:ascii="Times New Roman" w:hAnsi="Times New Roman" w:cs="Times New Roman"/>
          <w:sz w:val="28"/>
          <w:szCs w:val="28"/>
        </w:rPr>
        <w:t>127 и</w:t>
      </w:r>
      <w:r>
        <w:rPr>
          <w:rFonts w:ascii="Times New Roman" w:hAnsi="Times New Roman" w:cs="Times New Roman"/>
          <w:sz w:val="28"/>
          <w:szCs w:val="28"/>
        </w:rPr>
        <w:t xml:space="preserve"> </w:t>
      </w:r>
      <w:r w:rsidRPr="002C56E3">
        <w:rPr>
          <w:rFonts w:ascii="Times New Roman" w:hAnsi="Times New Roman" w:cs="Times New Roman"/>
          <w:sz w:val="28"/>
          <w:szCs w:val="28"/>
        </w:rPr>
        <w:t>от</w:t>
      </w:r>
      <w:r>
        <w:rPr>
          <w:rFonts w:ascii="Times New Roman" w:hAnsi="Times New Roman" w:cs="Times New Roman"/>
          <w:sz w:val="28"/>
          <w:szCs w:val="28"/>
        </w:rPr>
        <w:t xml:space="preserve"> </w:t>
      </w:r>
      <w:r w:rsidRPr="002C56E3">
        <w:rPr>
          <w:rFonts w:ascii="Times New Roman" w:hAnsi="Times New Roman" w:cs="Times New Roman"/>
          <w:sz w:val="28"/>
          <w:szCs w:val="28"/>
        </w:rPr>
        <w:t>дома</w:t>
      </w:r>
      <w:r>
        <w:rPr>
          <w:rFonts w:ascii="Times New Roman" w:hAnsi="Times New Roman" w:cs="Times New Roman"/>
          <w:sz w:val="28"/>
          <w:szCs w:val="28"/>
        </w:rPr>
        <w:t xml:space="preserve"> №</w:t>
      </w:r>
      <w:r w:rsidRPr="002C56E3">
        <w:rPr>
          <w:rFonts w:ascii="Times New Roman" w:hAnsi="Times New Roman" w:cs="Times New Roman"/>
          <w:sz w:val="28"/>
          <w:szCs w:val="28"/>
        </w:rPr>
        <w:t xml:space="preserve"> 86 до</w:t>
      </w:r>
      <w:r>
        <w:rPr>
          <w:rFonts w:ascii="Times New Roman" w:hAnsi="Times New Roman" w:cs="Times New Roman"/>
          <w:sz w:val="28"/>
          <w:szCs w:val="28"/>
        </w:rPr>
        <w:t xml:space="preserve"> </w:t>
      </w:r>
      <w:r w:rsidRPr="002C56E3">
        <w:rPr>
          <w:rFonts w:ascii="Times New Roman" w:hAnsi="Times New Roman" w:cs="Times New Roman"/>
          <w:sz w:val="28"/>
          <w:szCs w:val="28"/>
        </w:rPr>
        <w:t>дома</w:t>
      </w:r>
      <w:r>
        <w:rPr>
          <w:rFonts w:ascii="Times New Roman" w:hAnsi="Times New Roman" w:cs="Times New Roman"/>
          <w:sz w:val="28"/>
          <w:szCs w:val="28"/>
        </w:rPr>
        <w:t xml:space="preserve"> №</w:t>
      </w:r>
      <w:r w:rsidRPr="002C56E3">
        <w:rPr>
          <w:rFonts w:ascii="Times New Roman" w:hAnsi="Times New Roman" w:cs="Times New Roman"/>
          <w:sz w:val="28"/>
          <w:szCs w:val="28"/>
        </w:rPr>
        <w:t xml:space="preserve"> 168, Дорошенко</w:t>
      </w:r>
      <w:r>
        <w:rPr>
          <w:rFonts w:ascii="Times New Roman" w:hAnsi="Times New Roman" w:cs="Times New Roman"/>
          <w:sz w:val="28"/>
          <w:szCs w:val="28"/>
        </w:rPr>
        <w:t xml:space="preserve"> </w:t>
      </w:r>
      <w:r w:rsidRPr="002C56E3">
        <w:rPr>
          <w:rFonts w:ascii="Times New Roman" w:hAnsi="Times New Roman" w:cs="Times New Roman"/>
          <w:sz w:val="28"/>
          <w:szCs w:val="28"/>
        </w:rPr>
        <w:t>от</w:t>
      </w:r>
      <w:r>
        <w:rPr>
          <w:rFonts w:ascii="Times New Roman" w:hAnsi="Times New Roman" w:cs="Times New Roman"/>
          <w:sz w:val="28"/>
          <w:szCs w:val="28"/>
        </w:rPr>
        <w:t xml:space="preserve"> </w:t>
      </w:r>
      <w:r w:rsidRPr="002C56E3">
        <w:rPr>
          <w:rFonts w:ascii="Times New Roman" w:hAnsi="Times New Roman" w:cs="Times New Roman"/>
          <w:sz w:val="28"/>
          <w:szCs w:val="28"/>
        </w:rPr>
        <w:t>дома</w:t>
      </w:r>
      <w:r>
        <w:rPr>
          <w:rFonts w:ascii="Times New Roman" w:hAnsi="Times New Roman" w:cs="Times New Roman"/>
          <w:sz w:val="28"/>
          <w:szCs w:val="28"/>
        </w:rPr>
        <w:t xml:space="preserve"> № </w:t>
      </w:r>
      <w:r w:rsidRPr="002C56E3">
        <w:rPr>
          <w:rFonts w:ascii="Times New Roman" w:hAnsi="Times New Roman" w:cs="Times New Roman"/>
          <w:sz w:val="28"/>
          <w:szCs w:val="28"/>
        </w:rPr>
        <w:t>2 до</w:t>
      </w:r>
      <w:r>
        <w:rPr>
          <w:rFonts w:ascii="Times New Roman" w:hAnsi="Times New Roman" w:cs="Times New Roman"/>
          <w:sz w:val="28"/>
          <w:szCs w:val="28"/>
        </w:rPr>
        <w:t xml:space="preserve"> </w:t>
      </w:r>
      <w:r w:rsidRPr="002C56E3">
        <w:rPr>
          <w:rFonts w:ascii="Times New Roman" w:hAnsi="Times New Roman" w:cs="Times New Roman"/>
          <w:sz w:val="28"/>
          <w:szCs w:val="28"/>
        </w:rPr>
        <w:t>дома</w:t>
      </w:r>
      <w:r>
        <w:rPr>
          <w:rFonts w:ascii="Times New Roman" w:hAnsi="Times New Roman" w:cs="Times New Roman"/>
          <w:sz w:val="28"/>
          <w:szCs w:val="28"/>
        </w:rPr>
        <w:t xml:space="preserve"> № </w:t>
      </w:r>
      <w:r w:rsidRPr="002C56E3">
        <w:rPr>
          <w:rFonts w:ascii="Times New Roman" w:hAnsi="Times New Roman" w:cs="Times New Roman"/>
          <w:sz w:val="28"/>
          <w:szCs w:val="28"/>
        </w:rPr>
        <w:t>34, Зеленая</w:t>
      </w:r>
      <w:r>
        <w:rPr>
          <w:rFonts w:ascii="Times New Roman" w:hAnsi="Times New Roman" w:cs="Times New Roman"/>
          <w:sz w:val="28"/>
          <w:szCs w:val="28"/>
        </w:rPr>
        <w:t xml:space="preserve"> </w:t>
      </w:r>
      <w:r w:rsidRPr="002C56E3">
        <w:rPr>
          <w:rFonts w:ascii="Times New Roman" w:hAnsi="Times New Roman" w:cs="Times New Roman"/>
          <w:sz w:val="28"/>
          <w:szCs w:val="28"/>
        </w:rPr>
        <w:t>от</w:t>
      </w:r>
      <w:r>
        <w:rPr>
          <w:rFonts w:ascii="Times New Roman" w:hAnsi="Times New Roman" w:cs="Times New Roman"/>
          <w:sz w:val="28"/>
          <w:szCs w:val="28"/>
        </w:rPr>
        <w:t xml:space="preserve"> </w:t>
      </w:r>
      <w:r w:rsidRPr="002C56E3">
        <w:rPr>
          <w:rFonts w:ascii="Times New Roman" w:hAnsi="Times New Roman" w:cs="Times New Roman"/>
          <w:sz w:val="28"/>
          <w:szCs w:val="28"/>
        </w:rPr>
        <w:t>дома</w:t>
      </w:r>
      <w:r>
        <w:rPr>
          <w:rFonts w:ascii="Times New Roman" w:hAnsi="Times New Roman" w:cs="Times New Roman"/>
          <w:sz w:val="28"/>
          <w:szCs w:val="28"/>
        </w:rPr>
        <w:t xml:space="preserve"> №</w:t>
      </w:r>
      <w:r w:rsidRPr="002C56E3">
        <w:rPr>
          <w:rFonts w:ascii="Times New Roman" w:hAnsi="Times New Roman" w:cs="Times New Roman"/>
          <w:sz w:val="28"/>
          <w:szCs w:val="28"/>
        </w:rPr>
        <w:t>1 до</w:t>
      </w:r>
      <w:r>
        <w:rPr>
          <w:rFonts w:ascii="Times New Roman" w:hAnsi="Times New Roman" w:cs="Times New Roman"/>
          <w:sz w:val="28"/>
          <w:szCs w:val="28"/>
        </w:rPr>
        <w:t xml:space="preserve"> </w:t>
      </w:r>
      <w:r w:rsidRPr="002C56E3">
        <w:rPr>
          <w:rFonts w:ascii="Times New Roman" w:hAnsi="Times New Roman" w:cs="Times New Roman"/>
          <w:sz w:val="28"/>
          <w:szCs w:val="28"/>
        </w:rPr>
        <w:t>дома</w:t>
      </w:r>
      <w:r>
        <w:rPr>
          <w:rFonts w:ascii="Times New Roman" w:hAnsi="Times New Roman" w:cs="Times New Roman"/>
          <w:sz w:val="28"/>
          <w:szCs w:val="28"/>
        </w:rPr>
        <w:t xml:space="preserve"> №</w:t>
      </w:r>
      <w:r w:rsidRPr="002C56E3">
        <w:rPr>
          <w:rFonts w:ascii="Times New Roman" w:hAnsi="Times New Roman" w:cs="Times New Roman"/>
          <w:sz w:val="28"/>
          <w:szCs w:val="28"/>
        </w:rPr>
        <w:t xml:space="preserve"> 39 и</w:t>
      </w:r>
      <w:r>
        <w:rPr>
          <w:rFonts w:ascii="Times New Roman" w:hAnsi="Times New Roman" w:cs="Times New Roman"/>
          <w:sz w:val="28"/>
          <w:szCs w:val="28"/>
        </w:rPr>
        <w:t xml:space="preserve"> </w:t>
      </w:r>
      <w:r w:rsidRPr="002C56E3">
        <w:rPr>
          <w:rFonts w:ascii="Times New Roman" w:hAnsi="Times New Roman" w:cs="Times New Roman"/>
          <w:sz w:val="28"/>
          <w:szCs w:val="28"/>
        </w:rPr>
        <w:t>от</w:t>
      </w:r>
      <w:r>
        <w:rPr>
          <w:rFonts w:ascii="Times New Roman" w:hAnsi="Times New Roman" w:cs="Times New Roman"/>
          <w:sz w:val="28"/>
          <w:szCs w:val="28"/>
        </w:rPr>
        <w:t xml:space="preserve"> </w:t>
      </w:r>
      <w:r w:rsidRPr="002C56E3">
        <w:rPr>
          <w:rFonts w:ascii="Times New Roman" w:hAnsi="Times New Roman" w:cs="Times New Roman"/>
          <w:sz w:val="28"/>
          <w:szCs w:val="28"/>
        </w:rPr>
        <w:t>дома</w:t>
      </w:r>
      <w:r>
        <w:rPr>
          <w:rFonts w:ascii="Times New Roman" w:hAnsi="Times New Roman" w:cs="Times New Roman"/>
          <w:sz w:val="28"/>
          <w:szCs w:val="28"/>
        </w:rPr>
        <w:t xml:space="preserve"> №</w:t>
      </w:r>
      <w:r w:rsidRPr="002C56E3">
        <w:rPr>
          <w:rFonts w:ascii="Times New Roman" w:hAnsi="Times New Roman" w:cs="Times New Roman"/>
          <w:sz w:val="28"/>
          <w:szCs w:val="28"/>
        </w:rPr>
        <w:t xml:space="preserve"> 2 до</w:t>
      </w:r>
      <w:r>
        <w:rPr>
          <w:rFonts w:ascii="Times New Roman" w:hAnsi="Times New Roman" w:cs="Times New Roman"/>
          <w:sz w:val="28"/>
          <w:szCs w:val="28"/>
        </w:rPr>
        <w:t xml:space="preserve"> </w:t>
      </w:r>
      <w:r w:rsidRPr="002C56E3">
        <w:rPr>
          <w:rFonts w:ascii="Times New Roman" w:hAnsi="Times New Roman" w:cs="Times New Roman"/>
          <w:sz w:val="28"/>
          <w:szCs w:val="28"/>
        </w:rPr>
        <w:t>дома</w:t>
      </w:r>
      <w:r>
        <w:rPr>
          <w:rFonts w:ascii="Times New Roman" w:hAnsi="Times New Roman" w:cs="Times New Roman"/>
          <w:sz w:val="28"/>
          <w:szCs w:val="28"/>
        </w:rPr>
        <w:t xml:space="preserve"> №</w:t>
      </w:r>
      <w:r w:rsidRPr="002C56E3">
        <w:rPr>
          <w:rFonts w:ascii="Times New Roman" w:hAnsi="Times New Roman" w:cs="Times New Roman"/>
          <w:sz w:val="28"/>
          <w:szCs w:val="28"/>
        </w:rPr>
        <w:t xml:space="preserve"> 38, Калинина, Комсомольская, Ленина</w:t>
      </w:r>
      <w:r>
        <w:rPr>
          <w:rFonts w:ascii="Times New Roman" w:hAnsi="Times New Roman" w:cs="Times New Roman"/>
          <w:sz w:val="28"/>
          <w:szCs w:val="28"/>
        </w:rPr>
        <w:t xml:space="preserve"> </w:t>
      </w:r>
      <w:r w:rsidRPr="002C56E3">
        <w:rPr>
          <w:rFonts w:ascii="Times New Roman" w:hAnsi="Times New Roman" w:cs="Times New Roman"/>
          <w:sz w:val="28"/>
          <w:szCs w:val="28"/>
        </w:rPr>
        <w:t>от</w:t>
      </w:r>
      <w:r>
        <w:rPr>
          <w:rFonts w:ascii="Times New Roman" w:hAnsi="Times New Roman" w:cs="Times New Roman"/>
          <w:sz w:val="28"/>
          <w:szCs w:val="28"/>
        </w:rPr>
        <w:t xml:space="preserve"> </w:t>
      </w:r>
      <w:r w:rsidRPr="002C56E3">
        <w:rPr>
          <w:rFonts w:ascii="Times New Roman" w:hAnsi="Times New Roman" w:cs="Times New Roman"/>
          <w:sz w:val="28"/>
          <w:szCs w:val="28"/>
        </w:rPr>
        <w:t>дома</w:t>
      </w:r>
      <w:r>
        <w:rPr>
          <w:rFonts w:ascii="Times New Roman" w:hAnsi="Times New Roman" w:cs="Times New Roman"/>
          <w:sz w:val="28"/>
          <w:szCs w:val="28"/>
        </w:rPr>
        <w:t xml:space="preserve"> №</w:t>
      </w:r>
      <w:r w:rsidRPr="002C56E3">
        <w:rPr>
          <w:rFonts w:ascii="Times New Roman" w:hAnsi="Times New Roman" w:cs="Times New Roman"/>
          <w:sz w:val="28"/>
          <w:szCs w:val="28"/>
        </w:rPr>
        <w:t xml:space="preserve"> 167 до</w:t>
      </w:r>
      <w:r>
        <w:rPr>
          <w:rFonts w:ascii="Times New Roman" w:hAnsi="Times New Roman" w:cs="Times New Roman"/>
          <w:sz w:val="28"/>
          <w:szCs w:val="28"/>
        </w:rPr>
        <w:t xml:space="preserve"> </w:t>
      </w:r>
      <w:r w:rsidRPr="002C56E3">
        <w:rPr>
          <w:rFonts w:ascii="Times New Roman" w:hAnsi="Times New Roman" w:cs="Times New Roman"/>
          <w:sz w:val="28"/>
          <w:szCs w:val="28"/>
        </w:rPr>
        <w:t>дома</w:t>
      </w:r>
      <w:r>
        <w:rPr>
          <w:rFonts w:ascii="Times New Roman" w:hAnsi="Times New Roman" w:cs="Times New Roman"/>
          <w:sz w:val="28"/>
          <w:szCs w:val="28"/>
        </w:rPr>
        <w:t xml:space="preserve"> №</w:t>
      </w:r>
      <w:r w:rsidRPr="002C56E3">
        <w:rPr>
          <w:rFonts w:ascii="Times New Roman" w:hAnsi="Times New Roman" w:cs="Times New Roman"/>
          <w:sz w:val="28"/>
          <w:szCs w:val="28"/>
        </w:rPr>
        <w:t xml:space="preserve"> 231 и</w:t>
      </w:r>
      <w:r>
        <w:rPr>
          <w:rFonts w:ascii="Times New Roman" w:hAnsi="Times New Roman" w:cs="Times New Roman"/>
          <w:sz w:val="28"/>
          <w:szCs w:val="28"/>
        </w:rPr>
        <w:t xml:space="preserve"> </w:t>
      </w:r>
      <w:r w:rsidRPr="002C56E3">
        <w:rPr>
          <w:rFonts w:ascii="Times New Roman" w:hAnsi="Times New Roman" w:cs="Times New Roman"/>
          <w:sz w:val="28"/>
          <w:szCs w:val="28"/>
        </w:rPr>
        <w:t>от</w:t>
      </w:r>
      <w:r>
        <w:rPr>
          <w:rFonts w:ascii="Times New Roman" w:hAnsi="Times New Roman" w:cs="Times New Roman"/>
          <w:sz w:val="28"/>
          <w:szCs w:val="28"/>
        </w:rPr>
        <w:t xml:space="preserve"> </w:t>
      </w:r>
      <w:r w:rsidRPr="002C56E3">
        <w:rPr>
          <w:rFonts w:ascii="Times New Roman" w:hAnsi="Times New Roman" w:cs="Times New Roman"/>
          <w:sz w:val="28"/>
          <w:szCs w:val="28"/>
        </w:rPr>
        <w:t>дома</w:t>
      </w:r>
      <w:r>
        <w:rPr>
          <w:rFonts w:ascii="Times New Roman" w:hAnsi="Times New Roman" w:cs="Times New Roman"/>
          <w:sz w:val="28"/>
          <w:szCs w:val="28"/>
        </w:rPr>
        <w:t xml:space="preserve"> №</w:t>
      </w:r>
      <w:r w:rsidRPr="002C56E3">
        <w:rPr>
          <w:rFonts w:ascii="Times New Roman" w:hAnsi="Times New Roman" w:cs="Times New Roman"/>
          <w:sz w:val="28"/>
          <w:szCs w:val="28"/>
        </w:rPr>
        <w:t xml:space="preserve"> 130 до</w:t>
      </w:r>
      <w:r>
        <w:rPr>
          <w:rFonts w:ascii="Times New Roman" w:hAnsi="Times New Roman" w:cs="Times New Roman"/>
          <w:sz w:val="28"/>
          <w:szCs w:val="28"/>
        </w:rPr>
        <w:t xml:space="preserve"> </w:t>
      </w:r>
      <w:r w:rsidRPr="002C56E3">
        <w:rPr>
          <w:rFonts w:ascii="Times New Roman" w:hAnsi="Times New Roman" w:cs="Times New Roman"/>
          <w:sz w:val="28"/>
          <w:szCs w:val="28"/>
        </w:rPr>
        <w:t>дома</w:t>
      </w:r>
      <w:r>
        <w:rPr>
          <w:rFonts w:ascii="Times New Roman" w:hAnsi="Times New Roman" w:cs="Times New Roman"/>
          <w:sz w:val="28"/>
          <w:szCs w:val="28"/>
        </w:rPr>
        <w:t xml:space="preserve"> №</w:t>
      </w:r>
      <w:r w:rsidRPr="002C56E3">
        <w:rPr>
          <w:rFonts w:ascii="Times New Roman" w:hAnsi="Times New Roman" w:cs="Times New Roman"/>
          <w:sz w:val="28"/>
          <w:szCs w:val="28"/>
        </w:rPr>
        <w:t xml:space="preserve"> 178, Луговая, Набережная</w:t>
      </w:r>
      <w:r>
        <w:rPr>
          <w:rFonts w:ascii="Times New Roman" w:hAnsi="Times New Roman" w:cs="Times New Roman"/>
          <w:sz w:val="28"/>
          <w:szCs w:val="28"/>
        </w:rPr>
        <w:t xml:space="preserve"> </w:t>
      </w:r>
      <w:r w:rsidRPr="002C56E3">
        <w:rPr>
          <w:rFonts w:ascii="Times New Roman" w:hAnsi="Times New Roman" w:cs="Times New Roman"/>
          <w:sz w:val="28"/>
          <w:szCs w:val="28"/>
        </w:rPr>
        <w:t>от</w:t>
      </w:r>
      <w:r>
        <w:rPr>
          <w:rFonts w:ascii="Times New Roman" w:hAnsi="Times New Roman" w:cs="Times New Roman"/>
          <w:sz w:val="28"/>
          <w:szCs w:val="28"/>
        </w:rPr>
        <w:t xml:space="preserve"> </w:t>
      </w:r>
      <w:r w:rsidRPr="002C56E3">
        <w:rPr>
          <w:rFonts w:ascii="Times New Roman" w:hAnsi="Times New Roman" w:cs="Times New Roman"/>
          <w:sz w:val="28"/>
          <w:szCs w:val="28"/>
        </w:rPr>
        <w:t>дома</w:t>
      </w:r>
      <w:r>
        <w:rPr>
          <w:rFonts w:ascii="Times New Roman" w:hAnsi="Times New Roman" w:cs="Times New Roman"/>
          <w:sz w:val="28"/>
          <w:szCs w:val="28"/>
        </w:rPr>
        <w:t xml:space="preserve"> № </w:t>
      </w:r>
      <w:r w:rsidRPr="002C56E3">
        <w:rPr>
          <w:rFonts w:ascii="Times New Roman" w:hAnsi="Times New Roman" w:cs="Times New Roman"/>
          <w:sz w:val="28"/>
          <w:szCs w:val="28"/>
        </w:rPr>
        <w:t>51 до</w:t>
      </w:r>
      <w:r>
        <w:rPr>
          <w:rFonts w:ascii="Times New Roman" w:hAnsi="Times New Roman" w:cs="Times New Roman"/>
          <w:sz w:val="28"/>
          <w:szCs w:val="28"/>
        </w:rPr>
        <w:t xml:space="preserve"> </w:t>
      </w:r>
      <w:r w:rsidRPr="002C56E3">
        <w:rPr>
          <w:rFonts w:ascii="Times New Roman" w:hAnsi="Times New Roman" w:cs="Times New Roman"/>
          <w:sz w:val="28"/>
          <w:szCs w:val="28"/>
        </w:rPr>
        <w:t>дома</w:t>
      </w:r>
      <w:r>
        <w:rPr>
          <w:rFonts w:ascii="Times New Roman" w:hAnsi="Times New Roman" w:cs="Times New Roman"/>
          <w:sz w:val="28"/>
          <w:szCs w:val="28"/>
        </w:rPr>
        <w:t xml:space="preserve"> №</w:t>
      </w:r>
      <w:r w:rsidRPr="002C56E3">
        <w:rPr>
          <w:rFonts w:ascii="Times New Roman" w:hAnsi="Times New Roman" w:cs="Times New Roman"/>
          <w:sz w:val="28"/>
          <w:szCs w:val="28"/>
        </w:rPr>
        <w:t xml:space="preserve"> 61 и</w:t>
      </w:r>
      <w:r>
        <w:rPr>
          <w:rFonts w:ascii="Times New Roman" w:hAnsi="Times New Roman" w:cs="Times New Roman"/>
          <w:sz w:val="28"/>
          <w:szCs w:val="28"/>
        </w:rPr>
        <w:t xml:space="preserve"> </w:t>
      </w:r>
      <w:r w:rsidRPr="002C56E3">
        <w:rPr>
          <w:rFonts w:ascii="Times New Roman" w:hAnsi="Times New Roman" w:cs="Times New Roman"/>
          <w:sz w:val="28"/>
          <w:szCs w:val="28"/>
        </w:rPr>
        <w:t>от</w:t>
      </w:r>
      <w:r>
        <w:rPr>
          <w:rFonts w:ascii="Times New Roman" w:hAnsi="Times New Roman" w:cs="Times New Roman"/>
          <w:sz w:val="28"/>
          <w:szCs w:val="28"/>
        </w:rPr>
        <w:t xml:space="preserve"> </w:t>
      </w:r>
      <w:r w:rsidRPr="002C56E3">
        <w:rPr>
          <w:rFonts w:ascii="Times New Roman" w:hAnsi="Times New Roman" w:cs="Times New Roman"/>
          <w:sz w:val="28"/>
          <w:szCs w:val="28"/>
        </w:rPr>
        <w:t>дома</w:t>
      </w:r>
      <w:r>
        <w:rPr>
          <w:rFonts w:ascii="Times New Roman" w:hAnsi="Times New Roman" w:cs="Times New Roman"/>
          <w:sz w:val="28"/>
          <w:szCs w:val="28"/>
        </w:rPr>
        <w:t xml:space="preserve"> №</w:t>
      </w:r>
      <w:r w:rsidRPr="002C56E3">
        <w:rPr>
          <w:rFonts w:ascii="Times New Roman" w:hAnsi="Times New Roman" w:cs="Times New Roman"/>
          <w:sz w:val="28"/>
          <w:szCs w:val="28"/>
        </w:rPr>
        <w:t xml:space="preserve"> 58 до</w:t>
      </w:r>
      <w:r>
        <w:rPr>
          <w:rFonts w:ascii="Times New Roman" w:hAnsi="Times New Roman" w:cs="Times New Roman"/>
          <w:sz w:val="28"/>
          <w:szCs w:val="28"/>
        </w:rPr>
        <w:t xml:space="preserve"> </w:t>
      </w:r>
      <w:r w:rsidRPr="002C56E3">
        <w:rPr>
          <w:rFonts w:ascii="Times New Roman" w:hAnsi="Times New Roman" w:cs="Times New Roman"/>
          <w:sz w:val="28"/>
          <w:szCs w:val="28"/>
        </w:rPr>
        <w:t>дома</w:t>
      </w:r>
      <w:r>
        <w:rPr>
          <w:rFonts w:ascii="Times New Roman" w:hAnsi="Times New Roman" w:cs="Times New Roman"/>
          <w:sz w:val="28"/>
          <w:szCs w:val="28"/>
        </w:rPr>
        <w:t xml:space="preserve"> №</w:t>
      </w:r>
      <w:r w:rsidRPr="002C56E3">
        <w:rPr>
          <w:rFonts w:ascii="Times New Roman" w:hAnsi="Times New Roman" w:cs="Times New Roman"/>
          <w:sz w:val="28"/>
          <w:szCs w:val="28"/>
        </w:rPr>
        <w:t xml:space="preserve"> 60, Новая, Советская</w:t>
      </w:r>
      <w:r>
        <w:rPr>
          <w:rFonts w:ascii="Times New Roman" w:hAnsi="Times New Roman" w:cs="Times New Roman"/>
          <w:sz w:val="28"/>
          <w:szCs w:val="28"/>
        </w:rPr>
        <w:t>.</w:t>
      </w:r>
    </w:p>
    <w:p w:rsidR="00437E2D" w:rsidRDefault="00437E2D" w:rsidP="00437E2D">
      <w:pPr>
        <w:pStyle w:val="a4"/>
        <w:spacing w:after="0" w:line="240" w:lineRule="auto"/>
        <w:ind w:left="0" w:firstLine="709"/>
        <w:rPr>
          <w:rFonts w:ascii="Times New Roman" w:hAnsi="Times New Roman" w:cs="Times New Roman"/>
          <w:sz w:val="28"/>
          <w:szCs w:val="28"/>
        </w:rPr>
      </w:pPr>
    </w:p>
    <w:p w:rsidR="00437E2D" w:rsidRDefault="00437E2D" w:rsidP="00437E2D">
      <w:pPr>
        <w:pStyle w:val="a4"/>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Б) Маршрутное задание:</w:t>
      </w:r>
    </w:p>
    <w:tbl>
      <w:tblPr>
        <w:tblW w:w="5792" w:type="dxa"/>
        <w:jc w:val="center"/>
        <w:tblLook w:val="04A0" w:firstRow="1" w:lastRow="0" w:firstColumn="1" w:lastColumn="0" w:noHBand="0" w:noVBand="1"/>
      </w:tblPr>
      <w:tblGrid>
        <w:gridCol w:w="2860"/>
        <w:gridCol w:w="986"/>
        <w:gridCol w:w="986"/>
        <w:gridCol w:w="960"/>
      </w:tblGrid>
      <w:tr w:rsidR="00437E2D" w:rsidRPr="00C03166" w:rsidTr="00BB2A07">
        <w:trPr>
          <w:trHeight w:val="375"/>
          <w:jc w:val="center"/>
        </w:trPr>
        <w:tc>
          <w:tcPr>
            <w:tcW w:w="2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 </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Муж.</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Жен.</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Всего</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Менее 20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960"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21 до 30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60"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31 до 40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60"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41 до 50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60"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51 до 60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60"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Старше 60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960"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Всего</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960"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w:t>
            </w:r>
          </w:p>
        </w:tc>
      </w:tr>
    </w:tbl>
    <w:p w:rsidR="00437E2D" w:rsidRDefault="00437E2D" w:rsidP="00437E2D">
      <w:pPr>
        <w:pStyle w:val="a4"/>
        <w:spacing w:after="0" w:line="240" w:lineRule="auto"/>
        <w:ind w:left="0" w:firstLine="709"/>
        <w:jc w:val="center"/>
        <w:rPr>
          <w:rFonts w:ascii="Times New Roman" w:hAnsi="Times New Roman" w:cs="Times New Roman"/>
          <w:b/>
          <w:sz w:val="28"/>
          <w:szCs w:val="28"/>
        </w:rPr>
      </w:pPr>
    </w:p>
    <w:p w:rsidR="00437E2D" w:rsidRDefault="00437E2D" w:rsidP="00437E2D">
      <w:pPr>
        <w:rPr>
          <w:rFonts w:ascii="Times New Roman" w:hAnsi="Times New Roman" w:cs="Times New Roman"/>
          <w:b/>
          <w:sz w:val="28"/>
          <w:szCs w:val="28"/>
        </w:rPr>
      </w:pPr>
      <w:r>
        <w:rPr>
          <w:rFonts w:ascii="Times New Roman" w:hAnsi="Times New Roman" w:cs="Times New Roman"/>
          <w:b/>
          <w:sz w:val="28"/>
          <w:szCs w:val="28"/>
        </w:rPr>
        <w:br w:type="page"/>
      </w:r>
    </w:p>
    <w:p w:rsidR="00437E2D" w:rsidRDefault="00437E2D" w:rsidP="00437E2D">
      <w:pPr>
        <w:pStyle w:val="a4"/>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lastRenderedPageBreak/>
        <w:t>с. Весёлое Красногвардейского района</w:t>
      </w:r>
    </w:p>
    <w:p w:rsidR="00437E2D" w:rsidRDefault="00437E2D" w:rsidP="00437E2D">
      <w:pPr>
        <w:spacing w:after="0"/>
        <w:jc w:val="center"/>
        <w:rPr>
          <w:rFonts w:ascii="Times New Roman" w:hAnsi="Times New Roman" w:cs="Times New Roman"/>
          <w:b/>
          <w:sz w:val="28"/>
          <w:szCs w:val="28"/>
        </w:rPr>
      </w:pPr>
    </w:p>
    <w:p w:rsidR="00437E2D" w:rsidRDefault="00437E2D" w:rsidP="00437E2D">
      <w:pPr>
        <w:pStyle w:val="a4"/>
        <w:spacing w:after="0" w:line="240" w:lineRule="auto"/>
        <w:ind w:left="0"/>
        <w:jc w:val="center"/>
        <w:rPr>
          <w:rFonts w:ascii="Times New Roman" w:hAnsi="Times New Roman" w:cs="Times New Roman"/>
          <w:sz w:val="28"/>
          <w:szCs w:val="28"/>
        </w:rPr>
      </w:pPr>
      <w:r w:rsidRPr="00285F68">
        <w:rPr>
          <w:rFonts w:ascii="Times New Roman" w:hAnsi="Times New Roman" w:cs="Times New Roman"/>
          <w:b/>
          <w:sz w:val="28"/>
          <w:szCs w:val="28"/>
        </w:rPr>
        <w:t>Счетный участок</w:t>
      </w:r>
      <w:r>
        <w:rPr>
          <w:rFonts w:ascii="Times New Roman" w:hAnsi="Times New Roman" w:cs="Times New Roman"/>
          <w:b/>
          <w:sz w:val="28"/>
          <w:szCs w:val="28"/>
        </w:rPr>
        <w:t xml:space="preserve"> №29</w:t>
      </w:r>
    </w:p>
    <w:p w:rsidR="00437E2D" w:rsidRDefault="00437E2D" w:rsidP="00437E2D">
      <w:pPr>
        <w:pStyle w:val="a4"/>
        <w:spacing w:after="0" w:line="240" w:lineRule="auto"/>
        <w:ind w:left="0"/>
        <w:jc w:val="center"/>
        <w:rPr>
          <w:rFonts w:ascii="Times New Roman" w:hAnsi="Times New Roman" w:cs="Times New Roman"/>
          <w:b/>
          <w:sz w:val="28"/>
          <w:szCs w:val="28"/>
        </w:rPr>
      </w:pPr>
      <w:r>
        <w:rPr>
          <w:rFonts w:ascii="Times New Roman" w:hAnsi="Times New Roman" w:cs="Times New Roman"/>
          <w:sz w:val="28"/>
          <w:szCs w:val="28"/>
        </w:rPr>
        <w:t>(избирательный участок №715)</w:t>
      </w:r>
    </w:p>
    <w:p w:rsidR="00437E2D" w:rsidRDefault="00437E2D" w:rsidP="00437E2D">
      <w:pPr>
        <w:pStyle w:val="a4"/>
        <w:spacing w:after="0" w:line="240" w:lineRule="auto"/>
        <w:ind w:left="0"/>
        <w:jc w:val="center"/>
        <w:rPr>
          <w:rFonts w:ascii="Times New Roman" w:hAnsi="Times New Roman" w:cs="Times New Roman"/>
          <w:b/>
          <w:sz w:val="28"/>
          <w:szCs w:val="28"/>
        </w:rPr>
      </w:pPr>
    </w:p>
    <w:p w:rsidR="00437E2D" w:rsidRDefault="00437E2D" w:rsidP="00437E2D">
      <w:pPr>
        <w:pStyle w:val="a4"/>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А) Маршрутная карта:</w:t>
      </w:r>
    </w:p>
    <w:p w:rsidR="00437E2D" w:rsidRPr="00FE4116" w:rsidRDefault="00437E2D" w:rsidP="00437E2D">
      <w:pPr>
        <w:pStyle w:val="a4"/>
        <w:spacing w:after="0" w:line="240" w:lineRule="auto"/>
        <w:ind w:left="0" w:firstLine="709"/>
        <w:rPr>
          <w:rFonts w:ascii="Times New Roman" w:hAnsi="Times New Roman" w:cs="Times New Roman"/>
          <w:sz w:val="28"/>
          <w:szCs w:val="28"/>
        </w:rPr>
      </w:pPr>
      <w:r w:rsidRPr="00FE4116">
        <w:rPr>
          <w:rFonts w:ascii="Times New Roman" w:hAnsi="Times New Roman" w:cs="Times New Roman"/>
          <w:sz w:val="28"/>
          <w:szCs w:val="28"/>
        </w:rPr>
        <w:t>Улица Свободы (полностью), улица Мира от Дома 1 до Дома 42.</w:t>
      </w:r>
    </w:p>
    <w:p w:rsidR="00437E2D" w:rsidRDefault="00437E2D" w:rsidP="00437E2D">
      <w:pPr>
        <w:pStyle w:val="a4"/>
        <w:spacing w:after="0" w:line="240" w:lineRule="auto"/>
        <w:ind w:left="0" w:firstLine="709"/>
        <w:rPr>
          <w:rFonts w:ascii="Times New Roman" w:hAnsi="Times New Roman" w:cs="Times New Roman"/>
          <w:sz w:val="28"/>
          <w:szCs w:val="28"/>
        </w:rPr>
      </w:pPr>
    </w:p>
    <w:p w:rsidR="00437E2D" w:rsidRDefault="00437E2D" w:rsidP="00437E2D">
      <w:pPr>
        <w:pStyle w:val="a4"/>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Б) Маршрутное задание:</w:t>
      </w:r>
    </w:p>
    <w:tbl>
      <w:tblPr>
        <w:tblW w:w="5792" w:type="dxa"/>
        <w:jc w:val="center"/>
        <w:tblLook w:val="04A0" w:firstRow="1" w:lastRow="0" w:firstColumn="1" w:lastColumn="0" w:noHBand="0" w:noVBand="1"/>
      </w:tblPr>
      <w:tblGrid>
        <w:gridCol w:w="2860"/>
        <w:gridCol w:w="986"/>
        <w:gridCol w:w="986"/>
        <w:gridCol w:w="960"/>
      </w:tblGrid>
      <w:tr w:rsidR="00437E2D" w:rsidRPr="00C03166" w:rsidTr="00BB2A07">
        <w:trPr>
          <w:trHeight w:val="375"/>
          <w:jc w:val="center"/>
        </w:trPr>
        <w:tc>
          <w:tcPr>
            <w:tcW w:w="2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 </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Муж.</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Жен.</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Всего</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Менее 20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960"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21 до 30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960"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31 до 40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60"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41 до 50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60"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51 до 60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60"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Старше 60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960"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Всего</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p>
        </w:tc>
        <w:tc>
          <w:tcPr>
            <w:tcW w:w="960"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w:t>
            </w:r>
          </w:p>
        </w:tc>
      </w:tr>
    </w:tbl>
    <w:p w:rsidR="00437E2D" w:rsidRDefault="00437E2D" w:rsidP="00437E2D">
      <w:pPr>
        <w:pStyle w:val="a4"/>
        <w:spacing w:after="0" w:line="240" w:lineRule="auto"/>
        <w:ind w:left="0" w:firstLine="709"/>
        <w:jc w:val="center"/>
        <w:rPr>
          <w:rFonts w:ascii="Times New Roman" w:hAnsi="Times New Roman" w:cs="Times New Roman"/>
          <w:b/>
          <w:sz w:val="28"/>
          <w:szCs w:val="28"/>
        </w:rPr>
      </w:pPr>
    </w:p>
    <w:p w:rsidR="00437E2D" w:rsidRDefault="00437E2D" w:rsidP="00437E2D">
      <w:pPr>
        <w:rPr>
          <w:rFonts w:ascii="Times New Roman" w:hAnsi="Times New Roman" w:cs="Times New Roman"/>
          <w:sz w:val="28"/>
          <w:szCs w:val="28"/>
        </w:rPr>
      </w:pPr>
      <w:r>
        <w:rPr>
          <w:rFonts w:ascii="Times New Roman" w:hAnsi="Times New Roman" w:cs="Times New Roman"/>
          <w:sz w:val="28"/>
          <w:szCs w:val="28"/>
        </w:rPr>
        <w:br w:type="page"/>
      </w:r>
    </w:p>
    <w:p w:rsidR="00437E2D" w:rsidRDefault="00437E2D" w:rsidP="00437E2D">
      <w:pPr>
        <w:pStyle w:val="a4"/>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lastRenderedPageBreak/>
        <w:t>с. Весёлое Красногвардейского района</w:t>
      </w:r>
    </w:p>
    <w:p w:rsidR="00437E2D" w:rsidRDefault="00437E2D" w:rsidP="00437E2D">
      <w:pPr>
        <w:spacing w:after="0"/>
        <w:jc w:val="center"/>
        <w:rPr>
          <w:rFonts w:ascii="Times New Roman" w:hAnsi="Times New Roman" w:cs="Times New Roman"/>
          <w:b/>
          <w:sz w:val="28"/>
          <w:szCs w:val="28"/>
        </w:rPr>
      </w:pPr>
    </w:p>
    <w:p w:rsidR="00437E2D" w:rsidRDefault="00437E2D" w:rsidP="00437E2D">
      <w:pPr>
        <w:pStyle w:val="a4"/>
        <w:spacing w:after="0" w:line="240" w:lineRule="auto"/>
        <w:ind w:left="0"/>
        <w:jc w:val="center"/>
        <w:rPr>
          <w:rFonts w:ascii="Times New Roman" w:hAnsi="Times New Roman" w:cs="Times New Roman"/>
          <w:sz w:val="28"/>
          <w:szCs w:val="28"/>
        </w:rPr>
      </w:pPr>
      <w:r w:rsidRPr="00285F68">
        <w:rPr>
          <w:rFonts w:ascii="Times New Roman" w:hAnsi="Times New Roman" w:cs="Times New Roman"/>
          <w:b/>
          <w:sz w:val="28"/>
          <w:szCs w:val="28"/>
        </w:rPr>
        <w:t>Счетный участок</w:t>
      </w:r>
      <w:r>
        <w:rPr>
          <w:rFonts w:ascii="Times New Roman" w:hAnsi="Times New Roman" w:cs="Times New Roman"/>
          <w:b/>
          <w:sz w:val="28"/>
          <w:szCs w:val="28"/>
        </w:rPr>
        <w:t xml:space="preserve"> №30</w:t>
      </w:r>
    </w:p>
    <w:p w:rsidR="00437E2D" w:rsidRDefault="00437E2D" w:rsidP="00437E2D">
      <w:pPr>
        <w:pStyle w:val="a4"/>
        <w:spacing w:after="0" w:line="240" w:lineRule="auto"/>
        <w:ind w:left="0"/>
        <w:jc w:val="center"/>
        <w:rPr>
          <w:rFonts w:ascii="Times New Roman" w:hAnsi="Times New Roman" w:cs="Times New Roman"/>
          <w:b/>
          <w:sz w:val="28"/>
          <w:szCs w:val="28"/>
        </w:rPr>
      </w:pPr>
      <w:r>
        <w:rPr>
          <w:rFonts w:ascii="Times New Roman" w:hAnsi="Times New Roman" w:cs="Times New Roman"/>
          <w:sz w:val="28"/>
          <w:szCs w:val="28"/>
        </w:rPr>
        <w:t>(избирательный участок №716)</w:t>
      </w:r>
    </w:p>
    <w:p w:rsidR="00437E2D" w:rsidRDefault="00437E2D" w:rsidP="00437E2D">
      <w:pPr>
        <w:pStyle w:val="a4"/>
        <w:spacing w:after="0" w:line="240" w:lineRule="auto"/>
        <w:ind w:left="0" w:firstLine="709"/>
        <w:jc w:val="center"/>
        <w:rPr>
          <w:rFonts w:ascii="Times New Roman" w:hAnsi="Times New Roman" w:cs="Times New Roman"/>
          <w:sz w:val="28"/>
          <w:szCs w:val="28"/>
        </w:rPr>
      </w:pPr>
    </w:p>
    <w:p w:rsidR="00437E2D" w:rsidRDefault="00437E2D" w:rsidP="00437E2D">
      <w:pPr>
        <w:pStyle w:val="a4"/>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А) Маршрутная карта:</w:t>
      </w:r>
    </w:p>
    <w:p w:rsidR="00437E2D" w:rsidRDefault="00437E2D" w:rsidP="00437E2D">
      <w:pPr>
        <w:pStyle w:val="a4"/>
        <w:spacing w:after="0" w:line="240" w:lineRule="auto"/>
        <w:ind w:left="0" w:firstLine="709"/>
        <w:jc w:val="both"/>
        <w:rPr>
          <w:rFonts w:ascii="Times New Roman" w:hAnsi="Times New Roman" w:cs="Times New Roman"/>
          <w:sz w:val="28"/>
          <w:szCs w:val="28"/>
        </w:rPr>
      </w:pPr>
      <w:r w:rsidRPr="00655360">
        <w:rPr>
          <w:rFonts w:ascii="Times New Roman" w:hAnsi="Times New Roman" w:cs="Times New Roman"/>
          <w:sz w:val="28"/>
          <w:szCs w:val="28"/>
        </w:rPr>
        <w:t xml:space="preserve">Заречная улица (полностью), </w:t>
      </w:r>
      <w:proofErr w:type="spellStart"/>
      <w:r w:rsidRPr="00655360">
        <w:rPr>
          <w:rFonts w:ascii="Times New Roman" w:hAnsi="Times New Roman" w:cs="Times New Roman"/>
          <w:sz w:val="28"/>
          <w:szCs w:val="28"/>
        </w:rPr>
        <w:t>Зарянская</w:t>
      </w:r>
      <w:proofErr w:type="spellEnd"/>
      <w:r w:rsidRPr="00655360">
        <w:rPr>
          <w:rFonts w:ascii="Times New Roman" w:hAnsi="Times New Roman" w:cs="Times New Roman"/>
          <w:sz w:val="28"/>
          <w:szCs w:val="28"/>
        </w:rPr>
        <w:t xml:space="preserve"> улица (полностью), Луговая улица (полностью),</w:t>
      </w:r>
      <w:r>
        <w:rPr>
          <w:rFonts w:ascii="Times New Roman" w:hAnsi="Times New Roman" w:cs="Times New Roman"/>
          <w:sz w:val="28"/>
          <w:szCs w:val="28"/>
        </w:rPr>
        <w:t xml:space="preserve"> </w:t>
      </w:r>
      <w:r w:rsidRPr="00655360">
        <w:rPr>
          <w:rFonts w:ascii="Times New Roman" w:hAnsi="Times New Roman" w:cs="Times New Roman"/>
          <w:sz w:val="28"/>
          <w:szCs w:val="28"/>
        </w:rPr>
        <w:t>Молодежная улица (полностью), Полевая улица (полностью).</w:t>
      </w:r>
    </w:p>
    <w:p w:rsidR="00437E2D" w:rsidRDefault="00437E2D" w:rsidP="00437E2D">
      <w:pPr>
        <w:pStyle w:val="a4"/>
        <w:spacing w:after="0" w:line="240" w:lineRule="auto"/>
        <w:ind w:left="0" w:firstLine="709"/>
        <w:rPr>
          <w:rFonts w:ascii="Times New Roman" w:hAnsi="Times New Roman" w:cs="Times New Roman"/>
          <w:sz w:val="28"/>
          <w:szCs w:val="28"/>
        </w:rPr>
      </w:pPr>
    </w:p>
    <w:p w:rsidR="00437E2D" w:rsidRDefault="00437E2D" w:rsidP="00437E2D">
      <w:pPr>
        <w:pStyle w:val="a4"/>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Б) Маршрутное задание:</w:t>
      </w:r>
    </w:p>
    <w:tbl>
      <w:tblPr>
        <w:tblW w:w="5792" w:type="dxa"/>
        <w:jc w:val="center"/>
        <w:tblLook w:val="04A0" w:firstRow="1" w:lastRow="0" w:firstColumn="1" w:lastColumn="0" w:noHBand="0" w:noVBand="1"/>
      </w:tblPr>
      <w:tblGrid>
        <w:gridCol w:w="2860"/>
        <w:gridCol w:w="986"/>
        <w:gridCol w:w="986"/>
        <w:gridCol w:w="960"/>
      </w:tblGrid>
      <w:tr w:rsidR="00437E2D" w:rsidRPr="00C03166" w:rsidTr="00BB2A07">
        <w:trPr>
          <w:trHeight w:val="375"/>
          <w:jc w:val="center"/>
        </w:trPr>
        <w:tc>
          <w:tcPr>
            <w:tcW w:w="2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 </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Муж.</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Жен.</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Всего</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Менее 20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960"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21 до 30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60"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31 до 40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60"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41 до 50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60"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51 до 60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60"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Старше 60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960"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Всего</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960"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w:t>
            </w:r>
          </w:p>
        </w:tc>
      </w:tr>
    </w:tbl>
    <w:p w:rsidR="00437E2D" w:rsidRDefault="00437E2D" w:rsidP="00437E2D">
      <w:pPr>
        <w:pStyle w:val="a4"/>
        <w:spacing w:after="0" w:line="240" w:lineRule="auto"/>
        <w:ind w:left="0" w:firstLine="709"/>
        <w:jc w:val="center"/>
        <w:rPr>
          <w:rFonts w:ascii="Times New Roman" w:hAnsi="Times New Roman" w:cs="Times New Roman"/>
          <w:b/>
          <w:sz w:val="28"/>
          <w:szCs w:val="28"/>
        </w:rPr>
      </w:pPr>
    </w:p>
    <w:p w:rsidR="00437E2D" w:rsidRDefault="00437E2D" w:rsidP="00437E2D">
      <w:pPr>
        <w:rPr>
          <w:rFonts w:ascii="Times New Roman" w:hAnsi="Times New Roman" w:cs="Times New Roman"/>
          <w:b/>
          <w:sz w:val="28"/>
          <w:szCs w:val="28"/>
        </w:rPr>
      </w:pPr>
      <w:r>
        <w:rPr>
          <w:rFonts w:ascii="Times New Roman" w:hAnsi="Times New Roman" w:cs="Times New Roman"/>
          <w:b/>
          <w:sz w:val="28"/>
          <w:szCs w:val="28"/>
        </w:rPr>
        <w:br w:type="page"/>
      </w:r>
    </w:p>
    <w:p w:rsidR="00437E2D" w:rsidRDefault="00437E2D" w:rsidP="00437E2D">
      <w:pPr>
        <w:pStyle w:val="a4"/>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с. </w:t>
      </w:r>
      <w:proofErr w:type="spellStart"/>
      <w:r>
        <w:rPr>
          <w:rFonts w:ascii="Times New Roman" w:hAnsi="Times New Roman" w:cs="Times New Roman"/>
          <w:b/>
          <w:sz w:val="28"/>
          <w:szCs w:val="28"/>
        </w:rPr>
        <w:t>Роговатое</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Старооскольского</w:t>
      </w:r>
      <w:proofErr w:type="spellEnd"/>
      <w:r>
        <w:rPr>
          <w:rFonts w:ascii="Times New Roman" w:hAnsi="Times New Roman" w:cs="Times New Roman"/>
          <w:b/>
          <w:sz w:val="28"/>
          <w:szCs w:val="28"/>
        </w:rPr>
        <w:t xml:space="preserve"> городского округа</w:t>
      </w:r>
    </w:p>
    <w:p w:rsidR="00437E2D" w:rsidRDefault="00437E2D" w:rsidP="00437E2D">
      <w:pPr>
        <w:spacing w:after="0"/>
        <w:jc w:val="center"/>
        <w:rPr>
          <w:rFonts w:ascii="Times New Roman" w:hAnsi="Times New Roman" w:cs="Times New Roman"/>
          <w:b/>
          <w:sz w:val="28"/>
          <w:szCs w:val="28"/>
        </w:rPr>
      </w:pPr>
    </w:p>
    <w:p w:rsidR="00437E2D" w:rsidRDefault="00437E2D" w:rsidP="00437E2D">
      <w:pPr>
        <w:pStyle w:val="a4"/>
        <w:spacing w:after="0" w:line="240" w:lineRule="auto"/>
        <w:ind w:left="0"/>
        <w:jc w:val="center"/>
        <w:rPr>
          <w:rFonts w:ascii="Times New Roman" w:hAnsi="Times New Roman" w:cs="Times New Roman"/>
          <w:sz w:val="28"/>
          <w:szCs w:val="28"/>
        </w:rPr>
      </w:pPr>
      <w:r w:rsidRPr="00285F68">
        <w:rPr>
          <w:rFonts w:ascii="Times New Roman" w:hAnsi="Times New Roman" w:cs="Times New Roman"/>
          <w:b/>
          <w:sz w:val="28"/>
          <w:szCs w:val="28"/>
        </w:rPr>
        <w:t>Счетный участок</w:t>
      </w:r>
      <w:r>
        <w:rPr>
          <w:rFonts w:ascii="Times New Roman" w:hAnsi="Times New Roman" w:cs="Times New Roman"/>
          <w:b/>
          <w:sz w:val="28"/>
          <w:szCs w:val="28"/>
        </w:rPr>
        <w:t xml:space="preserve"> №31</w:t>
      </w:r>
    </w:p>
    <w:p w:rsidR="00437E2D" w:rsidRDefault="00437E2D" w:rsidP="00437E2D">
      <w:pPr>
        <w:pStyle w:val="a4"/>
        <w:spacing w:after="0" w:line="240" w:lineRule="auto"/>
        <w:ind w:left="0"/>
        <w:jc w:val="center"/>
        <w:rPr>
          <w:rFonts w:ascii="Times New Roman" w:hAnsi="Times New Roman" w:cs="Times New Roman"/>
          <w:b/>
          <w:sz w:val="28"/>
          <w:szCs w:val="28"/>
        </w:rPr>
      </w:pPr>
      <w:r>
        <w:rPr>
          <w:rFonts w:ascii="Times New Roman" w:hAnsi="Times New Roman" w:cs="Times New Roman"/>
          <w:sz w:val="28"/>
          <w:szCs w:val="28"/>
        </w:rPr>
        <w:t>(избирательный участок №1052)</w:t>
      </w:r>
    </w:p>
    <w:p w:rsidR="00437E2D" w:rsidRDefault="00437E2D" w:rsidP="00437E2D">
      <w:pPr>
        <w:pStyle w:val="a4"/>
        <w:spacing w:after="0" w:line="240" w:lineRule="auto"/>
        <w:ind w:left="0"/>
        <w:jc w:val="center"/>
        <w:rPr>
          <w:rFonts w:ascii="Times New Roman" w:hAnsi="Times New Roman" w:cs="Times New Roman"/>
          <w:b/>
          <w:sz w:val="28"/>
          <w:szCs w:val="28"/>
        </w:rPr>
      </w:pPr>
    </w:p>
    <w:p w:rsidR="00437E2D" w:rsidRDefault="00437E2D" w:rsidP="00437E2D">
      <w:pPr>
        <w:pStyle w:val="a4"/>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А) Маршрутная карта:</w:t>
      </w:r>
    </w:p>
    <w:p w:rsidR="00437E2D" w:rsidRDefault="00437E2D" w:rsidP="00437E2D">
      <w:pPr>
        <w:pStyle w:val="a4"/>
        <w:spacing w:after="0" w:line="240" w:lineRule="auto"/>
        <w:ind w:left="0" w:firstLine="709"/>
        <w:jc w:val="both"/>
        <w:rPr>
          <w:rFonts w:ascii="Times New Roman" w:hAnsi="Times New Roman" w:cs="Times New Roman"/>
          <w:sz w:val="28"/>
          <w:szCs w:val="28"/>
        </w:rPr>
      </w:pPr>
      <w:r w:rsidRPr="00CD7682">
        <w:rPr>
          <w:rFonts w:ascii="Times New Roman" w:hAnsi="Times New Roman" w:cs="Times New Roman"/>
          <w:sz w:val="28"/>
          <w:szCs w:val="28"/>
        </w:rPr>
        <w:t xml:space="preserve">Улицы: Александра Пушкина, Алексея Горького (от дома </w:t>
      </w:r>
      <w:r>
        <w:rPr>
          <w:rFonts w:ascii="Times New Roman" w:hAnsi="Times New Roman" w:cs="Times New Roman"/>
          <w:sz w:val="28"/>
          <w:szCs w:val="28"/>
        </w:rPr>
        <w:t>№</w:t>
      </w:r>
      <w:r w:rsidRPr="00CD7682">
        <w:rPr>
          <w:rFonts w:ascii="Times New Roman" w:hAnsi="Times New Roman" w:cs="Times New Roman"/>
          <w:sz w:val="28"/>
          <w:szCs w:val="28"/>
        </w:rPr>
        <w:t xml:space="preserve"> 57 до дома </w:t>
      </w:r>
      <w:r>
        <w:rPr>
          <w:rFonts w:ascii="Times New Roman" w:hAnsi="Times New Roman" w:cs="Times New Roman"/>
          <w:sz w:val="28"/>
          <w:szCs w:val="28"/>
        </w:rPr>
        <w:t>№</w:t>
      </w:r>
      <w:r w:rsidRPr="00CD7682">
        <w:rPr>
          <w:rFonts w:ascii="Times New Roman" w:hAnsi="Times New Roman" w:cs="Times New Roman"/>
          <w:sz w:val="28"/>
          <w:szCs w:val="28"/>
        </w:rPr>
        <w:t xml:space="preserve"> 120 включительно), Валерия Чкалова, Владимира Ленина, Ивана Мичурина, Лесная, Михаила Ломоносова, Николая Некрасова, Феликса Дзержинского, Школьная, Юрия Гагарина, Якова Свердлова.</w:t>
      </w:r>
    </w:p>
    <w:p w:rsidR="00437E2D" w:rsidRDefault="00437E2D" w:rsidP="00437E2D">
      <w:pPr>
        <w:pStyle w:val="a4"/>
        <w:spacing w:after="0" w:line="240" w:lineRule="auto"/>
        <w:ind w:left="0" w:firstLine="709"/>
        <w:rPr>
          <w:rFonts w:ascii="Times New Roman" w:hAnsi="Times New Roman" w:cs="Times New Roman"/>
          <w:sz w:val="28"/>
          <w:szCs w:val="28"/>
        </w:rPr>
      </w:pPr>
    </w:p>
    <w:p w:rsidR="00437E2D" w:rsidRDefault="00437E2D" w:rsidP="00437E2D">
      <w:pPr>
        <w:pStyle w:val="a4"/>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Б) Маршрутное задание:</w:t>
      </w:r>
    </w:p>
    <w:tbl>
      <w:tblPr>
        <w:tblW w:w="5792" w:type="dxa"/>
        <w:jc w:val="center"/>
        <w:tblLook w:val="04A0" w:firstRow="1" w:lastRow="0" w:firstColumn="1" w:lastColumn="0" w:noHBand="0" w:noVBand="1"/>
      </w:tblPr>
      <w:tblGrid>
        <w:gridCol w:w="2860"/>
        <w:gridCol w:w="986"/>
        <w:gridCol w:w="986"/>
        <w:gridCol w:w="960"/>
      </w:tblGrid>
      <w:tr w:rsidR="00437E2D" w:rsidRPr="00C03166" w:rsidTr="00BB2A07">
        <w:trPr>
          <w:trHeight w:val="375"/>
          <w:jc w:val="center"/>
        </w:trPr>
        <w:tc>
          <w:tcPr>
            <w:tcW w:w="2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 </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Муж.</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Жен.</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Всего</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Менее 20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960"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21 до 30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960"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31 до 40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60"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41 до 50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60"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51 до 60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60"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Старше 60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960"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Всего</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960"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w:t>
            </w:r>
          </w:p>
        </w:tc>
      </w:tr>
    </w:tbl>
    <w:p w:rsidR="00437E2D" w:rsidRDefault="00437E2D" w:rsidP="00437E2D">
      <w:pPr>
        <w:pStyle w:val="a4"/>
        <w:spacing w:after="0" w:line="240" w:lineRule="auto"/>
        <w:ind w:left="0" w:firstLine="709"/>
        <w:jc w:val="center"/>
        <w:rPr>
          <w:rFonts w:ascii="Times New Roman" w:hAnsi="Times New Roman" w:cs="Times New Roman"/>
          <w:b/>
          <w:sz w:val="28"/>
          <w:szCs w:val="28"/>
        </w:rPr>
      </w:pPr>
    </w:p>
    <w:p w:rsidR="00437E2D" w:rsidRDefault="00437E2D" w:rsidP="00437E2D">
      <w:pPr>
        <w:rPr>
          <w:rFonts w:ascii="Times New Roman" w:hAnsi="Times New Roman" w:cs="Times New Roman"/>
          <w:sz w:val="28"/>
          <w:szCs w:val="28"/>
        </w:rPr>
      </w:pPr>
      <w:r>
        <w:rPr>
          <w:rFonts w:ascii="Times New Roman" w:hAnsi="Times New Roman" w:cs="Times New Roman"/>
          <w:sz w:val="28"/>
          <w:szCs w:val="28"/>
        </w:rPr>
        <w:br w:type="page"/>
      </w:r>
    </w:p>
    <w:p w:rsidR="00437E2D" w:rsidRDefault="00437E2D" w:rsidP="00437E2D">
      <w:pPr>
        <w:pStyle w:val="a4"/>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с. </w:t>
      </w:r>
      <w:proofErr w:type="spellStart"/>
      <w:r>
        <w:rPr>
          <w:rFonts w:ascii="Times New Roman" w:hAnsi="Times New Roman" w:cs="Times New Roman"/>
          <w:b/>
          <w:sz w:val="28"/>
          <w:szCs w:val="28"/>
        </w:rPr>
        <w:t>Роговатое</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Старооскольского</w:t>
      </w:r>
      <w:proofErr w:type="spellEnd"/>
      <w:r>
        <w:rPr>
          <w:rFonts w:ascii="Times New Roman" w:hAnsi="Times New Roman" w:cs="Times New Roman"/>
          <w:b/>
          <w:sz w:val="28"/>
          <w:szCs w:val="28"/>
        </w:rPr>
        <w:t xml:space="preserve"> городского округа</w:t>
      </w:r>
    </w:p>
    <w:p w:rsidR="00437E2D" w:rsidRDefault="00437E2D" w:rsidP="00437E2D">
      <w:pPr>
        <w:spacing w:after="0"/>
        <w:jc w:val="center"/>
        <w:rPr>
          <w:rFonts w:ascii="Times New Roman" w:hAnsi="Times New Roman" w:cs="Times New Roman"/>
          <w:b/>
          <w:sz w:val="28"/>
          <w:szCs w:val="28"/>
        </w:rPr>
      </w:pPr>
    </w:p>
    <w:p w:rsidR="00437E2D" w:rsidRDefault="00437E2D" w:rsidP="00437E2D">
      <w:pPr>
        <w:pStyle w:val="a4"/>
        <w:spacing w:after="0" w:line="240" w:lineRule="auto"/>
        <w:ind w:left="0"/>
        <w:jc w:val="center"/>
        <w:rPr>
          <w:rFonts w:ascii="Times New Roman" w:hAnsi="Times New Roman" w:cs="Times New Roman"/>
          <w:sz w:val="28"/>
          <w:szCs w:val="28"/>
        </w:rPr>
      </w:pPr>
      <w:r w:rsidRPr="00285F68">
        <w:rPr>
          <w:rFonts w:ascii="Times New Roman" w:hAnsi="Times New Roman" w:cs="Times New Roman"/>
          <w:b/>
          <w:sz w:val="28"/>
          <w:szCs w:val="28"/>
        </w:rPr>
        <w:t>Счетный участок</w:t>
      </w:r>
      <w:r>
        <w:rPr>
          <w:rFonts w:ascii="Times New Roman" w:hAnsi="Times New Roman" w:cs="Times New Roman"/>
          <w:b/>
          <w:sz w:val="28"/>
          <w:szCs w:val="28"/>
        </w:rPr>
        <w:t xml:space="preserve"> №32</w:t>
      </w:r>
    </w:p>
    <w:p w:rsidR="00437E2D" w:rsidRDefault="00437E2D" w:rsidP="00437E2D">
      <w:pPr>
        <w:pStyle w:val="a4"/>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(избирательный участок №1053)</w:t>
      </w:r>
    </w:p>
    <w:p w:rsidR="00437E2D" w:rsidRDefault="00437E2D" w:rsidP="00437E2D">
      <w:pPr>
        <w:pStyle w:val="a4"/>
        <w:spacing w:after="0" w:line="240" w:lineRule="auto"/>
        <w:ind w:left="0" w:firstLine="709"/>
        <w:jc w:val="center"/>
        <w:rPr>
          <w:rFonts w:ascii="Times New Roman" w:hAnsi="Times New Roman" w:cs="Times New Roman"/>
          <w:sz w:val="28"/>
          <w:szCs w:val="28"/>
        </w:rPr>
      </w:pPr>
    </w:p>
    <w:p w:rsidR="00437E2D" w:rsidRDefault="00437E2D" w:rsidP="00437E2D">
      <w:pPr>
        <w:pStyle w:val="a4"/>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А) Маршрутная карта:</w:t>
      </w:r>
    </w:p>
    <w:p w:rsidR="00437E2D" w:rsidRDefault="00437E2D" w:rsidP="00437E2D">
      <w:pPr>
        <w:pStyle w:val="a4"/>
        <w:spacing w:after="0" w:line="240" w:lineRule="auto"/>
        <w:ind w:left="0" w:firstLine="709"/>
        <w:jc w:val="both"/>
        <w:rPr>
          <w:rFonts w:ascii="Times New Roman" w:hAnsi="Times New Roman" w:cs="Times New Roman"/>
          <w:sz w:val="28"/>
          <w:szCs w:val="28"/>
        </w:rPr>
      </w:pPr>
      <w:r w:rsidRPr="00CD7682">
        <w:rPr>
          <w:rFonts w:ascii="Times New Roman" w:hAnsi="Times New Roman" w:cs="Times New Roman"/>
          <w:sz w:val="28"/>
          <w:szCs w:val="28"/>
        </w:rPr>
        <w:t xml:space="preserve">Улицы: Александра Матросова, Василия Докучаева, Григория Орджоникидзе, Дмитрия Менделеева, Михаила Калинина, Михаила Фрунзе, Николая Ватутина, Подгорная, Приовражная, Революционная, Сергея </w:t>
      </w:r>
      <w:proofErr w:type="spellStart"/>
      <w:r w:rsidRPr="00CD7682">
        <w:rPr>
          <w:rFonts w:ascii="Times New Roman" w:hAnsi="Times New Roman" w:cs="Times New Roman"/>
          <w:sz w:val="28"/>
          <w:szCs w:val="28"/>
        </w:rPr>
        <w:t>Шестова</w:t>
      </w:r>
      <w:proofErr w:type="spellEnd"/>
      <w:r w:rsidRPr="00CD7682">
        <w:rPr>
          <w:rFonts w:ascii="Times New Roman" w:hAnsi="Times New Roman" w:cs="Times New Roman"/>
          <w:sz w:val="28"/>
          <w:szCs w:val="28"/>
        </w:rPr>
        <w:t>, Советская.</w:t>
      </w:r>
    </w:p>
    <w:p w:rsidR="00437E2D" w:rsidRDefault="00437E2D" w:rsidP="00437E2D">
      <w:pPr>
        <w:pStyle w:val="a4"/>
        <w:spacing w:after="0" w:line="240" w:lineRule="auto"/>
        <w:ind w:left="0" w:firstLine="709"/>
        <w:rPr>
          <w:rFonts w:ascii="Times New Roman" w:hAnsi="Times New Roman" w:cs="Times New Roman"/>
          <w:sz w:val="28"/>
          <w:szCs w:val="28"/>
        </w:rPr>
      </w:pPr>
    </w:p>
    <w:p w:rsidR="00437E2D" w:rsidRDefault="00437E2D" w:rsidP="00437E2D">
      <w:pPr>
        <w:pStyle w:val="a4"/>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Б) Маршрутное задание:</w:t>
      </w:r>
    </w:p>
    <w:tbl>
      <w:tblPr>
        <w:tblW w:w="5792" w:type="dxa"/>
        <w:jc w:val="center"/>
        <w:tblLook w:val="04A0" w:firstRow="1" w:lastRow="0" w:firstColumn="1" w:lastColumn="0" w:noHBand="0" w:noVBand="1"/>
      </w:tblPr>
      <w:tblGrid>
        <w:gridCol w:w="2860"/>
        <w:gridCol w:w="986"/>
        <w:gridCol w:w="986"/>
        <w:gridCol w:w="960"/>
      </w:tblGrid>
      <w:tr w:rsidR="00437E2D" w:rsidRPr="00C03166" w:rsidTr="00BB2A07">
        <w:trPr>
          <w:trHeight w:val="375"/>
          <w:jc w:val="center"/>
        </w:trPr>
        <w:tc>
          <w:tcPr>
            <w:tcW w:w="2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 </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Муж.</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Жен.</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Всего</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Менее 20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960"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21 до 30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60"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31 до 40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60"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41 до 50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60"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51 до 60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960"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Старше 60 лет</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960"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r>
      <w:tr w:rsidR="00437E2D" w:rsidRPr="00C03166" w:rsidTr="00BB2A07">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437E2D" w:rsidRPr="00C03166" w:rsidRDefault="00437E2D" w:rsidP="00BB2A07">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Всего</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986"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p>
        </w:tc>
        <w:tc>
          <w:tcPr>
            <w:tcW w:w="960" w:type="dxa"/>
            <w:tcBorders>
              <w:top w:val="nil"/>
              <w:left w:val="nil"/>
              <w:bottom w:val="single" w:sz="4" w:space="0" w:color="auto"/>
              <w:right w:val="single" w:sz="4" w:space="0" w:color="auto"/>
            </w:tcBorders>
            <w:shd w:val="clear" w:color="auto" w:fill="auto"/>
            <w:noWrap/>
            <w:vAlign w:val="bottom"/>
          </w:tcPr>
          <w:p w:rsidR="00437E2D" w:rsidRPr="008349F8" w:rsidRDefault="00437E2D" w:rsidP="00BB2A0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w:t>
            </w:r>
          </w:p>
        </w:tc>
      </w:tr>
    </w:tbl>
    <w:p w:rsidR="00E35ACB" w:rsidRDefault="00E35ACB" w:rsidP="00E35ACB">
      <w:pPr>
        <w:jc w:val="center"/>
        <w:rPr>
          <w:rFonts w:ascii="Times New Roman" w:hAnsi="Times New Roman" w:cs="Times New Roman"/>
          <w:bCs/>
          <w:sz w:val="28"/>
          <w:szCs w:val="28"/>
        </w:rPr>
      </w:pPr>
    </w:p>
    <w:p w:rsidR="00BB2A07" w:rsidRDefault="00BB2A07">
      <w:pPr>
        <w:spacing w:after="200" w:line="276" w:lineRule="auto"/>
        <w:rPr>
          <w:rFonts w:ascii="Times New Roman" w:hAnsi="Times New Roman" w:cs="Times New Roman"/>
          <w:b/>
          <w:bCs/>
          <w:sz w:val="28"/>
          <w:szCs w:val="28"/>
        </w:rPr>
      </w:pPr>
      <w:r>
        <w:rPr>
          <w:rFonts w:ascii="Times New Roman" w:hAnsi="Times New Roman" w:cs="Times New Roman"/>
          <w:b/>
          <w:bCs/>
          <w:sz w:val="28"/>
          <w:szCs w:val="28"/>
        </w:rPr>
        <w:br w:type="page"/>
      </w:r>
    </w:p>
    <w:p w:rsidR="00546EE4" w:rsidRPr="005824C7" w:rsidRDefault="00546EE4" w:rsidP="00546EE4">
      <w:pPr>
        <w:pStyle w:val="a4"/>
        <w:spacing w:after="0" w:line="240" w:lineRule="auto"/>
        <w:ind w:left="0"/>
        <w:jc w:val="center"/>
        <w:rPr>
          <w:rFonts w:ascii="Times New Roman" w:hAnsi="Times New Roman" w:cs="Times New Roman"/>
          <w:b/>
          <w:sz w:val="28"/>
          <w:szCs w:val="28"/>
        </w:rPr>
      </w:pPr>
      <w:r w:rsidRPr="005824C7">
        <w:rPr>
          <w:rFonts w:ascii="Times New Roman" w:hAnsi="Times New Roman" w:cs="Times New Roman"/>
          <w:b/>
          <w:sz w:val="28"/>
          <w:szCs w:val="28"/>
        </w:rPr>
        <w:lastRenderedPageBreak/>
        <w:t xml:space="preserve">с. Большетроицкое </w:t>
      </w:r>
      <w:proofErr w:type="spellStart"/>
      <w:r w:rsidRPr="005824C7">
        <w:rPr>
          <w:rFonts w:ascii="Times New Roman" w:hAnsi="Times New Roman" w:cs="Times New Roman"/>
          <w:b/>
          <w:sz w:val="28"/>
          <w:szCs w:val="28"/>
        </w:rPr>
        <w:t>Шебекинского</w:t>
      </w:r>
      <w:proofErr w:type="spellEnd"/>
      <w:r w:rsidRPr="005824C7">
        <w:rPr>
          <w:rFonts w:ascii="Times New Roman" w:hAnsi="Times New Roman" w:cs="Times New Roman"/>
          <w:b/>
          <w:sz w:val="28"/>
          <w:szCs w:val="28"/>
        </w:rPr>
        <w:t xml:space="preserve"> городского округа</w:t>
      </w:r>
    </w:p>
    <w:p w:rsidR="00546EE4" w:rsidRPr="005824C7" w:rsidRDefault="00546EE4" w:rsidP="00546EE4">
      <w:pPr>
        <w:spacing w:after="0"/>
        <w:jc w:val="center"/>
        <w:rPr>
          <w:rFonts w:ascii="Times New Roman" w:hAnsi="Times New Roman" w:cs="Times New Roman"/>
          <w:b/>
          <w:sz w:val="28"/>
          <w:szCs w:val="28"/>
        </w:rPr>
      </w:pPr>
    </w:p>
    <w:p w:rsidR="00546EE4" w:rsidRPr="005824C7" w:rsidRDefault="00546EE4" w:rsidP="00546EE4">
      <w:pPr>
        <w:pStyle w:val="a4"/>
        <w:spacing w:after="0" w:line="240" w:lineRule="auto"/>
        <w:ind w:left="0"/>
        <w:jc w:val="center"/>
        <w:rPr>
          <w:rFonts w:ascii="Times New Roman" w:hAnsi="Times New Roman" w:cs="Times New Roman"/>
          <w:sz w:val="28"/>
          <w:szCs w:val="28"/>
        </w:rPr>
      </w:pPr>
      <w:r w:rsidRPr="005824C7">
        <w:rPr>
          <w:rFonts w:ascii="Times New Roman" w:hAnsi="Times New Roman" w:cs="Times New Roman"/>
          <w:b/>
          <w:sz w:val="28"/>
          <w:szCs w:val="28"/>
        </w:rPr>
        <w:t>Счетный участок №33</w:t>
      </w:r>
    </w:p>
    <w:p w:rsidR="00546EE4" w:rsidRPr="005824C7" w:rsidRDefault="00546EE4" w:rsidP="00546EE4">
      <w:pPr>
        <w:pStyle w:val="a4"/>
        <w:spacing w:after="0" w:line="240" w:lineRule="auto"/>
        <w:ind w:left="0"/>
        <w:jc w:val="center"/>
        <w:rPr>
          <w:rFonts w:ascii="Times New Roman" w:hAnsi="Times New Roman" w:cs="Times New Roman"/>
          <w:b/>
          <w:sz w:val="28"/>
          <w:szCs w:val="28"/>
        </w:rPr>
      </w:pPr>
      <w:r w:rsidRPr="005824C7">
        <w:rPr>
          <w:rFonts w:ascii="Times New Roman" w:hAnsi="Times New Roman" w:cs="Times New Roman"/>
          <w:sz w:val="28"/>
          <w:szCs w:val="28"/>
        </w:rPr>
        <w:t>(</w:t>
      </w:r>
      <w:proofErr w:type="gramStart"/>
      <w:r w:rsidRPr="005824C7">
        <w:rPr>
          <w:rFonts w:ascii="Times New Roman" w:hAnsi="Times New Roman" w:cs="Times New Roman"/>
          <w:sz w:val="28"/>
          <w:szCs w:val="28"/>
        </w:rPr>
        <w:t>избирательный</w:t>
      </w:r>
      <w:proofErr w:type="gramEnd"/>
      <w:r w:rsidRPr="005824C7">
        <w:rPr>
          <w:rFonts w:ascii="Times New Roman" w:hAnsi="Times New Roman" w:cs="Times New Roman"/>
          <w:sz w:val="28"/>
          <w:szCs w:val="28"/>
        </w:rPr>
        <w:t xml:space="preserve"> участок №1144)</w:t>
      </w:r>
    </w:p>
    <w:p w:rsidR="00546EE4" w:rsidRPr="005824C7" w:rsidRDefault="00546EE4" w:rsidP="00546EE4">
      <w:pPr>
        <w:pStyle w:val="a4"/>
        <w:spacing w:after="0" w:line="240" w:lineRule="auto"/>
        <w:ind w:left="0" w:firstLine="709"/>
        <w:jc w:val="center"/>
        <w:rPr>
          <w:rFonts w:ascii="Times New Roman" w:hAnsi="Times New Roman" w:cs="Times New Roman"/>
          <w:b/>
          <w:sz w:val="28"/>
          <w:szCs w:val="28"/>
        </w:rPr>
      </w:pPr>
    </w:p>
    <w:p w:rsidR="00546EE4" w:rsidRPr="005824C7" w:rsidRDefault="00546EE4" w:rsidP="00546EE4">
      <w:pPr>
        <w:pStyle w:val="a4"/>
        <w:spacing w:after="0" w:line="240" w:lineRule="auto"/>
        <w:ind w:left="0" w:firstLine="709"/>
        <w:rPr>
          <w:rFonts w:ascii="Times New Roman" w:hAnsi="Times New Roman" w:cs="Times New Roman"/>
          <w:sz w:val="28"/>
          <w:szCs w:val="28"/>
        </w:rPr>
      </w:pPr>
      <w:r w:rsidRPr="005824C7">
        <w:rPr>
          <w:rFonts w:ascii="Times New Roman" w:hAnsi="Times New Roman" w:cs="Times New Roman"/>
          <w:sz w:val="28"/>
          <w:szCs w:val="28"/>
        </w:rPr>
        <w:t>А) Маршрутная карта:</w:t>
      </w:r>
    </w:p>
    <w:p w:rsidR="00546EE4" w:rsidRPr="00634CC6" w:rsidRDefault="00546EE4" w:rsidP="00546EE4">
      <w:pPr>
        <w:pStyle w:val="a4"/>
        <w:spacing w:after="0" w:line="240" w:lineRule="auto"/>
        <w:ind w:left="0" w:firstLine="709"/>
        <w:jc w:val="both"/>
        <w:rPr>
          <w:rFonts w:ascii="Times New Roman" w:hAnsi="Times New Roman" w:cs="Times New Roman"/>
          <w:sz w:val="28"/>
          <w:szCs w:val="28"/>
        </w:rPr>
      </w:pPr>
      <w:proofErr w:type="gramStart"/>
      <w:r w:rsidRPr="005824C7">
        <w:rPr>
          <w:rFonts w:ascii="Times New Roman" w:hAnsi="Times New Roman" w:cs="Times New Roman"/>
          <w:sz w:val="28"/>
          <w:szCs w:val="28"/>
        </w:rPr>
        <w:t>село</w:t>
      </w:r>
      <w:proofErr w:type="gramEnd"/>
      <w:r w:rsidRPr="005824C7">
        <w:rPr>
          <w:rFonts w:ascii="Times New Roman" w:hAnsi="Times New Roman" w:cs="Times New Roman"/>
          <w:sz w:val="28"/>
          <w:szCs w:val="28"/>
        </w:rPr>
        <w:t xml:space="preserve"> Большетроицкое (полностью).</w:t>
      </w:r>
    </w:p>
    <w:p w:rsidR="00546EE4" w:rsidRDefault="00546EE4" w:rsidP="00546EE4">
      <w:pPr>
        <w:pStyle w:val="a4"/>
        <w:spacing w:after="0" w:line="240" w:lineRule="auto"/>
        <w:ind w:left="0" w:firstLine="709"/>
        <w:rPr>
          <w:rFonts w:ascii="Times New Roman" w:hAnsi="Times New Roman" w:cs="Times New Roman"/>
          <w:sz w:val="28"/>
          <w:szCs w:val="28"/>
        </w:rPr>
      </w:pPr>
    </w:p>
    <w:p w:rsidR="00546EE4" w:rsidRDefault="00546EE4" w:rsidP="00546EE4">
      <w:pPr>
        <w:pStyle w:val="a4"/>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Б) Маршрутное задание:</w:t>
      </w:r>
    </w:p>
    <w:tbl>
      <w:tblPr>
        <w:tblW w:w="5792" w:type="dxa"/>
        <w:jc w:val="center"/>
        <w:tblLook w:val="04A0" w:firstRow="1" w:lastRow="0" w:firstColumn="1" w:lastColumn="0" w:noHBand="0" w:noVBand="1"/>
      </w:tblPr>
      <w:tblGrid>
        <w:gridCol w:w="2860"/>
        <w:gridCol w:w="986"/>
        <w:gridCol w:w="986"/>
        <w:gridCol w:w="960"/>
      </w:tblGrid>
      <w:tr w:rsidR="00546EE4" w:rsidRPr="00C03166" w:rsidTr="00115FE2">
        <w:trPr>
          <w:trHeight w:val="375"/>
          <w:jc w:val="center"/>
        </w:trPr>
        <w:tc>
          <w:tcPr>
            <w:tcW w:w="2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6EE4" w:rsidRPr="00C03166" w:rsidRDefault="00546EE4" w:rsidP="00115FE2">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 </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546EE4" w:rsidRPr="00C03166" w:rsidRDefault="00546EE4" w:rsidP="00115FE2">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Муж.</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546EE4" w:rsidRPr="00C03166" w:rsidRDefault="00546EE4" w:rsidP="00115FE2">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Жен.</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546EE4" w:rsidRPr="00C03166" w:rsidRDefault="00546EE4" w:rsidP="00115FE2">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Всего</w:t>
            </w:r>
          </w:p>
        </w:tc>
      </w:tr>
      <w:tr w:rsidR="00546EE4" w:rsidRPr="00C03166" w:rsidTr="00115FE2">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546EE4" w:rsidRPr="00C03166" w:rsidRDefault="00546EE4" w:rsidP="00115FE2">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Менее 20 лет</w:t>
            </w:r>
          </w:p>
        </w:tc>
        <w:tc>
          <w:tcPr>
            <w:tcW w:w="986" w:type="dxa"/>
            <w:tcBorders>
              <w:top w:val="nil"/>
              <w:left w:val="nil"/>
              <w:bottom w:val="single" w:sz="4" w:space="0" w:color="auto"/>
              <w:right w:val="single" w:sz="4" w:space="0" w:color="auto"/>
            </w:tcBorders>
            <w:shd w:val="clear" w:color="auto" w:fill="auto"/>
            <w:noWrap/>
            <w:vAlign w:val="bottom"/>
          </w:tcPr>
          <w:p w:rsidR="00546EE4" w:rsidRPr="008349F8" w:rsidRDefault="00546EE4" w:rsidP="00115FE2">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986" w:type="dxa"/>
            <w:tcBorders>
              <w:top w:val="nil"/>
              <w:left w:val="nil"/>
              <w:bottom w:val="single" w:sz="4" w:space="0" w:color="auto"/>
              <w:right w:val="single" w:sz="4" w:space="0" w:color="auto"/>
            </w:tcBorders>
            <w:shd w:val="clear" w:color="auto" w:fill="auto"/>
            <w:noWrap/>
            <w:vAlign w:val="bottom"/>
          </w:tcPr>
          <w:p w:rsidR="00546EE4" w:rsidRPr="008349F8" w:rsidRDefault="00546EE4" w:rsidP="00115FE2">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60" w:type="dxa"/>
            <w:tcBorders>
              <w:top w:val="nil"/>
              <w:left w:val="nil"/>
              <w:bottom w:val="single" w:sz="4" w:space="0" w:color="auto"/>
              <w:right w:val="single" w:sz="4" w:space="0" w:color="auto"/>
            </w:tcBorders>
            <w:shd w:val="clear" w:color="auto" w:fill="auto"/>
            <w:noWrap/>
            <w:vAlign w:val="bottom"/>
          </w:tcPr>
          <w:p w:rsidR="00546EE4" w:rsidRPr="008349F8" w:rsidRDefault="00546EE4" w:rsidP="00115FE2">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r>
      <w:tr w:rsidR="00546EE4" w:rsidRPr="00C03166" w:rsidTr="00115FE2">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546EE4" w:rsidRPr="00C03166" w:rsidRDefault="00546EE4" w:rsidP="00115FE2">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21 до 30 лет</w:t>
            </w:r>
          </w:p>
        </w:tc>
        <w:tc>
          <w:tcPr>
            <w:tcW w:w="986" w:type="dxa"/>
            <w:tcBorders>
              <w:top w:val="nil"/>
              <w:left w:val="nil"/>
              <w:bottom w:val="single" w:sz="4" w:space="0" w:color="auto"/>
              <w:right w:val="single" w:sz="4" w:space="0" w:color="auto"/>
            </w:tcBorders>
            <w:shd w:val="clear" w:color="auto" w:fill="auto"/>
            <w:noWrap/>
            <w:vAlign w:val="bottom"/>
          </w:tcPr>
          <w:p w:rsidR="00546EE4" w:rsidRPr="008349F8" w:rsidRDefault="00546EE4" w:rsidP="00115FE2">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bottom"/>
          </w:tcPr>
          <w:p w:rsidR="00546EE4" w:rsidRPr="008349F8" w:rsidRDefault="00546EE4" w:rsidP="00115FE2">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60" w:type="dxa"/>
            <w:tcBorders>
              <w:top w:val="nil"/>
              <w:left w:val="nil"/>
              <w:bottom w:val="single" w:sz="4" w:space="0" w:color="auto"/>
              <w:right w:val="single" w:sz="4" w:space="0" w:color="auto"/>
            </w:tcBorders>
            <w:shd w:val="clear" w:color="auto" w:fill="auto"/>
            <w:noWrap/>
            <w:vAlign w:val="bottom"/>
          </w:tcPr>
          <w:p w:rsidR="00546EE4" w:rsidRPr="008349F8" w:rsidRDefault="00546EE4" w:rsidP="00115FE2">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rsidR="00546EE4" w:rsidRPr="00C03166" w:rsidTr="00115FE2">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546EE4" w:rsidRPr="00C03166" w:rsidRDefault="00546EE4" w:rsidP="00115FE2">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31 до 40 лет</w:t>
            </w:r>
          </w:p>
        </w:tc>
        <w:tc>
          <w:tcPr>
            <w:tcW w:w="986" w:type="dxa"/>
            <w:tcBorders>
              <w:top w:val="nil"/>
              <w:left w:val="nil"/>
              <w:bottom w:val="single" w:sz="4" w:space="0" w:color="auto"/>
              <w:right w:val="single" w:sz="4" w:space="0" w:color="auto"/>
            </w:tcBorders>
            <w:shd w:val="clear" w:color="auto" w:fill="auto"/>
            <w:noWrap/>
            <w:vAlign w:val="bottom"/>
          </w:tcPr>
          <w:p w:rsidR="00546EE4" w:rsidRPr="008349F8" w:rsidRDefault="00546EE4" w:rsidP="00115FE2">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986" w:type="dxa"/>
            <w:tcBorders>
              <w:top w:val="nil"/>
              <w:left w:val="nil"/>
              <w:bottom w:val="single" w:sz="4" w:space="0" w:color="auto"/>
              <w:right w:val="single" w:sz="4" w:space="0" w:color="auto"/>
            </w:tcBorders>
            <w:shd w:val="clear" w:color="auto" w:fill="auto"/>
            <w:noWrap/>
            <w:vAlign w:val="bottom"/>
          </w:tcPr>
          <w:p w:rsidR="00546EE4" w:rsidRPr="008349F8" w:rsidRDefault="00546EE4" w:rsidP="00115FE2">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60" w:type="dxa"/>
            <w:tcBorders>
              <w:top w:val="nil"/>
              <w:left w:val="nil"/>
              <w:bottom w:val="single" w:sz="4" w:space="0" w:color="auto"/>
              <w:right w:val="single" w:sz="4" w:space="0" w:color="auto"/>
            </w:tcBorders>
            <w:shd w:val="clear" w:color="auto" w:fill="auto"/>
            <w:noWrap/>
            <w:vAlign w:val="bottom"/>
          </w:tcPr>
          <w:p w:rsidR="00546EE4" w:rsidRPr="008349F8" w:rsidRDefault="00546EE4" w:rsidP="00115FE2">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r>
      <w:tr w:rsidR="00546EE4" w:rsidRPr="00C03166" w:rsidTr="00115FE2">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546EE4" w:rsidRPr="00C03166" w:rsidRDefault="00546EE4" w:rsidP="00115FE2">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41 до 50 лет</w:t>
            </w:r>
          </w:p>
        </w:tc>
        <w:tc>
          <w:tcPr>
            <w:tcW w:w="986" w:type="dxa"/>
            <w:tcBorders>
              <w:top w:val="nil"/>
              <w:left w:val="nil"/>
              <w:bottom w:val="single" w:sz="4" w:space="0" w:color="auto"/>
              <w:right w:val="single" w:sz="4" w:space="0" w:color="auto"/>
            </w:tcBorders>
            <w:shd w:val="clear" w:color="auto" w:fill="auto"/>
            <w:noWrap/>
            <w:vAlign w:val="bottom"/>
          </w:tcPr>
          <w:p w:rsidR="00546EE4" w:rsidRPr="008349F8" w:rsidRDefault="00546EE4" w:rsidP="00115FE2">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bottom"/>
          </w:tcPr>
          <w:p w:rsidR="00546EE4" w:rsidRPr="008349F8" w:rsidRDefault="00546EE4" w:rsidP="00115FE2">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60" w:type="dxa"/>
            <w:tcBorders>
              <w:top w:val="nil"/>
              <w:left w:val="nil"/>
              <w:bottom w:val="single" w:sz="4" w:space="0" w:color="auto"/>
              <w:right w:val="single" w:sz="4" w:space="0" w:color="auto"/>
            </w:tcBorders>
            <w:shd w:val="clear" w:color="auto" w:fill="auto"/>
            <w:noWrap/>
            <w:vAlign w:val="bottom"/>
          </w:tcPr>
          <w:p w:rsidR="00546EE4" w:rsidRPr="008349F8" w:rsidRDefault="00546EE4" w:rsidP="00115FE2">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rsidR="00546EE4" w:rsidRPr="00C03166" w:rsidTr="00115FE2">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546EE4" w:rsidRPr="00C03166" w:rsidRDefault="00546EE4" w:rsidP="00115FE2">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51 до 60 лет</w:t>
            </w:r>
          </w:p>
        </w:tc>
        <w:tc>
          <w:tcPr>
            <w:tcW w:w="986" w:type="dxa"/>
            <w:tcBorders>
              <w:top w:val="nil"/>
              <w:left w:val="nil"/>
              <w:bottom w:val="single" w:sz="4" w:space="0" w:color="auto"/>
              <w:right w:val="single" w:sz="4" w:space="0" w:color="auto"/>
            </w:tcBorders>
            <w:shd w:val="clear" w:color="auto" w:fill="auto"/>
            <w:noWrap/>
            <w:vAlign w:val="bottom"/>
          </w:tcPr>
          <w:p w:rsidR="00546EE4" w:rsidRPr="008349F8" w:rsidRDefault="00546EE4" w:rsidP="00115FE2">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986" w:type="dxa"/>
            <w:tcBorders>
              <w:top w:val="nil"/>
              <w:left w:val="nil"/>
              <w:bottom w:val="single" w:sz="4" w:space="0" w:color="auto"/>
              <w:right w:val="single" w:sz="4" w:space="0" w:color="auto"/>
            </w:tcBorders>
            <w:shd w:val="clear" w:color="auto" w:fill="auto"/>
            <w:noWrap/>
            <w:vAlign w:val="bottom"/>
          </w:tcPr>
          <w:p w:rsidR="00546EE4" w:rsidRPr="008349F8" w:rsidRDefault="00546EE4" w:rsidP="00115FE2">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60" w:type="dxa"/>
            <w:tcBorders>
              <w:top w:val="nil"/>
              <w:left w:val="nil"/>
              <w:bottom w:val="single" w:sz="4" w:space="0" w:color="auto"/>
              <w:right w:val="single" w:sz="4" w:space="0" w:color="auto"/>
            </w:tcBorders>
            <w:shd w:val="clear" w:color="auto" w:fill="auto"/>
            <w:noWrap/>
            <w:vAlign w:val="bottom"/>
          </w:tcPr>
          <w:p w:rsidR="00546EE4" w:rsidRPr="008349F8" w:rsidRDefault="00546EE4" w:rsidP="00115FE2">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r>
      <w:tr w:rsidR="00546EE4" w:rsidRPr="00C03166" w:rsidTr="00115FE2">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546EE4" w:rsidRPr="00C03166" w:rsidRDefault="00546EE4" w:rsidP="00115FE2">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Старше 60 лет</w:t>
            </w:r>
          </w:p>
        </w:tc>
        <w:tc>
          <w:tcPr>
            <w:tcW w:w="986" w:type="dxa"/>
            <w:tcBorders>
              <w:top w:val="nil"/>
              <w:left w:val="nil"/>
              <w:bottom w:val="single" w:sz="4" w:space="0" w:color="auto"/>
              <w:right w:val="single" w:sz="4" w:space="0" w:color="auto"/>
            </w:tcBorders>
            <w:shd w:val="clear" w:color="auto" w:fill="auto"/>
            <w:noWrap/>
            <w:vAlign w:val="bottom"/>
          </w:tcPr>
          <w:p w:rsidR="00546EE4" w:rsidRPr="008349F8" w:rsidRDefault="00546EE4" w:rsidP="00115FE2">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bottom"/>
          </w:tcPr>
          <w:p w:rsidR="00546EE4" w:rsidRPr="008349F8" w:rsidRDefault="00546EE4" w:rsidP="00115FE2">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960" w:type="dxa"/>
            <w:tcBorders>
              <w:top w:val="nil"/>
              <w:left w:val="nil"/>
              <w:bottom w:val="single" w:sz="4" w:space="0" w:color="auto"/>
              <w:right w:val="single" w:sz="4" w:space="0" w:color="auto"/>
            </w:tcBorders>
            <w:shd w:val="clear" w:color="auto" w:fill="auto"/>
            <w:noWrap/>
            <w:vAlign w:val="bottom"/>
          </w:tcPr>
          <w:p w:rsidR="00546EE4" w:rsidRPr="008349F8" w:rsidRDefault="00546EE4" w:rsidP="00115FE2">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r>
      <w:tr w:rsidR="00546EE4" w:rsidRPr="00C03166" w:rsidTr="00115FE2">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546EE4" w:rsidRPr="00C03166" w:rsidRDefault="00546EE4" w:rsidP="00115FE2">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Всего</w:t>
            </w:r>
          </w:p>
        </w:tc>
        <w:tc>
          <w:tcPr>
            <w:tcW w:w="986" w:type="dxa"/>
            <w:tcBorders>
              <w:top w:val="nil"/>
              <w:left w:val="nil"/>
              <w:bottom w:val="single" w:sz="4" w:space="0" w:color="auto"/>
              <w:right w:val="single" w:sz="4" w:space="0" w:color="auto"/>
            </w:tcBorders>
            <w:shd w:val="clear" w:color="auto" w:fill="auto"/>
            <w:noWrap/>
            <w:vAlign w:val="bottom"/>
          </w:tcPr>
          <w:p w:rsidR="00546EE4" w:rsidRPr="008349F8" w:rsidRDefault="00546EE4" w:rsidP="00115FE2">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p>
        </w:tc>
        <w:tc>
          <w:tcPr>
            <w:tcW w:w="986" w:type="dxa"/>
            <w:tcBorders>
              <w:top w:val="nil"/>
              <w:left w:val="nil"/>
              <w:bottom w:val="single" w:sz="4" w:space="0" w:color="auto"/>
              <w:right w:val="single" w:sz="4" w:space="0" w:color="auto"/>
            </w:tcBorders>
            <w:shd w:val="clear" w:color="auto" w:fill="auto"/>
            <w:noWrap/>
            <w:vAlign w:val="bottom"/>
          </w:tcPr>
          <w:p w:rsidR="00546EE4" w:rsidRPr="008349F8" w:rsidRDefault="00546EE4" w:rsidP="00115FE2">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w:t>
            </w:r>
          </w:p>
        </w:tc>
        <w:tc>
          <w:tcPr>
            <w:tcW w:w="960" w:type="dxa"/>
            <w:tcBorders>
              <w:top w:val="nil"/>
              <w:left w:val="nil"/>
              <w:bottom w:val="single" w:sz="4" w:space="0" w:color="auto"/>
              <w:right w:val="single" w:sz="4" w:space="0" w:color="auto"/>
            </w:tcBorders>
            <w:shd w:val="clear" w:color="auto" w:fill="auto"/>
            <w:noWrap/>
            <w:vAlign w:val="bottom"/>
          </w:tcPr>
          <w:p w:rsidR="00546EE4" w:rsidRPr="008349F8" w:rsidRDefault="00546EE4" w:rsidP="00115FE2">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15</w:t>
            </w:r>
          </w:p>
        </w:tc>
      </w:tr>
    </w:tbl>
    <w:p w:rsidR="00546EE4" w:rsidRDefault="00546EE4" w:rsidP="00546EE4">
      <w:pPr>
        <w:pStyle w:val="a4"/>
        <w:spacing w:after="0" w:line="240" w:lineRule="auto"/>
        <w:ind w:left="0" w:firstLine="709"/>
        <w:jc w:val="center"/>
        <w:rPr>
          <w:rFonts w:ascii="Times New Roman" w:hAnsi="Times New Roman" w:cs="Times New Roman"/>
          <w:b/>
          <w:sz w:val="28"/>
          <w:szCs w:val="28"/>
        </w:rPr>
      </w:pPr>
    </w:p>
    <w:p w:rsidR="00546EE4" w:rsidRDefault="00546EE4" w:rsidP="00546EE4">
      <w:pPr>
        <w:rPr>
          <w:rFonts w:ascii="Times New Roman" w:hAnsi="Times New Roman" w:cs="Times New Roman"/>
          <w:sz w:val="28"/>
          <w:szCs w:val="28"/>
        </w:rPr>
      </w:pPr>
      <w:r>
        <w:rPr>
          <w:rFonts w:ascii="Times New Roman" w:hAnsi="Times New Roman" w:cs="Times New Roman"/>
          <w:sz w:val="28"/>
          <w:szCs w:val="28"/>
        </w:rPr>
        <w:br w:type="page"/>
      </w:r>
    </w:p>
    <w:p w:rsidR="00546EE4" w:rsidRPr="005824C7" w:rsidRDefault="00546EE4" w:rsidP="00546EE4">
      <w:pPr>
        <w:pStyle w:val="a4"/>
        <w:spacing w:after="0" w:line="240" w:lineRule="auto"/>
        <w:ind w:left="0"/>
        <w:jc w:val="center"/>
        <w:rPr>
          <w:rFonts w:ascii="Times New Roman" w:hAnsi="Times New Roman" w:cs="Times New Roman"/>
          <w:b/>
          <w:sz w:val="28"/>
          <w:szCs w:val="28"/>
        </w:rPr>
      </w:pPr>
      <w:r w:rsidRPr="005824C7">
        <w:rPr>
          <w:rFonts w:ascii="Times New Roman" w:hAnsi="Times New Roman" w:cs="Times New Roman"/>
          <w:b/>
          <w:sz w:val="28"/>
          <w:szCs w:val="28"/>
        </w:rPr>
        <w:lastRenderedPageBreak/>
        <w:t xml:space="preserve">с. Белянка </w:t>
      </w:r>
      <w:proofErr w:type="spellStart"/>
      <w:r w:rsidRPr="005824C7">
        <w:rPr>
          <w:rFonts w:ascii="Times New Roman" w:hAnsi="Times New Roman" w:cs="Times New Roman"/>
          <w:b/>
          <w:sz w:val="28"/>
          <w:szCs w:val="28"/>
        </w:rPr>
        <w:t>Шебекинского</w:t>
      </w:r>
      <w:proofErr w:type="spellEnd"/>
      <w:r w:rsidRPr="005824C7">
        <w:rPr>
          <w:rFonts w:ascii="Times New Roman" w:hAnsi="Times New Roman" w:cs="Times New Roman"/>
          <w:b/>
          <w:sz w:val="28"/>
          <w:szCs w:val="28"/>
        </w:rPr>
        <w:t xml:space="preserve"> городского округа</w:t>
      </w:r>
    </w:p>
    <w:p w:rsidR="00546EE4" w:rsidRPr="005824C7" w:rsidRDefault="00546EE4" w:rsidP="00546EE4">
      <w:pPr>
        <w:spacing w:after="0"/>
        <w:jc w:val="center"/>
        <w:rPr>
          <w:rFonts w:ascii="Times New Roman" w:hAnsi="Times New Roman" w:cs="Times New Roman"/>
          <w:b/>
          <w:sz w:val="28"/>
          <w:szCs w:val="28"/>
        </w:rPr>
      </w:pPr>
    </w:p>
    <w:p w:rsidR="00546EE4" w:rsidRPr="005824C7" w:rsidRDefault="00546EE4" w:rsidP="00546EE4">
      <w:pPr>
        <w:pStyle w:val="a4"/>
        <w:spacing w:after="0" w:line="240" w:lineRule="auto"/>
        <w:ind w:left="0"/>
        <w:jc w:val="center"/>
        <w:rPr>
          <w:rFonts w:ascii="Times New Roman" w:hAnsi="Times New Roman" w:cs="Times New Roman"/>
          <w:sz w:val="28"/>
          <w:szCs w:val="28"/>
        </w:rPr>
      </w:pPr>
      <w:r w:rsidRPr="005824C7">
        <w:rPr>
          <w:rFonts w:ascii="Times New Roman" w:hAnsi="Times New Roman" w:cs="Times New Roman"/>
          <w:b/>
          <w:sz w:val="28"/>
          <w:szCs w:val="28"/>
        </w:rPr>
        <w:t>Счетный участок №34</w:t>
      </w:r>
    </w:p>
    <w:p w:rsidR="00546EE4" w:rsidRPr="005824C7" w:rsidRDefault="00546EE4" w:rsidP="00546EE4">
      <w:pPr>
        <w:pStyle w:val="a4"/>
        <w:spacing w:after="0" w:line="240" w:lineRule="auto"/>
        <w:ind w:left="0"/>
        <w:jc w:val="center"/>
        <w:rPr>
          <w:rFonts w:ascii="Times New Roman" w:hAnsi="Times New Roman" w:cs="Times New Roman"/>
          <w:sz w:val="28"/>
          <w:szCs w:val="28"/>
        </w:rPr>
      </w:pPr>
      <w:r w:rsidRPr="005824C7">
        <w:rPr>
          <w:rFonts w:ascii="Times New Roman" w:hAnsi="Times New Roman" w:cs="Times New Roman"/>
          <w:sz w:val="28"/>
          <w:szCs w:val="28"/>
        </w:rPr>
        <w:t>(</w:t>
      </w:r>
      <w:proofErr w:type="gramStart"/>
      <w:r w:rsidRPr="005824C7">
        <w:rPr>
          <w:rFonts w:ascii="Times New Roman" w:hAnsi="Times New Roman" w:cs="Times New Roman"/>
          <w:sz w:val="28"/>
          <w:szCs w:val="28"/>
        </w:rPr>
        <w:t>избирательный</w:t>
      </w:r>
      <w:proofErr w:type="gramEnd"/>
      <w:r w:rsidRPr="005824C7">
        <w:rPr>
          <w:rFonts w:ascii="Times New Roman" w:hAnsi="Times New Roman" w:cs="Times New Roman"/>
          <w:sz w:val="28"/>
          <w:szCs w:val="28"/>
        </w:rPr>
        <w:t xml:space="preserve"> участок №11</w:t>
      </w:r>
      <w:r>
        <w:rPr>
          <w:rFonts w:ascii="Times New Roman" w:hAnsi="Times New Roman" w:cs="Times New Roman"/>
          <w:sz w:val="28"/>
          <w:szCs w:val="28"/>
        </w:rPr>
        <w:t>33</w:t>
      </w:r>
      <w:r w:rsidRPr="005824C7">
        <w:rPr>
          <w:rFonts w:ascii="Times New Roman" w:hAnsi="Times New Roman" w:cs="Times New Roman"/>
          <w:sz w:val="28"/>
          <w:szCs w:val="28"/>
        </w:rPr>
        <w:t>)</w:t>
      </w:r>
    </w:p>
    <w:p w:rsidR="00546EE4" w:rsidRPr="005824C7" w:rsidRDefault="00546EE4" w:rsidP="00546EE4">
      <w:pPr>
        <w:pStyle w:val="a4"/>
        <w:spacing w:after="0" w:line="240" w:lineRule="auto"/>
        <w:ind w:left="0"/>
        <w:jc w:val="center"/>
        <w:rPr>
          <w:rFonts w:ascii="Times New Roman" w:hAnsi="Times New Roman" w:cs="Times New Roman"/>
          <w:sz w:val="28"/>
          <w:szCs w:val="28"/>
        </w:rPr>
      </w:pPr>
    </w:p>
    <w:p w:rsidR="00546EE4" w:rsidRPr="005824C7" w:rsidRDefault="00546EE4" w:rsidP="00546EE4">
      <w:pPr>
        <w:pStyle w:val="a4"/>
        <w:spacing w:after="0" w:line="240" w:lineRule="auto"/>
        <w:ind w:left="0" w:firstLine="709"/>
        <w:rPr>
          <w:rFonts w:ascii="Times New Roman" w:hAnsi="Times New Roman" w:cs="Times New Roman"/>
          <w:sz w:val="28"/>
          <w:szCs w:val="28"/>
        </w:rPr>
      </w:pPr>
      <w:r w:rsidRPr="005824C7">
        <w:rPr>
          <w:rFonts w:ascii="Times New Roman" w:hAnsi="Times New Roman" w:cs="Times New Roman"/>
          <w:sz w:val="28"/>
          <w:szCs w:val="28"/>
        </w:rPr>
        <w:t>А) Маршрутная карта:</w:t>
      </w:r>
    </w:p>
    <w:p w:rsidR="00546EE4" w:rsidRPr="007A06B9" w:rsidRDefault="00546EE4" w:rsidP="00546EE4">
      <w:pPr>
        <w:pStyle w:val="a4"/>
        <w:spacing w:after="0" w:line="240" w:lineRule="auto"/>
        <w:ind w:left="0" w:firstLine="709"/>
        <w:rPr>
          <w:rFonts w:ascii="Times New Roman" w:hAnsi="Times New Roman" w:cs="Times New Roman"/>
          <w:sz w:val="28"/>
          <w:szCs w:val="28"/>
        </w:rPr>
      </w:pPr>
      <w:proofErr w:type="gramStart"/>
      <w:r w:rsidRPr="005824C7">
        <w:rPr>
          <w:rFonts w:ascii="Times New Roman" w:hAnsi="Times New Roman" w:cs="Times New Roman"/>
          <w:sz w:val="28"/>
          <w:szCs w:val="28"/>
        </w:rPr>
        <w:t>село</w:t>
      </w:r>
      <w:proofErr w:type="gramEnd"/>
      <w:r w:rsidRPr="005824C7">
        <w:rPr>
          <w:rFonts w:ascii="Times New Roman" w:hAnsi="Times New Roman" w:cs="Times New Roman"/>
          <w:sz w:val="28"/>
          <w:szCs w:val="28"/>
        </w:rPr>
        <w:t xml:space="preserve"> Белянка (полностью).</w:t>
      </w:r>
    </w:p>
    <w:p w:rsidR="00546EE4" w:rsidRDefault="00546EE4" w:rsidP="00546EE4">
      <w:pPr>
        <w:pStyle w:val="a4"/>
        <w:spacing w:after="0" w:line="240" w:lineRule="auto"/>
        <w:ind w:left="0" w:firstLine="709"/>
        <w:rPr>
          <w:rFonts w:ascii="Times New Roman" w:hAnsi="Times New Roman" w:cs="Times New Roman"/>
          <w:sz w:val="28"/>
          <w:szCs w:val="28"/>
        </w:rPr>
      </w:pPr>
    </w:p>
    <w:p w:rsidR="00546EE4" w:rsidRDefault="00546EE4" w:rsidP="00546EE4">
      <w:pPr>
        <w:pStyle w:val="a4"/>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Б) Маршрутное задание:</w:t>
      </w:r>
    </w:p>
    <w:tbl>
      <w:tblPr>
        <w:tblW w:w="5792" w:type="dxa"/>
        <w:jc w:val="center"/>
        <w:tblLook w:val="04A0" w:firstRow="1" w:lastRow="0" w:firstColumn="1" w:lastColumn="0" w:noHBand="0" w:noVBand="1"/>
      </w:tblPr>
      <w:tblGrid>
        <w:gridCol w:w="2860"/>
        <w:gridCol w:w="986"/>
        <w:gridCol w:w="986"/>
        <w:gridCol w:w="960"/>
      </w:tblGrid>
      <w:tr w:rsidR="00546EE4" w:rsidRPr="00C03166" w:rsidTr="00115FE2">
        <w:trPr>
          <w:trHeight w:val="375"/>
          <w:jc w:val="center"/>
        </w:trPr>
        <w:tc>
          <w:tcPr>
            <w:tcW w:w="2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6EE4" w:rsidRPr="00C03166" w:rsidRDefault="00546EE4" w:rsidP="00115FE2">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 </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546EE4" w:rsidRPr="00C03166" w:rsidRDefault="00546EE4" w:rsidP="00115FE2">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Муж.</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546EE4" w:rsidRPr="00C03166" w:rsidRDefault="00546EE4" w:rsidP="00115FE2">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Жен.</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546EE4" w:rsidRPr="00C03166" w:rsidRDefault="00546EE4" w:rsidP="00115FE2">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Всего</w:t>
            </w:r>
          </w:p>
        </w:tc>
      </w:tr>
      <w:tr w:rsidR="00546EE4" w:rsidRPr="00C03166" w:rsidTr="00115FE2">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546EE4" w:rsidRPr="00C03166" w:rsidRDefault="00546EE4" w:rsidP="00115FE2">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Менее 20 лет</w:t>
            </w:r>
          </w:p>
        </w:tc>
        <w:tc>
          <w:tcPr>
            <w:tcW w:w="986" w:type="dxa"/>
            <w:tcBorders>
              <w:top w:val="nil"/>
              <w:left w:val="nil"/>
              <w:bottom w:val="single" w:sz="4" w:space="0" w:color="auto"/>
              <w:right w:val="single" w:sz="4" w:space="0" w:color="auto"/>
            </w:tcBorders>
            <w:shd w:val="clear" w:color="auto" w:fill="auto"/>
            <w:noWrap/>
            <w:vAlign w:val="bottom"/>
          </w:tcPr>
          <w:p w:rsidR="00546EE4" w:rsidRPr="008349F8" w:rsidRDefault="00546EE4" w:rsidP="00115FE2">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986" w:type="dxa"/>
            <w:tcBorders>
              <w:top w:val="nil"/>
              <w:left w:val="nil"/>
              <w:bottom w:val="single" w:sz="4" w:space="0" w:color="auto"/>
              <w:right w:val="single" w:sz="4" w:space="0" w:color="auto"/>
            </w:tcBorders>
            <w:shd w:val="clear" w:color="auto" w:fill="auto"/>
            <w:noWrap/>
            <w:vAlign w:val="bottom"/>
          </w:tcPr>
          <w:p w:rsidR="00546EE4" w:rsidRPr="008349F8" w:rsidRDefault="00546EE4" w:rsidP="00115FE2">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960" w:type="dxa"/>
            <w:tcBorders>
              <w:top w:val="nil"/>
              <w:left w:val="nil"/>
              <w:bottom w:val="single" w:sz="4" w:space="0" w:color="auto"/>
              <w:right w:val="single" w:sz="4" w:space="0" w:color="auto"/>
            </w:tcBorders>
            <w:shd w:val="clear" w:color="auto" w:fill="auto"/>
            <w:noWrap/>
            <w:vAlign w:val="bottom"/>
          </w:tcPr>
          <w:p w:rsidR="00546EE4" w:rsidRPr="008349F8" w:rsidRDefault="00546EE4" w:rsidP="00115FE2">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r>
      <w:tr w:rsidR="00546EE4" w:rsidRPr="00C03166" w:rsidTr="00115FE2">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546EE4" w:rsidRPr="00C03166" w:rsidRDefault="00546EE4" w:rsidP="00115FE2">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21 до 30 лет</w:t>
            </w:r>
          </w:p>
        </w:tc>
        <w:tc>
          <w:tcPr>
            <w:tcW w:w="986" w:type="dxa"/>
            <w:tcBorders>
              <w:top w:val="nil"/>
              <w:left w:val="nil"/>
              <w:bottom w:val="single" w:sz="4" w:space="0" w:color="auto"/>
              <w:right w:val="single" w:sz="4" w:space="0" w:color="auto"/>
            </w:tcBorders>
            <w:shd w:val="clear" w:color="auto" w:fill="auto"/>
            <w:noWrap/>
            <w:vAlign w:val="bottom"/>
          </w:tcPr>
          <w:p w:rsidR="00546EE4" w:rsidRPr="008349F8" w:rsidRDefault="00546EE4" w:rsidP="00115FE2">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bottom"/>
          </w:tcPr>
          <w:p w:rsidR="00546EE4" w:rsidRPr="008349F8" w:rsidRDefault="00546EE4" w:rsidP="00115FE2">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60" w:type="dxa"/>
            <w:tcBorders>
              <w:top w:val="nil"/>
              <w:left w:val="nil"/>
              <w:bottom w:val="single" w:sz="4" w:space="0" w:color="auto"/>
              <w:right w:val="single" w:sz="4" w:space="0" w:color="auto"/>
            </w:tcBorders>
            <w:shd w:val="clear" w:color="auto" w:fill="auto"/>
            <w:noWrap/>
            <w:vAlign w:val="bottom"/>
          </w:tcPr>
          <w:p w:rsidR="00546EE4" w:rsidRPr="008349F8" w:rsidRDefault="00546EE4" w:rsidP="00115FE2">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rsidR="00546EE4" w:rsidRPr="00C03166" w:rsidTr="00115FE2">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546EE4" w:rsidRPr="00C03166" w:rsidRDefault="00546EE4" w:rsidP="00115FE2">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31 до 40 лет</w:t>
            </w:r>
          </w:p>
        </w:tc>
        <w:tc>
          <w:tcPr>
            <w:tcW w:w="986" w:type="dxa"/>
            <w:tcBorders>
              <w:top w:val="nil"/>
              <w:left w:val="nil"/>
              <w:bottom w:val="single" w:sz="4" w:space="0" w:color="auto"/>
              <w:right w:val="single" w:sz="4" w:space="0" w:color="auto"/>
            </w:tcBorders>
            <w:shd w:val="clear" w:color="auto" w:fill="auto"/>
            <w:noWrap/>
            <w:vAlign w:val="bottom"/>
          </w:tcPr>
          <w:p w:rsidR="00546EE4" w:rsidRPr="008349F8" w:rsidRDefault="00546EE4" w:rsidP="00115FE2">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bottom"/>
          </w:tcPr>
          <w:p w:rsidR="00546EE4" w:rsidRPr="008349F8" w:rsidRDefault="00546EE4" w:rsidP="00115FE2">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60" w:type="dxa"/>
            <w:tcBorders>
              <w:top w:val="nil"/>
              <w:left w:val="nil"/>
              <w:bottom w:val="single" w:sz="4" w:space="0" w:color="auto"/>
              <w:right w:val="single" w:sz="4" w:space="0" w:color="auto"/>
            </w:tcBorders>
            <w:shd w:val="clear" w:color="auto" w:fill="auto"/>
            <w:noWrap/>
            <w:vAlign w:val="bottom"/>
          </w:tcPr>
          <w:p w:rsidR="00546EE4" w:rsidRPr="008349F8" w:rsidRDefault="00546EE4" w:rsidP="00115FE2">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rsidR="00546EE4" w:rsidRPr="00C03166" w:rsidTr="00115FE2">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546EE4" w:rsidRPr="00C03166" w:rsidRDefault="00546EE4" w:rsidP="00115FE2">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41 до 50 лет</w:t>
            </w:r>
          </w:p>
        </w:tc>
        <w:tc>
          <w:tcPr>
            <w:tcW w:w="986" w:type="dxa"/>
            <w:tcBorders>
              <w:top w:val="nil"/>
              <w:left w:val="nil"/>
              <w:bottom w:val="single" w:sz="4" w:space="0" w:color="auto"/>
              <w:right w:val="single" w:sz="4" w:space="0" w:color="auto"/>
            </w:tcBorders>
            <w:shd w:val="clear" w:color="auto" w:fill="auto"/>
            <w:noWrap/>
            <w:vAlign w:val="bottom"/>
          </w:tcPr>
          <w:p w:rsidR="00546EE4" w:rsidRPr="008349F8" w:rsidRDefault="00546EE4" w:rsidP="00115FE2">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bottom"/>
          </w:tcPr>
          <w:p w:rsidR="00546EE4" w:rsidRPr="008349F8" w:rsidRDefault="00546EE4" w:rsidP="00115FE2">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60" w:type="dxa"/>
            <w:tcBorders>
              <w:top w:val="nil"/>
              <w:left w:val="nil"/>
              <w:bottom w:val="single" w:sz="4" w:space="0" w:color="auto"/>
              <w:right w:val="single" w:sz="4" w:space="0" w:color="auto"/>
            </w:tcBorders>
            <w:shd w:val="clear" w:color="auto" w:fill="auto"/>
            <w:noWrap/>
            <w:vAlign w:val="bottom"/>
          </w:tcPr>
          <w:p w:rsidR="00546EE4" w:rsidRPr="008349F8" w:rsidRDefault="00546EE4" w:rsidP="00115FE2">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rsidR="00546EE4" w:rsidRPr="00C03166" w:rsidTr="00115FE2">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546EE4" w:rsidRPr="00C03166" w:rsidRDefault="00546EE4" w:rsidP="00115FE2">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От 51 до 60 лет</w:t>
            </w:r>
          </w:p>
        </w:tc>
        <w:tc>
          <w:tcPr>
            <w:tcW w:w="986" w:type="dxa"/>
            <w:tcBorders>
              <w:top w:val="nil"/>
              <w:left w:val="nil"/>
              <w:bottom w:val="single" w:sz="4" w:space="0" w:color="auto"/>
              <w:right w:val="single" w:sz="4" w:space="0" w:color="auto"/>
            </w:tcBorders>
            <w:shd w:val="clear" w:color="auto" w:fill="auto"/>
            <w:noWrap/>
            <w:vAlign w:val="bottom"/>
          </w:tcPr>
          <w:p w:rsidR="00546EE4" w:rsidRPr="008349F8" w:rsidRDefault="00546EE4" w:rsidP="00115FE2">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86" w:type="dxa"/>
            <w:tcBorders>
              <w:top w:val="nil"/>
              <w:left w:val="nil"/>
              <w:bottom w:val="single" w:sz="4" w:space="0" w:color="auto"/>
              <w:right w:val="single" w:sz="4" w:space="0" w:color="auto"/>
            </w:tcBorders>
            <w:shd w:val="clear" w:color="auto" w:fill="auto"/>
            <w:noWrap/>
            <w:vAlign w:val="bottom"/>
          </w:tcPr>
          <w:p w:rsidR="00546EE4" w:rsidRPr="008349F8" w:rsidRDefault="00546EE4" w:rsidP="00115FE2">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960" w:type="dxa"/>
            <w:tcBorders>
              <w:top w:val="nil"/>
              <w:left w:val="nil"/>
              <w:bottom w:val="single" w:sz="4" w:space="0" w:color="auto"/>
              <w:right w:val="single" w:sz="4" w:space="0" w:color="auto"/>
            </w:tcBorders>
            <w:shd w:val="clear" w:color="auto" w:fill="auto"/>
            <w:noWrap/>
            <w:vAlign w:val="bottom"/>
          </w:tcPr>
          <w:p w:rsidR="00546EE4" w:rsidRPr="008349F8" w:rsidRDefault="00546EE4" w:rsidP="00115FE2">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r>
      <w:tr w:rsidR="00546EE4" w:rsidRPr="00C03166" w:rsidTr="00115FE2">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546EE4" w:rsidRPr="00C03166" w:rsidRDefault="00546EE4" w:rsidP="00115FE2">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Старше 60 лет</w:t>
            </w:r>
          </w:p>
        </w:tc>
        <w:tc>
          <w:tcPr>
            <w:tcW w:w="986" w:type="dxa"/>
            <w:tcBorders>
              <w:top w:val="nil"/>
              <w:left w:val="nil"/>
              <w:bottom w:val="single" w:sz="4" w:space="0" w:color="auto"/>
              <w:right w:val="single" w:sz="4" w:space="0" w:color="auto"/>
            </w:tcBorders>
            <w:shd w:val="clear" w:color="auto" w:fill="auto"/>
            <w:noWrap/>
            <w:vAlign w:val="bottom"/>
          </w:tcPr>
          <w:p w:rsidR="00546EE4" w:rsidRPr="008349F8" w:rsidRDefault="00546EE4" w:rsidP="00115FE2">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986" w:type="dxa"/>
            <w:tcBorders>
              <w:top w:val="nil"/>
              <w:left w:val="nil"/>
              <w:bottom w:val="single" w:sz="4" w:space="0" w:color="auto"/>
              <w:right w:val="single" w:sz="4" w:space="0" w:color="auto"/>
            </w:tcBorders>
            <w:shd w:val="clear" w:color="auto" w:fill="auto"/>
            <w:noWrap/>
            <w:vAlign w:val="bottom"/>
          </w:tcPr>
          <w:p w:rsidR="00546EE4" w:rsidRPr="008349F8" w:rsidRDefault="00546EE4" w:rsidP="00115FE2">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960" w:type="dxa"/>
            <w:tcBorders>
              <w:top w:val="nil"/>
              <w:left w:val="nil"/>
              <w:bottom w:val="single" w:sz="4" w:space="0" w:color="auto"/>
              <w:right w:val="single" w:sz="4" w:space="0" w:color="auto"/>
            </w:tcBorders>
            <w:shd w:val="clear" w:color="auto" w:fill="auto"/>
            <w:noWrap/>
            <w:vAlign w:val="bottom"/>
          </w:tcPr>
          <w:p w:rsidR="00546EE4" w:rsidRPr="008349F8" w:rsidRDefault="00546EE4" w:rsidP="00115FE2">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p>
        </w:tc>
      </w:tr>
      <w:tr w:rsidR="00546EE4" w:rsidRPr="00C03166" w:rsidTr="00115FE2">
        <w:trPr>
          <w:trHeight w:val="375"/>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546EE4" w:rsidRPr="00C03166" w:rsidRDefault="00546EE4" w:rsidP="00115FE2">
            <w:pPr>
              <w:spacing w:after="0" w:line="240" w:lineRule="auto"/>
              <w:rPr>
                <w:rFonts w:ascii="Times New Roman" w:eastAsia="Times New Roman" w:hAnsi="Times New Roman" w:cs="Times New Roman"/>
                <w:color w:val="000000"/>
                <w:sz w:val="28"/>
                <w:szCs w:val="28"/>
                <w:lang w:eastAsia="ru-RU"/>
              </w:rPr>
            </w:pPr>
            <w:r w:rsidRPr="00C03166">
              <w:rPr>
                <w:rFonts w:ascii="Times New Roman" w:eastAsia="Times New Roman" w:hAnsi="Times New Roman" w:cs="Times New Roman"/>
                <w:color w:val="000000"/>
                <w:sz w:val="28"/>
                <w:szCs w:val="28"/>
                <w:lang w:eastAsia="ru-RU"/>
              </w:rPr>
              <w:t>Всего</w:t>
            </w:r>
          </w:p>
        </w:tc>
        <w:tc>
          <w:tcPr>
            <w:tcW w:w="986" w:type="dxa"/>
            <w:tcBorders>
              <w:top w:val="nil"/>
              <w:left w:val="nil"/>
              <w:bottom w:val="single" w:sz="4" w:space="0" w:color="auto"/>
              <w:right w:val="single" w:sz="4" w:space="0" w:color="auto"/>
            </w:tcBorders>
            <w:shd w:val="clear" w:color="auto" w:fill="auto"/>
            <w:noWrap/>
            <w:vAlign w:val="bottom"/>
          </w:tcPr>
          <w:p w:rsidR="00546EE4" w:rsidRPr="008349F8" w:rsidRDefault="00546EE4" w:rsidP="00115FE2">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986" w:type="dxa"/>
            <w:tcBorders>
              <w:top w:val="nil"/>
              <w:left w:val="nil"/>
              <w:bottom w:val="single" w:sz="4" w:space="0" w:color="auto"/>
              <w:right w:val="single" w:sz="4" w:space="0" w:color="auto"/>
            </w:tcBorders>
            <w:shd w:val="clear" w:color="auto" w:fill="auto"/>
            <w:noWrap/>
            <w:vAlign w:val="bottom"/>
          </w:tcPr>
          <w:p w:rsidR="00546EE4" w:rsidRPr="008349F8" w:rsidRDefault="00546EE4" w:rsidP="00115FE2">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w:t>
            </w:r>
          </w:p>
        </w:tc>
        <w:tc>
          <w:tcPr>
            <w:tcW w:w="960" w:type="dxa"/>
            <w:tcBorders>
              <w:top w:val="nil"/>
              <w:left w:val="nil"/>
              <w:bottom w:val="single" w:sz="4" w:space="0" w:color="auto"/>
              <w:right w:val="single" w:sz="4" w:space="0" w:color="auto"/>
            </w:tcBorders>
            <w:shd w:val="clear" w:color="auto" w:fill="auto"/>
            <w:noWrap/>
            <w:vAlign w:val="bottom"/>
          </w:tcPr>
          <w:p w:rsidR="00546EE4" w:rsidRPr="008349F8" w:rsidRDefault="00546EE4" w:rsidP="00115FE2">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w:t>
            </w:r>
          </w:p>
        </w:tc>
      </w:tr>
    </w:tbl>
    <w:p w:rsidR="00BB2A07" w:rsidRDefault="00BB2A07" w:rsidP="00E35ACB">
      <w:pPr>
        <w:jc w:val="center"/>
        <w:rPr>
          <w:rFonts w:ascii="Times New Roman" w:hAnsi="Times New Roman" w:cs="Times New Roman"/>
          <w:b/>
          <w:bCs/>
          <w:sz w:val="28"/>
          <w:szCs w:val="28"/>
        </w:rPr>
        <w:sectPr w:rsidR="00BB2A07">
          <w:footnotePr>
            <w:numRestart w:val="eachPage"/>
          </w:footnotePr>
          <w:pgSz w:w="11906" w:h="16838"/>
          <w:pgMar w:top="1134" w:right="850" w:bottom="1134" w:left="1701" w:header="708" w:footer="708" w:gutter="0"/>
          <w:cols w:space="708"/>
          <w:docGrid w:linePitch="360"/>
        </w:sectPr>
      </w:pPr>
    </w:p>
    <w:p w:rsidR="00E35ACB" w:rsidRPr="00B82E86" w:rsidRDefault="00B82E86" w:rsidP="00E35ACB">
      <w:pPr>
        <w:jc w:val="center"/>
        <w:rPr>
          <w:rFonts w:ascii="Times New Roman" w:hAnsi="Times New Roman" w:cs="Times New Roman"/>
          <w:b/>
          <w:bCs/>
          <w:sz w:val="28"/>
          <w:szCs w:val="28"/>
        </w:rPr>
      </w:pPr>
      <w:r w:rsidRPr="00B82E86">
        <w:rPr>
          <w:rFonts w:ascii="Times New Roman" w:hAnsi="Times New Roman" w:cs="Times New Roman"/>
          <w:sz w:val="28"/>
          <w:szCs w:val="28"/>
        </w:rPr>
        <w:lastRenderedPageBreak/>
        <w:t>5.2. Распределение выборочной совокупности для оценки уровня «деловой» коррупции</w:t>
      </w:r>
    </w:p>
    <w:tbl>
      <w:tblPr>
        <w:tblStyle w:val="a3"/>
        <w:tblW w:w="14709" w:type="dxa"/>
        <w:tblLayout w:type="fixed"/>
        <w:tblLook w:val="04A0" w:firstRow="1" w:lastRow="0" w:firstColumn="1" w:lastColumn="0" w:noHBand="0" w:noVBand="1"/>
      </w:tblPr>
      <w:tblGrid>
        <w:gridCol w:w="1809"/>
        <w:gridCol w:w="3544"/>
        <w:gridCol w:w="2864"/>
        <w:gridCol w:w="2126"/>
        <w:gridCol w:w="2027"/>
        <w:gridCol w:w="2339"/>
      </w:tblGrid>
      <w:tr w:rsidR="00B82E86" w:rsidRPr="00BB2A07" w:rsidTr="00157C9F">
        <w:trPr>
          <w:trHeight w:val="654"/>
        </w:trPr>
        <w:tc>
          <w:tcPr>
            <w:tcW w:w="1809" w:type="dxa"/>
          </w:tcPr>
          <w:p w:rsidR="00B82E86" w:rsidRPr="00BB2A07" w:rsidRDefault="00B82E86" w:rsidP="00157C9F">
            <w:pPr>
              <w:spacing w:after="0" w:line="240" w:lineRule="auto"/>
              <w:rPr>
                <w:rFonts w:ascii="Times New Roman" w:hAnsi="Times New Roman" w:cs="Times New Roman"/>
                <w:sz w:val="24"/>
                <w:szCs w:val="24"/>
              </w:rPr>
            </w:pPr>
            <w:r w:rsidRPr="00BB2A07">
              <w:rPr>
                <w:rFonts w:ascii="Times New Roman" w:hAnsi="Times New Roman" w:cs="Times New Roman"/>
                <w:sz w:val="24"/>
                <w:szCs w:val="24"/>
              </w:rPr>
              <w:t>Раздел</w:t>
            </w:r>
          </w:p>
        </w:tc>
        <w:tc>
          <w:tcPr>
            <w:tcW w:w="3544" w:type="dxa"/>
          </w:tcPr>
          <w:p w:rsidR="00B82E86" w:rsidRPr="00BB2A07" w:rsidRDefault="00B82E86" w:rsidP="00157C9F">
            <w:pPr>
              <w:spacing w:after="0" w:line="240" w:lineRule="auto"/>
              <w:jc w:val="center"/>
              <w:rPr>
                <w:rFonts w:ascii="Times New Roman" w:hAnsi="Times New Roman" w:cs="Times New Roman"/>
                <w:sz w:val="24"/>
                <w:szCs w:val="24"/>
              </w:rPr>
            </w:pPr>
            <w:r w:rsidRPr="00BB2A07">
              <w:rPr>
                <w:rFonts w:ascii="Times New Roman" w:hAnsi="Times New Roman" w:cs="Times New Roman"/>
                <w:sz w:val="24"/>
                <w:szCs w:val="24"/>
              </w:rPr>
              <w:t xml:space="preserve">Виды экономической деятельности </w:t>
            </w:r>
          </w:p>
        </w:tc>
        <w:tc>
          <w:tcPr>
            <w:tcW w:w="2864" w:type="dxa"/>
          </w:tcPr>
          <w:p w:rsidR="00B82E86" w:rsidRPr="00BB2A07" w:rsidRDefault="00B82E86" w:rsidP="00157C9F">
            <w:pPr>
              <w:spacing w:after="0" w:line="240" w:lineRule="auto"/>
              <w:jc w:val="center"/>
              <w:rPr>
                <w:rFonts w:ascii="Times New Roman" w:hAnsi="Times New Roman" w:cs="Times New Roman"/>
                <w:sz w:val="24"/>
                <w:szCs w:val="24"/>
              </w:rPr>
            </w:pPr>
            <w:r w:rsidRPr="00BB2A07">
              <w:rPr>
                <w:rFonts w:ascii="Times New Roman" w:hAnsi="Times New Roman" w:cs="Times New Roman"/>
                <w:sz w:val="24"/>
                <w:szCs w:val="24"/>
              </w:rPr>
              <w:t>Крупное предприятие</w:t>
            </w:r>
          </w:p>
          <w:p w:rsidR="00B82E86" w:rsidRPr="00BB2A07" w:rsidRDefault="00B82E86" w:rsidP="00157C9F">
            <w:pPr>
              <w:spacing w:after="0" w:line="240" w:lineRule="auto"/>
              <w:jc w:val="center"/>
              <w:rPr>
                <w:rFonts w:ascii="Times New Roman" w:hAnsi="Times New Roman" w:cs="Times New Roman"/>
                <w:sz w:val="24"/>
                <w:szCs w:val="24"/>
              </w:rPr>
            </w:pPr>
            <w:r w:rsidRPr="00BB2A07">
              <w:rPr>
                <w:rFonts w:ascii="Times New Roman" w:hAnsi="Times New Roman" w:cs="Times New Roman"/>
                <w:sz w:val="24"/>
                <w:szCs w:val="24"/>
              </w:rPr>
              <w:t xml:space="preserve">(более </w:t>
            </w:r>
          </w:p>
          <w:p w:rsidR="00B82E86" w:rsidRPr="00BB2A07" w:rsidRDefault="00B82E86" w:rsidP="00157C9F">
            <w:pPr>
              <w:spacing w:after="0" w:line="240" w:lineRule="auto"/>
              <w:jc w:val="center"/>
              <w:rPr>
                <w:rFonts w:ascii="Times New Roman" w:hAnsi="Times New Roman" w:cs="Times New Roman"/>
                <w:sz w:val="24"/>
                <w:szCs w:val="24"/>
              </w:rPr>
            </w:pPr>
            <w:r w:rsidRPr="00BB2A07">
              <w:rPr>
                <w:rFonts w:ascii="Times New Roman" w:hAnsi="Times New Roman" w:cs="Times New Roman"/>
                <w:sz w:val="24"/>
                <w:szCs w:val="24"/>
              </w:rPr>
              <w:t>250 человек)</w:t>
            </w:r>
          </w:p>
        </w:tc>
        <w:tc>
          <w:tcPr>
            <w:tcW w:w="2126" w:type="dxa"/>
          </w:tcPr>
          <w:p w:rsidR="00B82E86" w:rsidRPr="00BB2A07" w:rsidRDefault="00B82E86" w:rsidP="00157C9F">
            <w:pPr>
              <w:spacing w:after="0" w:line="240" w:lineRule="auto"/>
              <w:jc w:val="center"/>
              <w:rPr>
                <w:rFonts w:ascii="Times New Roman" w:hAnsi="Times New Roman" w:cs="Times New Roman"/>
                <w:sz w:val="24"/>
                <w:szCs w:val="24"/>
              </w:rPr>
            </w:pPr>
            <w:r w:rsidRPr="00BB2A07">
              <w:rPr>
                <w:rFonts w:ascii="Times New Roman" w:hAnsi="Times New Roman" w:cs="Times New Roman"/>
                <w:sz w:val="24"/>
                <w:szCs w:val="24"/>
              </w:rPr>
              <w:t>Среднее предприятие</w:t>
            </w:r>
          </w:p>
          <w:p w:rsidR="00B82E86" w:rsidRPr="00BB2A07" w:rsidRDefault="00B82E86" w:rsidP="00157C9F">
            <w:pPr>
              <w:spacing w:after="0" w:line="240" w:lineRule="auto"/>
              <w:jc w:val="center"/>
              <w:rPr>
                <w:rFonts w:ascii="Times New Roman" w:hAnsi="Times New Roman" w:cs="Times New Roman"/>
                <w:sz w:val="24"/>
                <w:szCs w:val="24"/>
              </w:rPr>
            </w:pPr>
            <w:r w:rsidRPr="00BB2A07">
              <w:rPr>
                <w:rFonts w:ascii="Times New Roman" w:hAnsi="Times New Roman" w:cs="Times New Roman"/>
                <w:sz w:val="24"/>
                <w:szCs w:val="24"/>
              </w:rPr>
              <w:t xml:space="preserve">(от 101 </w:t>
            </w:r>
          </w:p>
          <w:p w:rsidR="00B82E86" w:rsidRPr="00BB2A07" w:rsidRDefault="00B82E86" w:rsidP="00157C9F">
            <w:pPr>
              <w:spacing w:after="0" w:line="240" w:lineRule="auto"/>
              <w:jc w:val="center"/>
              <w:rPr>
                <w:rFonts w:ascii="Times New Roman" w:hAnsi="Times New Roman" w:cs="Times New Roman"/>
                <w:sz w:val="24"/>
                <w:szCs w:val="24"/>
              </w:rPr>
            </w:pPr>
            <w:r w:rsidRPr="00BB2A07">
              <w:rPr>
                <w:rFonts w:ascii="Times New Roman" w:hAnsi="Times New Roman" w:cs="Times New Roman"/>
                <w:sz w:val="24"/>
                <w:szCs w:val="24"/>
              </w:rPr>
              <w:t>до 250 человек)</w:t>
            </w:r>
          </w:p>
        </w:tc>
        <w:tc>
          <w:tcPr>
            <w:tcW w:w="2027" w:type="dxa"/>
          </w:tcPr>
          <w:p w:rsidR="00B82E86" w:rsidRPr="00BB2A07" w:rsidRDefault="00B82E86" w:rsidP="00157C9F">
            <w:pPr>
              <w:spacing w:after="0" w:line="240" w:lineRule="auto"/>
              <w:jc w:val="center"/>
              <w:rPr>
                <w:rFonts w:ascii="Times New Roman" w:hAnsi="Times New Roman" w:cs="Times New Roman"/>
                <w:sz w:val="24"/>
                <w:szCs w:val="24"/>
              </w:rPr>
            </w:pPr>
            <w:r w:rsidRPr="00BB2A07">
              <w:rPr>
                <w:rFonts w:ascii="Times New Roman" w:hAnsi="Times New Roman" w:cs="Times New Roman"/>
                <w:sz w:val="24"/>
                <w:szCs w:val="24"/>
              </w:rPr>
              <w:t>Малое предприятие</w:t>
            </w:r>
          </w:p>
          <w:p w:rsidR="00B82E86" w:rsidRPr="00BB2A07" w:rsidRDefault="00B82E86" w:rsidP="00157C9F">
            <w:pPr>
              <w:spacing w:after="0" w:line="240" w:lineRule="auto"/>
              <w:jc w:val="center"/>
              <w:rPr>
                <w:rFonts w:ascii="Times New Roman" w:hAnsi="Times New Roman" w:cs="Times New Roman"/>
                <w:sz w:val="24"/>
                <w:szCs w:val="24"/>
              </w:rPr>
            </w:pPr>
            <w:r w:rsidRPr="00BB2A07">
              <w:rPr>
                <w:rFonts w:ascii="Times New Roman" w:hAnsi="Times New Roman" w:cs="Times New Roman"/>
                <w:sz w:val="24"/>
                <w:szCs w:val="24"/>
              </w:rPr>
              <w:t xml:space="preserve">(от 16 </w:t>
            </w:r>
          </w:p>
          <w:p w:rsidR="00B82E86" w:rsidRPr="00BB2A07" w:rsidRDefault="00B82E86" w:rsidP="00157C9F">
            <w:pPr>
              <w:spacing w:after="0" w:line="240" w:lineRule="auto"/>
              <w:jc w:val="center"/>
              <w:rPr>
                <w:rFonts w:ascii="Times New Roman" w:hAnsi="Times New Roman" w:cs="Times New Roman"/>
                <w:sz w:val="24"/>
                <w:szCs w:val="24"/>
              </w:rPr>
            </w:pPr>
            <w:r w:rsidRPr="00BB2A07">
              <w:rPr>
                <w:rFonts w:ascii="Times New Roman" w:hAnsi="Times New Roman" w:cs="Times New Roman"/>
                <w:sz w:val="24"/>
                <w:szCs w:val="24"/>
              </w:rPr>
              <w:t>до 100 человек)</w:t>
            </w:r>
          </w:p>
        </w:tc>
        <w:tc>
          <w:tcPr>
            <w:tcW w:w="2339" w:type="dxa"/>
          </w:tcPr>
          <w:p w:rsidR="00B82E86" w:rsidRPr="00BB2A07" w:rsidRDefault="00B82E86" w:rsidP="00157C9F">
            <w:pPr>
              <w:spacing w:after="0" w:line="240" w:lineRule="auto"/>
              <w:jc w:val="center"/>
              <w:rPr>
                <w:rFonts w:ascii="Times New Roman" w:hAnsi="Times New Roman" w:cs="Times New Roman"/>
                <w:sz w:val="24"/>
                <w:szCs w:val="24"/>
              </w:rPr>
            </w:pPr>
            <w:proofErr w:type="spellStart"/>
            <w:r w:rsidRPr="00BB2A07">
              <w:rPr>
                <w:rFonts w:ascii="Times New Roman" w:hAnsi="Times New Roman" w:cs="Times New Roman"/>
                <w:sz w:val="24"/>
                <w:szCs w:val="24"/>
              </w:rPr>
              <w:t>Микропредприятие</w:t>
            </w:r>
            <w:proofErr w:type="spellEnd"/>
          </w:p>
          <w:p w:rsidR="00B82E86" w:rsidRPr="00BB2A07" w:rsidRDefault="00B82E86" w:rsidP="00157C9F">
            <w:pPr>
              <w:spacing w:after="0" w:line="240" w:lineRule="auto"/>
              <w:jc w:val="center"/>
              <w:rPr>
                <w:rFonts w:ascii="Times New Roman" w:hAnsi="Times New Roman" w:cs="Times New Roman"/>
                <w:sz w:val="24"/>
                <w:szCs w:val="24"/>
              </w:rPr>
            </w:pPr>
            <w:r w:rsidRPr="00BB2A07">
              <w:rPr>
                <w:rFonts w:ascii="Times New Roman" w:hAnsi="Times New Roman" w:cs="Times New Roman"/>
                <w:sz w:val="24"/>
                <w:szCs w:val="24"/>
              </w:rPr>
              <w:t>(менее 15 человек)</w:t>
            </w:r>
          </w:p>
        </w:tc>
      </w:tr>
      <w:tr w:rsidR="00B82E86" w:rsidRPr="00BB2A07" w:rsidTr="00157C9F">
        <w:tc>
          <w:tcPr>
            <w:tcW w:w="1809" w:type="dxa"/>
          </w:tcPr>
          <w:p w:rsidR="00B82E86" w:rsidRPr="00BB2A07" w:rsidRDefault="00B82E86" w:rsidP="00157C9F">
            <w:pPr>
              <w:spacing w:after="0" w:line="240" w:lineRule="auto"/>
              <w:rPr>
                <w:rFonts w:ascii="Times New Roman" w:hAnsi="Times New Roman" w:cs="Times New Roman"/>
                <w:sz w:val="24"/>
                <w:szCs w:val="24"/>
              </w:rPr>
            </w:pPr>
            <w:r w:rsidRPr="00BB2A07">
              <w:rPr>
                <w:rFonts w:ascii="Times New Roman" w:hAnsi="Times New Roman" w:cs="Times New Roman"/>
                <w:sz w:val="24"/>
                <w:szCs w:val="24"/>
              </w:rPr>
              <w:t>А</w:t>
            </w:r>
          </w:p>
        </w:tc>
        <w:tc>
          <w:tcPr>
            <w:tcW w:w="3544" w:type="dxa"/>
          </w:tcPr>
          <w:p w:rsidR="00B82E86" w:rsidRPr="00BB2A07" w:rsidRDefault="00B82E86" w:rsidP="00157C9F">
            <w:pPr>
              <w:spacing w:after="0" w:line="240" w:lineRule="auto"/>
              <w:rPr>
                <w:rFonts w:ascii="Times New Roman" w:hAnsi="Times New Roman" w:cs="Times New Roman"/>
                <w:sz w:val="24"/>
                <w:szCs w:val="24"/>
              </w:rPr>
            </w:pPr>
            <w:r w:rsidRPr="00BB2A07">
              <w:rPr>
                <w:rFonts w:ascii="Times New Roman" w:hAnsi="Times New Roman" w:cs="Times New Roman"/>
                <w:sz w:val="24"/>
                <w:szCs w:val="24"/>
              </w:rPr>
              <w:t>Сельское, лесное хозяйство, охота, рыболовство и рыбоводство</w:t>
            </w:r>
          </w:p>
        </w:tc>
        <w:tc>
          <w:tcPr>
            <w:tcW w:w="2864" w:type="dxa"/>
            <w:vAlign w:val="center"/>
          </w:tcPr>
          <w:p w:rsidR="00B82E86" w:rsidRPr="00BB2A07" w:rsidRDefault="00B82E86" w:rsidP="00157C9F">
            <w:pPr>
              <w:spacing w:after="0" w:line="240" w:lineRule="auto"/>
              <w:jc w:val="center"/>
              <w:rPr>
                <w:rFonts w:ascii="Times New Roman" w:hAnsi="Times New Roman" w:cs="Times New Roman"/>
                <w:sz w:val="24"/>
                <w:szCs w:val="24"/>
              </w:rPr>
            </w:pPr>
            <w:r w:rsidRPr="00BB2A07">
              <w:rPr>
                <w:rFonts w:ascii="Times New Roman" w:hAnsi="Times New Roman" w:cs="Times New Roman"/>
                <w:sz w:val="24"/>
                <w:szCs w:val="24"/>
              </w:rPr>
              <w:t>19</w:t>
            </w:r>
          </w:p>
        </w:tc>
        <w:tc>
          <w:tcPr>
            <w:tcW w:w="2126" w:type="dxa"/>
            <w:vAlign w:val="center"/>
          </w:tcPr>
          <w:p w:rsidR="00B82E86" w:rsidRPr="00BB2A07" w:rsidRDefault="00B82E86" w:rsidP="00157C9F">
            <w:pPr>
              <w:spacing w:after="0" w:line="240" w:lineRule="auto"/>
              <w:jc w:val="center"/>
              <w:rPr>
                <w:rFonts w:ascii="Times New Roman" w:hAnsi="Times New Roman" w:cs="Times New Roman"/>
                <w:sz w:val="24"/>
                <w:szCs w:val="24"/>
              </w:rPr>
            </w:pPr>
            <w:r w:rsidRPr="00BB2A07">
              <w:rPr>
                <w:rFonts w:ascii="Times New Roman" w:hAnsi="Times New Roman" w:cs="Times New Roman"/>
                <w:sz w:val="24"/>
                <w:szCs w:val="24"/>
              </w:rPr>
              <w:t>1</w:t>
            </w:r>
          </w:p>
        </w:tc>
        <w:tc>
          <w:tcPr>
            <w:tcW w:w="2027" w:type="dxa"/>
            <w:vAlign w:val="center"/>
          </w:tcPr>
          <w:p w:rsidR="00B82E86" w:rsidRPr="00BB2A07" w:rsidRDefault="00B82E86" w:rsidP="00157C9F">
            <w:pPr>
              <w:spacing w:after="0" w:line="240" w:lineRule="auto"/>
              <w:jc w:val="center"/>
              <w:rPr>
                <w:rFonts w:ascii="Times New Roman" w:hAnsi="Times New Roman" w:cs="Times New Roman"/>
                <w:sz w:val="24"/>
                <w:szCs w:val="24"/>
              </w:rPr>
            </w:pPr>
            <w:r w:rsidRPr="00BB2A07">
              <w:rPr>
                <w:rFonts w:ascii="Times New Roman" w:hAnsi="Times New Roman" w:cs="Times New Roman"/>
                <w:sz w:val="24"/>
                <w:szCs w:val="24"/>
              </w:rPr>
              <w:t>4</w:t>
            </w:r>
          </w:p>
        </w:tc>
        <w:tc>
          <w:tcPr>
            <w:tcW w:w="2339" w:type="dxa"/>
            <w:vAlign w:val="center"/>
          </w:tcPr>
          <w:p w:rsidR="00B82E86" w:rsidRPr="00BB2A07" w:rsidRDefault="00B82E86" w:rsidP="00157C9F">
            <w:pPr>
              <w:spacing w:after="0" w:line="240" w:lineRule="auto"/>
              <w:jc w:val="center"/>
              <w:rPr>
                <w:rFonts w:ascii="Times New Roman" w:hAnsi="Times New Roman" w:cs="Times New Roman"/>
                <w:sz w:val="24"/>
                <w:szCs w:val="24"/>
              </w:rPr>
            </w:pPr>
            <w:r w:rsidRPr="00BB2A07">
              <w:rPr>
                <w:rFonts w:ascii="Times New Roman" w:hAnsi="Times New Roman" w:cs="Times New Roman"/>
                <w:sz w:val="24"/>
                <w:szCs w:val="24"/>
              </w:rPr>
              <w:t>2</w:t>
            </w:r>
          </w:p>
        </w:tc>
      </w:tr>
      <w:tr w:rsidR="00B82E86" w:rsidRPr="00BB2A07" w:rsidTr="00157C9F">
        <w:tc>
          <w:tcPr>
            <w:tcW w:w="1809" w:type="dxa"/>
          </w:tcPr>
          <w:p w:rsidR="00B82E86" w:rsidRPr="00BB2A07" w:rsidRDefault="00B82E86" w:rsidP="00157C9F">
            <w:pPr>
              <w:spacing w:after="0" w:line="240" w:lineRule="auto"/>
              <w:rPr>
                <w:rFonts w:ascii="Times New Roman" w:hAnsi="Times New Roman" w:cs="Times New Roman"/>
                <w:sz w:val="24"/>
                <w:szCs w:val="24"/>
              </w:rPr>
            </w:pPr>
            <w:r w:rsidRPr="00BB2A07">
              <w:rPr>
                <w:rFonts w:ascii="Times New Roman" w:hAnsi="Times New Roman" w:cs="Times New Roman"/>
                <w:sz w:val="24"/>
                <w:szCs w:val="24"/>
              </w:rPr>
              <w:t>С</w:t>
            </w:r>
          </w:p>
        </w:tc>
        <w:tc>
          <w:tcPr>
            <w:tcW w:w="3544" w:type="dxa"/>
          </w:tcPr>
          <w:p w:rsidR="00B82E86" w:rsidRPr="00BB2A07" w:rsidRDefault="00B82E86" w:rsidP="00157C9F">
            <w:pPr>
              <w:spacing w:after="0" w:line="240" w:lineRule="auto"/>
              <w:rPr>
                <w:rFonts w:ascii="Times New Roman" w:hAnsi="Times New Roman" w:cs="Times New Roman"/>
                <w:sz w:val="24"/>
                <w:szCs w:val="24"/>
              </w:rPr>
            </w:pPr>
            <w:r w:rsidRPr="00BB2A07">
              <w:rPr>
                <w:rFonts w:ascii="Times New Roman" w:hAnsi="Times New Roman" w:cs="Times New Roman"/>
                <w:sz w:val="24"/>
                <w:szCs w:val="24"/>
              </w:rPr>
              <w:t>Обрабатывающие производства</w:t>
            </w:r>
          </w:p>
        </w:tc>
        <w:tc>
          <w:tcPr>
            <w:tcW w:w="2864" w:type="dxa"/>
            <w:vAlign w:val="center"/>
          </w:tcPr>
          <w:p w:rsidR="00B82E86" w:rsidRPr="00BB2A07" w:rsidRDefault="00B82E86" w:rsidP="00157C9F">
            <w:pPr>
              <w:spacing w:after="0" w:line="240" w:lineRule="auto"/>
              <w:jc w:val="center"/>
              <w:rPr>
                <w:rFonts w:ascii="Times New Roman" w:hAnsi="Times New Roman" w:cs="Times New Roman"/>
                <w:sz w:val="24"/>
                <w:szCs w:val="24"/>
              </w:rPr>
            </w:pPr>
            <w:r w:rsidRPr="00BB2A07">
              <w:rPr>
                <w:rFonts w:ascii="Times New Roman" w:hAnsi="Times New Roman" w:cs="Times New Roman"/>
                <w:sz w:val="24"/>
                <w:szCs w:val="24"/>
              </w:rPr>
              <w:t>25</w:t>
            </w:r>
          </w:p>
        </w:tc>
        <w:tc>
          <w:tcPr>
            <w:tcW w:w="2126" w:type="dxa"/>
            <w:vAlign w:val="center"/>
          </w:tcPr>
          <w:p w:rsidR="00B82E86" w:rsidRPr="00BB2A07" w:rsidRDefault="00B82E86" w:rsidP="00157C9F">
            <w:pPr>
              <w:spacing w:after="0" w:line="240" w:lineRule="auto"/>
              <w:jc w:val="center"/>
              <w:rPr>
                <w:rFonts w:ascii="Times New Roman" w:hAnsi="Times New Roman" w:cs="Times New Roman"/>
                <w:sz w:val="24"/>
                <w:szCs w:val="24"/>
              </w:rPr>
            </w:pPr>
            <w:r w:rsidRPr="00BB2A07">
              <w:rPr>
                <w:rFonts w:ascii="Times New Roman" w:hAnsi="Times New Roman" w:cs="Times New Roman"/>
                <w:sz w:val="24"/>
                <w:szCs w:val="24"/>
              </w:rPr>
              <w:t>1</w:t>
            </w:r>
          </w:p>
        </w:tc>
        <w:tc>
          <w:tcPr>
            <w:tcW w:w="2027" w:type="dxa"/>
            <w:vAlign w:val="center"/>
          </w:tcPr>
          <w:p w:rsidR="00B82E86" w:rsidRPr="00BB2A07" w:rsidRDefault="00B82E86" w:rsidP="00157C9F">
            <w:pPr>
              <w:spacing w:after="0" w:line="240" w:lineRule="auto"/>
              <w:jc w:val="center"/>
              <w:rPr>
                <w:rFonts w:ascii="Times New Roman" w:hAnsi="Times New Roman" w:cs="Times New Roman"/>
                <w:sz w:val="24"/>
                <w:szCs w:val="24"/>
              </w:rPr>
            </w:pPr>
            <w:r w:rsidRPr="00BB2A07">
              <w:rPr>
                <w:rFonts w:ascii="Times New Roman" w:hAnsi="Times New Roman" w:cs="Times New Roman"/>
                <w:sz w:val="24"/>
                <w:szCs w:val="24"/>
              </w:rPr>
              <w:t>5</w:t>
            </w:r>
          </w:p>
        </w:tc>
        <w:tc>
          <w:tcPr>
            <w:tcW w:w="2339" w:type="dxa"/>
            <w:vAlign w:val="center"/>
          </w:tcPr>
          <w:p w:rsidR="00B82E86" w:rsidRPr="00BB2A07" w:rsidRDefault="00B82E86" w:rsidP="00157C9F">
            <w:pPr>
              <w:spacing w:after="0" w:line="240" w:lineRule="auto"/>
              <w:jc w:val="center"/>
              <w:rPr>
                <w:rFonts w:ascii="Times New Roman" w:hAnsi="Times New Roman" w:cs="Times New Roman"/>
                <w:sz w:val="24"/>
                <w:szCs w:val="24"/>
              </w:rPr>
            </w:pPr>
            <w:r w:rsidRPr="00BB2A07">
              <w:rPr>
                <w:rFonts w:ascii="Times New Roman" w:hAnsi="Times New Roman" w:cs="Times New Roman"/>
                <w:sz w:val="24"/>
                <w:szCs w:val="24"/>
              </w:rPr>
              <w:t>3</w:t>
            </w:r>
          </w:p>
        </w:tc>
      </w:tr>
      <w:tr w:rsidR="00B82E86" w:rsidRPr="00BB2A07" w:rsidTr="00157C9F">
        <w:tc>
          <w:tcPr>
            <w:tcW w:w="1809" w:type="dxa"/>
          </w:tcPr>
          <w:p w:rsidR="00B82E86" w:rsidRPr="00BB2A07" w:rsidRDefault="00B82E86" w:rsidP="00157C9F">
            <w:pPr>
              <w:spacing w:after="0" w:line="240" w:lineRule="auto"/>
              <w:rPr>
                <w:rFonts w:ascii="Times New Roman" w:hAnsi="Times New Roman" w:cs="Times New Roman"/>
                <w:sz w:val="24"/>
                <w:szCs w:val="24"/>
                <w:lang w:val="en-US"/>
              </w:rPr>
            </w:pPr>
            <w:r w:rsidRPr="00BB2A07">
              <w:rPr>
                <w:rFonts w:ascii="Times New Roman" w:hAnsi="Times New Roman" w:cs="Times New Roman"/>
                <w:sz w:val="24"/>
                <w:szCs w:val="24"/>
                <w:lang w:val="en-US"/>
              </w:rPr>
              <w:t>F</w:t>
            </w:r>
          </w:p>
        </w:tc>
        <w:tc>
          <w:tcPr>
            <w:tcW w:w="3544" w:type="dxa"/>
          </w:tcPr>
          <w:p w:rsidR="00B82E86" w:rsidRPr="00BB2A07" w:rsidRDefault="00B82E86" w:rsidP="00157C9F">
            <w:pPr>
              <w:spacing w:after="0" w:line="240" w:lineRule="auto"/>
              <w:rPr>
                <w:rFonts w:ascii="Times New Roman" w:hAnsi="Times New Roman" w:cs="Times New Roman"/>
                <w:sz w:val="24"/>
                <w:szCs w:val="24"/>
              </w:rPr>
            </w:pPr>
            <w:r w:rsidRPr="00BB2A07">
              <w:rPr>
                <w:rFonts w:ascii="Times New Roman" w:hAnsi="Times New Roman" w:cs="Times New Roman"/>
                <w:sz w:val="24"/>
                <w:szCs w:val="24"/>
              </w:rPr>
              <w:t>Строительство</w:t>
            </w:r>
          </w:p>
        </w:tc>
        <w:tc>
          <w:tcPr>
            <w:tcW w:w="2864" w:type="dxa"/>
            <w:vAlign w:val="center"/>
          </w:tcPr>
          <w:p w:rsidR="00B82E86" w:rsidRPr="00BB2A07" w:rsidRDefault="00B82E86" w:rsidP="00157C9F">
            <w:pPr>
              <w:spacing w:after="0" w:line="240" w:lineRule="auto"/>
              <w:jc w:val="center"/>
              <w:rPr>
                <w:rFonts w:ascii="Times New Roman" w:hAnsi="Times New Roman" w:cs="Times New Roman"/>
                <w:sz w:val="24"/>
                <w:szCs w:val="24"/>
              </w:rPr>
            </w:pPr>
            <w:r w:rsidRPr="00BB2A07">
              <w:rPr>
                <w:rFonts w:ascii="Times New Roman" w:hAnsi="Times New Roman" w:cs="Times New Roman"/>
                <w:sz w:val="24"/>
                <w:szCs w:val="24"/>
              </w:rPr>
              <w:t>12</w:t>
            </w:r>
          </w:p>
        </w:tc>
        <w:tc>
          <w:tcPr>
            <w:tcW w:w="2126" w:type="dxa"/>
            <w:vAlign w:val="center"/>
          </w:tcPr>
          <w:p w:rsidR="00B82E86" w:rsidRPr="00BB2A07" w:rsidRDefault="00B82E86" w:rsidP="00157C9F">
            <w:pPr>
              <w:spacing w:after="0" w:line="240" w:lineRule="auto"/>
              <w:jc w:val="center"/>
              <w:rPr>
                <w:rFonts w:ascii="Times New Roman" w:hAnsi="Times New Roman" w:cs="Times New Roman"/>
                <w:sz w:val="24"/>
                <w:szCs w:val="24"/>
              </w:rPr>
            </w:pPr>
            <w:r w:rsidRPr="00BB2A07">
              <w:rPr>
                <w:rFonts w:ascii="Times New Roman" w:hAnsi="Times New Roman" w:cs="Times New Roman"/>
                <w:sz w:val="24"/>
                <w:szCs w:val="24"/>
              </w:rPr>
              <w:t>1</w:t>
            </w:r>
          </w:p>
        </w:tc>
        <w:tc>
          <w:tcPr>
            <w:tcW w:w="2027" w:type="dxa"/>
            <w:vAlign w:val="center"/>
          </w:tcPr>
          <w:p w:rsidR="00B82E86" w:rsidRPr="00BB2A07" w:rsidRDefault="00B82E86" w:rsidP="00157C9F">
            <w:pPr>
              <w:spacing w:after="0" w:line="240" w:lineRule="auto"/>
              <w:jc w:val="center"/>
              <w:rPr>
                <w:rFonts w:ascii="Times New Roman" w:hAnsi="Times New Roman" w:cs="Times New Roman"/>
                <w:sz w:val="24"/>
                <w:szCs w:val="24"/>
              </w:rPr>
            </w:pPr>
            <w:r w:rsidRPr="00BB2A07">
              <w:rPr>
                <w:rFonts w:ascii="Times New Roman" w:hAnsi="Times New Roman" w:cs="Times New Roman"/>
                <w:sz w:val="24"/>
                <w:szCs w:val="24"/>
              </w:rPr>
              <w:t>2</w:t>
            </w:r>
          </w:p>
        </w:tc>
        <w:tc>
          <w:tcPr>
            <w:tcW w:w="2339" w:type="dxa"/>
            <w:vAlign w:val="center"/>
          </w:tcPr>
          <w:p w:rsidR="00B82E86" w:rsidRPr="00BB2A07" w:rsidRDefault="00B82E86" w:rsidP="00157C9F">
            <w:pPr>
              <w:spacing w:after="0" w:line="240" w:lineRule="auto"/>
              <w:jc w:val="center"/>
              <w:rPr>
                <w:rFonts w:ascii="Times New Roman" w:hAnsi="Times New Roman" w:cs="Times New Roman"/>
                <w:sz w:val="24"/>
                <w:szCs w:val="24"/>
              </w:rPr>
            </w:pPr>
            <w:r w:rsidRPr="00BB2A07">
              <w:rPr>
                <w:rFonts w:ascii="Times New Roman" w:hAnsi="Times New Roman" w:cs="Times New Roman"/>
                <w:sz w:val="24"/>
                <w:szCs w:val="24"/>
              </w:rPr>
              <w:t>2</w:t>
            </w:r>
          </w:p>
        </w:tc>
      </w:tr>
      <w:tr w:rsidR="00B82E86" w:rsidRPr="00BB2A07" w:rsidTr="00157C9F">
        <w:tc>
          <w:tcPr>
            <w:tcW w:w="1809" w:type="dxa"/>
          </w:tcPr>
          <w:p w:rsidR="00B82E86" w:rsidRPr="00BB2A07" w:rsidRDefault="00B82E86" w:rsidP="00157C9F">
            <w:pPr>
              <w:spacing w:after="0" w:line="240" w:lineRule="auto"/>
              <w:rPr>
                <w:rFonts w:ascii="Times New Roman" w:hAnsi="Times New Roman" w:cs="Times New Roman"/>
                <w:sz w:val="24"/>
                <w:szCs w:val="24"/>
                <w:lang w:val="en-US"/>
              </w:rPr>
            </w:pPr>
            <w:r w:rsidRPr="00BB2A07">
              <w:rPr>
                <w:rFonts w:ascii="Times New Roman" w:hAnsi="Times New Roman" w:cs="Times New Roman"/>
                <w:sz w:val="24"/>
                <w:szCs w:val="24"/>
                <w:lang w:val="en-US"/>
              </w:rPr>
              <w:t>G</w:t>
            </w:r>
          </w:p>
        </w:tc>
        <w:tc>
          <w:tcPr>
            <w:tcW w:w="3544" w:type="dxa"/>
          </w:tcPr>
          <w:p w:rsidR="00B82E86" w:rsidRPr="00BB2A07" w:rsidRDefault="00B82E86" w:rsidP="00157C9F">
            <w:pPr>
              <w:spacing w:after="0" w:line="240" w:lineRule="auto"/>
              <w:rPr>
                <w:rFonts w:ascii="Times New Roman" w:hAnsi="Times New Roman" w:cs="Times New Roman"/>
                <w:sz w:val="24"/>
                <w:szCs w:val="24"/>
              </w:rPr>
            </w:pPr>
            <w:r w:rsidRPr="00BB2A07">
              <w:rPr>
                <w:rFonts w:ascii="Times New Roman" w:hAnsi="Times New Roman" w:cs="Times New Roman"/>
                <w:sz w:val="24"/>
                <w:szCs w:val="24"/>
              </w:rPr>
              <w:t xml:space="preserve">Торговля оптовая и розничная; ремонт автотранспортных средств и мотоциклов </w:t>
            </w:r>
          </w:p>
        </w:tc>
        <w:tc>
          <w:tcPr>
            <w:tcW w:w="2864" w:type="dxa"/>
            <w:vAlign w:val="center"/>
          </w:tcPr>
          <w:p w:rsidR="00B82E86" w:rsidRPr="00BB2A07" w:rsidRDefault="00B82E86" w:rsidP="00157C9F">
            <w:pPr>
              <w:spacing w:after="0" w:line="240" w:lineRule="auto"/>
              <w:jc w:val="center"/>
              <w:rPr>
                <w:rFonts w:ascii="Times New Roman" w:hAnsi="Times New Roman" w:cs="Times New Roman"/>
                <w:sz w:val="24"/>
                <w:szCs w:val="24"/>
              </w:rPr>
            </w:pPr>
            <w:r w:rsidRPr="00BB2A07">
              <w:rPr>
                <w:rFonts w:ascii="Times New Roman" w:hAnsi="Times New Roman" w:cs="Times New Roman"/>
                <w:sz w:val="24"/>
                <w:szCs w:val="24"/>
              </w:rPr>
              <w:t>27</w:t>
            </w:r>
          </w:p>
        </w:tc>
        <w:tc>
          <w:tcPr>
            <w:tcW w:w="2126" w:type="dxa"/>
            <w:vAlign w:val="center"/>
          </w:tcPr>
          <w:p w:rsidR="00B82E86" w:rsidRPr="00BB2A07" w:rsidRDefault="00B82E86" w:rsidP="00157C9F">
            <w:pPr>
              <w:spacing w:after="0" w:line="240" w:lineRule="auto"/>
              <w:jc w:val="center"/>
              <w:rPr>
                <w:rFonts w:ascii="Times New Roman" w:hAnsi="Times New Roman" w:cs="Times New Roman"/>
                <w:sz w:val="24"/>
                <w:szCs w:val="24"/>
              </w:rPr>
            </w:pPr>
            <w:r w:rsidRPr="00BB2A07">
              <w:rPr>
                <w:rFonts w:ascii="Times New Roman" w:hAnsi="Times New Roman" w:cs="Times New Roman"/>
                <w:sz w:val="24"/>
                <w:szCs w:val="24"/>
              </w:rPr>
              <w:t>1</w:t>
            </w:r>
          </w:p>
        </w:tc>
        <w:tc>
          <w:tcPr>
            <w:tcW w:w="2027" w:type="dxa"/>
            <w:vAlign w:val="center"/>
          </w:tcPr>
          <w:p w:rsidR="00B82E86" w:rsidRPr="00BB2A07" w:rsidRDefault="00B82E86" w:rsidP="00157C9F">
            <w:pPr>
              <w:spacing w:after="0" w:line="240" w:lineRule="auto"/>
              <w:jc w:val="center"/>
              <w:rPr>
                <w:rFonts w:ascii="Times New Roman" w:hAnsi="Times New Roman" w:cs="Times New Roman"/>
                <w:sz w:val="24"/>
                <w:szCs w:val="24"/>
              </w:rPr>
            </w:pPr>
            <w:r w:rsidRPr="00BB2A07">
              <w:rPr>
                <w:rFonts w:ascii="Times New Roman" w:hAnsi="Times New Roman" w:cs="Times New Roman"/>
                <w:sz w:val="24"/>
                <w:szCs w:val="24"/>
              </w:rPr>
              <w:t>5</w:t>
            </w:r>
          </w:p>
        </w:tc>
        <w:tc>
          <w:tcPr>
            <w:tcW w:w="2339" w:type="dxa"/>
            <w:vAlign w:val="center"/>
          </w:tcPr>
          <w:p w:rsidR="00B82E86" w:rsidRPr="00BB2A07" w:rsidRDefault="00B82E86" w:rsidP="00157C9F">
            <w:pPr>
              <w:spacing w:after="0" w:line="240" w:lineRule="auto"/>
              <w:jc w:val="center"/>
              <w:rPr>
                <w:rFonts w:ascii="Times New Roman" w:hAnsi="Times New Roman" w:cs="Times New Roman"/>
                <w:sz w:val="24"/>
                <w:szCs w:val="24"/>
              </w:rPr>
            </w:pPr>
            <w:r w:rsidRPr="00BB2A07">
              <w:rPr>
                <w:rFonts w:ascii="Times New Roman" w:hAnsi="Times New Roman" w:cs="Times New Roman"/>
                <w:sz w:val="24"/>
                <w:szCs w:val="24"/>
              </w:rPr>
              <w:t>4</w:t>
            </w:r>
          </w:p>
        </w:tc>
      </w:tr>
      <w:tr w:rsidR="00B82E86" w:rsidRPr="00BB2A07" w:rsidTr="00157C9F">
        <w:trPr>
          <w:trHeight w:val="978"/>
        </w:trPr>
        <w:tc>
          <w:tcPr>
            <w:tcW w:w="1809" w:type="dxa"/>
          </w:tcPr>
          <w:p w:rsidR="00B82E86" w:rsidRPr="00BB2A07" w:rsidRDefault="00B82E86" w:rsidP="00157C9F">
            <w:pPr>
              <w:spacing w:after="0" w:line="240" w:lineRule="auto"/>
              <w:rPr>
                <w:rFonts w:ascii="Times New Roman" w:hAnsi="Times New Roman" w:cs="Times New Roman"/>
                <w:sz w:val="24"/>
                <w:szCs w:val="24"/>
                <w:lang w:val="en-US"/>
              </w:rPr>
            </w:pPr>
            <w:r w:rsidRPr="00BB2A07">
              <w:rPr>
                <w:rFonts w:ascii="Times New Roman" w:hAnsi="Times New Roman" w:cs="Times New Roman"/>
                <w:sz w:val="24"/>
                <w:szCs w:val="24"/>
                <w:lang w:val="en-US"/>
              </w:rPr>
              <w:t>H</w:t>
            </w:r>
            <w:r w:rsidRPr="00BB2A07">
              <w:rPr>
                <w:rFonts w:ascii="Times New Roman" w:hAnsi="Times New Roman" w:cs="Times New Roman"/>
                <w:sz w:val="24"/>
                <w:szCs w:val="24"/>
              </w:rPr>
              <w:t xml:space="preserve">, </w:t>
            </w:r>
            <w:r w:rsidRPr="00BB2A07">
              <w:rPr>
                <w:rFonts w:ascii="Times New Roman" w:hAnsi="Times New Roman" w:cs="Times New Roman"/>
                <w:sz w:val="24"/>
                <w:szCs w:val="24"/>
                <w:lang w:val="en-US"/>
              </w:rPr>
              <w:t>J</w:t>
            </w:r>
          </w:p>
        </w:tc>
        <w:tc>
          <w:tcPr>
            <w:tcW w:w="3544" w:type="dxa"/>
          </w:tcPr>
          <w:p w:rsidR="00B82E86" w:rsidRPr="00BB2A07" w:rsidRDefault="00B82E86" w:rsidP="00157C9F">
            <w:pPr>
              <w:spacing w:after="0" w:line="240" w:lineRule="auto"/>
              <w:rPr>
                <w:rFonts w:ascii="Times New Roman" w:hAnsi="Times New Roman" w:cs="Times New Roman"/>
                <w:sz w:val="24"/>
                <w:szCs w:val="24"/>
              </w:rPr>
            </w:pPr>
            <w:r w:rsidRPr="00BB2A07">
              <w:rPr>
                <w:rFonts w:ascii="Times New Roman" w:hAnsi="Times New Roman" w:cs="Times New Roman"/>
                <w:sz w:val="24"/>
                <w:szCs w:val="24"/>
              </w:rPr>
              <w:t>Транспортировка и хранение, деятельность в области информации и связи</w:t>
            </w:r>
          </w:p>
        </w:tc>
        <w:tc>
          <w:tcPr>
            <w:tcW w:w="2864" w:type="dxa"/>
            <w:vAlign w:val="center"/>
          </w:tcPr>
          <w:p w:rsidR="00B82E86" w:rsidRPr="00BB2A07" w:rsidRDefault="00B82E86" w:rsidP="00157C9F">
            <w:pPr>
              <w:spacing w:after="0" w:line="240" w:lineRule="auto"/>
              <w:jc w:val="center"/>
              <w:rPr>
                <w:rFonts w:ascii="Times New Roman" w:hAnsi="Times New Roman" w:cs="Times New Roman"/>
                <w:sz w:val="24"/>
                <w:szCs w:val="24"/>
              </w:rPr>
            </w:pPr>
            <w:r w:rsidRPr="00BB2A07">
              <w:rPr>
                <w:rFonts w:ascii="Times New Roman" w:hAnsi="Times New Roman" w:cs="Times New Roman"/>
                <w:sz w:val="24"/>
                <w:szCs w:val="24"/>
              </w:rPr>
              <w:t>11</w:t>
            </w:r>
          </w:p>
        </w:tc>
        <w:tc>
          <w:tcPr>
            <w:tcW w:w="2126" w:type="dxa"/>
            <w:vAlign w:val="center"/>
          </w:tcPr>
          <w:p w:rsidR="00B82E86" w:rsidRPr="00BB2A07" w:rsidRDefault="00B82E86" w:rsidP="00157C9F">
            <w:pPr>
              <w:spacing w:after="0" w:line="240" w:lineRule="auto"/>
              <w:jc w:val="center"/>
              <w:rPr>
                <w:rFonts w:ascii="Times New Roman" w:hAnsi="Times New Roman" w:cs="Times New Roman"/>
                <w:sz w:val="24"/>
                <w:szCs w:val="24"/>
              </w:rPr>
            </w:pPr>
            <w:r w:rsidRPr="00BB2A07">
              <w:rPr>
                <w:rFonts w:ascii="Times New Roman" w:hAnsi="Times New Roman" w:cs="Times New Roman"/>
                <w:sz w:val="24"/>
                <w:szCs w:val="24"/>
              </w:rPr>
              <w:t>-</w:t>
            </w:r>
          </w:p>
        </w:tc>
        <w:tc>
          <w:tcPr>
            <w:tcW w:w="2027" w:type="dxa"/>
            <w:vAlign w:val="center"/>
          </w:tcPr>
          <w:p w:rsidR="00B82E86" w:rsidRPr="00BB2A07" w:rsidRDefault="00B82E86" w:rsidP="00157C9F">
            <w:pPr>
              <w:spacing w:after="0" w:line="240" w:lineRule="auto"/>
              <w:jc w:val="center"/>
              <w:rPr>
                <w:rFonts w:ascii="Times New Roman" w:hAnsi="Times New Roman" w:cs="Times New Roman"/>
                <w:sz w:val="24"/>
                <w:szCs w:val="24"/>
              </w:rPr>
            </w:pPr>
            <w:r w:rsidRPr="00BB2A07">
              <w:rPr>
                <w:rFonts w:ascii="Times New Roman" w:hAnsi="Times New Roman" w:cs="Times New Roman"/>
                <w:sz w:val="24"/>
                <w:szCs w:val="24"/>
              </w:rPr>
              <w:t>2</w:t>
            </w:r>
          </w:p>
        </w:tc>
        <w:tc>
          <w:tcPr>
            <w:tcW w:w="2339" w:type="dxa"/>
            <w:vAlign w:val="center"/>
          </w:tcPr>
          <w:p w:rsidR="00B82E86" w:rsidRPr="00BB2A07" w:rsidRDefault="00B82E86" w:rsidP="00157C9F">
            <w:pPr>
              <w:spacing w:after="0" w:line="240" w:lineRule="auto"/>
              <w:jc w:val="center"/>
              <w:rPr>
                <w:rFonts w:ascii="Times New Roman" w:hAnsi="Times New Roman" w:cs="Times New Roman"/>
                <w:sz w:val="24"/>
                <w:szCs w:val="24"/>
              </w:rPr>
            </w:pPr>
            <w:r w:rsidRPr="00BB2A07">
              <w:rPr>
                <w:rFonts w:ascii="Times New Roman" w:hAnsi="Times New Roman" w:cs="Times New Roman"/>
                <w:sz w:val="24"/>
                <w:szCs w:val="24"/>
              </w:rPr>
              <w:t>1</w:t>
            </w:r>
          </w:p>
        </w:tc>
      </w:tr>
      <w:tr w:rsidR="00B82E86" w:rsidRPr="00BB2A07" w:rsidTr="00157C9F">
        <w:tc>
          <w:tcPr>
            <w:tcW w:w="1809" w:type="dxa"/>
          </w:tcPr>
          <w:p w:rsidR="00B82E86" w:rsidRPr="00BB2A07" w:rsidRDefault="00B82E86" w:rsidP="00157C9F">
            <w:pPr>
              <w:spacing w:after="0" w:line="240" w:lineRule="auto"/>
              <w:rPr>
                <w:rFonts w:ascii="Times New Roman" w:hAnsi="Times New Roman" w:cs="Times New Roman"/>
                <w:sz w:val="24"/>
                <w:szCs w:val="24"/>
                <w:lang w:val="en-US"/>
              </w:rPr>
            </w:pPr>
            <w:r w:rsidRPr="00BB2A07">
              <w:rPr>
                <w:rFonts w:ascii="Times New Roman" w:hAnsi="Times New Roman" w:cs="Times New Roman"/>
                <w:sz w:val="24"/>
                <w:szCs w:val="24"/>
                <w:lang w:val="en-US"/>
              </w:rPr>
              <w:t>P</w:t>
            </w:r>
          </w:p>
        </w:tc>
        <w:tc>
          <w:tcPr>
            <w:tcW w:w="3544" w:type="dxa"/>
          </w:tcPr>
          <w:p w:rsidR="00B82E86" w:rsidRPr="00BB2A07" w:rsidRDefault="00B82E86" w:rsidP="00157C9F">
            <w:pPr>
              <w:spacing w:after="0" w:line="240" w:lineRule="auto"/>
              <w:rPr>
                <w:rFonts w:ascii="Times New Roman" w:hAnsi="Times New Roman" w:cs="Times New Roman"/>
                <w:sz w:val="24"/>
                <w:szCs w:val="24"/>
              </w:rPr>
            </w:pPr>
            <w:r w:rsidRPr="00BB2A07">
              <w:rPr>
                <w:rFonts w:ascii="Times New Roman" w:hAnsi="Times New Roman" w:cs="Times New Roman"/>
                <w:sz w:val="24"/>
                <w:szCs w:val="24"/>
              </w:rPr>
              <w:t>Образование</w:t>
            </w:r>
          </w:p>
        </w:tc>
        <w:tc>
          <w:tcPr>
            <w:tcW w:w="2864" w:type="dxa"/>
            <w:vAlign w:val="center"/>
          </w:tcPr>
          <w:p w:rsidR="00B82E86" w:rsidRPr="00BB2A07" w:rsidRDefault="00B82E86" w:rsidP="00157C9F">
            <w:pPr>
              <w:spacing w:after="0" w:line="240" w:lineRule="auto"/>
              <w:jc w:val="center"/>
              <w:rPr>
                <w:rFonts w:ascii="Times New Roman" w:hAnsi="Times New Roman" w:cs="Times New Roman"/>
                <w:sz w:val="24"/>
                <w:szCs w:val="24"/>
              </w:rPr>
            </w:pPr>
            <w:r w:rsidRPr="00BB2A07">
              <w:rPr>
                <w:rFonts w:ascii="Times New Roman" w:hAnsi="Times New Roman" w:cs="Times New Roman"/>
                <w:sz w:val="24"/>
                <w:szCs w:val="24"/>
              </w:rPr>
              <w:t>14</w:t>
            </w:r>
          </w:p>
        </w:tc>
        <w:tc>
          <w:tcPr>
            <w:tcW w:w="2126" w:type="dxa"/>
            <w:vAlign w:val="center"/>
          </w:tcPr>
          <w:p w:rsidR="00B82E86" w:rsidRPr="00BB2A07" w:rsidRDefault="00B82E86" w:rsidP="00157C9F">
            <w:pPr>
              <w:spacing w:after="0" w:line="240" w:lineRule="auto"/>
              <w:jc w:val="center"/>
              <w:rPr>
                <w:rFonts w:ascii="Times New Roman" w:hAnsi="Times New Roman" w:cs="Times New Roman"/>
                <w:sz w:val="24"/>
                <w:szCs w:val="24"/>
              </w:rPr>
            </w:pPr>
            <w:r w:rsidRPr="00BB2A07">
              <w:rPr>
                <w:rFonts w:ascii="Times New Roman" w:hAnsi="Times New Roman" w:cs="Times New Roman"/>
                <w:sz w:val="24"/>
                <w:szCs w:val="24"/>
              </w:rPr>
              <w:t>1</w:t>
            </w:r>
          </w:p>
        </w:tc>
        <w:tc>
          <w:tcPr>
            <w:tcW w:w="2027" w:type="dxa"/>
            <w:vAlign w:val="center"/>
          </w:tcPr>
          <w:p w:rsidR="00B82E86" w:rsidRPr="00BB2A07" w:rsidRDefault="00B82E86" w:rsidP="00157C9F">
            <w:pPr>
              <w:spacing w:after="0" w:line="240" w:lineRule="auto"/>
              <w:jc w:val="center"/>
              <w:rPr>
                <w:rFonts w:ascii="Times New Roman" w:hAnsi="Times New Roman" w:cs="Times New Roman"/>
                <w:sz w:val="24"/>
                <w:szCs w:val="24"/>
              </w:rPr>
            </w:pPr>
            <w:r w:rsidRPr="00BB2A07">
              <w:rPr>
                <w:rFonts w:ascii="Times New Roman" w:hAnsi="Times New Roman" w:cs="Times New Roman"/>
                <w:sz w:val="24"/>
                <w:szCs w:val="24"/>
              </w:rPr>
              <w:t>3</w:t>
            </w:r>
          </w:p>
        </w:tc>
        <w:tc>
          <w:tcPr>
            <w:tcW w:w="2339" w:type="dxa"/>
            <w:vAlign w:val="center"/>
          </w:tcPr>
          <w:p w:rsidR="00B82E86" w:rsidRPr="00BB2A07" w:rsidRDefault="00B82E86" w:rsidP="00157C9F">
            <w:pPr>
              <w:spacing w:after="0" w:line="240" w:lineRule="auto"/>
              <w:jc w:val="center"/>
              <w:rPr>
                <w:rFonts w:ascii="Times New Roman" w:hAnsi="Times New Roman" w:cs="Times New Roman"/>
                <w:sz w:val="24"/>
                <w:szCs w:val="24"/>
              </w:rPr>
            </w:pPr>
            <w:r w:rsidRPr="00BB2A07">
              <w:rPr>
                <w:rFonts w:ascii="Times New Roman" w:hAnsi="Times New Roman" w:cs="Times New Roman"/>
                <w:sz w:val="24"/>
                <w:szCs w:val="24"/>
              </w:rPr>
              <w:t>2</w:t>
            </w:r>
          </w:p>
        </w:tc>
      </w:tr>
      <w:tr w:rsidR="00B82E86" w:rsidRPr="00BB2A07" w:rsidTr="00157C9F">
        <w:tc>
          <w:tcPr>
            <w:tcW w:w="1809" w:type="dxa"/>
          </w:tcPr>
          <w:p w:rsidR="00B82E86" w:rsidRPr="00BB2A07" w:rsidRDefault="00B82E86" w:rsidP="00157C9F">
            <w:pPr>
              <w:spacing w:after="0" w:line="240" w:lineRule="auto"/>
              <w:rPr>
                <w:rFonts w:ascii="Times New Roman" w:hAnsi="Times New Roman" w:cs="Times New Roman"/>
                <w:sz w:val="24"/>
                <w:szCs w:val="24"/>
                <w:lang w:val="en-US"/>
              </w:rPr>
            </w:pPr>
            <w:r w:rsidRPr="00BB2A07">
              <w:rPr>
                <w:rFonts w:ascii="Times New Roman" w:hAnsi="Times New Roman" w:cs="Times New Roman"/>
                <w:sz w:val="24"/>
                <w:szCs w:val="24"/>
                <w:lang w:val="en-US"/>
              </w:rPr>
              <w:t>Q</w:t>
            </w:r>
          </w:p>
        </w:tc>
        <w:tc>
          <w:tcPr>
            <w:tcW w:w="3544" w:type="dxa"/>
          </w:tcPr>
          <w:p w:rsidR="00B82E86" w:rsidRPr="00BB2A07" w:rsidRDefault="00B82E86" w:rsidP="00157C9F">
            <w:pPr>
              <w:spacing w:after="0" w:line="240" w:lineRule="auto"/>
              <w:rPr>
                <w:rFonts w:ascii="Times New Roman" w:hAnsi="Times New Roman" w:cs="Times New Roman"/>
                <w:sz w:val="24"/>
                <w:szCs w:val="24"/>
              </w:rPr>
            </w:pPr>
            <w:r w:rsidRPr="00BB2A07">
              <w:rPr>
                <w:rFonts w:ascii="Times New Roman" w:hAnsi="Times New Roman" w:cs="Times New Roman"/>
                <w:sz w:val="24"/>
                <w:szCs w:val="24"/>
              </w:rPr>
              <w:t>Деятельность в области здравоохранения и социальных услуг</w:t>
            </w:r>
          </w:p>
        </w:tc>
        <w:tc>
          <w:tcPr>
            <w:tcW w:w="2864" w:type="dxa"/>
            <w:vAlign w:val="center"/>
          </w:tcPr>
          <w:p w:rsidR="00B82E86" w:rsidRPr="00BB2A07" w:rsidRDefault="00B82E86" w:rsidP="00157C9F">
            <w:pPr>
              <w:spacing w:after="0" w:line="240" w:lineRule="auto"/>
              <w:jc w:val="center"/>
              <w:rPr>
                <w:rFonts w:ascii="Times New Roman" w:hAnsi="Times New Roman" w:cs="Times New Roman"/>
                <w:sz w:val="24"/>
                <w:szCs w:val="24"/>
              </w:rPr>
            </w:pPr>
            <w:r w:rsidRPr="00BB2A07">
              <w:rPr>
                <w:rFonts w:ascii="Times New Roman" w:hAnsi="Times New Roman" w:cs="Times New Roman"/>
                <w:sz w:val="24"/>
                <w:szCs w:val="24"/>
              </w:rPr>
              <w:t>10</w:t>
            </w:r>
          </w:p>
        </w:tc>
        <w:tc>
          <w:tcPr>
            <w:tcW w:w="2126" w:type="dxa"/>
            <w:vAlign w:val="center"/>
          </w:tcPr>
          <w:p w:rsidR="00B82E86" w:rsidRPr="00BB2A07" w:rsidRDefault="00B82E86" w:rsidP="00157C9F">
            <w:pPr>
              <w:spacing w:after="0" w:line="240" w:lineRule="auto"/>
              <w:jc w:val="center"/>
              <w:rPr>
                <w:rFonts w:ascii="Times New Roman" w:hAnsi="Times New Roman" w:cs="Times New Roman"/>
                <w:sz w:val="24"/>
                <w:szCs w:val="24"/>
              </w:rPr>
            </w:pPr>
            <w:r w:rsidRPr="00BB2A07">
              <w:rPr>
                <w:rFonts w:ascii="Times New Roman" w:hAnsi="Times New Roman" w:cs="Times New Roman"/>
                <w:sz w:val="24"/>
                <w:szCs w:val="24"/>
              </w:rPr>
              <w:t>-</w:t>
            </w:r>
          </w:p>
        </w:tc>
        <w:tc>
          <w:tcPr>
            <w:tcW w:w="2027" w:type="dxa"/>
            <w:vAlign w:val="center"/>
          </w:tcPr>
          <w:p w:rsidR="00B82E86" w:rsidRPr="00BB2A07" w:rsidRDefault="00B82E86" w:rsidP="00157C9F">
            <w:pPr>
              <w:spacing w:after="0" w:line="240" w:lineRule="auto"/>
              <w:jc w:val="center"/>
              <w:rPr>
                <w:rFonts w:ascii="Times New Roman" w:hAnsi="Times New Roman" w:cs="Times New Roman"/>
                <w:sz w:val="24"/>
                <w:szCs w:val="24"/>
              </w:rPr>
            </w:pPr>
            <w:r w:rsidRPr="00BB2A07">
              <w:rPr>
                <w:rFonts w:ascii="Times New Roman" w:hAnsi="Times New Roman" w:cs="Times New Roman"/>
                <w:sz w:val="24"/>
                <w:szCs w:val="24"/>
              </w:rPr>
              <w:t>2</w:t>
            </w:r>
          </w:p>
        </w:tc>
        <w:tc>
          <w:tcPr>
            <w:tcW w:w="2339" w:type="dxa"/>
            <w:vAlign w:val="center"/>
          </w:tcPr>
          <w:p w:rsidR="00B82E86" w:rsidRPr="00BB2A07" w:rsidRDefault="00B82E86" w:rsidP="00157C9F">
            <w:pPr>
              <w:spacing w:after="0" w:line="240" w:lineRule="auto"/>
              <w:jc w:val="center"/>
              <w:rPr>
                <w:rFonts w:ascii="Times New Roman" w:hAnsi="Times New Roman" w:cs="Times New Roman"/>
                <w:sz w:val="24"/>
                <w:szCs w:val="24"/>
              </w:rPr>
            </w:pPr>
            <w:r w:rsidRPr="00BB2A07">
              <w:rPr>
                <w:rFonts w:ascii="Times New Roman" w:hAnsi="Times New Roman" w:cs="Times New Roman"/>
                <w:sz w:val="24"/>
                <w:szCs w:val="24"/>
              </w:rPr>
              <w:t>1</w:t>
            </w:r>
          </w:p>
        </w:tc>
      </w:tr>
      <w:tr w:rsidR="00B82E86" w:rsidRPr="00BB2A07" w:rsidTr="00157C9F">
        <w:tc>
          <w:tcPr>
            <w:tcW w:w="1809" w:type="dxa"/>
          </w:tcPr>
          <w:p w:rsidR="00B82E86" w:rsidRPr="00BB2A07" w:rsidRDefault="00B82E86" w:rsidP="00157C9F">
            <w:pPr>
              <w:spacing w:after="0" w:line="240" w:lineRule="auto"/>
              <w:rPr>
                <w:rFonts w:ascii="Times New Roman" w:hAnsi="Times New Roman" w:cs="Times New Roman"/>
                <w:sz w:val="24"/>
                <w:szCs w:val="24"/>
                <w:lang w:val="en-US"/>
              </w:rPr>
            </w:pPr>
            <w:r w:rsidRPr="00BB2A07">
              <w:rPr>
                <w:rFonts w:ascii="Times New Roman" w:hAnsi="Times New Roman" w:cs="Times New Roman"/>
                <w:sz w:val="24"/>
                <w:szCs w:val="24"/>
              </w:rPr>
              <w:t>К</w:t>
            </w:r>
            <w:r w:rsidRPr="00BB2A07">
              <w:rPr>
                <w:rFonts w:ascii="Times New Roman" w:hAnsi="Times New Roman" w:cs="Times New Roman"/>
                <w:sz w:val="24"/>
                <w:szCs w:val="24"/>
                <w:lang w:val="en-US"/>
              </w:rPr>
              <w:t xml:space="preserve">, </w:t>
            </w:r>
            <w:r w:rsidRPr="00BB2A07">
              <w:rPr>
                <w:rFonts w:ascii="Times New Roman" w:hAnsi="Times New Roman" w:cs="Times New Roman"/>
                <w:sz w:val="24"/>
                <w:szCs w:val="24"/>
              </w:rPr>
              <w:t>М</w:t>
            </w:r>
            <w:r w:rsidRPr="00BB2A07">
              <w:rPr>
                <w:rFonts w:ascii="Times New Roman" w:hAnsi="Times New Roman" w:cs="Times New Roman"/>
                <w:sz w:val="24"/>
                <w:szCs w:val="24"/>
                <w:lang w:val="en-US"/>
              </w:rPr>
              <w:t>,R, B, D, E, I, L, N, S</w:t>
            </w:r>
          </w:p>
        </w:tc>
        <w:tc>
          <w:tcPr>
            <w:tcW w:w="3544" w:type="dxa"/>
          </w:tcPr>
          <w:p w:rsidR="00B82E86" w:rsidRPr="00BB2A07" w:rsidRDefault="00B82E86" w:rsidP="00157C9F">
            <w:pPr>
              <w:spacing w:after="0" w:line="240" w:lineRule="auto"/>
              <w:rPr>
                <w:rFonts w:ascii="Times New Roman" w:hAnsi="Times New Roman" w:cs="Times New Roman"/>
                <w:sz w:val="24"/>
                <w:szCs w:val="24"/>
              </w:rPr>
            </w:pPr>
            <w:r w:rsidRPr="00BB2A07">
              <w:rPr>
                <w:rFonts w:ascii="Times New Roman" w:hAnsi="Times New Roman" w:cs="Times New Roman"/>
                <w:sz w:val="24"/>
                <w:szCs w:val="24"/>
              </w:rPr>
              <w:t>Другие виды деятельности</w:t>
            </w:r>
          </w:p>
        </w:tc>
        <w:tc>
          <w:tcPr>
            <w:tcW w:w="2864" w:type="dxa"/>
            <w:vAlign w:val="center"/>
          </w:tcPr>
          <w:p w:rsidR="00B82E86" w:rsidRPr="00BB2A07" w:rsidRDefault="00B82E86" w:rsidP="00157C9F">
            <w:pPr>
              <w:spacing w:after="0" w:line="240" w:lineRule="auto"/>
              <w:jc w:val="center"/>
              <w:rPr>
                <w:rFonts w:ascii="Times New Roman" w:hAnsi="Times New Roman" w:cs="Times New Roman"/>
                <w:sz w:val="24"/>
                <w:szCs w:val="24"/>
              </w:rPr>
            </w:pPr>
            <w:r w:rsidRPr="00BB2A07">
              <w:rPr>
                <w:rFonts w:ascii="Times New Roman" w:hAnsi="Times New Roman" w:cs="Times New Roman"/>
                <w:sz w:val="24"/>
                <w:szCs w:val="24"/>
              </w:rPr>
              <w:t>28</w:t>
            </w:r>
          </w:p>
        </w:tc>
        <w:tc>
          <w:tcPr>
            <w:tcW w:w="2126" w:type="dxa"/>
            <w:vAlign w:val="center"/>
          </w:tcPr>
          <w:p w:rsidR="00B82E86" w:rsidRPr="00BB2A07" w:rsidRDefault="00B82E86" w:rsidP="00157C9F">
            <w:pPr>
              <w:spacing w:after="0" w:line="240" w:lineRule="auto"/>
              <w:jc w:val="center"/>
              <w:rPr>
                <w:rFonts w:ascii="Times New Roman" w:hAnsi="Times New Roman" w:cs="Times New Roman"/>
                <w:sz w:val="24"/>
                <w:szCs w:val="24"/>
              </w:rPr>
            </w:pPr>
            <w:r w:rsidRPr="00BB2A07">
              <w:rPr>
                <w:rFonts w:ascii="Times New Roman" w:hAnsi="Times New Roman" w:cs="Times New Roman"/>
                <w:sz w:val="24"/>
                <w:szCs w:val="24"/>
              </w:rPr>
              <w:t>1</w:t>
            </w:r>
          </w:p>
        </w:tc>
        <w:tc>
          <w:tcPr>
            <w:tcW w:w="2027" w:type="dxa"/>
            <w:vAlign w:val="center"/>
          </w:tcPr>
          <w:p w:rsidR="00B82E86" w:rsidRPr="00BB2A07" w:rsidRDefault="00B82E86" w:rsidP="00157C9F">
            <w:pPr>
              <w:spacing w:after="0" w:line="240" w:lineRule="auto"/>
              <w:jc w:val="center"/>
              <w:rPr>
                <w:rFonts w:ascii="Times New Roman" w:hAnsi="Times New Roman" w:cs="Times New Roman"/>
                <w:sz w:val="24"/>
                <w:szCs w:val="24"/>
              </w:rPr>
            </w:pPr>
            <w:r w:rsidRPr="00BB2A07">
              <w:rPr>
                <w:rFonts w:ascii="Times New Roman" w:hAnsi="Times New Roman" w:cs="Times New Roman"/>
                <w:sz w:val="24"/>
                <w:szCs w:val="24"/>
              </w:rPr>
              <w:t>6</w:t>
            </w:r>
          </w:p>
        </w:tc>
        <w:tc>
          <w:tcPr>
            <w:tcW w:w="2339" w:type="dxa"/>
            <w:vAlign w:val="center"/>
          </w:tcPr>
          <w:p w:rsidR="00B82E86" w:rsidRPr="00BB2A07" w:rsidRDefault="00B82E86" w:rsidP="00157C9F">
            <w:pPr>
              <w:spacing w:after="0" w:line="240" w:lineRule="auto"/>
              <w:jc w:val="center"/>
              <w:rPr>
                <w:rFonts w:ascii="Times New Roman" w:hAnsi="Times New Roman" w:cs="Times New Roman"/>
                <w:sz w:val="24"/>
                <w:szCs w:val="24"/>
              </w:rPr>
            </w:pPr>
            <w:r w:rsidRPr="00BB2A07">
              <w:rPr>
                <w:rFonts w:ascii="Times New Roman" w:hAnsi="Times New Roman" w:cs="Times New Roman"/>
                <w:sz w:val="24"/>
                <w:szCs w:val="24"/>
              </w:rPr>
              <w:t>4</w:t>
            </w:r>
          </w:p>
        </w:tc>
      </w:tr>
      <w:tr w:rsidR="00B82E86" w:rsidRPr="00BB2A07" w:rsidTr="00157C9F">
        <w:tc>
          <w:tcPr>
            <w:tcW w:w="5353" w:type="dxa"/>
            <w:gridSpan w:val="2"/>
          </w:tcPr>
          <w:p w:rsidR="00B82E86" w:rsidRPr="00BB2A07" w:rsidRDefault="00B82E86" w:rsidP="00157C9F">
            <w:pPr>
              <w:spacing w:after="0" w:line="240" w:lineRule="auto"/>
              <w:rPr>
                <w:rFonts w:ascii="Times New Roman" w:hAnsi="Times New Roman" w:cs="Times New Roman"/>
                <w:sz w:val="24"/>
                <w:szCs w:val="24"/>
              </w:rPr>
            </w:pPr>
            <w:r w:rsidRPr="00BB2A07">
              <w:rPr>
                <w:rFonts w:ascii="Times New Roman" w:hAnsi="Times New Roman" w:cs="Times New Roman"/>
                <w:sz w:val="24"/>
                <w:szCs w:val="24"/>
              </w:rPr>
              <w:t>Всего</w:t>
            </w:r>
          </w:p>
        </w:tc>
        <w:tc>
          <w:tcPr>
            <w:tcW w:w="2864" w:type="dxa"/>
          </w:tcPr>
          <w:p w:rsidR="00B82E86" w:rsidRPr="00BB2A07" w:rsidRDefault="00B82E86" w:rsidP="00157C9F">
            <w:pPr>
              <w:spacing w:after="0" w:line="240" w:lineRule="auto"/>
              <w:jc w:val="center"/>
              <w:rPr>
                <w:rFonts w:ascii="Times New Roman" w:hAnsi="Times New Roman" w:cs="Times New Roman"/>
                <w:sz w:val="24"/>
                <w:szCs w:val="24"/>
              </w:rPr>
            </w:pPr>
            <w:r w:rsidRPr="00BB2A07">
              <w:rPr>
                <w:rFonts w:ascii="Times New Roman" w:hAnsi="Times New Roman" w:cs="Times New Roman"/>
                <w:sz w:val="24"/>
                <w:szCs w:val="24"/>
              </w:rPr>
              <w:t xml:space="preserve">146 </w:t>
            </w:r>
          </w:p>
          <w:p w:rsidR="00B82E86" w:rsidRPr="00BB2A07" w:rsidRDefault="00B82E86" w:rsidP="00157C9F">
            <w:pPr>
              <w:spacing w:after="0" w:line="240" w:lineRule="auto"/>
              <w:jc w:val="center"/>
              <w:rPr>
                <w:rFonts w:ascii="Times New Roman" w:hAnsi="Times New Roman" w:cs="Times New Roman"/>
                <w:sz w:val="24"/>
                <w:szCs w:val="24"/>
              </w:rPr>
            </w:pPr>
            <w:r w:rsidRPr="00BB2A07">
              <w:rPr>
                <w:rFonts w:ascii="Times New Roman" w:hAnsi="Times New Roman" w:cs="Times New Roman"/>
                <w:sz w:val="24"/>
                <w:szCs w:val="24"/>
              </w:rPr>
              <w:t>(из них: 30 – с государственной и муниципальной формами собственности; 25 – с иностранной, совместной российской и иностранными формами собственности)</w:t>
            </w:r>
          </w:p>
        </w:tc>
        <w:tc>
          <w:tcPr>
            <w:tcW w:w="2126" w:type="dxa"/>
          </w:tcPr>
          <w:p w:rsidR="00B82E86" w:rsidRPr="00BB2A07" w:rsidRDefault="00B82E86" w:rsidP="00157C9F">
            <w:pPr>
              <w:spacing w:after="0" w:line="240" w:lineRule="auto"/>
              <w:jc w:val="center"/>
              <w:rPr>
                <w:rFonts w:ascii="Times New Roman" w:hAnsi="Times New Roman" w:cs="Times New Roman"/>
                <w:sz w:val="24"/>
                <w:szCs w:val="24"/>
              </w:rPr>
            </w:pPr>
            <w:r w:rsidRPr="00BB2A07">
              <w:rPr>
                <w:rFonts w:ascii="Times New Roman" w:hAnsi="Times New Roman" w:cs="Times New Roman"/>
                <w:sz w:val="24"/>
                <w:szCs w:val="24"/>
              </w:rPr>
              <w:t>6</w:t>
            </w:r>
          </w:p>
        </w:tc>
        <w:tc>
          <w:tcPr>
            <w:tcW w:w="2027" w:type="dxa"/>
          </w:tcPr>
          <w:p w:rsidR="00B82E86" w:rsidRPr="00BB2A07" w:rsidRDefault="00B82E86" w:rsidP="00157C9F">
            <w:pPr>
              <w:spacing w:after="0" w:line="240" w:lineRule="auto"/>
              <w:jc w:val="center"/>
              <w:rPr>
                <w:rFonts w:ascii="Times New Roman" w:hAnsi="Times New Roman" w:cs="Times New Roman"/>
                <w:sz w:val="24"/>
                <w:szCs w:val="24"/>
              </w:rPr>
            </w:pPr>
            <w:r w:rsidRPr="00BB2A07">
              <w:rPr>
                <w:rFonts w:ascii="Times New Roman" w:hAnsi="Times New Roman" w:cs="Times New Roman"/>
                <w:sz w:val="24"/>
                <w:szCs w:val="24"/>
              </w:rPr>
              <w:t>29</w:t>
            </w:r>
          </w:p>
        </w:tc>
        <w:tc>
          <w:tcPr>
            <w:tcW w:w="2339" w:type="dxa"/>
          </w:tcPr>
          <w:p w:rsidR="00B82E86" w:rsidRPr="00BB2A07" w:rsidRDefault="00B82E86" w:rsidP="00157C9F">
            <w:pPr>
              <w:spacing w:after="0" w:line="240" w:lineRule="auto"/>
              <w:jc w:val="center"/>
              <w:rPr>
                <w:rFonts w:ascii="Times New Roman" w:hAnsi="Times New Roman" w:cs="Times New Roman"/>
                <w:sz w:val="24"/>
                <w:szCs w:val="24"/>
              </w:rPr>
            </w:pPr>
            <w:r w:rsidRPr="00BB2A07">
              <w:rPr>
                <w:rFonts w:ascii="Times New Roman" w:hAnsi="Times New Roman" w:cs="Times New Roman"/>
                <w:sz w:val="24"/>
                <w:szCs w:val="24"/>
              </w:rPr>
              <w:t xml:space="preserve">19 </w:t>
            </w:r>
          </w:p>
          <w:p w:rsidR="00B82E86" w:rsidRPr="00BB2A07" w:rsidRDefault="00B82E86" w:rsidP="00157C9F">
            <w:pPr>
              <w:spacing w:after="0" w:line="240" w:lineRule="auto"/>
              <w:jc w:val="center"/>
              <w:rPr>
                <w:rFonts w:ascii="Times New Roman" w:hAnsi="Times New Roman" w:cs="Times New Roman"/>
                <w:sz w:val="24"/>
                <w:szCs w:val="24"/>
              </w:rPr>
            </w:pPr>
            <w:r w:rsidRPr="00BB2A07">
              <w:rPr>
                <w:rFonts w:ascii="Times New Roman" w:hAnsi="Times New Roman" w:cs="Times New Roman"/>
                <w:sz w:val="24"/>
                <w:szCs w:val="24"/>
              </w:rPr>
              <w:t>(из них 10 – индивидуальные предприниматели)</w:t>
            </w:r>
          </w:p>
        </w:tc>
      </w:tr>
    </w:tbl>
    <w:p w:rsidR="00DE3B83" w:rsidRDefault="00DE3B83">
      <w:pPr>
        <w:spacing w:after="200" w:line="276" w:lineRule="auto"/>
        <w:rPr>
          <w:rFonts w:ascii="Times New Roman" w:hAnsi="Times New Roman" w:cs="Times New Roman"/>
          <w:b/>
          <w:bCs/>
          <w:sz w:val="28"/>
          <w:szCs w:val="28"/>
        </w:rPr>
      </w:pPr>
      <w:r>
        <w:rPr>
          <w:rFonts w:ascii="Times New Roman" w:hAnsi="Times New Roman" w:cs="Times New Roman"/>
          <w:b/>
          <w:bCs/>
          <w:sz w:val="28"/>
          <w:szCs w:val="28"/>
        </w:rPr>
        <w:br w:type="page"/>
      </w:r>
    </w:p>
    <w:p w:rsidR="00DE3B83" w:rsidRDefault="00DE3B83" w:rsidP="00E35ACB">
      <w:pPr>
        <w:jc w:val="center"/>
        <w:rPr>
          <w:rFonts w:ascii="Times New Roman" w:hAnsi="Times New Roman" w:cs="Times New Roman"/>
          <w:b/>
          <w:bCs/>
          <w:sz w:val="28"/>
          <w:szCs w:val="28"/>
        </w:rPr>
        <w:sectPr w:rsidR="00DE3B83" w:rsidSect="00BB2A07">
          <w:footnotePr>
            <w:numRestart w:val="eachPage"/>
          </w:footnotePr>
          <w:pgSz w:w="16838" w:h="11906" w:orient="landscape"/>
          <w:pgMar w:top="1134" w:right="1134" w:bottom="1134" w:left="1134" w:header="709" w:footer="709" w:gutter="0"/>
          <w:cols w:space="708"/>
          <w:docGrid w:linePitch="360"/>
        </w:sectPr>
      </w:pPr>
    </w:p>
    <w:p w:rsidR="00DE3B83" w:rsidRPr="00DE3B83" w:rsidRDefault="00DE3B83" w:rsidP="00DE3B83">
      <w:pPr>
        <w:spacing w:after="0" w:line="240" w:lineRule="auto"/>
        <w:jc w:val="center"/>
        <w:rPr>
          <w:rFonts w:ascii="Times New Roman" w:hAnsi="Times New Roman" w:cs="Times New Roman"/>
          <w:sz w:val="28"/>
          <w:szCs w:val="28"/>
        </w:rPr>
      </w:pPr>
      <w:r w:rsidRPr="00DE3B83">
        <w:rPr>
          <w:rFonts w:ascii="Times New Roman" w:hAnsi="Times New Roman" w:cs="Times New Roman"/>
          <w:sz w:val="28"/>
          <w:szCs w:val="28"/>
        </w:rPr>
        <w:lastRenderedPageBreak/>
        <w:t>5.3. Показа</w:t>
      </w:r>
      <w:r>
        <w:rPr>
          <w:rFonts w:ascii="Times New Roman" w:hAnsi="Times New Roman" w:cs="Times New Roman"/>
          <w:sz w:val="28"/>
          <w:szCs w:val="28"/>
        </w:rPr>
        <w:t>тели уровня «бытовой» коррупции</w:t>
      </w:r>
    </w:p>
    <w:p w:rsidR="00DE3B83" w:rsidRDefault="00DE3B83" w:rsidP="00DE3B83">
      <w:pPr>
        <w:spacing w:after="0" w:line="240" w:lineRule="auto"/>
        <w:jc w:val="center"/>
        <w:rPr>
          <w:rFonts w:ascii="Times New Roman" w:hAnsi="Times New Roman" w:cs="Times New Roman"/>
          <w:sz w:val="28"/>
          <w:szCs w:val="28"/>
        </w:rPr>
      </w:pPr>
    </w:p>
    <w:p w:rsidR="00DE3B83" w:rsidRDefault="00DE3B83" w:rsidP="00DE3B8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Риск «бытовой» коррупции – 0,22</w:t>
      </w:r>
    </w:p>
    <w:p w:rsidR="00DE3B83" w:rsidRPr="001A7D74" w:rsidRDefault="00DE3B83" w:rsidP="00DE3B8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1A7D74">
        <w:rPr>
          <w:rFonts w:ascii="Times New Roman" w:hAnsi="Times New Roman" w:cs="Times New Roman"/>
          <w:sz w:val="28"/>
          <w:szCs w:val="28"/>
        </w:rPr>
        <w:t>Вероятность реализации коррупционного сценария</w:t>
      </w:r>
      <w:r>
        <w:rPr>
          <w:rFonts w:ascii="Times New Roman" w:hAnsi="Times New Roman" w:cs="Times New Roman"/>
          <w:sz w:val="28"/>
          <w:szCs w:val="28"/>
        </w:rPr>
        <w:t xml:space="preserve"> – 1,46</w:t>
      </w:r>
    </w:p>
    <w:p w:rsidR="00DE3B83" w:rsidRDefault="00DE3B83" w:rsidP="00DE3B8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4B448D">
        <w:rPr>
          <w:rFonts w:ascii="Times New Roman" w:hAnsi="Times New Roman" w:cs="Times New Roman"/>
          <w:sz w:val="28"/>
          <w:szCs w:val="28"/>
        </w:rPr>
        <w:t>Средний размер взятки</w:t>
      </w:r>
      <w:r>
        <w:rPr>
          <w:rFonts w:ascii="Times New Roman" w:hAnsi="Times New Roman" w:cs="Times New Roman"/>
          <w:sz w:val="28"/>
          <w:szCs w:val="28"/>
        </w:rPr>
        <w:t xml:space="preserve"> в сфере «бытовой» коррупции – 38 342 руб.</w:t>
      </w:r>
    </w:p>
    <w:p w:rsidR="00DE3B83" w:rsidRDefault="00DE3B83" w:rsidP="00DE3B83">
      <w:pPr>
        <w:spacing w:after="0" w:line="240" w:lineRule="auto"/>
        <w:ind w:firstLine="709"/>
        <w:jc w:val="both"/>
        <w:rPr>
          <w:rFonts w:ascii="Times New Roman" w:hAnsi="Times New Roman" w:cs="Times New Roman"/>
          <w:sz w:val="28"/>
          <w:szCs w:val="28"/>
        </w:rPr>
      </w:pPr>
      <w:r w:rsidRPr="007E7C60">
        <w:rPr>
          <w:rFonts w:ascii="Times New Roman" w:hAnsi="Times New Roman" w:cs="Times New Roman"/>
          <w:sz w:val="28"/>
          <w:szCs w:val="28"/>
        </w:rPr>
        <w:t xml:space="preserve">4. Доля коррупционных издержек в среднедушевом доходе населения – </w:t>
      </w:r>
      <w:r>
        <w:rPr>
          <w:rFonts w:ascii="Times New Roman" w:hAnsi="Times New Roman" w:cs="Times New Roman"/>
          <w:sz w:val="28"/>
          <w:szCs w:val="28"/>
        </w:rPr>
        <w:t>1,</w:t>
      </w:r>
      <w:r w:rsidRPr="007E7C60">
        <w:rPr>
          <w:rFonts w:ascii="Times New Roman" w:hAnsi="Times New Roman" w:cs="Times New Roman"/>
          <w:sz w:val="28"/>
          <w:szCs w:val="28"/>
        </w:rPr>
        <w:t>25</w:t>
      </w:r>
    </w:p>
    <w:p w:rsidR="00A64F22" w:rsidRDefault="00DE3B83" w:rsidP="00DE3B8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Коррупционный опыт</w:t>
      </w:r>
      <w:r w:rsidR="00A64F22">
        <w:rPr>
          <w:rFonts w:ascii="Times New Roman" w:hAnsi="Times New Roman" w:cs="Times New Roman"/>
          <w:sz w:val="28"/>
          <w:szCs w:val="28"/>
        </w:rPr>
        <w:t xml:space="preserve"> – 0,13</w:t>
      </w:r>
    </w:p>
    <w:tbl>
      <w:tblPr>
        <w:tblStyle w:val="a3"/>
        <w:tblW w:w="10088" w:type="dxa"/>
        <w:tblLayout w:type="fixed"/>
        <w:tblLook w:val="04A0" w:firstRow="1" w:lastRow="0" w:firstColumn="1" w:lastColumn="0" w:noHBand="0" w:noVBand="1"/>
      </w:tblPr>
      <w:tblGrid>
        <w:gridCol w:w="392"/>
        <w:gridCol w:w="8108"/>
        <w:gridCol w:w="1588"/>
      </w:tblGrid>
      <w:tr w:rsidR="00A64F22" w:rsidRPr="00AE0790" w:rsidTr="00A64F22">
        <w:tc>
          <w:tcPr>
            <w:tcW w:w="392" w:type="dxa"/>
          </w:tcPr>
          <w:p w:rsidR="00A64F22" w:rsidRPr="00AE0790" w:rsidRDefault="00A64F22" w:rsidP="00A328C5">
            <w:pPr>
              <w:spacing w:after="0" w:line="240" w:lineRule="auto"/>
              <w:jc w:val="both"/>
              <w:rPr>
                <w:rFonts w:ascii="Times New Roman" w:hAnsi="Times New Roman" w:cs="Times New Roman"/>
                <w:sz w:val="24"/>
                <w:szCs w:val="24"/>
              </w:rPr>
            </w:pPr>
            <w:r w:rsidRPr="00AE0790">
              <w:rPr>
                <w:rFonts w:ascii="Times New Roman" w:hAnsi="Times New Roman" w:cs="Times New Roman"/>
                <w:sz w:val="24"/>
                <w:szCs w:val="24"/>
              </w:rPr>
              <w:t>№</w:t>
            </w:r>
          </w:p>
        </w:tc>
        <w:tc>
          <w:tcPr>
            <w:tcW w:w="8108" w:type="dxa"/>
          </w:tcPr>
          <w:p w:rsidR="00A64F22" w:rsidRPr="00AE0790" w:rsidRDefault="00A64F22" w:rsidP="00A328C5">
            <w:pPr>
              <w:spacing w:after="0" w:line="240" w:lineRule="auto"/>
              <w:jc w:val="center"/>
              <w:rPr>
                <w:rFonts w:ascii="Times New Roman" w:hAnsi="Times New Roman" w:cs="Times New Roman"/>
                <w:sz w:val="24"/>
                <w:szCs w:val="24"/>
              </w:rPr>
            </w:pPr>
            <w:r w:rsidRPr="00AE0790">
              <w:rPr>
                <w:rFonts w:ascii="Times New Roman" w:hAnsi="Times New Roman" w:cs="Times New Roman"/>
                <w:sz w:val="24"/>
                <w:szCs w:val="24"/>
              </w:rPr>
              <w:t>Ситуации (обстоятельства)</w:t>
            </w:r>
          </w:p>
        </w:tc>
        <w:tc>
          <w:tcPr>
            <w:tcW w:w="1588" w:type="dxa"/>
          </w:tcPr>
          <w:p w:rsidR="00A64F22" w:rsidRPr="00DE3B83" w:rsidRDefault="00A64F22" w:rsidP="00A64F22">
            <w:pPr>
              <w:spacing w:after="0" w:line="240" w:lineRule="auto"/>
              <w:jc w:val="center"/>
              <w:rPr>
                <w:rFonts w:ascii="Times New Roman" w:hAnsi="Times New Roman" w:cs="Times New Roman"/>
                <w:sz w:val="24"/>
                <w:szCs w:val="24"/>
              </w:rPr>
            </w:pPr>
            <w:r w:rsidRPr="00AE0790">
              <w:rPr>
                <w:rFonts w:ascii="Times New Roman" w:hAnsi="Times New Roman" w:cs="Times New Roman"/>
                <w:sz w:val="24"/>
                <w:szCs w:val="24"/>
              </w:rPr>
              <w:t>Коррупционный опыт</w:t>
            </w:r>
          </w:p>
        </w:tc>
      </w:tr>
      <w:tr w:rsidR="00A64F22" w:rsidRPr="00AE0790" w:rsidTr="00A64F22">
        <w:tc>
          <w:tcPr>
            <w:tcW w:w="392" w:type="dxa"/>
          </w:tcPr>
          <w:p w:rsidR="00A64F22" w:rsidRPr="00AE0790" w:rsidRDefault="00A64F22" w:rsidP="00A328C5">
            <w:pPr>
              <w:pStyle w:val="a4"/>
              <w:numPr>
                <w:ilvl w:val="0"/>
                <w:numId w:val="4"/>
              </w:numPr>
              <w:spacing w:after="0" w:line="240" w:lineRule="auto"/>
              <w:ind w:left="0" w:firstLine="0"/>
              <w:jc w:val="both"/>
              <w:rPr>
                <w:rFonts w:ascii="Times New Roman" w:hAnsi="Times New Roman" w:cs="Times New Roman"/>
                <w:sz w:val="24"/>
                <w:szCs w:val="24"/>
              </w:rPr>
            </w:pPr>
          </w:p>
        </w:tc>
        <w:tc>
          <w:tcPr>
            <w:tcW w:w="8108" w:type="dxa"/>
          </w:tcPr>
          <w:p w:rsidR="00A64F22" w:rsidRPr="00AE0790" w:rsidRDefault="00A64F22" w:rsidP="00A328C5">
            <w:pPr>
              <w:spacing w:after="0" w:line="240" w:lineRule="auto"/>
              <w:jc w:val="both"/>
              <w:rPr>
                <w:rFonts w:ascii="Times New Roman" w:hAnsi="Times New Roman" w:cs="Times New Roman"/>
                <w:sz w:val="24"/>
                <w:szCs w:val="24"/>
              </w:rPr>
            </w:pPr>
            <w:r w:rsidRPr="00AE0790">
              <w:rPr>
                <w:rFonts w:ascii="Times New Roman" w:hAnsi="Times New Roman" w:cs="Times New Roman"/>
                <w:sz w:val="24"/>
                <w:szCs w:val="24"/>
              </w:rPr>
              <w:t>Получение бесплатной медицинской помощи в поликлинике (анализы, прием у врача и</w:t>
            </w:r>
            <w:r>
              <w:rPr>
                <w:rFonts w:ascii="Times New Roman" w:hAnsi="Times New Roman" w:cs="Times New Roman"/>
                <w:sz w:val="24"/>
                <w:szCs w:val="24"/>
              </w:rPr>
              <w:t xml:space="preserve"> </w:t>
            </w:r>
            <w:r w:rsidRPr="00AE0790">
              <w:rPr>
                <w:rFonts w:ascii="Times New Roman" w:hAnsi="Times New Roman" w:cs="Times New Roman"/>
                <w:sz w:val="24"/>
                <w:szCs w:val="24"/>
              </w:rPr>
              <w:t>др.), в больнице (серьезное лечение, операция, и др.)</w:t>
            </w:r>
          </w:p>
        </w:tc>
        <w:tc>
          <w:tcPr>
            <w:tcW w:w="1588" w:type="dxa"/>
          </w:tcPr>
          <w:p w:rsidR="00A64F22" w:rsidRPr="00AE0790" w:rsidRDefault="00A64F22" w:rsidP="00A328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0,043</w:t>
            </w:r>
          </w:p>
        </w:tc>
      </w:tr>
      <w:tr w:rsidR="00A64F22" w:rsidRPr="00AE0790" w:rsidTr="00A64F22">
        <w:tc>
          <w:tcPr>
            <w:tcW w:w="392" w:type="dxa"/>
          </w:tcPr>
          <w:p w:rsidR="00A64F22" w:rsidRPr="00AE0790" w:rsidRDefault="00A64F22" w:rsidP="00A328C5">
            <w:pPr>
              <w:pStyle w:val="a4"/>
              <w:numPr>
                <w:ilvl w:val="0"/>
                <w:numId w:val="4"/>
              </w:numPr>
              <w:spacing w:after="0" w:line="240" w:lineRule="auto"/>
              <w:ind w:left="0" w:firstLine="0"/>
              <w:jc w:val="both"/>
              <w:rPr>
                <w:rFonts w:ascii="Times New Roman" w:hAnsi="Times New Roman" w:cs="Times New Roman"/>
                <w:sz w:val="24"/>
                <w:szCs w:val="24"/>
              </w:rPr>
            </w:pPr>
          </w:p>
        </w:tc>
        <w:tc>
          <w:tcPr>
            <w:tcW w:w="8108" w:type="dxa"/>
          </w:tcPr>
          <w:p w:rsidR="00A64F22" w:rsidRPr="00AE0790" w:rsidRDefault="00A64F22" w:rsidP="00A328C5">
            <w:pPr>
              <w:spacing w:after="0" w:line="240" w:lineRule="auto"/>
              <w:jc w:val="both"/>
              <w:rPr>
                <w:rFonts w:ascii="Times New Roman" w:hAnsi="Times New Roman" w:cs="Times New Roman"/>
                <w:sz w:val="24"/>
                <w:szCs w:val="24"/>
              </w:rPr>
            </w:pPr>
            <w:r w:rsidRPr="00AE0790">
              <w:rPr>
                <w:rFonts w:ascii="Times New Roman" w:hAnsi="Times New Roman" w:cs="Times New Roman"/>
                <w:sz w:val="24"/>
                <w:szCs w:val="24"/>
              </w:rPr>
              <w:t>Дошкольные учреждения (поступление, обслуживание и др.)</w:t>
            </w:r>
          </w:p>
        </w:tc>
        <w:tc>
          <w:tcPr>
            <w:tcW w:w="1588" w:type="dxa"/>
          </w:tcPr>
          <w:p w:rsidR="00A64F22" w:rsidRPr="00AE0790" w:rsidRDefault="00A64F22" w:rsidP="00A328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0,012</w:t>
            </w:r>
          </w:p>
        </w:tc>
      </w:tr>
      <w:tr w:rsidR="00A64F22" w:rsidRPr="00AE0790" w:rsidTr="00A64F22">
        <w:tc>
          <w:tcPr>
            <w:tcW w:w="392" w:type="dxa"/>
          </w:tcPr>
          <w:p w:rsidR="00A64F22" w:rsidRPr="00AE0790" w:rsidRDefault="00A64F22" w:rsidP="00A328C5">
            <w:pPr>
              <w:pStyle w:val="a4"/>
              <w:numPr>
                <w:ilvl w:val="0"/>
                <w:numId w:val="4"/>
              </w:numPr>
              <w:spacing w:after="0" w:line="240" w:lineRule="auto"/>
              <w:ind w:left="0" w:firstLine="0"/>
              <w:jc w:val="both"/>
              <w:rPr>
                <w:rFonts w:ascii="Times New Roman" w:hAnsi="Times New Roman" w:cs="Times New Roman"/>
                <w:sz w:val="24"/>
                <w:szCs w:val="24"/>
              </w:rPr>
            </w:pPr>
          </w:p>
        </w:tc>
        <w:tc>
          <w:tcPr>
            <w:tcW w:w="8108" w:type="dxa"/>
          </w:tcPr>
          <w:p w:rsidR="00A64F22" w:rsidRPr="00AE0790" w:rsidRDefault="00A64F22" w:rsidP="00A328C5">
            <w:pPr>
              <w:spacing w:after="0" w:line="240" w:lineRule="auto"/>
              <w:jc w:val="both"/>
              <w:rPr>
                <w:rFonts w:ascii="Times New Roman" w:hAnsi="Times New Roman" w:cs="Times New Roman"/>
                <w:sz w:val="24"/>
                <w:szCs w:val="24"/>
              </w:rPr>
            </w:pPr>
            <w:r w:rsidRPr="007D6199">
              <w:rPr>
                <w:rFonts w:ascii="Times New Roman" w:hAnsi="Times New Roman" w:cs="Times New Roman"/>
                <w:sz w:val="24"/>
                <w:szCs w:val="24"/>
              </w:rPr>
              <w:t xml:space="preserve">Школа (поступление в нужную школу и (или) успешное ее окончание, обучение, </w:t>
            </w:r>
            <w:r>
              <w:rPr>
                <w:rFonts w:ascii="Times New Roman" w:hAnsi="Times New Roman" w:cs="Times New Roman"/>
                <w:sz w:val="24"/>
                <w:szCs w:val="24"/>
              </w:rPr>
              <w:t>«</w:t>
            </w:r>
            <w:r w:rsidRPr="007D6199">
              <w:rPr>
                <w:rFonts w:ascii="Times New Roman" w:hAnsi="Times New Roman" w:cs="Times New Roman"/>
                <w:sz w:val="24"/>
                <w:szCs w:val="24"/>
              </w:rPr>
              <w:t>взносы</w:t>
            </w:r>
            <w:r>
              <w:rPr>
                <w:rFonts w:ascii="Times New Roman" w:hAnsi="Times New Roman" w:cs="Times New Roman"/>
                <w:sz w:val="24"/>
                <w:szCs w:val="24"/>
              </w:rPr>
              <w:t>»</w:t>
            </w:r>
            <w:r w:rsidRPr="007D6199">
              <w:rPr>
                <w:rFonts w:ascii="Times New Roman" w:hAnsi="Times New Roman" w:cs="Times New Roman"/>
                <w:sz w:val="24"/>
                <w:szCs w:val="24"/>
              </w:rPr>
              <w:t xml:space="preserve">, </w:t>
            </w:r>
            <w:r>
              <w:rPr>
                <w:rFonts w:ascii="Times New Roman" w:hAnsi="Times New Roman" w:cs="Times New Roman"/>
                <w:sz w:val="24"/>
                <w:szCs w:val="24"/>
              </w:rPr>
              <w:t>«</w:t>
            </w:r>
            <w:r w:rsidRPr="007D6199">
              <w:rPr>
                <w:rFonts w:ascii="Times New Roman" w:hAnsi="Times New Roman" w:cs="Times New Roman"/>
                <w:sz w:val="24"/>
                <w:szCs w:val="24"/>
              </w:rPr>
              <w:t>благодарности</w:t>
            </w:r>
            <w:r>
              <w:rPr>
                <w:rFonts w:ascii="Times New Roman" w:hAnsi="Times New Roman" w:cs="Times New Roman"/>
                <w:sz w:val="24"/>
                <w:szCs w:val="24"/>
              </w:rPr>
              <w:t>»</w:t>
            </w:r>
            <w:r w:rsidRPr="007D6199">
              <w:rPr>
                <w:rFonts w:ascii="Times New Roman" w:hAnsi="Times New Roman" w:cs="Times New Roman"/>
                <w:sz w:val="24"/>
                <w:szCs w:val="24"/>
              </w:rPr>
              <w:t xml:space="preserve"> и др.)</w:t>
            </w:r>
          </w:p>
        </w:tc>
        <w:tc>
          <w:tcPr>
            <w:tcW w:w="1588" w:type="dxa"/>
          </w:tcPr>
          <w:p w:rsidR="00A64F22" w:rsidRPr="00AE0790" w:rsidRDefault="00A64F22" w:rsidP="00A328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0,005</w:t>
            </w:r>
          </w:p>
        </w:tc>
      </w:tr>
      <w:tr w:rsidR="00A64F22" w:rsidRPr="00AE0790" w:rsidTr="00A64F22">
        <w:tc>
          <w:tcPr>
            <w:tcW w:w="392" w:type="dxa"/>
          </w:tcPr>
          <w:p w:rsidR="00A64F22" w:rsidRPr="00AE0790" w:rsidRDefault="00A64F22" w:rsidP="00A328C5">
            <w:pPr>
              <w:pStyle w:val="a4"/>
              <w:numPr>
                <w:ilvl w:val="0"/>
                <w:numId w:val="4"/>
              </w:numPr>
              <w:spacing w:after="0" w:line="240" w:lineRule="auto"/>
              <w:ind w:left="0" w:firstLine="0"/>
              <w:jc w:val="both"/>
              <w:rPr>
                <w:rFonts w:ascii="Times New Roman" w:hAnsi="Times New Roman" w:cs="Times New Roman"/>
                <w:sz w:val="24"/>
                <w:szCs w:val="24"/>
              </w:rPr>
            </w:pPr>
          </w:p>
        </w:tc>
        <w:tc>
          <w:tcPr>
            <w:tcW w:w="8108" w:type="dxa"/>
          </w:tcPr>
          <w:p w:rsidR="00A64F22" w:rsidRPr="00AE0790" w:rsidRDefault="00A64F22" w:rsidP="00A328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Вуз (</w:t>
            </w:r>
            <w:r w:rsidRPr="007D6199">
              <w:rPr>
                <w:rFonts w:ascii="Times New Roman" w:hAnsi="Times New Roman" w:cs="Times New Roman"/>
                <w:sz w:val="24"/>
                <w:szCs w:val="24"/>
              </w:rPr>
              <w:t>поступление, перевод из одного вуза в другой, экзамены и зачеты, диплом и др.)</w:t>
            </w:r>
          </w:p>
        </w:tc>
        <w:tc>
          <w:tcPr>
            <w:tcW w:w="1588" w:type="dxa"/>
          </w:tcPr>
          <w:p w:rsidR="00A64F22" w:rsidRPr="00AE0790" w:rsidRDefault="00A64F22" w:rsidP="00A328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0,043</w:t>
            </w:r>
          </w:p>
        </w:tc>
      </w:tr>
      <w:tr w:rsidR="00A64F22" w:rsidRPr="00AE0790" w:rsidTr="00A64F22">
        <w:tc>
          <w:tcPr>
            <w:tcW w:w="392" w:type="dxa"/>
          </w:tcPr>
          <w:p w:rsidR="00A64F22" w:rsidRPr="00AE0790" w:rsidRDefault="00A64F22" w:rsidP="00A328C5">
            <w:pPr>
              <w:pStyle w:val="a4"/>
              <w:numPr>
                <w:ilvl w:val="0"/>
                <w:numId w:val="4"/>
              </w:numPr>
              <w:spacing w:after="0" w:line="240" w:lineRule="auto"/>
              <w:ind w:left="0" w:firstLine="0"/>
              <w:jc w:val="both"/>
              <w:rPr>
                <w:rFonts w:ascii="Times New Roman" w:hAnsi="Times New Roman" w:cs="Times New Roman"/>
                <w:sz w:val="24"/>
                <w:szCs w:val="24"/>
              </w:rPr>
            </w:pPr>
          </w:p>
        </w:tc>
        <w:tc>
          <w:tcPr>
            <w:tcW w:w="8108" w:type="dxa"/>
          </w:tcPr>
          <w:p w:rsidR="00A64F22" w:rsidRPr="00AE0790" w:rsidRDefault="00A64F22" w:rsidP="00A328C5">
            <w:pPr>
              <w:spacing w:after="0" w:line="240" w:lineRule="auto"/>
              <w:jc w:val="both"/>
              <w:rPr>
                <w:rFonts w:ascii="Times New Roman" w:hAnsi="Times New Roman" w:cs="Times New Roman"/>
                <w:sz w:val="24"/>
                <w:szCs w:val="24"/>
              </w:rPr>
            </w:pPr>
            <w:r w:rsidRPr="007D6199">
              <w:rPr>
                <w:rFonts w:ascii="Times New Roman" w:hAnsi="Times New Roman" w:cs="Times New Roman"/>
                <w:sz w:val="24"/>
                <w:szCs w:val="24"/>
              </w:rPr>
              <w:t>Пенсии (оформление, пересчет и др.)</w:t>
            </w:r>
          </w:p>
        </w:tc>
        <w:tc>
          <w:tcPr>
            <w:tcW w:w="1588" w:type="dxa"/>
          </w:tcPr>
          <w:p w:rsidR="00A64F22" w:rsidRPr="00AE0790" w:rsidRDefault="00A64F22" w:rsidP="00A328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0,007</w:t>
            </w:r>
          </w:p>
        </w:tc>
      </w:tr>
      <w:tr w:rsidR="00A64F22" w:rsidRPr="00AE0790" w:rsidTr="00A64F22">
        <w:tc>
          <w:tcPr>
            <w:tcW w:w="392" w:type="dxa"/>
          </w:tcPr>
          <w:p w:rsidR="00A64F22" w:rsidRPr="00AE0790" w:rsidRDefault="00A64F22" w:rsidP="00A328C5">
            <w:pPr>
              <w:pStyle w:val="a4"/>
              <w:numPr>
                <w:ilvl w:val="0"/>
                <w:numId w:val="4"/>
              </w:numPr>
              <w:spacing w:after="0" w:line="240" w:lineRule="auto"/>
              <w:ind w:left="0" w:firstLine="0"/>
              <w:jc w:val="both"/>
              <w:rPr>
                <w:rFonts w:ascii="Times New Roman" w:hAnsi="Times New Roman" w:cs="Times New Roman"/>
                <w:sz w:val="24"/>
                <w:szCs w:val="24"/>
              </w:rPr>
            </w:pPr>
          </w:p>
        </w:tc>
        <w:tc>
          <w:tcPr>
            <w:tcW w:w="8108" w:type="dxa"/>
          </w:tcPr>
          <w:p w:rsidR="00A64F22" w:rsidRPr="00AE0790" w:rsidRDefault="00A64F22" w:rsidP="00A328C5">
            <w:pPr>
              <w:spacing w:after="0" w:line="240" w:lineRule="auto"/>
              <w:jc w:val="both"/>
              <w:rPr>
                <w:rFonts w:ascii="Times New Roman" w:hAnsi="Times New Roman" w:cs="Times New Roman"/>
                <w:sz w:val="24"/>
                <w:szCs w:val="24"/>
              </w:rPr>
            </w:pPr>
            <w:r w:rsidRPr="007D6199">
              <w:rPr>
                <w:rFonts w:ascii="Times New Roman" w:hAnsi="Times New Roman" w:cs="Times New Roman"/>
                <w:sz w:val="24"/>
                <w:szCs w:val="24"/>
              </w:rPr>
              <w:t>Социальные выплаты (оформление прав, пересчет и др.)</w:t>
            </w:r>
          </w:p>
        </w:tc>
        <w:tc>
          <w:tcPr>
            <w:tcW w:w="1588" w:type="dxa"/>
          </w:tcPr>
          <w:p w:rsidR="00A64F22" w:rsidRPr="00AE0790" w:rsidRDefault="00A64F22" w:rsidP="00A328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0,005</w:t>
            </w:r>
          </w:p>
        </w:tc>
      </w:tr>
      <w:tr w:rsidR="00A64F22" w:rsidRPr="00AE0790" w:rsidTr="00A64F22">
        <w:tc>
          <w:tcPr>
            <w:tcW w:w="392" w:type="dxa"/>
          </w:tcPr>
          <w:p w:rsidR="00A64F22" w:rsidRPr="00AE0790" w:rsidRDefault="00A64F22" w:rsidP="00A328C5">
            <w:pPr>
              <w:pStyle w:val="a4"/>
              <w:numPr>
                <w:ilvl w:val="0"/>
                <w:numId w:val="4"/>
              </w:numPr>
              <w:spacing w:after="0" w:line="240" w:lineRule="auto"/>
              <w:ind w:left="0" w:firstLine="0"/>
              <w:jc w:val="both"/>
              <w:rPr>
                <w:rFonts w:ascii="Times New Roman" w:hAnsi="Times New Roman" w:cs="Times New Roman"/>
                <w:sz w:val="24"/>
                <w:szCs w:val="24"/>
              </w:rPr>
            </w:pPr>
          </w:p>
        </w:tc>
        <w:tc>
          <w:tcPr>
            <w:tcW w:w="8108" w:type="dxa"/>
          </w:tcPr>
          <w:p w:rsidR="00A64F22" w:rsidRPr="00AE0790" w:rsidRDefault="00A64F22" w:rsidP="00A328C5">
            <w:pPr>
              <w:spacing w:after="0" w:line="240" w:lineRule="auto"/>
              <w:jc w:val="both"/>
              <w:rPr>
                <w:rFonts w:ascii="Times New Roman" w:hAnsi="Times New Roman" w:cs="Times New Roman"/>
                <w:sz w:val="24"/>
                <w:szCs w:val="24"/>
              </w:rPr>
            </w:pPr>
            <w:r w:rsidRPr="007D6199">
              <w:rPr>
                <w:rFonts w:ascii="Times New Roman" w:hAnsi="Times New Roman" w:cs="Times New Roman"/>
                <w:sz w:val="24"/>
                <w:szCs w:val="24"/>
              </w:rPr>
              <w:t>Решение проблем в связи с призывом на военную службу</w:t>
            </w:r>
          </w:p>
        </w:tc>
        <w:tc>
          <w:tcPr>
            <w:tcW w:w="1588" w:type="dxa"/>
          </w:tcPr>
          <w:p w:rsidR="00A64F22" w:rsidRPr="00AE0790" w:rsidRDefault="00A64F22" w:rsidP="00A328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0,008</w:t>
            </w:r>
          </w:p>
        </w:tc>
      </w:tr>
      <w:tr w:rsidR="00A64F22" w:rsidRPr="00AE0790" w:rsidTr="00A64F22">
        <w:tc>
          <w:tcPr>
            <w:tcW w:w="392" w:type="dxa"/>
          </w:tcPr>
          <w:p w:rsidR="00A64F22" w:rsidRPr="00AE0790" w:rsidRDefault="00A64F22" w:rsidP="00A328C5">
            <w:pPr>
              <w:pStyle w:val="a4"/>
              <w:numPr>
                <w:ilvl w:val="0"/>
                <w:numId w:val="4"/>
              </w:numPr>
              <w:spacing w:after="0" w:line="240" w:lineRule="auto"/>
              <w:ind w:left="0" w:firstLine="0"/>
              <w:jc w:val="both"/>
              <w:rPr>
                <w:rFonts w:ascii="Times New Roman" w:hAnsi="Times New Roman" w:cs="Times New Roman"/>
                <w:sz w:val="24"/>
                <w:szCs w:val="24"/>
              </w:rPr>
            </w:pPr>
          </w:p>
        </w:tc>
        <w:tc>
          <w:tcPr>
            <w:tcW w:w="8108" w:type="dxa"/>
          </w:tcPr>
          <w:p w:rsidR="00A64F22" w:rsidRPr="00AE0790" w:rsidRDefault="00A64F22" w:rsidP="00A328C5">
            <w:pPr>
              <w:spacing w:after="0" w:line="240" w:lineRule="auto"/>
              <w:jc w:val="both"/>
              <w:rPr>
                <w:rFonts w:ascii="Times New Roman" w:hAnsi="Times New Roman" w:cs="Times New Roman"/>
                <w:sz w:val="24"/>
                <w:szCs w:val="24"/>
              </w:rPr>
            </w:pPr>
            <w:r w:rsidRPr="007D6199">
              <w:rPr>
                <w:rFonts w:ascii="Times New Roman" w:hAnsi="Times New Roman" w:cs="Times New Roman"/>
                <w:sz w:val="24"/>
                <w:szCs w:val="24"/>
              </w:rPr>
              <w:t>Работа (получение нужной работы или обеспечение продвижения по службе)</w:t>
            </w:r>
          </w:p>
        </w:tc>
        <w:tc>
          <w:tcPr>
            <w:tcW w:w="1588" w:type="dxa"/>
          </w:tcPr>
          <w:p w:rsidR="00A64F22" w:rsidRPr="00AE0790" w:rsidRDefault="00A64F22" w:rsidP="00A328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0,005</w:t>
            </w:r>
          </w:p>
        </w:tc>
      </w:tr>
      <w:tr w:rsidR="00A64F22" w:rsidRPr="00AE0790" w:rsidTr="00A64F22">
        <w:tc>
          <w:tcPr>
            <w:tcW w:w="392" w:type="dxa"/>
          </w:tcPr>
          <w:p w:rsidR="00A64F22" w:rsidRPr="00AE0790" w:rsidRDefault="00A64F22" w:rsidP="00A328C5">
            <w:pPr>
              <w:pStyle w:val="a4"/>
              <w:numPr>
                <w:ilvl w:val="0"/>
                <w:numId w:val="4"/>
              </w:numPr>
              <w:spacing w:after="0" w:line="240" w:lineRule="auto"/>
              <w:ind w:left="0" w:firstLine="0"/>
              <w:jc w:val="both"/>
              <w:rPr>
                <w:rFonts w:ascii="Times New Roman" w:hAnsi="Times New Roman" w:cs="Times New Roman"/>
                <w:sz w:val="24"/>
                <w:szCs w:val="24"/>
              </w:rPr>
            </w:pPr>
          </w:p>
        </w:tc>
        <w:tc>
          <w:tcPr>
            <w:tcW w:w="8108" w:type="dxa"/>
          </w:tcPr>
          <w:p w:rsidR="00A64F22" w:rsidRPr="00AE0790" w:rsidRDefault="00A64F22" w:rsidP="00A328C5">
            <w:pPr>
              <w:spacing w:after="0" w:line="240" w:lineRule="auto"/>
              <w:jc w:val="both"/>
              <w:rPr>
                <w:rFonts w:ascii="Times New Roman" w:hAnsi="Times New Roman" w:cs="Times New Roman"/>
                <w:sz w:val="24"/>
                <w:szCs w:val="24"/>
              </w:rPr>
            </w:pPr>
            <w:r w:rsidRPr="007D6199">
              <w:rPr>
                <w:rFonts w:ascii="Times New Roman" w:hAnsi="Times New Roman" w:cs="Times New Roman"/>
                <w:sz w:val="24"/>
                <w:szCs w:val="24"/>
              </w:rPr>
              <w:t>Земельный участок для дачи или ведения своего хозяйства (приобретение и (или) оформление права на него)</w:t>
            </w:r>
          </w:p>
        </w:tc>
        <w:tc>
          <w:tcPr>
            <w:tcW w:w="1588" w:type="dxa"/>
          </w:tcPr>
          <w:p w:rsidR="00A64F22" w:rsidRPr="00AE0790" w:rsidRDefault="00A64F22" w:rsidP="00A328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0,01</w:t>
            </w:r>
          </w:p>
        </w:tc>
      </w:tr>
      <w:tr w:rsidR="00A64F22" w:rsidRPr="00AE0790" w:rsidTr="00A64F22">
        <w:tc>
          <w:tcPr>
            <w:tcW w:w="392" w:type="dxa"/>
          </w:tcPr>
          <w:p w:rsidR="00A64F22" w:rsidRPr="00AE0790" w:rsidRDefault="00A64F22" w:rsidP="00A328C5">
            <w:pPr>
              <w:pStyle w:val="a4"/>
              <w:numPr>
                <w:ilvl w:val="0"/>
                <w:numId w:val="4"/>
              </w:numPr>
              <w:spacing w:after="0" w:line="240" w:lineRule="auto"/>
              <w:ind w:left="0" w:firstLine="0"/>
              <w:jc w:val="both"/>
              <w:rPr>
                <w:rFonts w:ascii="Times New Roman" w:hAnsi="Times New Roman" w:cs="Times New Roman"/>
                <w:sz w:val="24"/>
                <w:szCs w:val="24"/>
              </w:rPr>
            </w:pPr>
          </w:p>
        </w:tc>
        <w:tc>
          <w:tcPr>
            <w:tcW w:w="8108" w:type="dxa"/>
          </w:tcPr>
          <w:p w:rsidR="00A64F22" w:rsidRPr="00AE0790" w:rsidRDefault="00A64F22" w:rsidP="00A328C5">
            <w:pPr>
              <w:spacing w:after="0" w:line="240" w:lineRule="auto"/>
              <w:jc w:val="both"/>
              <w:rPr>
                <w:rFonts w:ascii="Times New Roman" w:hAnsi="Times New Roman" w:cs="Times New Roman"/>
                <w:sz w:val="24"/>
                <w:szCs w:val="24"/>
              </w:rPr>
            </w:pPr>
            <w:r w:rsidRPr="007D6199">
              <w:rPr>
                <w:rFonts w:ascii="Times New Roman" w:hAnsi="Times New Roman" w:cs="Times New Roman"/>
                <w:sz w:val="24"/>
                <w:szCs w:val="24"/>
              </w:rPr>
              <w:t>Жилплощадь (получение и (или) оформление права на нее, приватизация и др.)</w:t>
            </w:r>
          </w:p>
        </w:tc>
        <w:tc>
          <w:tcPr>
            <w:tcW w:w="1588" w:type="dxa"/>
          </w:tcPr>
          <w:p w:rsidR="00A64F22" w:rsidRPr="00AE0790" w:rsidRDefault="00A64F22" w:rsidP="00A328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0,003</w:t>
            </w:r>
          </w:p>
        </w:tc>
      </w:tr>
      <w:tr w:rsidR="00A64F22" w:rsidRPr="00AE0790" w:rsidTr="00A64F22">
        <w:tc>
          <w:tcPr>
            <w:tcW w:w="392" w:type="dxa"/>
          </w:tcPr>
          <w:p w:rsidR="00A64F22" w:rsidRPr="00AE0790" w:rsidRDefault="00A64F22" w:rsidP="00A328C5">
            <w:pPr>
              <w:pStyle w:val="a4"/>
              <w:numPr>
                <w:ilvl w:val="0"/>
                <w:numId w:val="4"/>
              </w:numPr>
              <w:spacing w:after="0" w:line="240" w:lineRule="auto"/>
              <w:ind w:left="0" w:firstLine="0"/>
              <w:jc w:val="both"/>
              <w:rPr>
                <w:rFonts w:ascii="Times New Roman" w:hAnsi="Times New Roman" w:cs="Times New Roman"/>
                <w:sz w:val="24"/>
                <w:szCs w:val="24"/>
              </w:rPr>
            </w:pPr>
          </w:p>
        </w:tc>
        <w:tc>
          <w:tcPr>
            <w:tcW w:w="8108" w:type="dxa"/>
          </w:tcPr>
          <w:p w:rsidR="00A64F22" w:rsidRPr="00AE0790" w:rsidRDefault="00A64F22" w:rsidP="00A328C5">
            <w:pPr>
              <w:spacing w:after="0" w:line="240" w:lineRule="auto"/>
              <w:jc w:val="both"/>
              <w:rPr>
                <w:rFonts w:ascii="Times New Roman" w:hAnsi="Times New Roman" w:cs="Times New Roman"/>
                <w:sz w:val="24"/>
                <w:szCs w:val="24"/>
              </w:rPr>
            </w:pPr>
            <w:r w:rsidRPr="007D6199">
              <w:rPr>
                <w:rFonts w:ascii="Times New Roman" w:hAnsi="Times New Roman" w:cs="Times New Roman"/>
                <w:sz w:val="24"/>
                <w:szCs w:val="24"/>
              </w:rPr>
              <w:t>Получение услуг по ремонту, эксплуатации жилья у служб по эксплуатации (ДЭЗ и др.)</w:t>
            </w:r>
          </w:p>
        </w:tc>
        <w:tc>
          <w:tcPr>
            <w:tcW w:w="1588" w:type="dxa"/>
          </w:tcPr>
          <w:p w:rsidR="00A64F22" w:rsidRPr="00AE0790" w:rsidRDefault="00A64F22" w:rsidP="00A328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0,003</w:t>
            </w:r>
          </w:p>
        </w:tc>
      </w:tr>
      <w:tr w:rsidR="00A64F22" w:rsidRPr="00AE0790" w:rsidTr="00A64F22">
        <w:tc>
          <w:tcPr>
            <w:tcW w:w="392" w:type="dxa"/>
          </w:tcPr>
          <w:p w:rsidR="00A64F22" w:rsidRPr="00AE0790" w:rsidRDefault="00A64F22" w:rsidP="00A328C5">
            <w:pPr>
              <w:pStyle w:val="a4"/>
              <w:numPr>
                <w:ilvl w:val="0"/>
                <w:numId w:val="4"/>
              </w:numPr>
              <w:spacing w:after="0" w:line="240" w:lineRule="auto"/>
              <w:ind w:left="0" w:firstLine="0"/>
              <w:jc w:val="both"/>
              <w:rPr>
                <w:rFonts w:ascii="Times New Roman" w:hAnsi="Times New Roman" w:cs="Times New Roman"/>
                <w:sz w:val="24"/>
                <w:szCs w:val="24"/>
              </w:rPr>
            </w:pPr>
          </w:p>
        </w:tc>
        <w:tc>
          <w:tcPr>
            <w:tcW w:w="8108" w:type="dxa"/>
          </w:tcPr>
          <w:p w:rsidR="00A64F22" w:rsidRPr="00AE0790" w:rsidRDefault="00A64F22" w:rsidP="00A328C5">
            <w:pPr>
              <w:spacing w:after="0" w:line="240" w:lineRule="auto"/>
              <w:jc w:val="both"/>
              <w:rPr>
                <w:rFonts w:ascii="Times New Roman" w:hAnsi="Times New Roman" w:cs="Times New Roman"/>
                <w:sz w:val="24"/>
                <w:szCs w:val="24"/>
              </w:rPr>
            </w:pPr>
            <w:r w:rsidRPr="007D6199">
              <w:rPr>
                <w:rFonts w:ascii="Times New Roman" w:hAnsi="Times New Roman" w:cs="Times New Roman"/>
                <w:sz w:val="24"/>
                <w:szCs w:val="24"/>
              </w:rPr>
              <w:t>Обращение в суд</w:t>
            </w:r>
          </w:p>
        </w:tc>
        <w:tc>
          <w:tcPr>
            <w:tcW w:w="1588" w:type="dxa"/>
          </w:tcPr>
          <w:p w:rsidR="00A64F22" w:rsidRPr="00AE0790" w:rsidRDefault="00A64F22" w:rsidP="00A328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0,005</w:t>
            </w:r>
          </w:p>
        </w:tc>
      </w:tr>
      <w:tr w:rsidR="00A64F22" w:rsidRPr="00AE0790" w:rsidTr="00A64F22">
        <w:tc>
          <w:tcPr>
            <w:tcW w:w="392" w:type="dxa"/>
          </w:tcPr>
          <w:p w:rsidR="00A64F22" w:rsidRPr="00AE0790" w:rsidRDefault="00A64F22" w:rsidP="00A328C5">
            <w:pPr>
              <w:pStyle w:val="a4"/>
              <w:numPr>
                <w:ilvl w:val="0"/>
                <w:numId w:val="4"/>
              </w:numPr>
              <w:spacing w:after="0" w:line="240" w:lineRule="auto"/>
              <w:ind w:left="0" w:firstLine="0"/>
              <w:jc w:val="both"/>
              <w:rPr>
                <w:rFonts w:ascii="Times New Roman" w:hAnsi="Times New Roman" w:cs="Times New Roman"/>
                <w:sz w:val="24"/>
                <w:szCs w:val="24"/>
              </w:rPr>
            </w:pPr>
          </w:p>
        </w:tc>
        <w:tc>
          <w:tcPr>
            <w:tcW w:w="8108" w:type="dxa"/>
          </w:tcPr>
          <w:p w:rsidR="00A64F22" w:rsidRPr="00AE0790" w:rsidRDefault="00A64F22" w:rsidP="00A328C5">
            <w:pPr>
              <w:spacing w:after="0" w:line="240" w:lineRule="auto"/>
              <w:jc w:val="both"/>
              <w:rPr>
                <w:rFonts w:ascii="Times New Roman" w:hAnsi="Times New Roman" w:cs="Times New Roman"/>
                <w:sz w:val="24"/>
                <w:szCs w:val="24"/>
              </w:rPr>
            </w:pPr>
            <w:r w:rsidRPr="007D6199">
              <w:rPr>
                <w:rFonts w:ascii="Times New Roman" w:hAnsi="Times New Roman" w:cs="Times New Roman"/>
                <w:sz w:val="24"/>
                <w:szCs w:val="24"/>
              </w:rPr>
              <w:t>Обращение за помощью и защитой в полицию</w:t>
            </w:r>
          </w:p>
        </w:tc>
        <w:tc>
          <w:tcPr>
            <w:tcW w:w="1588" w:type="dxa"/>
          </w:tcPr>
          <w:p w:rsidR="00A64F22" w:rsidRPr="00AE0790" w:rsidRDefault="00A64F22" w:rsidP="00A328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0,012</w:t>
            </w:r>
          </w:p>
        </w:tc>
      </w:tr>
      <w:tr w:rsidR="00A64F22" w:rsidRPr="00AE0790" w:rsidTr="00A64F22">
        <w:tc>
          <w:tcPr>
            <w:tcW w:w="392" w:type="dxa"/>
          </w:tcPr>
          <w:p w:rsidR="00A64F22" w:rsidRPr="00AE0790" w:rsidRDefault="00A64F22" w:rsidP="00A328C5">
            <w:pPr>
              <w:pStyle w:val="a4"/>
              <w:numPr>
                <w:ilvl w:val="0"/>
                <w:numId w:val="4"/>
              </w:numPr>
              <w:spacing w:after="0" w:line="240" w:lineRule="auto"/>
              <w:ind w:left="0" w:firstLine="0"/>
              <w:jc w:val="both"/>
              <w:rPr>
                <w:rFonts w:ascii="Times New Roman" w:hAnsi="Times New Roman" w:cs="Times New Roman"/>
                <w:sz w:val="24"/>
                <w:szCs w:val="24"/>
              </w:rPr>
            </w:pPr>
          </w:p>
        </w:tc>
        <w:tc>
          <w:tcPr>
            <w:tcW w:w="8108" w:type="dxa"/>
          </w:tcPr>
          <w:p w:rsidR="00A64F22" w:rsidRPr="00AE0790" w:rsidRDefault="00A64F22" w:rsidP="00A328C5">
            <w:pPr>
              <w:spacing w:after="0" w:line="240" w:lineRule="auto"/>
              <w:jc w:val="both"/>
              <w:rPr>
                <w:rFonts w:ascii="Times New Roman" w:hAnsi="Times New Roman" w:cs="Times New Roman"/>
                <w:sz w:val="24"/>
                <w:szCs w:val="24"/>
              </w:rPr>
            </w:pPr>
            <w:r w:rsidRPr="007D6199">
              <w:rPr>
                <w:rFonts w:ascii="Times New Roman" w:hAnsi="Times New Roman" w:cs="Times New Roman"/>
                <w:sz w:val="24"/>
                <w:szCs w:val="24"/>
              </w:rPr>
              <w:t>Получение регистрации по месту жительства, паспорта или заграничного паспорта и др.</w:t>
            </w:r>
          </w:p>
        </w:tc>
        <w:tc>
          <w:tcPr>
            <w:tcW w:w="1588" w:type="dxa"/>
          </w:tcPr>
          <w:p w:rsidR="00A64F22" w:rsidRPr="00AE0790" w:rsidRDefault="00A64F22" w:rsidP="00A328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0,003</w:t>
            </w:r>
          </w:p>
        </w:tc>
      </w:tr>
      <w:tr w:rsidR="00A64F22" w:rsidRPr="00AE0790" w:rsidTr="00A64F22">
        <w:tc>
          <w:tcPr>
            <w:tcW w:w="392" w:type="dxa"/>
          </w:tcPr>
          <w:p w:rsidR="00A64F22" w:rsidRPr="00AE0790" w:rsidRDefault="00A64F22" w:rsidP="00A328C5">
            <w:pPr>
              <w:pStyle w:val="a4"/>
              <w:numPr>
                <w:ilvl w:val="0"/>
                <w:numId w:val="4"/>
              </w:numPr>
              <w:spacing w:after="0" w:line="240" w:lineRule="auto"/>
              <w:ind w:left="0" w:firstLine="0"/>
              <w:jc w:val="both"/>
              <w:rPr>
                <w:rFonts w:ascii="Times New Roman" w:hAnsi="Times New Roman" w:cs="Times New Roman"/>
                <w:sz w:val="24"/>
                <w:szCs w:val="24"/>
              </w:rPr>
            </w:pPr>
          </w:p>
        </w:tc>
        <w:tc>
          <w:tcPr>
            <w:tcW w:w="8108" w:type="dxa"/>
          </w:tcPr>
          <w:p w:rsidR="00A64F22" w:rsidRPr="00AE0790" w:rsidRDefault="00A64F22" w:rsidP="00A328C5">
            <w:pPr>
              <w:spacing w:after="0" w:line="240" w:lineRule="auto"/>
              <w:jc w:val="both"/>
              <w:rPr>
                <w:rFonts w:ascii="Times New Roman" w:hAnsi="Times New Roman" w:cs="Times New Roman"/>
                <w:sz w:val="24"/>
                <w:szCs w:val="24"/>
              </w:rPr>
            </w:pPr>
            <w:r w:rsidRPr="007D6199">
              <w:rPr>
                <w:rFonts w:ascii="Times New Roman" w:hAnsi="Times New Roman" w:cs="Times New Roman"/>
                <w:sz w:val="24"/>
                <w:szCs w:val="24"/>
              </w:rPr>
              <w:t>Урегулирование ситуации с автоинспекцией (получение прав, техосмотр, нарушение правил и др.)</w:t>
            </w:r>
          </w:p>
        </w:tc>
        <w:tc>
          <w:tcPr>
            <w:tcW w:w="1588" w:type="dxa"/>
          </w:tcPr>
          <w:p w:rsidR="00A64F22" w:rsidRPr="00AE0790" w:rsidRDefault="00A64F22" w:rsidP="00A328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0,032</w:t>
            </w:r>
          </w:p>
        </w:tc>
      </w:tr>
      <w:tr w:rsidR="00A64F22" w:rsidRPr="00AE0790" w:rsidTr="00A64F22">
        <w:tc>
          <w:tcPr>
            <w:tcW w:w="392" w:type="dxa"/>
          </w:tcPr>
          <w:p w:rsidR="00A64F22" w:rsidRPr="00AE0790" w:rsidRDefault="00A64F22" w:rsidP="00A328C5">
            <w:pPr>
              <w:pStyle w:val="a4"/>
              <w:numPr>
                <w:ilvl w:val="0"/>
                <w:numId w:val="4"/>
              </w:numPr>
              <w:spacing w:after="0" w:line="240" w:lineRule="auto"/>
              <w:ind w:left="0" w:firstLine="0"/>
              <w:jc w:val="both"/>
              <w:rPr>
                <w:rFonts w:ascii="Times New Roman" w:hAnsi="Times New Roman" w:cs="Times New Roman"/>
                <w:sz w:val="24"/>
                <w:szCs w:val="24"/>
              </w:rPr>
            </w:pPr>
          </w:p>
        </w:tc>
        <w:tc>
          <w:tcPr>
            <w:tcW w:w="8108" w:type="dxa"/>
          </w:tcPr>
          <w:p w:rsidR="00A64F22" w:rsidRPr="00AE0790" w:rsidRDefault="00A64F22" w:rsidP="00A328C5">
            <w:pPr>
              <w:spacing w:after="0" w:line="240" w:lineRule="auto"/>
              <w:jc w:val="both"/>
              <w:rPr>
                <w:rFonts w:ascii="Times New Roman" w:hAnsi="Times New Roman" w:cs="Times New Roman"/>
                <w:sz w:val="24"/>
                <w:szCs w:val="24"/>
              </w:rPr>
            </w:pPr>
            <w:r w:rsidRPr="007D6199">
              <w:rPr>
                <w:rFonts w:ascii="Times New Roman" w:hAnsi="Times New Roman" w:cs="Times New Roman"/>
                <w:sz w:val="24"/>
                <w:szCs w:val="24"/>
              </w:rPr>
              <w:t>Регистрация сделки с недвижимостью (дома, квартиры, гаражи и др.)</w:t>
            </w:r>
          </w:p>
        </w:tc>
        <w:tc>
          <w:tcPr>
            <w:tcW w:w="1588" w:type="dxa"/>
          </w:tcPr>
          <w:p w:rsidR="00A64F22" w:rsidRPr="00AE0790" w:rsidRDefault="00A64F22" w:rsidP="00A328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0,007</w:t>
            </w:r>
          </w:p>
        </w:tc>
      </w:tr>
    </w:tbl>
    <w:p w:rsidR="00A64F22" w:rsidRDefault="00A64F22" w:rsidP="00DE3B83">
      <w:pPr>
        <w:spacing w:after="0" w:line="240" w:lineRule="auto"/>
        <w:ind w:firstLine="709"/>
        <w:jc w:val="both"/>
        <w:rPr>
          <w:rFonts w:ascii="Times New Roman" w:hAnsi="Times New Roman" w:cs="Times New Roman"/>
          <w:sz w:val="28"/>
          <w:szCs w:val="28"/>
        </w:rPr>
      </w:pPr>
    </w:p>
    <w:p w:rsidR="00DE3B83" w:rsidRDefault="00DE3B83" w:rsidP="00DE3B83">
      <w:pPr>
        <w:spacing w:after="0" w:line="240" w:lineRule="auto"/>
        <w:ind w:firstLine="709"/>
        <w:jc w:val="both"/>
        <w:rPr>
          <w:rFonts w:ascii="Times New Roman" w:hAnsi="Times New Roman" w:cs="Times New Roman"/>
          <w:sz w:val="28"/>
          <w:szCs w:val="28"/>
        </w:rPr>
      </w:pPr>
      <w:r w:rsidRPr="00C8796D">
        <w:rPr>
          <w:rFonts w:ascii="Times New Roman" w:hAnsi="Times New Roman" w:cs="Times New Roman"/>
          <w:sz w:val="28"/>
          <w:szCs w:val="28"/>
        </w:rPr>
        <w:t xml:space="preserve">6. </w:t>
      </w:r>
      <w:r>
        <w:rPr>
          <w:rFonts w:ascii="Times New Roman" w:hAnsi="Times New Roman" w:cs="Times New Roman"/>
          <w:sz w:val="28"/>
          <w:szCs w:val="28"/>
        </w:rPr>
        <w:t>Количество коррупционных сделок</w:t>
      </w:r>
      <w:r w:rsidR="00A64F22">
        <w:rPr>
          <w:rFonts w:ascii="Times New Roman" w:hAnsi="Times New Roman" w:cs="Times New Roman"/>
          <w:sz w:val="28"/>
          <w:szCs w:val="28"/>
        </w:rPr>
        <w:t xml:space="preserve"> –</w:t>
      </w:r>
      <w:r w:rsidR="0006757F">
        <w:rPr>
          <w:rFonts w:ascii="Times New Roman" w:hAnsi="Times New Roman" w:cs="Times New Roman"/>
          <w:sz w:val="28"/>
          <w:szCs w:val="28"/>
        </w:rPr>
        <w:t xml:space="preserve"> </w:t>
      </w:r>
      <w:r w:rsidR="00A64F22" w:rsidRPr="00A64F22">
        <w:rPr>
          <w:rFonts w:ascii="Times New Roman" w:hAnsi="Times New Roman" w:cs="Times New Roman"/>
          <w:sz w:val="28"/>
          <w:szCs w:val="28"/>
        </w:rPr>
        <w:t>249</w:t>
      </w:r>
    </w:p>
    <w:tbl>
      <w:tblPr>
        <w:tblStyle w:val="a3"/>
        <w:tblW w:w="10060" w:type="dxa"/>
        <w:tblLayout w:type="fixed"/>
        <w:tblLook w:val="04A0" w:firstRow="1" w:lastRow="0" w:firstColumn="1" w:lastColumn="0" w:noHBand="0" w:noVBand="1"/>
      </w:tblPr>
      <w:tblGrid>
        <w:gridCol w:w="392"/>
        <w:gridCol w:w="8108"/>
        <w:gridCol w:w="1560"/>
      </w:tblGrid>
      <w:tr w:rsidR="00A64F22" w:rsidRPr="00AE0790" w:rsidTr="00A64F22">
        <w:tc>
          <w:tcPr>
            <w:tcW w:w="392" w:type="dxa"/>
          </w:tcPr>
          <w:p w:rsidR="00A64F22" w:rsidRPr="00AE0790" w:rsidRDefault="00A64F22" w:rsidP="00DE3B83">
            <w:pPr>
              <w:spacing w:after="0" w:line="240" w:lineRule="auto"/>
              <w:jc w:val="both"/>
              <w:rPr>
                <w:rFonts w:ascii="Times New Roman" w:hAnsi="Times New Roman" w:cs="Times New Roman"/>
                <w:sz w:val="24"/>
                <w:szCs w:val="24"/>
              </w:rPr>
            </w:pPr>
            <w:r w:rsidRPr="00AE0790">
              <w:rPr>
                <w:rFonts w:ascii="Times New Roman" w:hAnsi="Times New Roman" w:cs="Times New Roman"/>
                <w:sz w:val="24"/>
                <w:szCs w:val="24"/>
              </w:rPr>
              <w:t>№</w:t>
            </w:r>
          </w:p>
        </w:tc>
        <w:tc>
          <w:tcPr>
            <w:tcW w:w="8108" w:type="dxa"/>
          </w:tcPr>
          <w:p w:rsidR="00A64F22" w:rsidRPr="00AE0790" w:rsidRDefault="00A64F22" w:rsidP="00DE3B83">
            <w:pPr>
              <w:spacing w:after="0" w:line="240" w:lineRule="auto"/>
              <w:jc w:val="center"/>
              <w:rPr>
                <w:rFonts w:ascii="Times New Roman" w:hAnsi="Times New Roman" w:cs="Times New Roman"/>
                <w:sz w:val="24"/>
                <w:szCs w:val="24"/>
              </w:rPr>
            </w:pPr>
            <w:r w:rsidRPr="00AE0790">
              <w:rPr>
                <w:rFonts w:ascii="Times New Roman" w:hAnsi="Times New Roman" w:cs="Times New Roman"/>
                <w:sz w:val="24"/>
                <w:szCs w:val="24"/>
              </w:rPr>
              <w:t>Ситуации (обстоятельства)</w:t>
            </w:r>
          </w:p>
        </w:tc>
        <w:tc>
          <w:tcPr>
            <w:tcW w:w="1560" w:type="dxa"/>
          </w:tcPr>
          <w:p w:rsidR="00A64F22" w:rsidRPr="00AE0790" w:rsidRDefault="00A64F22" w:rsidP="00DE3B8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 коррупционных сделок</w:t>
            </w:r>
          </w:p>
        </w:tc>
      </w:tr>
      <w:tr w:rsidR="00A64F22" w:rsidRPr="00AE0790" w:rsidTr="00A64F22">
        <w:tc>
          <w:tcPr>
            <w:tcW w:w="392" w:type="dxa"/>
          </w:tcPr>
          <w:p w:rsidR="00A64F22" w:rsidRPr="00AE0790" w:rsidRDefault="00A64F22" w:rsidP="00A64F22">
            <w:pPr>
              <w:pStyle w:val="a4"/>
              <w:numPr>
                <w:ilvl w:val="0"/>
                <w:numId w:val="17"/>
              </w:numPr>
              <w:spacing w:after="0" w:line="240" w:lineRule="auto"/>
              <w:ind w:left="0" w:firstLine="0"/>
              <w:jc w:val="both"/>
              <w:rPr>
                <w:rFonts w:ascii="Times New Roman" w:hAnsi="Times New Roman" w:cs="Times New Roman"/>
                <w:sz w:val="24"/>
                <w:szCs w:val="24"/>
              </w:rPr>
            </w:pPr>
          </w:p>
        </w:tc>
        <w:tc>
          <w:tcPr>
            <w:tcW w:w="8108" w:type="dxa"/>
          </w:tcPr>
          <w:p w:rsidR="00A64F22" w:rsidRPr="00AE0790" w:rsidRDefault="00A64F22" w:rsidP="00DE3B83">
            <w:pPr>
              <w:spacing w:after="0" w:line="240" w:lineRule="auto"/>
              <w:jc w:val="both"/>
              <w:rPr>
                <w:rFonts w:ascii="Times New Roman" w:hAnsi="Times New Roman" w:cs="Times New Roman"/>
                <w:sz w:val="24"/>
                <w:szCs w:val="24"/>
              </w:rPr>
            </w:pPr>
            <w:r w:rsidRPr="00AE0790">
              <w:rPr>
                <w:rFonts w:ascii="Times New Roman" w:hAnsi="Times New Roman" w:cs="Times New Roman"/>
                <w:sz w:val="24"/>
                <w:szCs w:val="24"/>
              </w:rPr>
              <w:t>Получение бесплатной медицинской помощи в поликлинике (анализы, прием у врача и</w:t>
            </w:r>
            <w:r>
              <w:rPr>
                <w:rFonts w:ascii="Times New Roman" w:hAnsi="Times New Roman" w:cs="Times New Roman"/>
                <w:sz w:val="24"/>
                <w:szCs w:val="24"/>
              </w:rPr>
              <w:t xml:space="preserve"> </w:t>
            </w:r>
            <w:r w:rsidRPr="00AE0790">
              <w:rPr>
                <w:rFonts w:ascii="Times New Roman" w:hAnsi="Times New Roman" w:cs="Times New Roman"/>
                <w:sz w:val="24"/>
                <w:szCs w:val="24"/>
              </w:rPr>
              <w:t>др.), в больнице (серьезное лечение, операция, и др.)</w:t>
            </w:r>
          </w:p>
        </w:tc>
        <w:tc>
          <w:tcPr>
            <w:tcW w:w="1560" w:type="dxa"/>
          </w:tcPr>
          <w:p w:rsidR="00A64F22" w:rsidRPr="00AE0790" w:rsidRDefault="00A64F22" w:rsidP="00DE3B8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58</w:t>
            </w:r>
          </w:p>
        </w:tc>
      </w:tr>
      <w:tr w:rsidR="00A64F22" w:rsidRPr="00AE0790" w:rsidTr="00A64F22">
        <w:tc>
          <w:tcPr>
            <w:tcW w:w="392" w:type="dxa"/>
          </w:tcPr>
          <w:p w:rsidR="00A64F22" w:rsidRPr="00AE0790" w:rsidRDefault="00A64F22" w:rsidP="00A64F22">
            <w:pPr>
              <w:pStyle w:val="a4"/>
              <w:numPr>
                <w:ilvl w:val="0"/>
                <w:numId w:val="17"/>
              </w:numPr>
              <w:spacing w:after="0" w:line="240" w:lineRule="auto"/>
              <w:ind w:left="0" w:firstLine="0"/>
              <w:jc w:val="both"/>
              <w:rPr>
                <w:rFonts w:ascii="Times New Roman" w:hAnsi="Times New Roman" w:cs="Times New Roman"/>
                <w:sz w:val="24"/>
                <w:szCs w:val="24"/>
              </w:rPr>
            </w:pPr>
          </w:p>
        </w:tc>
        <w:tc>
          <w:tcPr>
            <w:tcW w:w="8108" w:type="dxa"/>
          </w:tcPr>
          <w:p w:rsidR="00A64F22" w:rsidRPr="00AE0790" w:rsidRDefault="00A64F22" w:rsidP="00DE3B83">
            <w:pPr>
              <w:spacing w:after="0" w:line="240" w:lineRule="auto"/>
              <w:jc w:val="both"/>
              <w:rPr>
                <w:rFonts w:ascii="Times New Roman" w:hAnsi="Times New Roman" w:cs="Times New Roman"/>
                <w:sz w:val="24"/>
                <w:szCs w:val="24"/>
              </w:rPr>
            </w:pPr>
            <w:r w:rsidRPr="00AE0790">
              <w:rPr>
                <w:rFonts w:ascii="Times New Roman" w:hAnsi="Times New Roman" w:cs="Times New Roman"/>
                <w:sz w:val="24"/>
                <w:szCs w:val="24"/>
              </w:rPr>
              <w:t>Дошкольные учреждения (поступление, обслуживание и др.)</w:t>
            </w:r>
          </w:p>
        </w:tc>
        <w:tc>
          <w:tcPr>
            <w:tcW w:w="1560" w:type="dxa"/>
          </w:tcPr>
          <w:p w:rsidR="00A64F22" w:rsidRPr="00AE0790" w:rsidRDefault="00A64F22" w:rsidP="00DE3B8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r>
      <w:tr w:rsidR="00A64F22" w:rsidRPr="00AE0790" w:rsidTr="00A64F22">
        <w:tc>
          <w:tcPr>
            <w:tcW w:w="392" w:type="dxa"/>
          </w:tcPr>
          <w:p w:rsidR="00A64F22" w:rsidRPr="00AE0790" w:rsidRDefault="00A64F22" w:rsidP="00A64F22">
            <w:pPr>
              <w:pStyle w:val="a4"/>
              <w:numPr>
                <w:ilvl w:val="0"/>
                <w:numId w:val="17"/>
              </w:numPr>
              <w:spacing w:after="0" w:line="240" w:lineRule="auto"/>
              <w:ind w:left="0" w:firstLine="0"/>
              <w:jc w:val="both"/>
              <w:rPr>
                <w:rFonts w:ascii="Times New Roman" w:hAnsi="Times New Roman" w:cs="Times New Roman"/>
                <w:sz w:val="24"/>
                <w:szCs w:val="24"/>
              </w:rPr>
            </w:pPr>
          </w:p>
        </w:tc>
        <w:tc>
          <w:tcPr>
            <w:tcW w:w="8108" w:type="dxa"/>
          </w:tcPr>
          <w:p w:rsidR="00A64F22" w:rsidRPr="00AE0790" w:rsidRDefault="00A64F22" w:rsidP="00DE3B83">
            <w:pPr>
              <w:spacing w:after="0" w:line="240" w:lineRule="auto"/>
              <w:jc w:val="both"/>
              <w:rPr>
                <w:rFonts w:ascii="Times New Roman" w:hAnsi="Times New Roman" w:cs="Times New Roman"/>
                <w:sz w:val="24"/>
                <w:szCs w:val="24"/>
              </w:rPr>
            </w:pPr>
            <w:r w:rsidRPr="007D6199">
              <w:rPr>
                <w:rFonts w:ascii="Times New Roman" w:hAnsi="Times New Roman" w:cs="Times New Roman"/>
                <w:sz w:val="24"/>
                <w:szCs w:val="24"/>
              </w:rPr>
              <w:t xml:space="preserve">Школа (поступление в нужную школу и (или) успешное ее окончание, обучение, </w:t>
            </w:r>
            <w:r>
              <w:rPr>
                <w:rFonts w:ascii="Times New Roman" w:hAnsi="Times New Roman" w:cs="Times New Roman"/>
                <w:sz w:val="24"/>
                <w:szCs w:val="24"/>
              </w:rPr>
              <w:t>«</w:t>
            </w:r>
            <w:r w:rsidRPr="007D6199">
              <w:rPr>
                <w:rFonts w:ascii="Times New Roman" w:hAnsi="Times New Roman" w:cs="Times New Roman"/>
                <w:sz w:val="24"/>
                <w:szCs w:val="24"/>
              </w:rPr>
              <w:t>взносы</w:t>
            </w:r>
            <w:r>
              <w:rPr>
                <w:rFonts w:ascii="Times New Roman" w:hAnsi="Times New Roman" w:cs="Times New Roman"/>
                <w:sz w:val="24"/>
                <w:szCs w:val="24"/>
              </w:rPr>
              <w:t>»</w:t>
            </w:r>
            <w:r w:rsidRPr="007D6199">
              <w:rPr>
                <w:rFonts w:ascii="Times New Roman" w:hAnsi="Times New Roman" w:cs="Times New Roman"/>
                <w:sz w:val="24"/>
                <w:szCs w:val="24"/>
              </w:rPr>
              <w:t xml:space="preserve">, </w:t>
            </w:r>
            <w:r>
              <w:rPr>
                <w:rFonts w:ascii="Times New Roman" w:hAnsi="Times New Roman" w:cs="Times New Roman"/>
                <w:sz w:val="24"/>
                <w:szCs w:val="24"/>
              </w:rPr>
              <w:t>«</w:t>
            </w:r>
            <w:r w:rsidRPr="007D6199">
              <w:rPr>
                <w:rFonts w:ascii="Times New Roman" w:hAnsi="Times New Roman" w:cs="Times New Roman"/>
                <w:sz w:val="24"/>
                <w:szCs w:val="24"/>
              </w:rPr>
              <w:t>благодарности</w:t>
            </w:r>
            <w:r>
              <w:rPr>
                <w:rFonts w:ascii="Times New Roman" w:hAnsi="Times New Roman" w:cs="Times New Roman"/>
                <w:sz w:val="24"/>
                <w:szCs w:val="24"/>
              </w:rPr>
              <w:t>»</w:t>
            </w:r>
            <w:r w:rsidRPr="007D6199">
              <w:rPr>
                <w:rFonts w:ascii="Times New Roman" w:hAnsi="Times New Roman" w:cs="Times New Roman"/>
                <w:sz w:val="24"/>
                <w:szCs w:val="24"/>
              </w:rPr>
              <w:t xml:space="preserve"> и др.)</w:t>
            </w:r>
          </w:p>
        </w:tc>
        <w:tc>
          <w:tcPr>
            <w:tcW w:w="1560" w:type="dxa"/>
          </w:tcPr>
          <w:p w:rsidR="00A64F22" w:rsidRPr="00AE0790" w:rsidRDefault="00A64F22" w:rsidP="00DE3B8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r>
      <w:tr w:rsidR="00A64F22" w:rsidRPr="00AE0790" w:rsidTr="00A64F22">
        <w:tc>
          <w:tcPr>
            <w:tcW w:w="392" w:type="dxa"/>
          </w:tcPr>
          <w:p w:rsidR="00A64F22" w:rsidRPr="00AE0790" w:rsidRDefault="00A64F22" w:rsidP="00A64F22">
            <w:pPr>
              <w:pStyle w:val="a4"/>
              <w:numPr>
                <w:ilvl w:val="0"/>
                <w:numId w:val="17"/>
              </w:numPr>
              <w:spacing w:after="0" w:line="240" w:lineRule="auto"/>
              <w:ind w:left="0" w:firstLine="0"/>
              <w:jc w:val="both"/>
              <w:rPr>
                <w:rFonts w:ascii="Times New Roman" w:hAnsi="Times New Roman" w:cs="Times New Roman"/>
                <w:sz w:val="24"/>
                <w:szCs w:val="24"/>
              </w:rPr>
            </w:pPr>
          </w:p>
        </w:tc>
        <w:tc>
          <w:tcPr>
            <w:tcW w:w="8108" w:type="dxa"/>
          </w:tcPr>
          <w:p w:rsidR="00A64F22" w:rsidRPr="00AE0790" w:rsidRDefault="00A64F22" w:rsidP="00DE3B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Вуз (</w:t>
            </w:r>
            <w:r w:rsidRPr="007D6199">
              <w:rPr>
                <w:rFonts w:ascii="Times New Roman" w:hAnsi="Times New Roman" w:cs="Times New Roman"/>
                <w:sz w:val="24"/>
                <w:szCs w:val="24"/>
              </w:rPr>
              <w:t>поступление, перевод из одного вуза в другой, экзамены и зачеты, диплом и др.)</w:t>
            </w:r>
          </w:p>
        </w:tc>
        <w:tc>
          <w:tcPr>
            <w:tcW w:w="1560" w:type="dxa"/>
          </w:tcPr>
          <w:p w:rsidR="00A64F22" w:rsidRPr="00AE0790" w:rsidRDefault="00A64F22" w:rsidP="00DE3B8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53</w:t>
            </w:r>
          </w:p>
        </w:tc>
      </w:tr>
      <w:tr w:rsidR="00A64F22" w:rsidRPr="00AE0790" w:rsidTr="00A64F22">
        <w:tc>
          <w:tcPr>
            <w:tcW w:w="392" w:type="dxa"/>
          </w:tcPr>
          <w:p w:rsidR="00A64F22" w:rsidRPr="00AE0790" w:rsidRDefault="00A64F22" w:rsidP="00A64F22">
            <w:pPr>
              <w:pStyle w:val="a4"/>
              <w:numPr>
                <w:ilvl w:val="0"/>
                <w:numId w:val="17"/>
              </w:numPr>
              <w:spacing w:after="0" w:line="240" w:lineRule="auto"/>
              <w:ind w:left="0" w:firstLine="0"/>
              <w:jc w:val="both"/>
              <w:rPr>
                <w:rFonts w:ascii="Times New Roman" w:hAnsi="Times New Roman" w:cs="Times New Roman"/>
                <w:sz w:val="24"/>
                <w:szCs w:val="24"/>
              </w:rPr>
            </w:pPr>
          </w:p>
        </w:tc>
        <w:tc>
          <w:tcPr>
            <w:tcW w:w="8108" w:type="dxa"/>
          </w:tcPr>
          <w:p w:rsidR="00A64F22" w:rsidRPr="00AE0790" w:rsidRDefault="00A64F22" w:rsidP="00DE3B83">
            <w:pPr>
              <w:spacing w:after="0" w:line="240" w:lineRule="auto"/>
              <w:jc w:val="both"/>
              <w:rPr>
                <w:rFonts w:ascii="Times New Roman" w:hAnsi="Times New Roman" w:cs="Times New Roman"/>
                <w:sz w:val="24"/>
                <w:szCs w:val="24"/>
              </w:rPr>
            </w:pPr>
            <w:r w:rsidRPr="007D6199">
              <w:rPr>
                <w:rFonts w:ascii="Times New Roman" w:hAnsi="Times New Roman" w:cs="Times New Roman"/>
                <w:sz w:val="24"/>
                <w:szCs w:val="24"/>
              </w:rPr>
              <w:t>Пенсии (оформление, пересчет и др.)</w:t>
            </w:r>
          </w:p>
        </w:tc>
        <w:tc>
          <w:tcPr>
            <w:tcW w:w="1560" w:type="dxa"/>
          </w:tcPr>
          <w:p w:rsidR="00A64F22" w:rsidRPr="00AE0790" w:rsidRDefault="00A64F22" w:rsidP="00DE3B8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A64F22" w:rsidRPr="00AE0790" w:rsidTr="00A64F22">
        <w:tc>
          <w:tcPr>
            <w:tcW w:w="392" w:type="dxa"/>
          </w:tcPr>
          <w:p w:rsidR="00A64F22" w:rsidRPr="00AE0790" w:rsidRDefault="00A64F22" w:rsidP="00A64F22">
            <w:pPr>
              <w:pStyle w:val="a4"/>
              <w:numPr>
                <w:ilvl w:val="0"/>
                <w:numId w:val="17"/>
              </w:numPr>
              <w:spacing w:after="0" w:line="240" w:lineRule="auto"/>
              <w:ind w:left="0" w:firstLine="0"/>
              <w:jc w:val="both"/>
              <w:rPr>
                <w:rFonts w:ascii="Times New Roman" w:hAnsi="Times New Roman" w:cs="Times New Roman"/>
                <w:sz w:val="24"/>
                <w:szCs w:val="24"/>
              </w:rPr>
            </w:pPr>
          </w:p>
        </w:tc>
        <w:tc>
          <w:tcPr>
            <w:tcW w:w="8108" w:type="dxa"/>
          </w:tcPr>
          <w:p w:rsidR="00A64F22" w:rsidRPr="00AE0790" w:rsidRDefault="00A64F22" w:rsidP="00DE3B83">
            <w:pPr>
              <w:spacing w:after="0" w:line="240" w:lineRule="auto"/>
              <w:jc w:val="both"/>
              <w:rPr>
                <w:rFonts w:ascii="Times New Roman" w:hAnsi="Times New Roman" w:cs="Times New Roman"/>
                <w:sz w:val="24"/>
                <w:szCs w:val="24"/>
              </w:rPr>
            </w:pPr>
            <w:r w:rsidRPr="007D6199">
              <w:rPr>
                <w:rFonts w:ascii="Times New Roman" w:hAnsi="Times New Roman" w:cs="Times New Roman"/>
                <w:sz w:val="24"/>
                <w:szCs w:val="24"/>
              </w:rPr>
              <w:t>Социальные выплаты (оформление прав, пересчет и др.)</w:t>
            </w:r>
          </w:p>
        </w:tc>
        <w:tc>
          <w:tcPr>
            <w:tcW w:w="1560" w:type="dxa"/>
          </w:tcPr>
          <w:p w:rsidR="00A64F22" w:rsidRPr="00AE0790" w:rsidRDefault="00A64F22" w:rsidP="00DE3B8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r>
      <w:tr w:rsidR="00A64F22" w:rsidRPr="00AE0790" w:rsidTr="00A64F22">
        <w:tc>
          <w:tcPr>
            <w:tcW w:w="392" w:type="dxa"/>
          </w:tcPr>
          <w:p w:rsidR="00A64F22" w:rsidRPr="00AE0790" w:rsidRDefault="00A64F22" w:rsidP="00A64F22">
            <w:pPr>
              <w:pStyle w:val="a4"/>
              <w:numPr>
                <w:ilvl w:val="0"/>
                <w:numId w:val="17"/>
              </w:numPr>
              <w:spacing w:after="0" w:line="240" w:lineRule="auto"/>
              <w:ind w:left="0" w:firstLine="0"/>
              <w:jc w:val="both"/>
              <w:rPr>
                <w:rFonts w:ascii="Times New Roman" w:hAnsi="Times New Roman" w:cs="Times New Roman"/>
                <w:sz w:val="24"/>
                <w:szCs w:val="24"/>
              </w:rPr>
            </w:pPr>
          </w:p>
        </w:tc>
        <w:tc>
          <w:tcPr>
            <w:tcW w:w="8108" w:type="dxa"/>
          </w:tcPr>
          <w:p w:rsidR="00A64F22" w:rsidRPr="00AE0790" w:rsidRDefault="00A64F22" w:rsidP="00DE3B83">
            <w:pPr>
              <w:spacing w:after="0" w:line="240" w:lineRule="auto"/>
              <w:jc w:val="both"/>
              <w:rPr>
                <w:rFonts w:ascii="Times New Roman" w:hAnsi="Times New Roman" w:cs="Times New Roman"/>
                <w:sz w:val="24"/>
                <w:szCs w:val="24"/>
              </w:rPr>
            </w:pPr>
            <w:r w:rsidRPr="007D6199">
              <w:rPr>
                <w:rFonts w:ascii="Times New Roman" w:hAnsi="Times New Roman" w:cs="Times New Roman"/>
                <w:sz w:val="24"/>
                <w:szCs w:val="24"/>
              </w:rPr>
              <w:t>Решение проблем в связи с призывом на военную службу</w:t>
            </w:r>
          </w:p>
        </w:tc>
        <w:tc>
          <w:tcPr>
            <w:tcW w:w="1560" w:type="dxa"/>
          </w:tcPr>
          <w:p w:rsidR="00A64F22" w:rsidRPr="00AE0790" w:rsidRDefault="00A64F22" w:rsidP="00DE3B8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r>
      <w:tr w:rsidR="00A64F22" w:rsidRPr="00AE0790" w:rsidTr="00A64F22">
        <w:tc>
          <w:tcPr>
            <w:tcW w:w="392" w:type="dxa"/>
          </w:tcPr>
          <w:p w:rsidR="00A64F22" w:rsidRPr="00AE0790" w:rsidRDefault="00A64F22" w:rsidP="00A64F22">
            <w:pPr>
              <w:pStyle w:val="a4"/>
              <w:numPr>
                <w:ilvl w:val="0"/>
                <w:numId w:val="17"/>
              </w:numPr>
              <w:spacing w:after="0" w:line="240" w:lineRule="auto"/>
              <w:ind w:left="0" w:firstLine="0"/>
              <w:jc w:val="both"/>
              <w:rPr>
                <w:rFonts w:ascii="Times New Roman" w:hAnsi="Times New Roman" w:cs="Times New Roman"/>
                <w:sz w:val="24"/>
                <w:szCs w:val="24"/>
              </w:rPr>
            </w:pPr>
          </w:p>
        </w:tc>
        <w:tc>
          <w:tcPr>
            <w:tcW w:w="8108" w:type="dxa"/>
          </w:tcPr>
          <w:p w:rsidR="00A64F22" w:rsidRPr="00AE0790" w:rsidRDefault="00A64F22" w:rsidP="00DE3B83">
            <w:pPr>
              <w:spacing w:after="0" w:line="240" w:lineRule="auto"/>
              <w:jc w:val="both"/>
              <w:rPr>
                <w:rFonts w:ascii="Times New Roman" w:hAnsi="Times New Roman" w:cs="Times New Roman"/>
                <w:sz w:val="24"/>
                <w:szCs w:val="24"/>
              </w:rPr>
            </w:pPr>
            <w:r w:rsidRPr="007D6199">
              <w:rPr>
                <w:rFonts w:ascii="Times New Roman" w:hAnsi="Times New Roman" w:cs="Times New Roman"/>
                <w:sz w:val="24"/>
                <w:szCs w:val="24"/>
              </w:rPr>
              <w:t>Работа (получение нужной работы или обеспечение продвижения по службе)</w:t>
            </w:r>
          </w:p>
        </w:tc>
        <w:tc>
          <w:tcPr>
            <w:tcW w:w="1560" w:type="dxa"/>
          </w:tcPr>
          <w:p w:rsidR="00A64F22" w:rsidRPr="00AE0790" w:rsidRDefault="00A64F22" w:rsidP="00DE3B8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r>
      <w:tr w:rsidR="00A64F22" w:rsidRPr="00AE0790" w:rsidTr="00A64F22">
        <w:tc>
          <w:tcPr>
            <w:tcW w:w="392" w:type="dxa"/>
          </w:tcPr>
          <w:p w:rsidR="00A64F22" w:rsidRPr="00AE0790" w:rsidRDefault="00A64F22" w:rsidP="00A64F22">
            <w:pPr>
              <w:pStyle w:val="a4"/>
              <w:numPr>
                <w:ilvl w:val="0"/>
                <w:numId w:val="17"/>
              </w:numPr>
              <w:spacing w:after="0" w:line="240" w:lineRule="auto"/>
              <w:ind w:left="0" w:firstLine="0"/>
              <w:jc w:val="both"/>
              <w:rPr>
                <w:rFonts w:ascii="Times New Roman" w:hAnsi="Times New Roman" w:cs="Times New Roman"/>
                <w:sz w:val="24"/>
                <w:szCs w:val="24"/>
              </w:rPr>
            </w:pPr>
          </w:p>
        </w:tc>
        <w:tc>
          <w:tcPr>
            <w:tcW w:w="8108" w:type="dxa"/>
          </w:tcPr>
          <w:p w:rsidR="00A64F22" w:rsidRPr="00AE0790" w:rsidRDefault="00A64F22" w:rsidP="00DE3B83">
            <w:pPr>
              <w:spacing w:after="0" w:line="240" w:lineRule="auto"/>
              <w:jc w:val="both"/>
              <w:rPr>
                <w:rFonts w:ascii="Times New Roman" w:hAnsi="Times New Roman" w:cs="Times New Roman"/>
                <w:sz w:val="24"/>
                <w:szCs w:val="24"/>
              </w:rPr>
            </w:pPr>
            <w:r w:rsidRPr="007D6199">
              <w:rPr>
                <w:rFonts w:ascii="Times New Roman" w:hAnsi="Times New Roman" w:cs="Times New Roman"/>
                <w:sz w:val="24"/>
                <w:szCs w:val="24"/>
              </w:rPr>
              <w:t>Земельный участок для дачи или ведения своего хозяйства (приобретение и (или) оформление права на него)</w:t>
            </w:r>
          </w:p>
        </w:tc>
        <w:tc>
          <w:tcPr>
            <w:tcW w:w="1560" w:type="dxa"/>
          </w:tcPr>
          <w:p w:rsidR="00A64F22" w:rsidRPr="00AE0790" w:rsidRDefault="00A64F22" w:rsidP="00DE3B8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A64F22" w:rsidRPr="00AE0790" w:rsidTr="00A64F22">
        <w:tc>
          <w:tcPr>
            <w:tcW w:w="392" w:type="dxa"/>
          </w:tcPr>
          <w:p w:rsidR="00A64F22" w:rsidRPr="00AE0790" w:rsidRDefault="00A64F22" w:rsidP="00A64F22">
            <w:pPr>
              <w:pStyle w:val="a4"/>
              <w:numPr>
                <w:ilvl w:val="0"/>
                <w:numId w:val="17"/>
              </w:numPr>
              <w:spacing w:after="0" w:line="240" w:lineRule="auto"/>
              <w:ind w:left="0" w:firstLine="0"/>
              <w:jc w:val="both"/>
              <w:rPr>
                <w:rFonts w:ascii="Times New Roman" w:hAnsi="Times New Roman" w:cs="Times New Roman"/>
                <w:sz w:val="24"/>
                <w:szCs w:val="24"/>
              </w:rPr>
            </w:pPr>
          </w:p>
        </w:tc>
        <w:tc>
          <w:tcPr>
            <w:tcW w:w="8108" w:type="dxa"/>
          </w:tcPr>
          <w:p w:rsidR="00A64F22" w:rsidRPr="00AE0790" w:rsidRDefault="00A64F22" w:rsidP="00DE3B83">
            <w:pPr>
              <w:spacing w:after="0" w:line="240" w:lineRule="auto"/>
              <w:jc w:val="both"/>
              <w:rPr>
                <w:rFonts w:ascii="Times New Roman" w:hAnsi="Times New Roman" w:cs="Times New Roman"/>
                <w:sz w:val="24"/>
                <w:szCs w:val="24"/>
              </w:rPr>
            </w:pPr>
            <w:r w:rsidRPr="007D6199">
              <w:rPr>
                <w:rFonts w:ascii="Times New Roman" w:hAnsi="Times New Roman" w:cs="Times New Roman"/>
                <w:sz w:val="24"/>
                <w:szCs w:val="24"/>
              </w:rPr>
              <w:t>Жилплощадь (получение и (или) оформление права на нее, приватизация и др.)</w:t>
            </w:r>
          </w:p>
        </w:tc>
        <w:tc>
          <w:tcPr>
            <w:tcW w:w="1560" w:type="dxa"/>
          </w:tcPr>
          <w:p w:rsidR="00A64F22" w:rsidRPr="00AE0790" w:rsidRDefault="00A64F22" w:rsidP="00DE3B8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A64F22" w:rsidRPr="00AE0790" w:rsidTr="00A64F22">
        <w:tc>
          <w:tcPr>
            <w:tcW w:w="392" w:type="dxa"/>
          </w:tcPr>
          <w:p w:rsidR="00A64F22" w:rsidRPr="00AE0790" w:rsidRDefault="00A64F22" w:rsidP="00A64F22">
            <w:pPr>
              <w:pStyle w:val="a4"/>
              <w:numPr>
                <w:ilvl w:val="0"/>
                <w:numId w:val="17"/>
              </w:numPr>
              <w:spacing w:after="0" w:line="240" w:lineRule="auto"/>
              <w:ind w:left="0" w:firstLine="0"/>
              <w:jc w:val="both"/>
              <w:rPr>
                <w:rFonts w:ascii="Times New Roman" w:hAnsi="Times New Roman" w:cs="Times New Roman"/>
                <w:sz w:val="24"/>
                <w:szCs w:val="24"/>
              </w:rPr>
            </w:pPr>
          </w:p>
        </w:tc>
        <w:tc>
          <w:tcPr>
            <w:tcW w:w="8108" w:type="dxa"/>
          </w:tcPr>
          <w:p w:rsidR="00A64F22" w:rsidRPr="00AE0790" w:rsidRDefault="00A64F22" w:rsidP="00DE3B83">
            <w:pPr>
              <w:spacing w:after="0" w:line="240" w:lineRule="auto"/>
              <w:jc w:val="both"/>
              <w:rPr>
                <w:rFonts w:ascii="Times New Roman" w:hAnsi="Times New Roman" w:cs="Times New Roman"/>
                <w:sz w:val="24"/>
                <w:szCs w:val="24"/>
              </w:rPr>
            </w:pPr>
            <w:r w:rsidRPr="007D6199">
              <w:rPr>
                <w:rFonts w:ascii="Times New Roman" w:hAnsi="Times New Roman" w:cs="Times New Roman"/>
                <w:sz w:val="24"/>
                <w:szCs w:val="24"/>
              </w:rPr>
              <w:t>Получение услуг по ремонту, эксплуатации жилья у служб по эксплуатации (ДЭЗ и др.)</w:t>
            </w:r>
          </w:p>
        </w:tc>
        <w:tc>
          <w:tcPr>
            <w:tcW w:w="1560" w:type="dxa"/>
          </w:tcPr>
          <w:p w:rsidR="00A64F22" w:rsidRPr="00AE0790" w:rsidRDefault="00A64F22" w:rsidP="00DE3B8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A64F22" w:rsidRPr="00AE0790" w:rsidTr="00A64F22">
        <w:tc>
          <w:tcPr>
            <w:tcW w:w="392" w:type="dxa"/>
          </w:tcPr>
          <w:p w:rsidR="00A64F22" w:rsidRPr="00AE0790" w:rsidRDefault="00A64F22" w:rsidP="00A64F22">
            <w:pPr>
              <w:pStyle w:val="a4"/>
              <w:numPr>
                <w:ilvl w:val="0"/>
                <w:numId w:val="17"/>
              </w:numPr>
              <w:spacing w:after="0" w:line="240" w:lineRule="auto"/>
              <w:ind w:left="0" w:firstLine="0"/>
              <w:jc w:val="both"/>
              <w:rPr>
                <w:rFonts w:ascii="Times New Roman" w:hAnsi="Times New Roman" w:cs="Times New Roman"/>
                <w:sz w:val="24"/>
                <w:szCs w:val="24"/>
              </w:rPr>
            </w:pPr>
          </w:p>
        </w:tc>
        <w:tc>
          <w:tcPr>
            <w:tcW w:w="8108" w:type="dxa"/>
          </w:tcPr>
          <w:p w:rsidR="00A64F22" w:rsidRPr="00AE0790" w:rsidRDefault="00A64F22" w:rsidP="00DE3B83">
            <w:pPr>
              <w:spacing w:after="0" w:line="240" w:lineRule="auto"/>
              <w:jc w:val="both"/>
              <w:rPr>
                <w:rFonts w:ascii="Times New Roman" w:hAnsi="Times New Roman" w:cs="Times New Roman"/>
                <w:sz w:val="24"/>
                <w:szCs w:val="24"/>
              </w:rPr>
            </w:pPr>
            <w:r w:rsidRPr="007D6199">
              <w:rPr>
                <w:rFonts w:ascii="Times New Roman" w:hAnsi="Times New Roman" w:cs="Times New Roman"/>
                <w:sz w:val="24"/>
                <w:szCs w:val="24"/>
              </w:rPr>
              <w:t>Обращение в суд</w:t>
            </w:r>
          </w:p>
        </w:tc>
        <w:tc>
          <w:tcPr>
            <w:tcW w:w="1560" w:type="dxa"/>
          </w:tcPr>
          <w:p w:rsidR="00A64F22" w:rsidRPr="00AE0790" w:rsidRDefault="00A64F22" w:rsidP="00DE3B8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A64F22" w:rsidRPr="00AE0790" w:rsidTr="00A64F22">
        <w:tc>
          <w:tcPr>
            <w:tcW w:w="392" w:type="dxa"/>
          </w:tcPr>
          <w:p w:rsidR="00A64F22" w:rsidRPr="00AE0790" w:rsidRDefault="00A64F22" w:rsidP="00A64F22">
            <w:pPr>
              <w:pStyle w:val="a4"/>
              <w:numPr>
                <w:ilvl w:val="0"/>
                <w:numId w:val="17"/>
              </w:numPr>
              <w:spacing w:after="0" w:line="240" w:lineRule="auto"/>
              <w:ind w:left="0" w:firstLine="0"/>
              <w:jc w:val="both"/>
              <w:rPr>
                <w:rFonts w:ascii="Times New Roman" w:hAnsi="Times New Roman" w:cs="Times New Roman"/>
                <w:sz w:val="24"/>
                <w:szCs w:val="24"/>
              </w:rPr>
            </w:pPr>
          </w:p>
        </w:tc>
        <w:tc>
          <w:tcPr>
            <w:tcW w:w="8108" w:type="dxa"/>
          </w:tcPr>
          <w:p w:rsidR="00A64F22" w:rsidRPr="00AE0790" w:rsidRDefault="00A64F22" w:rsidP="00DE3B83">
            <w:pPr>
              <w:spacing w:after="0" w:line="240" w:lineRule="auto"/>
              <w:jc w:val="both"/>
              <w:rPr>
                <w:rFonts w:ascii="Times New Roman" w:hAnsi="Times New Roman" w:cs="Times New Roman"/>
                <w:sz w:val="24"/>
                <w:szCs w:val="24"/>
              </w:rPr>
            </w:pPr>
            <w:r w:rsidRPr="007D6199">
              <w:rPr>
                <w:rFonts w:ascii="Times New Roman" w:hAnsi="Times New Roman" w:cs="Times New Roman"/>
                <w:sz w:val="24"/>
                <w:szCs w:val="24"/>
              </w:rPr>
              <w:t>Обращение за помощью и защитой в полицию</w:t>
            </w:r>
          </w:p>
        </w:tc>
        <w:tc>
          <w:tcPr>
            <w:tcW w:w="1560" w:type="dxa"/>
          </w:tcPr>
          <w:p w:rsidR="00A64F22" w:rsidRPr="00AE0790" w:rsidRDefault="00A64F22" w:rsidP="00DE3B8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r>
      <w:tr w:rsidR="00A64F22" w:rsidRPr="00AE0790" w:rsidTr="00A64F22">
        <w:tc>
          <w:tcPr>
            <w:tcW w:w="392" w:type="dxa"/>
          </w:tcPr>
          <w:p w:rsidR="00A64F22" w:rsidRPr="00AE0790" w:rsidRDefault="00A64F22" w:rsidP="00A64F22">
            <w:pPr>
              <w:pStyle w:val="a4"/>
              <w:numPr>
                <w:ilvl w:val="0"/>
                <w:numId w:val="17"/>
              </w:numPr>
              <w:spacing w:after="0" w:line="240" w:lineRule="auto"/>
              <w:ind w:left="0" w:firstLine="0"/>
              <w:jc w:val="both"/>
              <w:rPr>
                <w:rFonts w:ascii="Times New Roman" w:hAnsi="Times New Roman" w:cs="Times New Roman"/>
                <w:sz w:val="24"/>
                <w:szCs w:val="24"/>
              </w:rPr>
            </w:pPr>
          </w:p>
        </w:tc>
        <w:tc>
          <w:tcPr>
            <w:tcW w:w="8108" w:type="dxa"/>
          </w:tcPr>
          <w:p w:rsidR="00A64F22" w:rsidRPr="00AE0790" w:rsidRDefault="00A64F22" w:rsidP="00DE3B83">
            <w:pPr>
              <w:spacing w:after="0" w:line="240" w:lineRule="auto"/>
              <w:jc w:val="both"/>
              <w:rPr>
                <w:rFonts w:ascii="Times New Roman" w:hAnsi="Times New Roman" w:cs="Times New Roman"/>
                <w:sz w:val="24"/>
                <w:szCs w:val="24"/>
              </w:rPr>
            </w:pPr>
            <w:r w:rsidRPr="007D6199">
              <w:rPr>
                <w:rFonts w:ascii="Times New Roman" w:hAnsi="Times New Roman" w:cs="Times New Roman"/>
                <w:sz w:val="24"/>
                <w:szCs w:val="24"/>
              </w:rPr>
              <w:t>Получение регистрации по месту жительства, паспорта или заграничного паспорта и др.</w:t>
            </w:r>
          </w:p>
        </w:tc>
        <w:tc>
          <w:tcPr>
            <w:tcW w:w="1560" w:type="dxa"/>
          </w:tcPr>
          <w:p w:rsidR="00A64F22" w:rsidRPr="00AE0790" w:rsidRDefault="00A64F22" w:rsidP="00DE3B8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A64F22" w:rsidRPr="00AE0790" w:rsidTr="00A64F22">
        <w:tc>
          <w:tcPr>
            <w:tcW w:w="392" w:type="dxa"/>
          </w:tcPr>
          <w:p w:rsidR="00A64F22" w:rsidRPr="00AE0790" w:rsidRDefault="00A64F22" w:rsidP="00A64F22">
            <w:pPr>
              <w:pStyle w:val="a4"/>
              <w:numPr>
                <w:ilvl w:val="0"/>
                <w:numId w:val="17"/>
              </w:numPr>
              <w:spacing w:after="0" w:line="240" w:lineRule="auto"/>
              <w:ind w:left="0" w:firstLine="0"/>
              <w:jc w:val="both"/>
              <w:rPr>
                <w:rFonts w:ascii="Times New Roman" w:hAnsi="Times New Roman" w:cs="Times New Roman"/>
                <w:sz w:val="24"/>
                <w:szCs w:val="24"/>
              </w:rPr>
            </w:pPr>
          </w:p>
        </w:tc>
        <w:tc>
          <w:tcPr>
            <w:tcW w:w="8108" w:type="dxa"/>
          </w:tcPr>
          <w:p w:rsidR="00A64F22" w:rsidRPr="00AE0790" w:rsidRDefault="00A64F22" w:rsidP="00DE3B83">
            <w:pPr>
              <w:spacing w:after="0" w:line="240" w:lineRule="auto"/>
              <w:jc w:val="both"/>
              <w:rPr>
                <w:rFonts w:ascii="Times New Roman" w:hAnsi="Times New Roman" w:cs="Times New Roman"/>
                <w:sz w:val="24"/>
                <w:szCs w:val="24"/>
              </w:rPr>
            </w:pPr>
            <w:r w:rsidRPr="007D6199">
              <w:rPr>
                <w:rFonts w:ascii="Times New Roman" w:hAnsi="Times New Roman" w:cs="Times New Roman"/>
                <w:sz w:val="24"/>
                <w:szCs w:val="24"/>
              </w:rPr>
              <w:t>Урегулирование ситуации с автоинспекцией (получение прав, техосмотр, нарушение правил и др.)</w:t>
            </w:r>
          </w:p>
        </w:tc>
        <w:tc>
          <w:tcPr>
            <w:tcW w:w="1560" w:type="dxa"/>
          </w:tcPr>
          <w:p w:rsidR="00A64F22" w:rsidRPr="00AE0790" w:rsidRDefault="00A64F22" w:rsidP="00DE3B8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40</w:t>
            </w:r>
          </w:p>
        </w:tc>
      </w:tr>
      <w:tr w:rsidR="00A64F22" w:rsidRPr="00AE0790" w:rsidTr="00A64F22">
        <w:tc>
          <w:tcPr>
            <w:tcW w:w="392" w:type="dxa"/>
          </w:tcPr>
          <w:p w:rsidR="00A64F22" w:rsidRPr="00AE0790" w:rsidRDefault="00A64F22" w:rsidP="00A64F22">
            <w:pPr>
              <w:pStyle w:val="a4"/>
              <w:numPr>
                <w:ilvl w:val="0"/>
                <w:numId w:val="17"/>
              </w:numPr>
              <w:spacing w:after="0" w:line="240" w:lineRule="auto"/>
              <w:ind w:left="0" w:firstLine="0"/>
              <w:jc w:val="both"/>
              <w:rPr>
                <w:rFonts w:ascii="Times New Roman" w:hAnsi="Times New Roman" w:cs="Times New Roman"/>
                <w:sz w:val="24"/>
                <w:szCs w:val="24"/>
              </w:rPr>
            </w:pPr>
          </w:p>
        </w:tc>
        <w:tc>
          <w:tcPr>
            <w:tcW w:w="8108" w:type="dxa"/>
          </w:tcPr>
          <w:p w:rsidR="00A64F22" w:rsidRPr="00AE0790" w:rsidRDefault="00A64F22" w:rsidP="00DE3B83">
            <w:pPr>
              <w:spacing w:after="0" w:line="240" w:lineRule="auto"/>
              <w:jc w:val="both"/>
              <w:rPr>
                <w:rFonts w:ascii="Times New Roman" w:hAnsi="Times New Roman" w:cs="Times New Roman"/>
                <w:sz w:val="24"/>
                <w:szCs w:val="24"/>
              </w:rPr>
            </w:pPr>
            <w:r w:rsidRPr="007D6199">
              <w:rPr>
                <w:rFonts w:ascii="Times New Roman" w:hAnsi="Times New Roman" w:cs="Times New Roman"/>
                <w:sz w:val="24"/>
                <w:szCs w:val="24"/>
              </w:rPr>
              <w:t>Регистрация сделки с недвижимостью (дома, квартиры, гаражи и др.)</w:t>
            </w:r>
          </w:p>
        </w:tc>
        <w:tc>
          <w:tcPr>
            <w:tcW w:w="1560" w:type="dxa"/>
          </w:tcPr>
          <w:p w:rsidR="00A64F22" w:rsidRPr="00AE0790" w:rsidRDefault="00A64F22" w:rsidP="00DE3B8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bl>
    <w:p w:rsidR="00DE3B83" w:rsidRDefault="00DE3B83" w:rsidP="00DE3B83">
      <w:pPr>
        <w:spacing w:after="0" w:line="240" w:lineRule="auto"/>
        <w:ind w:firstLine="709"/>
        <w:jc w:val="both"/>
        <w:rPr>
          <w:rFonts w:ascii="Times New Roman" w:hAnsi="Times New Roman" w:cs="Times New Roman"/>
          <w:sz w:val="28"/>
          <w:szCs w:val="28"/>
        </w:rPr>
      </w:pPr>
    </w:p>
    <w:p w:rsidR="00A64F22" w:rsidRDefault="00A64F22" w:rsidP="00A64F2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Pr="0093604A">
        <w:rPr>
          <w:rFonts w:ascii="Times New Roman" w:hAnsi="Times New Roman" w:cs="Times New Roman"/>
          <w:sz w:val="28"/>
          <w:szCs w:val="28"/>
        </w:rPr>
        <w:t xml:space="preserve">Среднее количество коррупционных сделок за год, приходящееся на одного жителя </w:t>
      </w:r>
      <w:r>
        <w:rPr>
          <w:rFonts w:ascii="Times New Roman" w:hAnsi="Times New Roman" w:cs="Times New Roman"/>
          <w:sz w:val="28"/>
          <w:szCs w:val="28"/>
        </w:rPr>
        <w:t>Белгородской области – 0,42</w:t>
      </w:r>
    </w:p>
    <w:p w:rsidR="00A64F22" w:rsidRDefault="00A64F22" w:rsidP="00A64F22">
      <w:pPr>
        <w:spacing w:after="0" w:line="240" w:lineRule="auto"/>
        <w:ind w:firstLine="709"/>
        <w:jc w:val="both"/>
        <w:rPr>
          <w:rFonts w:ascii="Times New Roman" w:hAnsi="Times New Roman" w:cs="Times New Roman"/>
          <w:sz w:val="28"/>
          <w:szCs w:val="28"/>
        </w:rPr>
      </w:pPr>
    </w:p>
    <w:p w:rsidR="00A64F22" w:rsidRDefault="00A64F22" w:rsidP="00DE3B8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Pr="00A64F22">
        <w:rPr>
          <w:rFonts w:ascii="Times New Roman" w:hAnsi="Times New Roman" w:cs="Times New Roman"/>
          <w:sz w:val="28"/>
          <w:szCs w:val="28"/>
        </w:rPr>
        <w:t xml:space="preserve">Среднее </w:t>
      </w:r>
      <w:r w:rsidR="0006757F" w:rsidRPr="0093604A">
        <w:rPr>
          <w:rFonts w:ascii="Times New Roman" w:hAnsi="Times New Roman" w:cs="Times New Roman"/>
          <w:sz w:val="28"/>
          <w:szCs w:val="28"/>
        </w:rPr>
        <w:t>количеств</w:t>
      </w:r>
      <w:r w:rsidR="0006757F">
        <w:rPr>
          <w:rFonts w:ascii="Times New Roman" w:hAnsi="Times New Roman" w:cs="Times New Roman"/>
          <w:sz w:val="28"/>
          <w:szCs w:val="28"/>
        </w:rPr>
        <w:t>о</w:t>
      </w:r>
      <w:r w:rsidRPr="00A64F22">
        <w:rPr>
          <w:rFonts w:ascii="Times New Roman" w:hAnsi="Times New Roman" w:cs="Times New Roman"/>
          <w:sz w:val="28"/>
          <w:szCs w:val="28"/>
        </w:rPr>
        <w:t xml:space="preserve"> коррупционных сделок за год, приходящееся на одного участника коррупционной ситуации </w:t>
      </w:r>
      <w:r>
        <w:rPr>
          <w:rFonts w:ascii="Times New Roman" w:hAnsi="Times New Roman" w:cs="Times New Roman"/>
          <w:sz w:val="28"/>
          <w:szCs w:val="28"/>
        </w:rPr>
        <w:t xml:space="preserve">– </w:t>
      </w:r>
      <w:r w:rsidRPr="00A64F22">
        <w:rPr>
          <w:rFonts w:ascii="Times New Roman" w:hAnsi="Times New Roman" w:cs="Times New Roman"/>
          <w:sz w:val="28"/>
          <w:szCs w:val="28"/>
        </w:rPr>
        <w:t>3,32</w:t>
      </w:r>
    </w:p>
    <w:tbl>
      <w:tblPr>
        <w:tblStyle w:val="a3"/>
        <w:tblW w:w="10342" w:type="dxa"/>
        <w:tblLayout w:type="fixed"/>
        <w:tblLook w:val="04A0" w:firstRow="1" w:lastRow="0" w:firstColumn="1" w:lastColumn="0" w:noHBand="0" w:noVBand="1"/>
      </w:tblPr>
      <w:tblGrid>
        <w:gridCol w:w="392"/>
        <w:gridCol w:w="8108"/>
        <w:gridCol w:w="1842"/>
      </w:tblGrid>
      <w:tr w:rsidR="00A64F22" w:rsidRPr="00AE0790" w:rsidTr="00A64F22">
        <w:tc>
          <w:tcPr>
            <w:tcW w:w="392" w:type="dxa"/>
          </w:tcPr>
          <w:p w:rsidR="00A64F22" w:rsidRPr="00AE0790" w:rsidRDefault="00A64F22" w:rsidP="00A328C5">
            <w:pPr>
              <w:spacing w:after="0" w:line="240" w:lineRule="auto"/>
              <w:jc w:val="both"/>
              <w:rPr>
                <w:rFonts w:ascii="Times New Roman" w:hAnsi="Times New Roman" w:cs="Times New Roman"/>
                <w:sz w:val="24"/>
                <w:szCs w:val="24"/>
              </w:rPr>
            </w:pPr>
            <w:r w:rsidRPr="00AE0790">
              <w:rPr>
                <w:rFonts w:ascii="Times New Roman" w:hAnsi="Times New Roman" w:cs="Times New Roman"/>
                <w:sz w:val="24"/>
                <w:szCs w:val="24"/>
              </w:rPr>
              <w:t>№</w:t>
            </w:r>
          </w:p>
        </w:tc>
        <w:tc>
          <w:tcPr>
            <w:tcW w:w="8108" w:type="dxa"/>
          </w:tcPr>
          <w:p w:rsidR="00A64F22" w:rsidRPr="00AE0790" w:rsidRDefault="00A64F22" w:rsidP="00A328C5">
            <w:pPr>
              <w:spacing w:after="0" w:line="240" w:lineRule="auto"/>
              <w:jc w:val="center"/>
              <w:rPr>
                <w:rFonts w:ascii="Times New Roman" w:hAnsi="Times New Roman" w:cs="Times New Roman"/>
                <w:sz w:val="24"/>
                <w:szCs w:val="24"/>
              </w:rPr>
            </w:pPr>
            <w:r w:rsidRPr="00AE0790">
              <w:rPr>
                <w:rFonts w:ascii="Times New Roman" w:hAnsi="Times New Roman" w:cs="Times New Roman"/>
                <w:sz w:val="24"/>
                <w:szCs w:val="24"/>
              </w:rPr>
              <w:t>Ситуации (обстоятельства)</w:t>
            </w:r>
          </w:p>
        </w:tc>
        <w:tc>
          <w:tcPr>
            <w:tcW w:w="1842" w:type="dxa"/>
          </w:tcPr>
          <w:p w:rsidR="00A64F22" w:rsidRPr="00AE0790" w:rsidRDefault="00A64F22" w:rsidP="00A328C5">
            <w:pPr>
              <w:spacing w:after="0" w:line="240" w:lineRule="auto"/>
              <w:jc w:val="center"/>
              <w:rPr>
                <w:rFonts w:ascii="Times New Roman" w:hAnsi="Times New Roman" w:cs="Times New Roman"/>
                <w:sz w:val="24"/>
                <w:szCs w:val="24"/>
              </w:rPr>
            </w:pPr>
            <w:r w:rsidRPr="0060735B">
              <w:rPr>
                <w:rFonts w:ascii="Times New Roman" w:hAnsi="Times New Roman" w:cs="Times New Roman"/>
                <w:sz w:val="24"/>
                <w:szCs w:val="24"/>
              </w:rPr>
              <w:t>Среднее кол</w:t>
            </w:r>
            <w:r>
              <w:rPr>
                <w:rFonts w:ascii="Times New Roman" w:hAnsi="Times New Roman" w:cs="Times New Roman"/>
                <w:sz w:val="24"/>
                <w:szCs w:val="24"/>
              </w:rPr>
              <w:t>.</w:t>
            </w:r>
            <w:r w:rsidRPr="0060735B">
              <w:rPr>
                <w:rFonts w:ascii="Times New Roman" w:hAnsi="Times New Roman" w:cs="Times New Roman"/>
                <w:sz w:val="24"/>
                <w:szCs w:val="24"/>
              </w:rPr>
              <w:t xml:space="preserve"> коррупционных сделок за год, приходящееся на </w:t>
            </w:r>
            <w:r>
              <w:rPr>
                <w:rFonts w:ascii="Times New Roman" w:hAnsi="Times New Roman" w:cs="Times New Roman"/>
                <w:sz w:val="24"/>
                <w:szCs w:val="24"/>
              </w:rPr>
              <w:t>одного</w:t>
            </w:r>
            <w:r w:rsidRPr="0060735B">
              <w:rPr>
                <w:rFonts w:ascii="Times New Roman" w:hAnsi="Times New Roman" w:cs="Times New Roman"/>
                <w:sz w:val="24"/>
                <w:szCs w:val="24"/>
              </w:rPr>
              <w:t xml:space="preserve"> участника коррупционной ситуации</w:t>
            </w:r>
          </w:p>
        </w:tc>
      </w:tr>
      <w:tr w:rsidR="00A64F22" w:rsidRPr="00AE0790" w:rsidTr="00A64F22">
        <w:tc>
          <w:tcPr>
            <w:tcW w:w="392" w:type="dxa"/>
          </w:tcPr>
          <w:p w:rsidR="00A64F22" w:rsidRPr="00AE0790" w:rsidRDefault="00A64F22" w:rsidP="00A64F22">
            <w:pPr>
              <w:pStyle w:val="a4"/>
              <w:numPr>
                <w:ilvl w:val="0"/>
                <w:numId w:val="18"/>
              </w:numPr>
              <w:spacing w:after="0" w:line="240" w:lineRule="auto"/>
              <w:ind w:left="0" w:firstLine="0"/>
              <w:jc w:val="both"/>
              <w:rPr>
                <w:rFonts w:ascii="Times New Roman" w:hAnsi="Times New Roman" w:cs="Times New Roman"/>
                <w:sz w:val="24"/>
                <w:szCs w:val="24"/>
              </w:rPr>
            </w:pPr>
          </w:p>
        </w:tc>
        <w:tc>
          <w:tcPr>
            <w:tcW w:w="8108" w:type="dxa"/>
          </w:tcPr>
          <w:p w:rsidR="00A64F22" w:rsidRPr="00AE0790" w:rsidRDefault="00A64F22" w:rsidP="00A328C5">
            <w:pPr>
              <w:spacing w:after="0" w:line="240" w:lineRule="auto"/>
              <w:jc w:val="both"/>
              <w:rPr>
                <w:rFonts w:ascii="Times New Roman" w:hAnsi="Times New Roman" w:cs="Times New Roman"/>
                <w:sz w:val="24"/>
                <w:szCs w:val="24"/>
              </w:rPr>
            </w:pPr>
            <w:r w:rsidRPr="00AE0790">
              <w:rPr>
                <w:rFonts w:ascii="Times New Roman" w:hAnsi="Times New Roman" w:cs="Times New Roman"/>
                <w:sz w:val="24"/>
                <w:szCs w:val="24"/>
              </w:rPr>
              <w:t>Получение бесплатной медицинской помощи в поликлинике (анализы, прием у врача и</w:t>
            </w:r>
            <w:r>
              <w:rPr>
                <w:rFonts w:ascii="Times New Roman" w:hAnsi="Times New Roman" w:cs="Times New Roman"/>
                <w:sz w:val="24"/>
                <w:szCs w:val="24"/>
              </w:rPr>
              <w:t xml:space="preserve"> </w:t>
            </w:r>
            <w:r w:rsidRPr="00AE0790">
              <w:rPr>
                <w:rFonts w:ascii="Times New Roman" w:hAnsi="Times New Roman" w:cs="Times New Roman"/>
                <w:sz w:val="24"/>
                <w:szCs w:val="24"/>
              </w:rPr>
              <w:t>др.), в больнице (серьезное лечение, операция, и др.)</w:t>
            </w:r>
          </w:p>
        </w:tc>
        <w:tc>
          <w:tcPr>
            <w:tcW w:w="1842" w:type="dxa"/>
          </w:tcPr>
          <w:p w:rsidR="00A64F22" w:rsidRPr="00AE0790" w:rsidRDefault="00A64F22" w:rsidP="00A328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2,23</w:t>
            </w:r>
          </w:p>
        </w:tc>
      </w:tr>
      <w:tr w:rsidR="00A64F22" w:rsidRPr="00AE0790" w:rsidTr="00A64F22">
        <w:tc>
          <w:tcPr>
            <w:tcW w:w="392" w:type="dxa"/>
          </w:tcPr>
          <w:p w:rsidR="00A64F22" w:rsidRPr="00AE0790" w:rsidRDefault="00A64F22" w:rsidP="00A64F22">
            <w:pPr>
              <w:pStyle w:val="a4"/>
              <w:numPr>
                <w:ilvl w:val="0"/>
                <w:numId w:val="18"/>
              </w:numPr>
              <w:spacing w:after="0" w:line="240" w:lineRule="auto"/>
              <w:ind w:left="0" w:firstLine="0"/>
              <w:jc w:val="both"/>
              <w:rPr>
                <w:rFonts w:ascii="Times New Roman" w:hAnsi="Times New Roman" w:cs="Times New Roman"/>
                <w:sz w:val="24"/>
                <w:szCs w:val="24"/>
              </w:rPr>
            </w:pPr>
          </w:p>
        </w:tc>
        <w:tc>
          <w:tcPr>
            <w:tcW w:w="8108" w:type="dxa"/>
          </w:tcPr>
          <w:p w:rsidR="00A64F22" w:rsidRPr="00AE0790" w:rsidRDefault="00A64F22" w:rsidP="00A328C5">
            <w:pPr>
              <w:spacing w:after="0" w:line="240" w:lineRule="auto"/>
              <w:jc w:val="both"/>
              <w:rPr>
                <w:rFonts w:ascii="Times New Roman" w:hAnsi="Times New Roman" w:cs="Times New Roman"/>
                <w:sz w:val="24"/>
                <w:szCs w:val="24"/>
              </w:rPr>
            </w:pPr>
            <w:r w:rsidRPr="00AE0790">
              <w:rPr>
                <w:rFonts w:ascii="Times New Roman" w:hAnsi="Times New Roman" w:cs="Times New Roman"/>
                <w:sz w:val="24"/>
                <w:szCs w:val="24"/>
              </w:rPr>
              <w:t>Дошкольные учреждения (поступление, обслуживание и др.)</w:t>
            </w:r>
          </w:p>
        </w:tc>
        <w:tc>
          <w:tcPr>
            <w:tcW w:w="1842" w:type="dxa"/>
          </w:tcPr>
          <w:p w:rsidR="00A64F22" w:rsidRPr="00AE0790" w:rsidRDefault="00A64F22" w:rsidP="00A328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r>
      <w:tr w:rsidR="00A64F22" w:rsidRPr="00AE0790" w:rsidTr="00A64F22">
        <w:tc>
          <w:tcPr>
            <w:tcW w:w="392" w:type="dxa"/>
          </w:tcPr>
          <w:p w:rsidR="00A64F22" w:rsidRPr="00AE0790" w:rsidRDefault="00A64F22" w:rsidP="00A64F22">
            <w:pPr>
              <w:pStyle w:val="a4"/>
              <w:numPr>
                <w:ilvl w:val="0"/>
                <w:numId w:val="18"/>
              </w:numPr>
              <w:spacing w:after="0" w:line="240" w:lineRule="auto"/>
              <w:ind w:left="0" w:firstLine="0"/>
              <w:jc w:val="both"/>
              <w:rPr>
                <w:rFonts w:ascii="Times New Roman" w:hAnsi="Times New Roman" w:cs="Times New Roman"/>
                <w:sz w:val="24"/>
                <w:szCs w:val="24"/>
              </w:rPr>
            </w:pPr>
          </w:p>
        </w:tc>
        <w:tc>
          <w:tcPr>
            <w:tcW w:w="8108" w:type="dxa"/>
          </w:tcPr>
          <w:p w:rsidR="00A64F22" w:rsidRPr="00AE0790" w:rsidRDefault="00A64F22" w:rsidP="00A328C5">
            <w:pPr>
              <w:spacing w:after="0" w:line="240" w:lineRule="auto"/>
              <w:jc w:val="both"/>
              <w:rPr>
                <w:rFonts w:ascii="Times New Roman" w:hAnsi="Times New Roman" w:cs="Times New Roman"/>
                <w:sz w:val="24"/>
                <w:szCs w:val="24"/>
              </w:rPr>
            </w:pPr>
            <w:r w:rsidRPr="007D6199">
              <w:rPr>
                <w:rFonts w:ascii="Times New Roman" w:hAnsi="Times New Roman" w:cs="Times New Roman"/>
                <w:sz w:val="24"/>
                <w:szCs w:val="24"/>
              </w:rPr>
              <w:t xml:space="preserve">Школа (поступление в нужную школу и (или) успешное ее окончание, обучение, </w:t>
            </w:r>
            <w:r>
              <w:rPr>
                <w:rFonts w:ascii="Times New Roman" w:hAnsi="Times New Roman" w:cs="Times New Roman"/>
                <w:sz w:val="24"/>
                <w:szCs w:val="24"/>
              </w:rPr>
              <w:t>«</w:t>
            </w:r>
            <w:r w:rsidRPr="007D6199">
              <w:rPr>
                <w:rFonts w:ascii="Times New Roman" w:hAnsi="Times New Roman" w:cs="Times New Roman"/>
                <w:sz w:val="24"/>
                <w:szCs w:val="24"/>
              </w:rPr>
              <w:t>взносы</w:t>
            </w:r>
            <w:r>
              <w:rPr>
                <w:rFonts w:ascii="Times New Roman" w:hAnsi="Times New Roman" w:cs="Times New Roman"/>
                <w:sz w:val="24"/>
                <w:szCs w:val="24"/>
              </w:rPr>
              <w:t>»</w:t>
            </w:r>
            <w:r w:rsidRPr="007D6199">
              <w:rPr>
                <w:rFonts w:ascii="Times New Roman" w:hAnsi="Times New Roman" w:cs="Times New Roman"/>
                <w:sz w:val="24"/>
                <w:szCs w:val="24"/>
              </w:rPr>
              <w:t xml:space="preserve">, </w:t>
            </w:r>
            <w:r>
              <w:rPr>
                <w:rFonts w:ascii="Times New Roman" w:hAnsi="Times New Roman" w:cs="Times New Roman"/>
                <w:sz w:val="24"/>
                <w:szCs w:val="24"/>
              </w:rPr>
              <w:t>«</w:t>
            </w:r>
            <w:r w:rsidRPr="007D6199">
              <w:rPr>
                <w:rFonts w:ascii="Times New Roman" w:hAnsi="Times New Roman" w:cs="Times New Roman"/>
                <w:sz w:val="24"/>
                <w:szCs w:val="24"/>
              </w:rPr>
              <w:t>благодарности</w:t>
            </w:r>
            <w:r>
              <w:rPr>
                <w:rFonts w:ascii="Times New Roman" w:hAnsi="Times New Roman" w:cs="Times New Roman"/>
                <w:sz w:val="24"/>
                <w:szCs w:val="24"/>
              </w:rPr>
              <w:t>»</w:t>
            </w:r>
            <w:r w:rsidRPr="007D6199">
              <w:rPr>
                <w:rFonts w:ascii="Times New Roman" w:hAnsi="Times New Roman" w:cs="Times New Roman"/>
                <w:sz w:val="24"/>
                <w:szCs w:val="24"/>
              </w:rPr>
              <w:t xml:space="preserve"> и др.)</w:t>
            </w:r>
          </w:p>
        </w:tc>
        <w:tc>
          <w:tcPr>
            <w:tcW w:w="1842" w:type="dxa"/>
          </w:tcPr>
          <w:p w:rsidR="00A64F22" w:rsidRPr="00AE0790" w:rsidRDefault="00A64F22" w:rsidP="00A328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2,33</w:t>
            </w:r>
          </w:p>
        </w:tc>
      </w:tr>
      <w:tr w:rsidR="00A64F22" w:rsidRPr="00AE0790" w:rsidTr="00A64F22">
        <w:tc>
          <w:tcPr>
            <w:tcW w:w="392" w:type="dxa"/>
          </w:tcPr>
          <w:p w:rsidR="00A64F22" w:rsidRPr="00AE0790" w:rsidRDefault="00A64F22" w:rsidP="00A64F22">
            <w:pPr>
              <w:pStyle w:val="a4"/>
              <w:numPr>
                <w:ilvl w:val="0"/>
                <w:numId w:val="18"/>
              </w:numPr>
              <w:spacing w:after="0" w:line="240" w:lineRule="auto"/>
              <w:ind w:left="0" w:firstLine="0"/>
              <w:jc w:val="both"/>
              <w:rPr>
                <w:rFonts w:ascii="Times New Roman" w:hAnsi="Times New Roman" w:cs="Times New Roman"/>
                <w:sz w:val="24"/>
                <w:szCs w:val="24"/>
              </w:rPr>
            </w:pPr>
          </w:p>
        </w:tc>
        <w:tc>
          <w:tcPr>
            <w:tcW w:w="8108" w:type="dxa"/>
          </w:tcPr>
          <w:p w:rsidR="00A64F22" w:rsidRPr="00AE0790" w:rsidRDefault="00A64F22" w:rsidP="00A328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Вуз (</w:t>
            </w:r>
            <w:r w:rsidRPr="007D6199">
              <w:rPr>
                <w:rFonts w:ascii="Times New Roman" w:hAnsi="Times New Roman" w:cs="Times New Roman"/>
                <w:sz w:val="24"/>
                <w:szCs w:val="24"/>
              </w:rPr>
              <w:t>поступление, перевод из одного вуза в другой, экзамены и зачеты, диплом и др.)</w:t>
            </w:r>
          </w:p>
        </w:tc>
        <w:tc>
          <w:tcPr>
            <w:tcW w:w="1842" w:type="dxa"/>
          </w:tcPr>
          <w:p w:rsidR="00A64F22" w:rsidRPr="00AE0790" w:rsidRDefault="00A64F22" w:rsidP="00A328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2,04</w:t>
            </w:r>
          </w:p>
        </w:tc>
      </w:tr>
      <w:tr w:rsidR="00A64F22" w:rsidRPr="00AE0790" w:rsidTr="00A64F22">
        <w:tc>
          <w:tcPr>
            <w:tcW w:w="392" w:type="dxa"/>
          </w:tcPr>
          <w:p w:rsidR="00A64F22" w:rsidRPr="00AE0790" w:rsidRDefault="00A64F22" w:rsidP="00A64F22">
            <w:pPr>
              <w:pStyle w:val="a4"/>
              <w:numPr>
                <w:ilvl w:val="0"/>
                <w:numId w:val="18"/>
              </w:numPr>
              <w:spacing w:after="0" w:line="240" w:lineRule="auto"/>
              <w:ind w:left="0" w:firstLine="0"/>
              <w:jc w:val="both"/>
              <w:rPr>
                <w:rFonts w:ascii="Times New Roman" w:hAnsi="Times New Roman" w:cs="Times New Roman"/>
                <w:sz w:val="24"/>
                <w:szCs w:val="24"/>
              </w:rPr>
            </w:pPr>
          </w:p>
        </w:tc>
        <w:tc>
          <w:tcPr>
            <w:tcW w:w="8108" w:type="dxa"/>
          </w:tcPr>
          <w:p w:rsidR="00A64F22" w:rsidRPr="00AE0790" w:rsidRDefault="00A64F22" w:rsidP="00A328C5">
            <w:pPr>
              <w:spacing w:after="0" w:line="240" w:lineRule="auto"/>
              <w:jc w:val="both"/>
              <w:rPr>
                <w:rFonts w:ascii="Times New Roman" w:hAnsi="Times New Roman" w:cs="Times New Roman"/>
                <w:sz w:val="24"/>
                <w:szCs w:val="24"/>
              </w:rPr>
            </w:pPr>
            <w:r w:rsidRPr="007D6199">
              <w:rPr>
                <w:rFonts w:ascii="Times New Roman" w:hAnsi="Times New Roman" w:cs="Times New Roman"/>
                <w:sz w:val="24"/>
                <w:szCs w:val="24"/>
              </w:rPr>
              <w:t>Пенсии (оформление, пересчет и др.)</w:t>
            </w:r>
          </w:p>
        </w:tc>
        <w:tc>
          <w:tcPr>
            <w:tcW w:w="1842" w:type="dxa"/>
          </w:tcPr>
          <w:p w:rsidR="00A64F22" w:rsidRPr="00AE0790" w:rsidRDefault="00A64F22" w:rsidP="00A328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w:t>
            </w:r>
          </w:p>
        </w:tc>
      </w:tr>
      <w:tr w:rsidR="00A64F22" w:rsidRPr="00AE0790" w:rsidTr="00A64F22">
        <w:tc>
          <w:tcPr>
            <w:tcW w:w="392" w:type="dxa"/>
          </w:tcPr>
          <w:p w:rsidR="00A64F22" w:rsidRPr="00AE0790" w:rsidRDefault="00A64F22" w:rsidP="00A64F22">
            <w:pPr>
              <w:pStyle w:val="a4"/>
              <w:numPr>
                <w:ilvl w:val="0"/>
                <w:numId w:val="18"/>
              </w:numPr>
              <w:spacing w:after="0" w:line="240" w:lineRule="auto"/>
              <w:ind w:left="0" w:firstLine="0"/>
              <w:jc w:val="both"/>
              <w:rPr>
                <w:rFonts w:ascii="Times New Roman" w:hAnsi="Times New Roman" w:cs="Times New Roman"/>
                <w:sz w:val="24"/>
                <w:szCs w:val="24"/>
              </w:rPr>
            </w:pPr>
          </w:p>
        </w:tc>
        <w:tc>
          <w:tcPr>
            <w:tcW w:w="8108" w:type="dxa"/>
          </w:tcPr>
          <w:p w:rsidR="00A64F22" w:rsidRPr="00AE0790" w:rsidRDefault="00A64F22" w:rsidP="00A328C5">
            <w:pPr>
              <w:spacing w:after="0" w:line="240" w:lineRule="auto"/>
              <w:jc w:val="both"/>
              <w:rPr>
                <w:rFonts w:ascii="Times New Roman" w:hAnsi="Times New Roman" w:cs="Times New Roman"/>
                <w:sz w:val="24"/>
                <w:szCs w:val="24"/>
              </w:rPr>
            </w:pPr>
            <w:r w:rsidRPr="007D6199">
              <w:rPr>
                <w:rFonts w:ascii="Times New Roman" w:hAnsi="Times New Roman" w:cs="Times New Roman"/>
                <w:sz w:val="24"/>
                <w:szCs w:val="24"/>
              </w:rPr>
              <w:t>Социальные выплаты (оформление прав, пересчет и др.)</w:t>
            </w:r>
          </w:p>
        </w:tc>
        <w:tc>
          <w:tcPr>
            <w:tcW w:w="1842" w:type="dxa"/>
          </w:tcPr>
          <w:p w:rsidR="00A64F22" w:rsidRPr="00AE0790" w:rsidRDefault="00A64F22" w:rsidP="00A328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tc>
      </w:tr>
      <w:tr w:rsidR="00A64F22" w:rsidRPr="00AE0790" w:rsidTr="00A64F22">
        <w:tc>
          <w:tcPr>
            <w:tcW w:w="392" w:type="dxa"/>
          </w:tcPr>
          <w:p w:rsidR="00A64F22" w:rsidRPr="00AE0790" w:rsidRDefault="00A64F22" w:rsidP="00A64F22">
            <w:pPr>
              <w:pStyle w:val="a4"/>
              <w:numPr>
                <w:ilvl w:val="0"/>
                <w:numId w:val="18"/>
              </w:numPr>
              <w:spacing w:after="0" w:line="240" w:lineRule="auto"/>
              <w:ind w:left="0" w:firstLine="0"/>
              <w:jc w:val="both"/>
              <w:rPr>
                <w:rFonts w:ascii="Times New Roman" w:hAnsi="Times New Roman" w:cs="Times New Roman"/>
                <w:sz w:val="24"/>
                <w:szCs w:val="24"/>
              </w:rPr>
            </w:pPr>
          </w:p>
        </w:tc>
        <w:tc>
          <w:tcPr>
            <w:tcW w:w="8108" w:type="dxa"/>
          </w:tcPr>
          <w:p w:rsidR="00A64F22" w:rsidRPr="00AE0790" w:rsidRDefault="00A64F22" w:rsidP="00A328C5">
            <w:pPr>
              <w:spacing w:after="0" w:line="240" w:lineRule="auto"/>
              <w:jc w:val="both"/>
              <w:rPr>
                <w:rFonts w:ascii="Times New Roman" w:hAnsi="Times New Roman" w:cs="Times New Roman"/>
                <w:sz w:val="24"/>
                <w:szCs w:val="24"/>
              </w:rPr>
            </w:pPr>
            <w:r w:rsidRPr="007D6199">
              <w:rPr>
                <w:rFonts w:ascii="Times New Roman" w:hAnsi="Times New Roman" w:cs="Times New Roman"/>
                <w:sz w:val="24"/>
                <w:szCs w:val="24"/>
              </w:rPr>
              <w:t>Решение проблем в связи с призывом на военную службу</w:t>
            </w:r>
          </w:p>
        </w:tc>
        <w:tc>
          <w:tcPr>
            <w:tcW w:w="1842" w:type="dxa"/>
          </w:tcPr>
          <w:p w:rsidR="00A64F22" w:rsidRPr="00AE0790" w:rsidRDefault="00A64F22" w:rsidP="00A328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r>
      <w:tr w:rsidR="00A64F22" w:rsidRPr="00AE0790" w:rsidTr="00A64F22">
        <w:tc>
          <w:tcPr>
            <w:tcW w:w="392" w:type="dxa"/>
          </w:tcPr>
          <w:p w:rsidR="00A64F22" w:rsidRPr="00AE0790" w:rsidRDefault="00A64F22" w:rsidP="00A64F22">
            <w:pPr>
              <w:pStyle w:val="a4"/>
              <w:numPr>
                <w:ilvl w:val="0"/>
                <w:numId w:val="18"/>
              </w:numPr>
              <w:spacing w:after="0" w:line="240" w:lineRule="auto"/>
              <w:ind w:left="0" w:firstLine="0"/>
              <w:jc w:val="both"/>
              <w:rPr>
                <w:rFonts w:ascii="Times New Roman" w:hAnsi="Times New Roman" w:cs="Times New Roman"/>
                <w:sz w:val="24"/>
                <w:szCs w:val="24"/>
              </w:rPr>
            </w:pPr>
          </w:p>
        </w:tc>
        <w:tc>
          <w:tcPr>
            <w:tcW w:w="8108" w:type="dxa"/>
          </w:tcPr>
          <w:p w:rsidR="00A64F22" w:rsidRPr="00AE0790" w:rsidRDefault="00A64F22" w:rsidP="00A328C5">
            <w:pPr>
              <w:spacing w:after="0" w:line="240" w:lineRule="auto"/>
              <w:jc w:val="both"/>
              <w:rPr>
                <w:rFonts w:ascii="Times New Roman" w:hAnsi="Times New Roman" w:cs="Times New Roman"/>
                <w:sz w:val="24"/>
                <w:szCs w:val="24"/>
              </w:rPr>
            </w:pPr>
            <w:r w:rsidRPr="007D6199">
              <w:rPr>
                <w:rFonts w:ascii="Times New Roman" w:hAnsi="Times New Roman" w:cs="Times New Roman"/>
                <w:sz w:val="24"/>
                <w:szCs w:val="24"/>
              </w:rPr>
              <w:t>Работа (получение нужной работы или обеспечение продвижения по службе)</w:t>
            </w:r>
          </w:p>
        </w:tc>
        <w:tc>
          <w:tcPr>
            <w:tcW w:w="1842" w:type="dxa"/>
          </w:tcPr>
          <w:p w:rsidR="00A64F22" w:rsidRPr="00AE0790" w:rsidRDefault="00A64F22" w:rsidP="00A328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2,33</w:t>
            </w:r>
          </w:p>
        </w:tc>
      </w:tr>
      <w:tr w:rsidR="00A64F22" w:rsidRPr="00AE0790" w:rsidTr="00A64F22">
        <w:tc>
          <w:tcPr>
            <w:tcW w:w="392" w:type="dxa"/>
          </w:tcPr>
          <w:p w:rsidR="00A64F22" w:rsidRPr="00AE0790" w:rsidRDefault="00A64F22" w:rsidP="00A64F22">
            <w:pPr>
              <w:pStyle w:val="a4"/>
              <w:numPr>
                <w:ilvl w:val="0"/>
                <w:numId w:val="18"/>
              </w:numPr>
              <w:spacing w:after="0" w:line="240" w:lineRule="auto"/>
              <w:ind w:left="0" w:firstLine="0"/>
              <w:jc w:val="both"/>
              <w:rPr>
                <w:rFonts w:ascii="Times New Roman" w:hAnsi="Times New Roman" w:cs="Times New Roman"/>
                <w:sz w:val="24"/>
                <w:szCs w:val="24"/>
              </w:rPr>
            </w:pPr>
          </w:p>
        </w:tc>
        <w:tc>
          <w:tcPr>
            <w:tcW w:w="8108" w:type="dxa"/>
          </w:tcPr>
          <w:p w:rsidR="00A64F22" w:rsidRPr="00AE0790" w:rsidRDefault="00A64F22" w:rsidP="00A328C5">
            <w:pPr>
              <w:spacing w:after="0" w:line="240" w:lineRule="auto"/>
              <w:jc w:val="both"/>
              <w:rPr>
                <w:rFonts w:ascii="Times New Roman" w:hAnsi="Times New Roman" w:cs="Times New Roman"/>
                <w:sz w:val="24"/>
                <w:szCs w:val="24"/>
              </w:rPr>
            </w:pPr>
            <w:r w:rsidRPr="007D6199">
              <w:rPr>
                <w:rFonts w:ascii="Times New Roman" w:hAnsi="Times New Roman" w:cs="Times New Roman"/>
                <w:sz w:val="24"/>
                <w:szCs w:val="24"/>
              </w:rPr>
              <w:t>Земельный участок для дачи или ведения своего хозяйства (приобретение и (или) оформление права на него)</w:t>
            </w:r>
          </w:p>
        </w:tc>
        <w:tc>
          <w:tcPr>
            <w:tcW w:w="1842" w:type="dxa"/>
          </w:tcPr>
          <w:p w:rsidR="00A64F22" w:rsidRPr="00AE0790" w:rsidRDefault="00A64F22" w:rsidP="00A328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1,67</w:t>
            </w:r>
          </w:p>
        </w:tc>
      </w:tr>
      <w:tr w:rsidR="00A64F22" w:rsidRPr="00AE0790" w:rsidTr="00A64F22">
        <w:tc>
          <w:tcPr>
            <w:tcW w:w="392" w:type="dxa"/>
          </w:tcPr>
          <w:p w:rsidR="00A64F22" w:rsidRPr="00AE0790" w:rsidRDefault="00A64F22" w:rsidP="00A64F22">
            <w:pPr>
              <w:pStyle w:val="a4"/>
              <w:numPr>
                <w:ilvl w:val="0"/>
                <w:numId w:val="18"/>
              </w:numPr>
              <w:spacing w:after="0" w:line="240" w:lineRule="auto"/>
              <w:ind w:left="0" w:firstLine="0"/>
              <w:jc w:val="both"/>
              <w:rPr>
                <w:rFonts w:ascii="Times New Roman" w:hAnsi="Times New Roman" w:cs="Times New Roman"/>
                <w:sz w:val="24"/>
                <w:szCs w:val="24"/>
              </w:rPr>
            </w:pPr>
          </w:p>
        </w:tc>
        <w:tc>
          <w:tcPr>
            <w:tcW w:w="8108" w:type="dxa"/>
          </w:tcPr>
          <w:p w:rsidR="00A64F22" w:rsidRPr="00AE0790" w:rsidRDefault="00A64F22" w:rsidP="00A328C5">
            <w:pPr>
              <w:spacing w:after="0" w:line="240" w:lineRule="auto"/>
              <w:jc w:val="both"/>
              <w:rPr>
                <w:rFonts w:ascii="Times New Roman" w:hAnsi="Times New Roman" w:cs="Times New Roman"/>
                <w:sz w:val="24"/>
                <w:szCs w:val="24"/>
              </w:rPr>
            </w:pPr>
            <w:r w:rsidRPr="007D6199">
              <w:rPr>
                <w:rFonts w:ascii="Times New Roman" w:hAnsi="Times New Roman" w:cs="Times New Roman"/>
                <w:sz w:val="24"/>
                <w:szCs w:val="24"/>
              </w:rPr>
              <w:t>Жилплощадь (получение и (или) оформление права на нее, приватизация и др.)</w:t>
            </w:r>
          </w:p>
        </w:tc>
        <w:tc>
          <w:tcPr>
            <w:tcW w:w="1842" w:type="dxa"/>
          </w:tcPr>
          <w:p w:rsidR="00A64F22" w:rsidRPr="00AE0790" w:rsidRDefault="00A64F22" w:rsidP="00A328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tc>
      </w:tr>
      <w:tr w:rsidR="00A64F22" w:rsidRPr="00AE0790" w:rsidTr="00A64F22">
        <w:tc>
          <w:tcPr>
            <w:tcW w:w="392" w:type="dxa"/>
          </w:tcPr>
          <w:p w:rsidR="00A64F22" w:rsidRPr="00AE0790" w:rsidRDefault="00A64F22" w:rsidP="00A64F22">
            <w:pPr>
              <w:pStyle w:val="a4"/>
              <w:numPr>
                <w:ilvl w:val="0"/>
                <w:numId w:val="18"/>
              </w:numPr>
              <w:spacing w:after="0" w:line="240" w:lineRule="auto"/>
              <w:ind w:left="0" w:firstLine="0"/>
              <w:jc w:val="both"/>
              <w:rPr>
                <w:rFonts w:ascii="Times New Roman" w:hAnsi="Times New Roman" w:cs="Times New Roman"/>
                <w:sz w:val="24"/>
                <w:szCs w:val="24"/>
              </w:rPr>
            </w:pPr>
          </w:p>
        </w:tc>
        <w:tc>
          <w:tcPr>
            <w:tcW w:w="8108" w:type="dxa"/>
          </w:tcPr>
          <w:p w:rsidR="00A64F22" w:rsidRPr="00AE0790" w:rsidRDefault="00A64F22" w:rsidP="00A328C5">
            <w:pPr>
              <w:spacing w:after="0" w:line="240" w:lineRule="auto"/>
              <w:jc w:val="both"/>
              <w:rPr>
                <w:rFonts w:ascii="Times New Roman" w:hAnsi="Times New Roman" w:cs="Times New Roman"/>
                <w:sz w:val="24"/>
                <w:szCs w:val="24"/>
              </w:rPr>
            </w:pPr>
            <w:r w:rsidRPr="007D6199">
              <w:rPr>
                <w:rFonts w:ascii="Times New Roman" w:hAnsi="Times New Roman" w:cs="Times New Roman"/>
                <w:sz w:val="24"/>
                <w:szCs w:val="24"/>
              </w:rPr>
              <w:t>Получение услуг по ремонту, эксплуатации жилья у служб по эксплуатации (ДЭЗ и др.)</w:t>
            </w:r>
          </w:p>
        </w:tc>
        <w:tc>
          <w:tcPr>
            <w:tcW w:w="1842" w:type="dxa"/>
          </w:tcPr>
          <w:p w:rsidR="00A64F22" w:rsidRPr="00AE0790" w:rsidRDefault="00A64F22" w:rsidP="00A328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w:t>
            </w:r>
          </w:p>
        </w:tc>
      </w:tr>
      <w:tr w:rsidR="00A64F22" w:rsidRPr="00AE0790" w:rsidTr="00A64F22">
        <w:tc>
          <w:tcPr>
            <w:tcW w:w="392" w:type="dxa"/>
          </w:tcPr>
          <w:p w:rsidR="00A64F22" w:rsidRPr="00AE0790" w:rsidRDefault="00A64F22" w:rsidP="00A64F22">
            <w:pPr>
              <w:pStyle w:val="a4"/>
              <w:numPr>
                <w:ilvl w:val="0"/>
                <w:numId w:val="18"/>
              </w:numPr>
              <w:spacing w:after="0" w:line="240" w:lineRule="auto"/>
              <w:ind w:left="0" w:firstLine="0"/>
              <w:jc w:val="both"/>
              <w:rPr>
                <w:rFonts w:ascii="Times New Roman" w:hAnsi="Times New Roman" w:cs="Times New Roman"/>
                <w:sz w:val="24"/>
                <w:szCs w:val="24"/>
              </w:rPr>
            </w:pPr>
          </w:p>
        </w:tc>
        <w:tc>
          <w:tcPr>
            <w:tcW w:w="8108" w:type="dxa"/>
          </w:tcPr>
          <w:p w:rsidR="00A64F22" w:rsidRPr="00AE0790" w:rsidRDefault="00A64F22" w:rsidP="00A328C5">
            <w:pPr>
              <w:spacing w:after="0" w:line="240" w:lineRule="auto"/>
              <w:jc w:val="both"/>
              <w:rPr>
                <w:rFonts w:ascii="Times New Roman" w:hAnsi="Times New Roman" w:cs="Times New Roman"/>
                <w:sz w:val="24"/>
                <w:szCs w:val="24"/>
              </w:rPr>
            </w:pPr>
            <w:r w:rsidRPr="007D6199">
              <w:rPr>
                <w:rFonts w:ascii="Times New Roman" w:hAnsi="Times New Roman" w:cs="Times New Roman"/>
                <w:sz w:val="24"/>
                <w:szCs w:val="24"/>
              </w:rPr>
              <w:t>Обращение в суд</w:t>
            </w:r>
          </w:p>
        </w:tc>
        <w:tc>
          <w:tcPr>
            <w:tcW w:w="1842" w:type="dxa"/>
          </w:tcPr>
          <w:p w:rsidR="00A64F22" w:rsidRPr="00AE0790" w:rsidRDefault="00A64F22" w:rsidP="00A328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A64F22" w:rsidRPr="00AE0790" w:rsidTr="00A64F22">
        <w:tc>
          <w:tcPr>
            <w:tcW w:w="392" w:type="dxa"/>
          </w:tcPr>
          <w:p w:rsidR="00A64F22" w:rsidRPr="00AE0790" w:rsidRDefault="00A64F22" w:rsidP="00A64F22">
            <w:pPr>
              <w:pStyle w:val="a4"/>
              <w:numPr>
                <w:ilvl w:val="0"/>
                <w:numId w:val="18"/>
              </w:numPr>
              <w:spacing w:after="0" w:line="240" w:lineRule="auto"/>
              <w:ind w:left="0" w:firstLine="0"/>
              <w:jc w:val="both"/>
              <w:rPr>
                <w:rFonts w:ascii="Times New Roman" w:hAnsi="Times New Roman" w:cs="Times New Roman"/>
                <w:sz w:val="24"/>
                <w:szCs w:val="24"/>
              </w:rPr>
            </w:pPr>
          </w:p>
        </w:tc>
        <w:tc>
          <w:tcPr>
            <w:tcW w:w="8108" w:type="dxa"/>
          </w:tcPr>
          <w:p w:rsidR="00A64F22" w:rsidRPr="00AE0790" w:rsidRDefault="00A64F22" w:rsidP="00A328C5">
            <w:pPr>
              <w:spacing w:after="0" w:line="240" w:lineRule="auto"/>
              <w:jc w:val="both"/>
              <w:rPr>
                <w:rFonts w:ascii="Times New Roman" w:hAnsi="Times New Roman" w:cs="Times New Roman"/>
                <w:sz w:val="24"/>
                <w:szCs w:val="24"/>
              </w:rPr>
            </w:pPr>
            <w:r w:rsidRPr="007D6199">
              <w:rPr>
                <w:rFonts w:ascii="Times New Roman" w:hAnsi="Times New Roman" w:cs="Times New Roman"/>
                <w:sz w:val="24"/>
                <w:szCs w:val="24"/>
              </w:rPr>
              <w:t>Обращение за помощью и защитой в полицию</w:t>
            </w:r>
          </w:p>
        </w:tc>
        <w:tc>
          <w:tcPr>
            <w:tcW w:w="1842" w:type="dxa"/>
          </w:tcPr>
          <w:p w:rsidR="00A64F22" w:rsidRPr="00AE0790" w:rsidRDefault="00A64F22" w:rsidP="00A328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r>
      <w:tr w:rsidR="00A64F22" w:rsidRPr="00AE0790" w:rsidTr="00A64F22">
        <w:tc>
          <w:tcPr>
            <w:tcW w:w="392" w:type="dxa"/>
          </w:tcPr>
          <w:p w:rsidR="00A64F22" w:rsidRPr="00AE0790" w:rsidRDefault="00A64F22" w:rsidP="00A64F22">
            <w:pPr>
              <w:pStyle w:val="a4"/>
              <w:numPr>
                <w:ilvl w:val="0"/>
                <w:numId w:val="18"/>
              </w:numPr>
              <w:spacing w:after="0" w:line="240" w:lineRule="auto"/>
              <w:ind w:left="0" w:firstLine="0"/>
              <w:jc w:val="both"/>
              <w:rPr>
                <w:rFonts w:ascii="Times New Roman" w:hAnsi="Times New Roman" w:cs="Times New Roman"/>
                <w:sz w:val="24"/>
                <w:szCs w:val="24"/>
              </w:rPr>
            </w:pPr>
          </w:p>
        </w:tc>
        <w:tc>
          <w:tcPr>
            <w:tcW w:w="8108" w:type="dxa"/>
          </w:tcPr>
          <w:p w:rsidR="00A64F22" w:rsidRPr="00AE0790" w:rsidRDefault="00A64F22" w:rsidP="00A328C5">
            <w:pPr>
              <w:spacing w:after="0" w:line="240" w:lineRule="auto"/>
              <w:jc w:val="both"/>
              <w:rPr>
                <w:rFonts w:ascii="Times New Roman" w:hAnsi="Times New Roman" w:cs="Times New Roman"/>
                <w:sz w:val="24"/>
                <w:szCs w:val="24"/>
              </w:rPr>
            </w:pPr>
            <w:r w:rsidRPr="007D6199">
              <w:rPr>
                <w:rFonts w:ascii="Times New Roman" w:hAnsi="Times New Roman" w:cs="Times New Roman"/>
                <w:sz w:val="24"/>
                <w:szCs w:val="24"/>
              </w:rPr>
              <w:t>Получение регистрации по месту жительства, паспорта или заграничного паспорта и др.</w:t>
            </w:r>
          </w:p>
        </w:tc>
        <w:tc>
          <w:tcPr>
            <w:tcW w:w="1842" w:type="dxa"/>
          </w:tcPr>
          <w:p w:rsidR="00A64F22" w:rsidRPr="00AE0790" w:rsidRDefault="00A64F22" w:rsidP="00A328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A64F22" w:rsidRPr="00AE0790" w:rsidTr="00A64F22">
        <w:tc>
          <w:tcPr>
            <w:tcW w:w="392" w:type="dxa"/>
          </w:tcPr>
          <w:p w:rsidR="00A64F22" w:rsidRPr="00AE0790" w:rsidRDefault="00A64F22" w:rsidP="00A64F22">
            <w:pPr>
              <w:pStyle w:val="a4"/>
              <w:numPr>
                <w:ilvl w:val="0"/>
                <w:numId w:val="18"/>
              </w:numPr>
              <w:spacing w:after="0" w:line="240" w:lineRule="auto"/>
              <w:ind w:left="0" w:firstLine="0"/>
              <w:jc w:val="both"/>
              <w:rPr>
                <w:rFonts w:ascii="Times New Roman" w:hAnsi="Times New Roman" w:cs="Times New Roman"/>
                <w:sz w:val="24"/>
                <w:szCs w:val="24"/>
              </w:rPr>
            </w:pPr>
          </w:p>
        </w:tc>
        <w:tc>
          <w:tcPr>
            <w:tcW w:w="8108" w:type="dxa"/>
          </w:tcPr>
          <w:p w:rsidR="00A64F22" w:rsidRPr="00AE0790" w:rsidRDefault="00A64F22" w:rsidP="00A328C5">
            <w:pPr>
              <w:spacing w:after="0" w:line="240" w:lineRule="auto"/>
              <w:jc w:val="both"/>
              <w:rPr>
                <w:rFonts w:ascii="Times New Roman" w:hAnsi="Times New Roman" w:cs="Times New Roman"/>
                <w:sz w:val="24"/>
                <w:szCs w:val="24"/>
              </w:rPr>
            </w:pPr>
            <w:r w:rsidRPr="007D6199">
              <w:rPr>
                <w:rFonts w:ascii="Times New Roman" w:hAnsi="Times New Roman" w:cs="Times New Roman"/>
                <w:sz w:val="24"/>
                <w:szCs w:val="24"/>
              </w:rPr>
              <w:t>Урегулирование ситуации с автоинспекцией (получение прав, техосмотр, нарушение правил и др.)</w:t>
            </w:r>
          </w:p>
        </w:tc>
        <w:tc>
          <w:tcPr>
            <w:tcW w:w="1842" w:type="dxa"/>
          </w:tcPr>
          <w:p w:rsidR="00A64F22" w:rsidRPr="00AE0790" w:rsidRDefault="00A64F22" w:rsidP="00A328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2,11</w:t>
            </w:r>
          </w:p>
        </w:tc>
      </w:tr>
      <w:tr w:rsidR="00A64F22" w:rsidRPr="00AE0790" w:rsidTr="00A64F22">
        <w:tc>
          <w:tcPr>
            <w:tcW w:w="392" w:type="dxa"/>
          </w:tcPr>
          <w:p w:rsidR="00A64F22" w:rsidRPr="00AE0790" w:rsidRDefault="00A64F22" w:rsidP="00A64F22">
            <w:pPr>
              <w:pStyle w:val="a4"/>
              <w:numPr>
                <w:ilvl w:val="0"/>
                <w:numId w:val="18"/>
              </w:numPr>
              <w:spacing w:after="0" w:line="240" w:lineRule="auto"/>
              <w:ind w:left="0" w:firstLine="0"/>
              <w:jc w:val="both"/>
              <w:rPr>
                <w:rFonts w:ascii="Times New Roman" w:hAnsi="Times New Roman" w:cs="Times New Roman"/>
                <w:sz w:val="24"/>
                <w:szCs w:val="24"/>
              </w:rPr>
            </w:pPr>
          </w:p>
        </w:tc>
        <w:tc>
          <w:tcPr>
            <w:tcW w:w="8108" w:type="dxa"/>
          </w:tcPr>
          <w:p w:rsidR="00A64F22" w:rsidRPr="00AE0790" w:rsidRDefault="00A64F22" w:rsidP="00A328C5">
            <w:pPr>
              <w:spacing w:after="0" w:line="240" w:lineRule="auto"/>
              <w:jc w:val="both"/>
              <w:rPr>
                <w:rFonts w:ascii="Times New Roman" w:hAnsi="Times New Roman" w:cs="Times New Roman"/>
                <w:sz w:val="24"/>
                <w:szCs w:val="24"/>
              </w:rPr>
            </w:pPr>
            <w:r w:rsidRPr="007D6199">
              <w:rPr>
                <w:rFonts w:ascii="Times New Roman" w:hAnsi="Times New Roman" w:cs="Times New Roman"/>
                <w:sz w:val="24"/>
                <w:szCs w:val="24"/>
              </w:rPr>
              <w:t>Регистрация сделки с недвижимостью (дома, квартиры, гаражи и др.)</w:t>
            </w:r>
          </w:p>
        </w:tc>
        <w:tc>
          <w:tcPr>
            <w:tcW w:w="1842" w:type="dxa"/>
          </w:tcPr>
          <w:p w:rsidR="00A64F22" w:rsidRPr="00AE0790" w:rsidRDefault="00A64F22" w:rsidP="00A328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r>
    </w:tbl>
    <w:p w:rsidR="0006757F" w:rsidRDefault="0006757F" w:rsidP="00DE3B83">
      <w:pPr>
        <w:spacing w:after="0" w:line="240" w:lineRule="auto"/>
        <w:ind w:firstLine="709"/>
        <w:jc w:val="both"/>
        <w:rPr>
          <w:rFonts w:ascii="Times New Roman" w:hAnsi="Times New Roman" w:cs="Times New Roman"/>
          <w:sz w:val="28"/>
          <w:szCs w:val="28"/>
        </w:rPr>
      </w:pPr>
    </w:p>
    <w:p w:rsidR="00DE3B83" w:rsidRDefault="0006757F" w:rsidP="00DE3B8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 К</w:t>
      </w:r>
      <w:r w:rsidR="00DE3B83" w:rsidRPr="008E2B35">
        <w:rPr>
          <w:rFonts w:ascii="Times New Roman" w:hAnsi="Times New Roman" w:cs="Times New Roman"/>
          <w:sz w:val="28"/>
          <w:szCs w:val="28"/>
        </w:rPr>
        <w:t>оличество коррупционных сделок в Белгородской области за год –</w:t>
      </w:r>
      <w:r w:rsidR="00DE3B83">
        <w:rPr>
          <w:rFonts w:ascii="Times New Roman" w:hAnsi="Times New Roman" w:cs="Times New Roman"/>
          <w:sz w:val="28"/>
          <w:szCs w:val="28"/>
        </w:rPr>
        <w:t xml:space="preserve"> 5 137 427,76</w:t>
      </w:r>
    </w:p>
    <w:p w:rsidR="00DE3B83" w:rsidRDefault="0006757F" w:rsidP="00DE3B8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DE3B83" w:rsidRPr="00EC33DD">
        <w:rPr>
          <w:rFonts w:ascii="Times New Roman" w:hAnsi="Times New Roman" w:cs="Times New Roman"/>
          <w:sz w:val="28"/>
          <w:szCs w:val="28"/>
        </w:rPr>
        <w:t>. Годовой объем «бытовой» коррупции в Белгородской области - 196 979 255 173,92 руб.</w:t>
      </w:r>
    </w:p>
    <w:p w:rsidR="00DE3B83" w:rsidRDefault="002912F3" w:rsidP="00DE3B8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00DE3B83">
        <w:rPr>
          <w:rFonts w:ascii="Times New Roman" w:hAnsi="Times New Roman" w:cs="Times New Roman"/>
          <w:sz w:val="28"/>
          <w:szCs w:val="28"/>
        </w:rPr>
        <w:t>. Доля годового объема «бытовой» коррупции в Белгородской области в валовом региональном продукте – 0,25</w:t>
      </w:r>
    </w:p>
    <w:p w:rsidR="00DE3B83" w:rsidRDefault="002912F3" w:rsidP="00DE3B8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w:t>
      </w:r>
      <w:r w:rsidR="00DE3B83">
        <w:rPr>
          <w:rFonts w:ascii="Times New Roman" w:hAnsi="Times New Roman" w:cs="Times New Roman"/>
          <w:sz w:val="28"/>
          <w:szCs w:val="28"/>
        </w:rPr>
        <w:t>. Мнение граждан об интенсивности «бытовой» коррупции – 42%</w:t>
      </w:r>
    </w:p>
    <w:p w:rsidR="00DE3B83" w:rsidRDefault="00DE3B83" w:rsidP="00DE3B8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2912F3">
        <w:rPr>
          <w:rFonts w:ascii="Times New Roman" w:hAnsi="Times New Roman" w:cs="Times New Roman"/>
          <w:sz w:val="28"/>
          <w:szCs w:val="28"/>
        </w:rPr>
        <w:t>3</w:t>
      </w:r>
      <w:r>
        <w:rPr>
          <w:rFonts w:ascii="Times New Roman" w:hAnsi="Times New Roman" w:cs="Times New Roman"/>
          <w:sz w:val="28"/>
          <w:szCs w:val="28"/>
        </w:rPr>
        <w:t>. Индикатор уровня «бытовой» коррупции в Белгородской области – 0,19</w:t>
      </w:r>
      <w:r w:rsidR="00D83CB3">
        <w:rPr>
          <w:rFonts w:ascii="Times New Roman" w:hAnsi="Times New Roman" w:cs="Times New Roman"/>
          <w:sz w:val="28"/>
          <w:szCs w:val="28"/>
        </w:rPr>
        <w:t>3</w:t>
      </w:r>
    </w:p>
    <w:p w:rsidR="00DE3B83" w:rsidRDefault="002912F3" w:rsidP="00DE3B8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14</w:t>
      </w:r>
      <w:r w:rsidR="00DE3B83">
        <w:rPr>
          <w:rFonts w:ascii="Times New Roman" w:hAnsi="Times New Roman" w:cs="Times New Roman"/>
          <w:sz w:val="28"/>
          <w:szCs w:val="28"/>
        </w:rPr>
        <w:t xml:space="preserve">. Институциональный индикатор «бытовой» коррупции в Белгородской области </w:t>
      </w:r>
      <w:r w:rsidR="00DE3B83" w:rsidRPr="00F62B20">
        <w:rPr>
          <w:rFonts w:ascii="Times New Roman" w:hAnsi="Times New Roman" w:cs="Times New Roman"/>
          <w:sz w:val="28"/>
          <w:szCs w:val="28"/>
        </w:rPr>
        <w:t>– 0,229</w:t>
      </w:r>
    </w:p>
    <w:p w:rsidR="00DE3B83" w:rsidRDefault="00DE3B83">
      <w:pPr>
        <w:spacing w:after="200" w:line="276" w:lineRule="auto"/>
        <w:rPr>
          <w:rFonts w:ascii="Times New Roman" w:hAnsi="Times New Roman" w:cs="Times New Roman"/>
          <w:sz w:val="28"/>
          <w:szCs w:val="28"/>
        </w:rPr>
      </w:pPr>
      <w:r>
        <w:rPr>
          <w:rFonts w:ascii="Times New Roman" w:hAnsi="Times New Roman" w:cs="Times New Roman"/>
          <w:sz w:val="28"/>
          <w:szCs w:val="28"/>
        </w:rPr>
        <w:br w:type="page"/>
      </w:r>
    </w:p>
    <w:p w:rsidR="00DE3B83" w:rsidRPr="00DE3B83" w:rsidRDefault="00DE3B83" w:rsidP="00DE3B83">
      <w:pPr>
        <w:spacing w:after="0" w:line="240" w:lineRule="auto"/>
        <w:jc w:val="center"/>
        <w:rPr>
          <w:rFonts w:ascii="Times New Roman" w:hAnsi="Times New Roman" w:cs="Times New Roman"/>
          <w:sz w:val="28"/>
          <w:szCs w:val="28"/>
        </w:rPr>
      </w:pPr>
      <w:r w:rsidRPr="00DE3B83">
        <w:rPr>
          <w:rFonts w:ascii="Times New Roman" w:hAnsi="Times New Roman" w:cs="Times New Roman"/>
          <w:sz w:val="28"/>
          <w:szCs w:val="28"/>
        </w:rPr>
        <w:lastRenderedPageBreak/>
        <w:t>5.4. Показатели уровня «деловой» коррупции</w:t>
      </w:r>
    </w:p>
    <w:p w:rsidR="00DE3B83" w:rsidRDefault="00DE3B83" w:rsidP="00DE3B83">
      <w:pPr>
        <w:spacing w:after="0" w:line="240" w:lineRule="auto"/>
        <w:jc w:val="both"/>
        <w:rPr>
          <w:rFonts w:ascii="Times New Roman" w:hAnsi="Times New Roman" w:cs="Times New Roman"/>
          <w:sz w:val="28"/>
          <w:szCs w:val="28"/>
        </w:rPr>
      </w:pPr>
    </w:p>
    <w:p w:rsidR="00DE3B83" w:rsidRDefault="00DE3B83" w:rsidP="00DE3B8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Риск «деловой» коррупции </w:t>
      </w:r>
      <w:r w:rsidR="00582035">
        <w:rPr>
          <w:rFonts w:ascii="Times New Roman" w:hAnsi="Times New Roman" w:cs="Times New Roman"/>
          <w:sz w:val="28"/>
          <w:szCs w:val="28"/>
        </w:rPr>
        <w:t xml:space="preserve">- </w:t>
      </w:r>
      <w:r w:rsidR="00582035" w:rsidRPr="00582035">
        <w:rPr>
          <w:rFonts w:ascii="Times New Roman" w:hAnsi="Times New Roman" w:cs="Times New Roman"/>
          <w:sz w:val="28"/>
          <w:szCs w:val="28"/>
        </w:rPr>
        <w:t>0,064</w:t>
      </w:r>
    </w:p>
    <w:p w:rsidR="008A4F47" w:rsidRDefault="008A4F47" w:rsidP="008A4F4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Количество коррупционных сделок, совершаемых в сфере «деловой» коррупции в Белгородской области за год -  296 503,9</w:t>
      </w:r>
    </w:p>
    <w:p w:rsidR="008A4F47" w:rsidRDefault="008A4F47" w:rsidP="00DE3B8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Среднее количество коррупционных сделок за год, приходящееся на одного представителя бизнеса, являющего участником коррупционной ситуации – 7,7</w:t>
      </w:r>
    </w:p>
    <w:tbl>
      <w:tblPr>
        <w:tblStyle w:val="a3"/>
        <w:tblW w:w="9322" w:type="dxa"/>
        <w:tblLayout w:type="fixed"/>
        <w:tblLook w:val="04A0" w:firstRow="1" w:lastRow="0" w:firstColumn="1" w:lastColumn="0" w:noHBand="0" w:noVBand="1"/>
      </w:tblPr>
      <w:tblGrid>
        <w:gridCol w:w="534"/>
        <w:gridCol w:w="5244"/>
        <w:gridCol w:w="3544"/>
      </w:tblGrid>
      <w:tr w:rsidR="008A4F47" w:rsidRPr="008A4F47" w:rsidTr="00A328C5">
        <w:tc>
          <w:tcPr>
            <w:tcW w:w="534" w:type="dxa"/>
          </w:tcPr>
          <w:p w:rsidR="008A4F47" w:rsidRPr="008A4F47" w:rsidRDefault="008A4F47" w:rsidP="00A328C5">
            <w:pPr>
              <w:spacing w:after="0" w:line="240" w:lineRule="auto"/>
              <w:jc w:val="both"/>
              <w:rPr>
                <w:rFonts w:ascii="Times New Roman" w:hAnsi="Times New Roman" w:cs="Times New Roman"/>
                <w:sz w:val="24"/>
                <w:szCs w:val="24"/>
              </w:rPr>
            </w:pPr>
            <w:r w:rsidRPr="008A4F47">
              <w:rPr>
                <w:rFonts w:ascii="Times New Roman" w:hAnsi="Times New Roman" w:cs="Times New Roman"/>
                <w:sz w:val="24"/>
                <w:szCs w:val="24"/>
              </w:rPr>
              <w:t>№</w:t>
            </w:r>
          </w:p>
        </w:tc>
        <w:tc>
          <w:tcPr>
            <w:tcW w:w="5244" w:type="dxa"/>
          </w:tcPr>
          <w:p w:rsidR="008A4F47" w:rsidRPr="008A4F47" w:rsidRDefault="008A4F47" w:rsidP="00A328C5">
            <w:pPr>
              <w:spacing w:after="0" w:line="240" w:lineRule="auto"/>
              <w:jc w:val="center"/>
              <w:rPr>
                <w:rFonts w:ascii="Times New Roman" w:hAnsi="Times New Roman" w:cs="Times New Roman"/>
                <w:sz w:val="24"/>
                <w:szCs w:val="24"/>
              </w:rPr>
            </w:pPr>
            <w:r w:rsidRPr="008A4F47">
              <w:rPr>
                <w:rFonts w:ascii="Times New Roman" w:hAnsi="Times New Roman" w:cs="Times New Roman"/>
                <w:sz w:val="24"/>
                <w:szCs w:val="24"/>
              </w:rPr>
              <w:t>Органы власти</w:t>
            </w:r>
          </w:p>
        </w:tc>
        <w:tc>
          <w:tcPr>
            <w:tcW w:w="3544" w:type="dxa"/>
          </w:tcPr>
          <w:p w:rsidR="008A4F47" w:rsidRPr="008A4F47" w:rsidRDefault="008A4F47" w:rsidP="00A328C5">
            <w:pPr>
              <w:spacing w:after="0" w:line="240" w:lineRule="auto"/>
              <w:jc w:val="center"/>
              <w:rPr>
                <w:rFonts w:ascii="Times New Roman" w:hAnsi="Times New Roman" w:cs="Times New Roman"/>
                <w:sz w:val="24"/>
                <w:szCs w:val="24"/>
              </w:rPr>
            </w:pPr>
            <w:r w:rsidRPr="008A4F47">
              <w:rPr>
                <w:rFonts w:ascii="Times New Roman" w:hAnsi="Times New Roman" w:cs="Times New Roman"/>
                <w:sz w:val="24"/>
                <w:szCs w:val="24"/>
              </w:rPr>
              <w:t>Среднее количество коррупционных сделок по каждому органу власти, приходящееся на одного представителя бизнеса, являющего участником коррупционной ситуации</w:t>
            </w:r>
          </w:p>
        </w:tc>
      </w:tr>
      <w:tr w:rsidR="008A4F47" w:rsidRPr="008A4F47" w:rsidTr="00A328C5">
        <w:tc>
          <w:tcPr>
            <w:tcW w:w="534" w:type="dxa"/>
          </w:tcPr>
          <w:p w:rsidR="008A4F47" w:rsidRPr="008A4F47" w:rsidRDefault="008A4F47" w:rsidP="00A328C5">
            <w:pPr>
              <w:pStyle w:val="a4"/>
              <w:numPr>
                <w:ilvl w:val="0"/>
                <w:numId w:val="6"/>
              </w:numPr>
              <w:spacing w:after="0" w:line="240" w:lineRule="auto"/>
              <w:ind w:left="0" w:firstLine="0"/>
              <w:jc w:val="both"/>
              <w:rPr>
                <w:rFonts w:ascii="Times New Roman" w:hAnsi="Times New Roman" w:cs="Times New Roman"/>
                <w:sz w:val="24"/>
                <w:szCs w:val="24"/>
              </w:rPr>
            </w:pPr>
          </w:p>
        </w:tc>
        <w:tc>
          <w:tcPr>
            <w:tcW w:w="5244" w:type="dxa"/>
          </w:tcPr>
          <w:p w:rsidR="008A4F47" w:rsidRPr="008A4F47" w:rsidRDefault="008A4F47" w:rsidP="00A328C5">
            <w:pPr>
              <w:spacing w:after="0" w:line="240" w:lineRule="auto"/>
              <w:jc w:val="both"/>
              <w:rPr>
                <w:rFonts w:ascii="Times New Roman" w:hAnsi="Times New Roman" w:cs="Times New Roman"/>
                <w:sz w:val="24"/>
                <w:szCs w:val="24"/>
              </w:rPr>
            </w:pPr>
            <w:r w:rsidRPr="008A4F47">
              <w:rPr>
                <w:rFonts w:ascii="Times New Roman" w:hAnsi="Times New Roman" w:cs="Times New Roman"/>
                <w:sz w:val="24"/>
                <w:szCs w:val="24"/>
              </w:rPr>
              <w:t>Судебные органы</w:t>
            </w:r>
          </w:p>
        </w:tc>
        <w:tc>
          <w:tcPr>
            <w:tcW w:w="3544" w:type="dxa"/>
          </w:tcPr>
          <w:p w:rsidR="008A4F47" w:rsidRPr="008A4F47" w:rsidRDefault="008A4F47" w:rsidP="00A328C5">
            <w:pPr>
              <w:spacing w:after="0" w:line="240" w:lineRule="auto"/>
              <w:jc w:val="center"/>
              <w:rPr>
                <w:rFonts w:ascii="Times New Roman" w:hAnsi="Times New Roman" w:cs="Times New Roman"/>
                <w:sz w:val="24"/>
                <w:szCs w:val="24"/>
              </w:rPr>
            </w:pPr>
            <w:r w:rsidRPr="008A4F47">
              <w:rPr>
                <w:rFonts w:ascii="Times New Roman" w:hAnsi="Times New Roman" w:cs="Times New Roman"/>
                <w:sz w:val="24"/>
                <w:szCs w:val="24"/>
              </w:rPr>
              <w:t>1,75</w:t>
            </w:r>
          </w:p>
        </w:tc>
      </w:tr>
      <w:tr w:rsidR="008A4F47" w:rsidRPr="008A4F47" w:rsidTr="00A328C5">
        <w:tc>
          <w:tcPr>
            <w:tcW w:w="534" w:type="dxa"/>
          </w:tcPr>
          <w:p w:rsidR="008A4F47" w:rsidRPr="008A4F47" w:rsidRDefault="008A4F47" w:rsidP="00A328C5">
            <w:pPr>
              <w:pStyle w:val="a4"/>
              <w:numPr>
                <w:ilvl w:val="0"/>
                <w:numId w:val="6"/>
              </w:numPr>
              <w:spacing w:after="0" w:line="240" w:lineRule="auto"/>
              <w:ind w:left="0" w:firstLine="0"/>
              <w:jc w:val="both"/>
              <w:rPr>
                <w:rFonts w:ascii="Times New Roman" w:hAnsi="Times New Roman" w:cs="Times New Roman"/>
                <w:sz w:val="24"/>
                <w:szCs w:val="24"/>
              </w:rPr>
            </w:pPr>
          </w:p>
        </w:tc>
        <w:tc>
          <w:tcPr>
            <w:tcW w:w="5244" w:type="dxa"/>
          </w:tcPr>
          <w:p w:rsidR="008A4F47" w:rsidRPr="008A4F47" w:rsidRDefault="008A4F47" w:rsidP="00A328C5">
            <w:pPr>
              <w:spacing w:after="0" w:line="240" w:lineRule="auto"/>
              <w:jc w:val="both"/>
              <w:rPr>
                <w:rFonts w:ascii="Times New Roman" w:hAnsi="Times New Roman" w:cs="Times New Roman"/>
                <w:sz w:val="24"/>
                <w:szCs w:val="24"/>
              </w:rPr>
            </w:pPr>
            <w:r w:rsidRPr="008A4F47">
              <w:rPr>
                <w:rFonts w:ascii="Times New Roman" w:hAnsi="Times New Roman" w:cs="Times New Roman"/>
                <w:sz w:val="24"/>
                <w:szCs w:val="24"/>
              </w:rPr>
              <w:t>Полиция, органы внутренних дел</w:t>
            </w:r>
          </w:p>
        </w:tc>
        <w:tc>
          <w:tcPr>
            <w:tcW w:w="3544" w:type="dxa"/>
          </w:tcPr>
          <w:p w:rsidR="008A4F47" w:rsidRPr="008A4F47" w:rsidRDefault="008A4F47" w:rsidP="00A328C5">
            <w:pPr>
              <w:spacing w:after="0" w:line="240" w:lineRule="auto"/>
              <w:jc w:val="center"/>
              <w:rPr>
                <w:rFonts w:ascii="Times New Roman" w:hAnsi="Times New Roman" w:cs="Times New Roman"/>
                <w:sz w:val="24"/>
                <w:szCs w:val="24"/>
              </w:rPr>
            </w:pPr>
            <w:r w:rsidRPr="008A4F47">
              <w:rPr>
                <w:rFonts w:ascii="Times New Roman" w:hAnsi="Times New Roman" w:cs="Times New Roman"/>
                <w:sz w:val="24"/>
                <w:szCs w:val="24"/>
              </w:rPr>
              <w:t>1,82</w:t>
            </w:r>
          </w:p>
        </w:tc>
      </w:tr>
      <w:tr w:rsidR="008A4F47" w:rsidRPr="008A4F47" w:rsidTr="00A328C5">
        <w:tc>
          <w:tcPr>
            <w:tcW w:w="534" w:type="dxa"/>
          </w:tcPr>
          <w:p w:rsidR="008A4F47" w:rsidRPr="008A4F47" w:rsidRDefault="008A4F47" w:rsidP="00A328C5">
            <w:pPr>
              <w:pStyle w:val="a4"/>
              <w:numPr>
                <w:ilvl w:val="0"/>
                <w:numId w:val="6"/>
              </w:numPr>
              <w:spacing w:after="0" w:line="240" w:lineRule="auto"/>
              <w:ind w:left="0" w:firstLine="0"/>
              <w:jc w:val="both"/>
              <w:rPr>
                <w:rFonts w:ascii="Times New Roman" w:hAnsi="Times New Roman" w:cs="Times New Roman"/>
                <w:sz w:val="24"/>
                <w:szCs w:val="24"/>
              </w:rPr>
            </w:pPr>
          </w:p>
        </w:tc>
        <w:tc>
          <w:tcPr>
            <w:tcW w:w="5244" w:type="dxa"/>
          </w:tcPr>
          <w:p w:rsidR="008A4F47" w:rsidRPr="008A4F47" w:rsidRDefault="008A4F47" w:rsidP="00A328C5">
            <w:pPr>
              <w:spacing w:after="0" w:line="240" w:lineRule="auto"/>
              <w:jc w:val="both"/>
              <w:rPr>
                <w:rFonts w:ascii="Times New Roman" w:hAnsi="Times New Roman" w:cs="Times New Roman"/>
                <w:sz w:val="24"/>
                <w:szCs w:val="24"/>
              </w:rPr>
            </w:pPr>
            <w:r w:rsidRPr="008A4F47">
              <w:rPr>
                <w:rFonts w:ascii="Times New Roman" w:hAnsi="Times New Roman" w:cs="Times New Roman"/>
                <w:sz w:val="24"/>
                <w:szCs w:val="24"/>
              </w:rPr>
              <w:t>Прокуратура</w:t>
            </w:r>
          </w:p>
        </w:tc>
        <w:tc>
          <w:tcPr>
            <w:tcW w:w="3544" w:type="dxa"/>
          </w:tcPr>
          <w:p w:rsidR="008A4F47" w:rsidRPr="008A4F47" w:rsidRDefault="008A4F47" w:rsidP="00A328C5">
            <w:pPr>
              <w:spacing w:after="0" w:line="240" w:lineRule="auto"/>
              <w:jc w:val="center"/>
              <w:rPr>
                <w:rFonts w:ascii="Times New Roman" w:hAnsi="Times New Roman" w:cs="Times New Roman"/>
                <w:sz w:val="24"/>
                <w:szCs w:val="24"/>
              </w:rPr>
            </w:pPr>
            <w:r w:rsidRPr="008A4F47">
              <w:rPr>
                <w:rFonts w:ascii="Times New Roman" w:hAnsi="Times New Roman" w:cs="Times New Roman"/>
                <w:sz w:val="24"/>
                <w:szCs w:val="24"/>
              </w:rPr>
              <w:t>1,37</w:t>
            </w:r>
          </w:p>
        </w:tc>
      </w:tr>
      <w:tr w:rsidR="008A4F47" w:rsidRPr="008A4F47" w:rsidTr="00A328C5">
        <w:tc>
          <w:tcPr>
            <w:tcW w:w="534" w:type="dxa"/>
          </w:tcPr>
          <w:p w:rsidR="008A4F47" w:rsidRPr="008A4F47" w:rsidRDefault="008A4F47" w:rsidP="00A328C5">
            <w:pPr>
              <w:pStyle w:val="a4"/>
              <w:numPr>
                <w:ilvl w:val="0"/>
                <w:numId w:val="6"/>
              </w:numPr>
              <w:spacing w:after="0" w:line="240" w:lineRule="auto"/>
              <w:ind w:left="0" w:firstLine="0"/>
              <w:jc w:val="both"/>
              <w:rPr>
                <w:rFonts w:ascii="Times New Roman" w:hAnsi="Times New Roman" w:cs="Times New Roman"/>
                <w:sz w:val="24"/>
                <w:szCs w:val="24"/>
              </w:rPr>
            </w:pPr>
          </w:p>
        </w:tc>
        <w:tc>
          <w:tcPr>
            <w:tcW w:w="5244" w:type="dxa"/>
          </w:tcPr>
          <w:p w:rsidR="008A4F47" w:rsidRPr="008A4F47" w:rsidRDefault="008A4F47" w:rsidP="00A328C5">
            <w:pPr>
              <w:spacing w:after="0" w:line="240" w:lineRule="auto"/>
              <w:jc w:val="both"/>
              <w:rPr>
                <w:rFonts w:ascii="Times New Roman" w:hAnsi="Times New Roman" w:cs="Times New Roman"/>
                <w:sz w:val="24"/>
                <w:szCs w:val="24"/>
              </w:rPr>
            </w:pPr>
            <w:r w:rsidRPr="008A4F47">
              <w:rPr>
                <w:rFonts w:ascii="Times New Roman" w:hAnsi="Times New Roman" w:cs="Times New Roman"/>
                <w:sz w:val="24"/>
                <w:szCs w:val="24"/>
              </w:rPr>
              <w:t>Налоговые органы</w:t>
            </w:r>
          </w:p>
        </w:tc>
        <w:tc>
          <w:tcPr>
            <w:tcW w:w="3544" w:type="dxa"/>
          </w:tcPr>
          <w:p w:rsidR="008A4F47" w:rsidRPr="008A4F47" w:rsidRDefault="008A4F47" w:rsidP="00A328C5">
            <w:pPr>
              <w:spacing w:after="0" w:line="240" w:lineRule="auto"/>
              <w:jc w:val="center"/>
              <w:rPr>
                <w:rFonts w:ascii="Times New Roman" w:hAnsi="Times New Roman" w:cs="Times New Roman"/>
                <w:sz w:val="24"/>
                <w:szCs w:val="24"/>
              </w:rPr>
            </w:pPr>
            <w:r w:rsidRPr="008A4F47">
              <w:rPr>
                <w:rFonts w:ascii="Times New Roman" w:hAnsi="Times New Roman" w:cs="Times New Roman"/>
                <w:sz w:val="24"/>
                <w:szCs w:val="24"/>
              </w:rPr>
              <w:t>2,12</w:t>
            </w:r>
          </w:p>
        </w:tc>
      </w:tr>
      <w:tr w:rsidR="008A4F47" w:rsidRPr="008A4F47" w:rsidTr="00A328C5">
        <w:tc>
          <w:tcPr>
            <w:tcW w:w="534" w:type="dxa"/>
          </w:tcPr>
          <w:p w:rsidR="008A4F47" w:rsidRPr="008A4F47" w:rsidRDefault="008A4F47" w:rsidP="00A328C5">
            <w:pPr>
              <w:pStyle w:val="a4"/>
              <w:numPr>
                <w:ilvl w:val="0"/>
                <w:numId w:val="6"/>
              </w:numPr>
              <w:spacing w:after="0" w:line="240" w:lineRule="auto"/>
              <w:ind w:left="0" w:firstLine="0"/>
              <w:jc w:val="both"/>
              <w:rPr>
                <w:rFonts w:ascii="Times New Roman" w:hAnsi="Times New Roman" w:cs="Times New Roman"/>
                <w:sz w:val="24"/>
                <w:szCs w:val="24"/>
              </w:rPr>
            </w:pPr>
          </w:p>
        </w:tc>
        <w:tc>
          <w:tcPr>
            <w:tcW w:w="5244" w:type="dxa"/>
          </w:tcPr>
          <w:p w:rsidR="008A4F47" w:rsidRPr="008A4F47" w:rsidRDefault="008A4F47" w:rsidP="00A328C5">
            <w:pPr>
              <w:spacing w:after="0" w:line="240" w:lineRule="auto"/>
              <w:jc w:val="both"/>
              <w:rPr>
                <w:rFonts w:ascii="Times New Roman" w:hAnsi="Times New Roman" w:cs="Times New Roman"/>
                <w:sz w:val="24"/>
                <w:szCs w:val="24"/>
              </w:rPr>
            </w:pPr>
            <w:proofErr w:type="spellStart"/>
            <w:r w:rsidRPr="008A4F47">
              <w:rPr>
                <w:rFonts w:ascii="Times New Roman" w:hAnsi="Times New Roman" w:cs="Times New Roman"/>
                <w:sz w:val="24"/>
                <w:szCs w:val="24"/>
              </w:rPr>
              <w:t>Ростехнадзор</w:t>
            </w:r>
            <w:proofErr w:type="spellEnd"/>
          </w:p>
        </w:tc>
        <w:tc>
          <w:tcPr>
            <w:tcW w:w="3544" w:type="dxa"/>
          </w:tcPr>
          <w:p w:rsidR="008A4F47" w:rsidRPr="008A4F47" w:rsidRDefault="008A4F47" w:rsidP="00A328C5">
            <w:pPr>
              <w:spacing w:after="0" w:line="240" w:lineRule="auto"/>
              <w:jc w:val="center"/>
              <w:rPr>
                <w:rFonts w:ascii="Times New Roman" w:hAnsi="Times New Roman" w:cs="Times New Roman"/>
                <w:sz w:val="24"/>
                <w:szCs w:val="24"/>
              </w:rPr>
            </w:pPr>
            <w:r w:rsidRPr="008A4F47">
              <w:rPr>
                <w:rFonts w:ascii="Times New Roman" w:hAnsi="Times New Roman" w:cs="Times New Roman"/>
                <w:sz w:val="24"/>
                <w:szCs w:val="24"/>
              </w:rPr>
              <w:t>1,19</w:t>
            </w:r>
          </w:p>
        </w:tc>
      </w:tr>
      <w:tr w:rsidR="008A4F47" w:rsidRPr="008A4F47" w:rsidTr="00A328C5">
        <w:tc>
          <w:tcPr>
            <w:tcW w:w="534" w:type="dxa"/>
          </w:tcPr>
          <w:p w:rsidR="008A4F47" w:rsidRPr="008A4F47" w:rsidRDefault="008A4F47" w:rsidP="00A328C5">
            <w:pPr>
              <w:pStyle w:val="a4"/>
              <w:numPr>
                <w:ilvl w:val="0"/>
                <w:numId w:val="6"/>
              </w:numPr>
              <w:spacing w:after="0" w:line="240" w:lineRule="auto"/>
              <w:ind w:left="0" w:firstLine="0"/>
              <w:jc w:val="both"/>
              <w:rPr>
                <w:rFonts w:ascii="Times New Roman" w:hAnsi="Times New Roman" w:cs="Times New Roman"/>
                <w:sz w:val="24"/>
                <w:szCs w:val="24"/>
              </w:rPr>
            </w:pPr>
          </w:p>
        </w:tc>
        <w:tc>
          <w:tcPr>
            <w:tcW w:w="5244" w:type="dxa"/>
          </w:tcPr>
          <w:p w:rsidR="008A4F47" w:rsidRPr="008A4F47" w:rsidRDefault="008A4F47" w:rsidP="00A328C5">
            <w:pPr>
              <w:spacing w:after="0" w:line="240" w:lineRule="auto"/>
              <w:jc w:val="both"/>
              <w:rPr>
                <w:rFonts w:ascii="Times New Roman" w:hAnsi="Times New Roman" w:cs="Times New Roman"/>
                <w:sz w:val="24"/>
                <w:szCs w:val="24"/>
              </w:rPr>
            </w:pPr>
            <w:r w:rsidRPr="008A4F47">
              <w:rPr>
                <w:rFonts w:ascii="Times New Roman" w:hAnsi="Times New Roman" w:cs="Times New Roman"/>
                <w:sz w:val="24"/>
                <w:szCs w:val="24"/>
              </w:rPr>
              <w:t>ФАС России</w:t>
            </w:r>
          </w:p>
        </w:tc>
        <w:tc>
          <w:tcPr>
            <w:tcW w:w="3544" w:type="dxa"/>
          </w:tcPr>
          <w:p w:rsidR="008A4F47" w:rsidRPr="008A4F47" w:rsidRDefault="008A4F47" w:rsidP="00A328C5">
            <w:pPr>
              <w:spacing w:after="0" w:line="240" w:lineRule="auto"/>
              <w:jc w:val="center"/>
              <w:rPr>
                <w:rFonts w:ascii="Times New Roman" w:hAnsi="Times New Roman" w:cs="Times New Roman"/>
                <w:sz w:val="24"/>
                <w:szCs w:val="24"/>
              </w:rPr>
            </w:pPr>
            <w:r w:rsidRPr="008A4F47">
              <w:rPr>
                <w:rFonts w:ascii="Times New Roman" w:hAnsi="Times New Roman" w:cs="Times New Roman"/>
                <w:sz w:val="24"/>
                <w:szCs w:val="24"/>
              </w:rPr>
              <w:t>1,0</w:t>
            </w:r>
          </w:p>
        </w:tc>
      </w:tr>
      <w:tr w:rsidR="008A4F47" w:rsidRPr="008A4F47" w:rsidTr="00A328C5">
        <w:tc>
          <w:tcPr>
            <w:tcW w:w="534" w:type="dxa"/>
          </w:tcPr>
          <w:p w:rsidR="008A4F47" w:rsidRPr="008A4F47" w:rsidRDefault="008A4F47" w:rsidP="00A328C5">
            <w:pPr>
              <w:pStyle w:val="a4"/>
              <w:numPr>
                <w:ilvl w:val="0"/>
                <w:numId w:val="6"/>
              </w:numPr>
              <w:spacing w:after="0" w:line="240" w:lineRule="auto"/>
              <w:ind w:left="0" w:firstLine="0"/>
              <w:jc w:val="both"/>
              <w:rPr>
                <w:rFonts w:ascii="Times New Roman" w:hAnsi="Times New Roman" w:cs="Times New Roman"/>
                <w:sz w:val="24"/>
                <w:szCs w:val="24"/>
              </w:rPr>
            </w:pPr>
          </w:p>
        </w:tc>
        <w:tc>
          <w:tcPr>
            <w:tcW w:w="5244" w:type="dxa"/>
          </w:tcPr>
          <w:p w:rsidR="008A4F47" w:rsidRPr="008A4F47" w:rsidRDefault="008A4F47" w:rsidP="00A328C5">
            <w:pPr>
              <w:spacing w:after="0" w:line="240" w:lineRule="auto"/>
              <w:jc w:val="both"/>
              <w:rPr>
                <w:rFonts w:ascii="Times New Roman" w:hAnsi="Times New Roman" w:cs="Times New Roman"/>
                <w:sz w:val="24"/>
                <w:szCs w:val="24"/>
              </w:rPr>
            </w:pPr>
            <w:r w:rsidRPr="008A4F47">
              <w:rPr>
                <w:rFonts w:ascii="Times New Roman" w:hAnsi="Times New Roman" w:cs="Times New Roman"/>
                <w:sz w:val="24"/>
                <w:szCs w:val="24"/>
              </w:rPr>
              <w:t>Органы противопожарного надзора, МЧС</w:t>
            </w:r>
          </w:p>
        </w:tc>
        <w:tc>
          <w:tcPr>
            <w:tcW w:w="3544" w:type="dxa"/>
          </w:tcPr>
          <w:p w:rsidR="008A4F47" w:rsidRPr="008A4F47" w:rsidRDefault="008A4F47" w:rsidP="00A328C5">
            <w:pPr>
              <w:spacing w:after="0" w:line="240" w:lineRule="auto"/>
              <w:jc w:val="center"/>
              <w:rPr>
                <w:rFonts w:ascii="Times New Roman" w:hAnsi="Times New Roman" w:cs="Times New Roman"/>
                <w:sz w:val="24"/>
                <w:szCs w:val="24"/>
              </w:rPr>
            </w:pPr>
            <w:r w:rsidRPr="008A4F47">
              <w:rPr>
                <w:rFonts w:ascii="Times New Roman" w:hAnsi="Times New Roman" w:cs="Times New Roman"/>
                <w:sz w:val="24"/>
                <w:szCs w:val="24"/>
              </w:rPr>
              <w:t>2,07</w:t>
            </w:r>
          </w:p>
        </w:tc>
      </w:tr>
      <w:tr w:rsidR="008A4F47" w:rsidRPr="008A4F47" w:rsidTr="00A328C5">
        <w:tc>
          <w:tcPr>
            <w:tcW w:w="534" w:type="dxa"/>
          </w:tcPr>
          <w:p w:rsidR="008A4F47" w:rsidRPr="008A4F47" w:rsidRDefault="008A4F47" w:rsidP="00A328C5">
            <w:pPr>
              <w:pStyle w:val="a4"/>
              <w:numPr>
                <w:ilvl w:val="0"/>
                <w:numId w:val="6"/>
              </w:numPr>
              <w:spacing w:after="0" w:line="240" w:lineRule="auto"/>
              <w:ind w:left="0" w:firstLine="0"/>
              <w:jc w:val="both"/>
              <w:rPr>
                <w:rFonts w:ascii="Times New Roman" w:hAnsi="Times New Roman" w:cs="Times New Roman"/>
                <w:sz w:val="24"/>
                <w:szCs w:val="24"/>
              </w:rPr>
            </w:pPr>
          </w:p>
        </w:tc>
        <w:tc>
          <w:tcPr>
            <w:tcW w:w="5244" w:type="dxa"/>
          </w:tcPr>
          <w:p w:rsidR="008A4F47" w:rsidRPr="008A4F47" w:rsidRDefault="008A4F47" w:rsidP="00A328C5">
            <w:pPr>
              <w:spacing w:after="0" w:line="240" w:lineRule="auto"/>
              <w:jc w:val="both"/>
              <w:rPr>
                <w:rFonts w:ascii="Times New Roman" w:hAnsi="Times New Roman" w:cs="Times New Roman"/>
                <w:sz w:val="24"/>
                <w:szCs w:val="24"/>
              </w:rPr>
            </w:pPr>
            <w:proofErr w:type="spellStart"/>
            <w:r w:rsidRPr="008A4F47">
              <w:rPr>
                <w:rFonts w:ascii="Times New Roman" w:hAnsi="Times New Roman" w:cs="Times New Roman"/>
                <w:sz w:val="24"/>
                <w:szCs w:val="24"/>
              </w:rPr>
              <w:t>Роспотребнадзор</w:t>
            </w:r>
            <w:proofErr w:type="spellEnd"/>
          </w:p>
        </w:tc>
        <w:tc>
          <w:tcPr>
            <w:tcW w:w="3544" w:type="dxa"/>
          </w:tcPr>
          <w:p w:rsidR="008A4F47" w:rsidRPr="008A4F47" w:rsidRDefault="008A4F47" w:rsidP="00A328C5">
            <w:pPr>
              <w:spacing w:after="0" w:line="240" w:lineRule="auto"/>
              <w:jc w:val="center"/>
              <w:rPr>
                <w:rFonts w:ascii="Times New Roman" w:hAnsi="Times New Roman" w:cs="Times New Roman"/>
                <w:sz w:val="24"/>
                <w:szCs w:val="24"/>
              </w:rPr>
            </w:pPr>
            <w:r w:rsidRPr="008A4F47">
              <w:rPr>
                <w:rFonts w:ascii="Times New Roman" w:hAnsi="Times New Roman" w:cs="Times New Roman"/>
                <w:sz w:val="24"/>
                <w:szCs w:val="24"/>
              </w:rPr>
              <w:t>1,3</w:t>
            </w:r>
          </w:p>
        </w:tc>
      </w:tr>
      <w:tr w:rsidR="008A4F47" w:rsidRPr="008A4F47" w:rsidTr="00A328C5">
        <w:tc>
          <w:tcPr>
            <w:tcW w:w="534" w:type="dxa"/>
          </w:tcPr>
          <w:p w:rsidR="008A4F47" w:rsidRPr="008A4F47" w:rsidRDefault="008A4F47" w:rsidP="00A328C5">
            <w:pPr>
              <w:pStyle w:val="a4"/>
              <w:numPr>
                <w:ilvl w:val="0"/>
                <w:numId w:val="6"/>
              </w:numPr>
              <w:spacing w:after="0" w:line="240" w:lineRule="auto"/>
              <w:ind w:left="0" w:firstLine="0"/>
              <w:jc w:val="both"/>
              <w:rPr>
                <w:rFonts w:ascii="Times New Roman" w:hAnsi="Times New Roman" w:cs="Times New Roman"/>
                <w:sz w:val="24"/>
                <w:szCs w:val="24"/>
              </w:rPr>
            </w:pPr>
          </w:p>
        </w:tc>
        <w:tc>
          <w:tcPr>
            <w:tcW w:w="5244" w:type="dxa"/>
          </w:tcPr>
          <w:p w:rsidR="008A4F47" w:rsidRPr="008A4F47" w:rsidRDefault="008A4F47" w:rsidP="00A328C5">
            <w:pPr>
              <w:spacing w:after="0" w:line="240" w:lineRule="auto"/>
              <w:jc w:val="both"/>
              <w:rPr>
                <w:rFonts w:ascii="Times New Roman" w:hAnsi="Times New Roman" w:cs="Times New Roman"/>
                <w:sz w:val="24"/>
                <w:szCs w:val="24"/>
              </w:rPr>
            </w:pPr>
            <w:r w:rsidRPr="008A4F47">
              <w:rPr>
                <w:rFonts w:ascii="Times New Roman" w:hAnsi="Times New Roman" w:cs="Times New Roman"/>
                <w:sz w:val="24"/>
                <w:szCs w:val="24"/>
              </w:rPr>
              <w:t>Органы по охране природных ресурсов и окружающей среды</w:t>
            </w:r>
          </w:p>
        </w:tc>
        <w:tc>
          <w:tcPr>
            <w:tcW w:w="3544" w:type="dxa"/>
          </w:tcPr>
          <w:p w:rsidR="008A4F47" w:rsidRPr="008A4F47" w:rsidRDefault="008A4F47" w:rsidP="00A328C5">
            <w:pPr>
              <w:spacing w:after="0" w:line="240" w:lineRule="auto"/>
              <w:jc w:val="center"/>
              <w:rPr>
                <w:rFonts w:ascii="Times New Roman" w:hAnsi="Times New Roman" w:cs="Times New Roman"/>
                <w:sz w:val="24"/>
                <w:szCs w:val="24"/>
              </w:rPr>
            </w:pPr>
            <w:r w:rsidRPr="008A4F47">
              <w:rPr>
                <w:rFonts w:ascii="Times New Roman" w:hAnsi="Times New Roman" w:cs="Times New Roman"/>
                <w:sz w:val="24"/>
                <w:szCs w:val="24"/>
              </w:rPr>
              <w:t>1,9</w:t>
            </w:r>
          </w:p>
        </w:tc>
      </w:tr>
      <w:tr w:rsidR="008A4F47" w:rsidRPr="008A4F47" w:rsidTr="00A328C5">
        <w:tc>
          <w:tcPr>
            <w:tcW w:w="534" w:type="dxa"/>
          </w:tcPr>
          <w:p w:rsidR="008A4F47" w:rsidRPr="008A4F47" w:rsidRDefault="008A4F47" w:rsidP="00A328C5">
            <w:pPr>
              <w:pStyle w:val="a4"/>
              <w:numPr>
                <w:ilvl w:val="0"/>
                <w:numId w:val="6"/>
              </w:numPr>
              <w:spacing w:after="0" w:line="240" w:lineRule="auto"/>
              <w:ind w:left="0" w:firstLine="0"/>
              <w:jc w:val="both"/>
              <w:rPr>
                <w:rFonts w:ascii="Times New Roman" w:hAnsi="Times New Roman" w:cs="Times New Roman"/>
                <w:sz w:val="24"/>
                <w:szCs w:val="24"/>
              </w:rPr>
            </w:pPr>
          </w:p>
        </w:tc>
        <w:tc>
          <w:tcPr>
            <w:tcW w:w="5244" w:type="dxa"/>
          </w:tcPr>
          <w:p w:rsidR="008A4F47" w:rsidRPr="008A4F47" w:rsidRDefault="008A4F47" w:rsidP="00A328C5">
            <w:pPr>
              <w:spacing w:after="0" w:line="240" w:lineRule="auto"/>
              <w:jc w:val="both"/>
              <w:rPr>
                <w:rFonts w:ascii="Times New Roman" w:hAnsi="Times New Roman" w:cs="Times New Roman"/>
                <w:sz w:val="24"/>
                <w:szCs w:val="24"/>
              </w:rPr>
            </w:pPr>
            <w:r w:rsidRPr="008A4F47">
              <w:rPr>
                <w:rFonts w:ascii="Times New Roman" w:hAnsi="Times New Roman" w:cs="Times New Roman"/>
                <w:sz w:val="24"/>
                <w:szCs w:val="24"/>
              </w:rPr>
              <w:t>Органы по охране труда</w:t>
            </w:r>
          </w:p>
        </w:tc>
        <w:tc>
          <w:tcPr>
            <w:tcW w:w="3544" w:type="dxa"/>
          </w:tcPr>
          <w:p w:rsidR="008A4F47" w:rsidRPr="008A4F47" w:rsidRDefault="008A4F47" w:rsidP="00A328C5">
            <w:pPr>
              <w:spacing w:after="0" w:line="240" w:lineRule="auto"/>
              <w:jc w:val="center"/>
              <w:rPr>
                <w:rFonts w:ascii="Times New Roman" w:hAnsi="Times New Roman" w:cs="Times New Roman"/>
                <w:sz w:val="24"/>
                <w:szCs w:val="24"/>
              </w:rPr>
            </w:pPr>
            <w:r w:rsidRPr="008A4F47">
              <w:rPr>
                <w:rFonts w:ascii="Times New Roman" w:hAnsi="Times New Roman" w:cs="Times New Roman"/>
                <w:sz w:val="24"/>
                <w:szCs w:val="24"/>
              </w:rPr>
              <w:t>2,05</w:t>
            </w:r>
          </w:p>
        </w:tc>
      </w:tr>
      <w:tr w:rsidR="008A4F47" w:rsidRPr="008A4F47" w:rsidTr="00A328C5">
        <w:tc>
          <w:tcPr>
            <w:tcW w:w="534" w:type="dxa"/>
          </w:tcPr>
          <w:p w:rsidR="008A4F47" w:rsidRPr="008A4F47" w:rsidRDefault="008A4F47" w:rsidP="00A328C5">
            <w:pPr>
              <w:pStyle w:val="a4"/>
              <w:numPr>
                <w:ilvl w:val="0"/>
                <w:numId w:val="6"/>
              </w:numPr>
              <w:spacing w:after="0" w:line="240" w:lineRule="auto"/>
              <w:ind w:left="0" w:firstLine="0"/>
              <w:jc w:val="both"/>
              <w:rPr>
                <w:rFonts w:ascii="Times New Roman" w:hAnsi="Times New Roman" w:cs="Times New Roman"/>
                <w:sz w:val="24"/>
                <w:szCs w:val="24"/>
              </w:rPr>
            </w:pPr>
          </w:p>
        </w:tc>
        <w:tc>
          <w:tcPr>
            <w:tcW w:w="5244" w:type="dxa"/>
          </w:tcPr>
          <w:p w:rsidR="008A4F47" w:rsidRPr="008A4F47" w:rsidRDefault="008A4F47" w:rsidP="00A328C5">
            <w:pPr>
              <w:spacing w:after="0" w:line="240" w:lineRule="auto"/>
              <w:jc w:val="both"/>
              <w:rPr>
                <w:rFonts w:ascii="Times New Roman" w:hAnsi="Times New Roman" w:cs="Times New Roman"/>
                <w:sz w:val="24"/>
                <w:szCs w:val="24"/>
              </w:rPr>
            </w:pPr>
            <w:r w:rsidRPr="008A4F47">
              <w:rPr>
                <w:rFonts w:ascii="Times New Roman" w:hAnsi="Times New Roman" w:cs="Times New Roman"/>
                <w:sz w:val="24"/>
                <w:szCs w:val="24"/>
              </w:rPr>
              <w:t>Органы, занимающиеся вопросами предоставления земельных участков</w:t>
            </w:r>
          </w:p>
        </w:tc>
        <w:tc>
          <w:tcPr>
            <w:tcW w:w="3544" w:type="dxa"/>
          </w:tcPr>
          <w:p w:rsidR="008A4F47" w:rsidRPr="008A4F47" w:rsidRDefault="008A4F47" w:rsidP="00A328C5">
            <w:pPr>
              <w:spacing w:after="0" w:line="240" w:lineRule="auto"/>
              <w:jc w:val="center"/>
              <w:rPr>
                <w:rFonts w:ascii="Times New Roman" w:hAnsi="Times New Roman" w:cs="Times New Roman"/>
                <w:sz w:val="24"/>
                <w:szCs w:val="24"/>
              </w:rPr>
            </w:pPr>
            <w:r w:rsidRPr="008A4F47">
              <w:rPr>
                <w:rFonts w:ascii="Times New Roman" w:hAnsi="Times New Roman" w:cs="Times New Roman"/>
                <w:sz w:val="24"/>
                <w:szCs w:val="24"/>
              </w:rPr>
              <w:t>1,6</w:t>
            </w:r>
          </w:p>
        </w:tc>
      </w:tr>
      <w:tr w:rsidR="008A4F47" w:rsidRPr="008A4F47" w:rsidTr="00A328C5">
        <w:tc>
          <w:tcPr>
            <w:tcW w:w="534" w:type="dxa"/>
          </w:tcPr>
          <w:p w:rsidR="008A4F47" w:rsidRPr="008A4F47" w:rsidRDefault="008A4F47" w:rsidP="00A328C5">
            <w:pPr>
              <w:pStyle w:val="a4"/>
              <w:numPr>
                <w:ilvl w:val="0"/>
                <w:numId w:val="6"/>
              </w:numPr>
              <w:spacing w:after="0" w:line="240" w:lineRule="auto"/>
              <w:ind w:left="0" w:firstLine="0"/>
              <w:jc w:val="both"/>
              <w:rPr>
                <w:rFonts w:ascii="Times New Roman" w:hAnsi="Times New Roman" w:cs="Times New Roman"/>
                <w:sz w:val="24"/>
                <w:szCs w:val="24"/>
              </w:rPr>
            </w:pPr>
          </w:p>
        </w:tc>
        <w:tc>
          <w:tcPr>
            <w:tcW w:w="5244" w:type="dxa"/>
          </w:tcPr>
          <w:p w:rsidR="008A4F47" w:rsidRPr="008A4F47" w:rsidRDefault="008A4F47" w:rsidP="00A328C5">
            <w:pPr>
              <w:spacing w:after="0" w:line="240" w:lineRule="auto"/>
              <w:jc w:val="both"/>
              <w:rPr>
                <w:rFonts w:ascii="Times New Roman" w:hAnsi="Times New Roman" w:cs="Times New Roman"/>
                <w:sz w:val="24"/>
                <w:szCs w:val="24"/>
              </w:rPr>
            </w:pPr>
            <w:r w:rsidRPr="008A4F47">
              <w:rPr>
                <w:rFonts w:ascii="Times New Roman" w:hAnsi="Times New Roman" w:cs="Times New Roman"/>
                <w:sz w:val="24"/>
                <w:szCs w:val="24"/>
              </w:rPr>
              <w:t>Органы, занимающиеся предоставлением в аренду помещений, находящихся в государственной (муниципальной) собственности</w:t>
            </w:r>
          </w:p>
        </w:tc>
        <w:tc>
          <w:tcPr>
            <w:tcW w:w="3544" w:type="dxa"/>
          </w:tcPr>
          <w:p w:rsidR="008A4F47" w:rsidRPr="008A4F47" w:rsidRDefault="008A4F47" w:rsidP="00A328C5">
            <w:pPr>
              <w:spacing w:after="0" w:line="240" w:lineRule="auto"/>
              <w:jc w:val="center"/>
              <w:rPr>
                <w:rFonts w:ascii="Times New Roman" w:hAnsi="Times New Roman" w:cs="Times New Roman"/>
                <w:sz w:val="24"/>
                <w:szCs w:val="24"/>
              </w:rPr>
            </w:pPr>
            <w:r w:rsidRPr="008A4F47">
              <w:rPr>
                <w:rFonts w:ascii="Times New Roman" w:hAnsi="Times New Roman" w:cs="Times New Roman"/>
                <w:sz w:val="24"/>
                <w:szCs w:val="24"/>
              </w:rPr>
              <w:t>1,67</w:t>
            </w:r>
          </w:p>
        </w:tc>
      </w:tr>
      <w:tr w:rsidR="008A4F47" w:rsidRPr="008A4F47" w:rsidTr="00A328C5">
        <w:tc>
          <w:tcPr>
            <w:tcW w:w="534" w:type="dxa"/>
          </w:tcPr>
          <w:p w:rsidR="008A4F47" w:rsidRPr="008A4F47" w:rsidRDefault="008A4F47" w:rsidP="00A328C5">
            <w:pPr>
              <w:pStyle w:val="a4"/>
              <w:numPr>
                <w:ilvl w:val="0"/>
                <w:numId w:val="6"/>
              </w:numPr>
              <w:spacing w:after="0" w:line="240" w:lineRule="auto"/>
              <w:ind w:left="0" w:firstLine="0"/>
              <w:jc w:val="both"/>
              <w:rPr>
                <w:rFonts w:ascii="Times New Roman" w:hAnsi="Times New Roman" w:cs="Times New Roman"/>
                <w:sz w:val="24"/>
                <w:szCs w:val="24"/>
              </w:rPr>
            </w:pPr>
          </w:p>
        </w:tc>
        <w:tc>
          <w:tcPr>
            <w:tcW w:w="5244" w:type="dxa"/>
          </w:tcPr>
          <w:p w:rsidR="008A4F47" w:rsidRPr="008A4F47" w:rsidRDefault="008A4F47" w:rsidP="00A328C5">
            <w:pPr>
              <w:spacing w:after="0" w:line="240" w:lineRule="auto"/>
              <w:jc w:val="both"/>
              <w:rPr>
                <w:rFonts w:ascii="Times New Roman" w:hAnsi="Times New Roman" w:cs="Times New Roman"/>
                <w:sz w:val="24"/>
                <w:szCs w:val="24"/>
              </w:rPr>
            </w:pPr>
            <w:r w:rsidRPr="008A4F47">
              <w:rPr>
                <w:rFonts w:ascii="Times New Roman" w:hAnsi="Times New Roman" w:cs="Times New Roman"/>
                <w:sz w:val="24"/>
                <w:szCs w:val="24"/>
              </w:rPr>
              <w:t>Органы по реализации государственной (муниципальной) политики в сфере торговли, питания и услуг</w:t>
            </w:r>
          </w:p>
        </w:tc>
        <w:tc>
          <w:tcPr>
            <w:tcW w:w="3544" w:type="dxa"/>
          </w:tcPr>
          <w:p w:rsidR="008A4F47" w:rsidRPr="008A4F47" w:rsidRDefault="008A4F47" w:rsidP="00A328C5">
            <w:pPr>
              <w:spacing w:after="0" w:line="240" w:lineRule="auto"/>
              <w:jc w:val="center"/>
              <w:rPr>
                <w:rFonts w:ascii="Times New Roman" w:hAnsi="Times New Roman" w:cs="Times New Roman"/>
                <w:sz w:val="24"/>
                <w:szCs w:val="24"/>
              </w:rPr>
            </w:pPr>
            <w:r w:rsidRPr="008A4F47">
              <w:rPr>
                <w:rFonts w:ascii="Times New Roman" w:hAnsi="Times New Roman" w:cs="Times New Roman"/>
                <w:sz w:val="24"/>
                <w:szCs w:val="24"/>
              </w:rPr>
              <w:t>2,5</w:t>
            </w:r>
          </w:p>
        </w:tc>
      </w:tr>
      <w:tr w:rsidR="008A4F47" w:rsidRPr="008A4F47" w:rsidTr="00A328C5">
        <w:tc>
          <w:tcPr>
            <w:tcW w:w="534" w:type="dxa"/>
          </w:tcPr>
          <w:p w:rsidR="008A4F47" w:rsidRPr="008A4F47" w:rsidRDefault="008A4F47" w:rsidP="00A328C5">
            <w:pPr>
              <w:pStyle w:val="a4"/>
              <w:numPr>
                <w:ilvl w:val="0"/>
                <w:numId w:val="6"/>
              </w:numPr>
              <w:spacing w:after="0" w:line="240" w:lineRule="auto"/>
              <w:ind w:left="0" w:firstLine="0"/>
              <w:jc w:val="both"/>
              <w:rPr>
                <w:rFonts w:ascii="Times New Roman" w:hAnsi="Times New Roman" w:cs="Times New Roman"/>
                <w:sz w:val="24"/>
                <w:szCs w:val="24"/>
              </w:rPr>
            </w:pPr>
          </w:p>
        </w:tc>
        <w:tc>
          <w:tcPr>
            <w:tcW w:w="5244" w:type="dxa"/>
          </w:tcPr>
          <w:p w:rsidR="008A4F47" w:rsidRPr="008A4F47" w:rsidRDefault="008A4F47" w:rsidP="00A328C5">
            <w:pPr>
              <w:spacing w:after="0" w:line="240" w:lineRule="auto"/>
              <w:jc w:val="both"/>
              <w:rPr>
                <w:rFonts w:ascii="Times New Roman" w:hAnsi="Times New Roman" w:cs="Times New Roman"/>
                <w:sz w:val="24"/>
                <w:szCs w:val="24"/>
              </w:rPr>
            </w:pPr>
            <w:r w:rsidRPr="008A4F47">
              <w:rPr>
                <w:rFonts w:ascii="Times New Roman" w:hAnsi="Times New Roman" w:cs="Times New Roman"/>
                <w:sz w:val="24"/>
                <w:szCs w:val="24"/>
              </w:rPr>
              <w:t>Органы по архитектуре и строительству (БТИ и др.)</w:t>
            </w:r>
          </w:p>
        </w:tc>
        <w:tc>
          <w:tcPr>
            <w:tcW w:w="3544" w:type="dxa"/>
          </w:tcPr>
          <w:p w:rsidR="008A4F47" w:rsidRPr="008A4F47" w:rsidRDefault="008A4F47" w:rsidP="00A328C5">
            <w:pPr>
              <w:spacing w:after="0" w:line="240" w:lineRule="auto"/>
              <w:jc w:val="center"/>
              <w:rPr>
                <w:rFonts w:ascii="Times New Roman" w:hAnsi="Times New Roman" w:cs="Times New Roman"/>
                <w:sz w:val="24"/>
                <w:szCs w:val="24"/>
              </w:rPr>
            </w:pPr>
            <w:r w:rsidRPr="008A4F47">
              <w:rPr>
                <w:rFonts w:ascii="Times New Roman" w:hAnsi="Times New Roman" w:cs="Times New Roman"/>
                <w:sz w:val="24"/>
                <w:szCs w:val="24"/>
              </w:rPr>
              <w:t>1,63</w:t>
            </w:r>
          </w:p>
        </w:tc>
      </w:tr>
      <w:tr w:rsidR="008A4F47" w:rsidRPr="008A4F47" w:rsidTr="00A328C5">
        <w:tc>
          <w:tcPr>
            <w:tcW w:w="534" w:type="dxa"/>
          </w:tcPr>
          <w:p w:rsidR="008A4F47" w:rsidRPr="008A4F47" w:rsidRDefault="008A4F47" w:rsidP="00A328C5">
            <w:pPr>
              <w:pStyle w:val="a4"/>
              <w:numPr>
                <w:ilvl w:val="0"/>
                <w:numId w:val="6"/>
              </w:numPr>
              <w:spacing w:after="0" w:line="240" w:lineRule="auto"/>
              <w:ind w:left="0" w:firstLine="0"/>
              <w:jc w:val="both"/>
              <w:rPr>
                <w:rFonts w:ascii="Times New Roman" w:hAnsi="Times New Roman" w:cs="Times New Roman"/>
                <w:sz w:val="24"/>
                <w:szCs w:val="24"/>
              </w:rPr>
            </w:pPr>
          </w:p>
        </w:tc>
        <w:tc>
          <w:tcPr>
            <w:tcW w:w="5244" w:type="dxa"/>
          </w:tcPr>
          <w:p w:rsidR="008A4F47" w:rsidRPr="008A4F47" w:rsidRDefault="008A4F47" w:rsidP="00A328C5">
            <w:pPr>
              <w:spacing w:after="0" w:line="240" w:lineRule="auto"/>
              <w:jc w:val="both"/>
              <w:rPr>
                <w:rFonts w:ascii="Times New Roman" w:hAnsi="Times New Roman" w:cs="Times New Roman"/>
                <w:sz w:val="24"/>
                <w:szCs w:val="24"/>
              </w:rPr>
            </w:pPr>
            <w:proofErr w:type="spellStart"/>
            <w:r w:rsidRPr="008A4F47">
              <w:rPr>
                <w:rFonts w:ascii="Times New Roman" w:hAnsi="Times New Roman" w:cs="Times New Roman"/>
                <w:sz w:val="24"/>
                <w:szCs w:val="24"/>
              </w:rPr>
              <w:t>Росреестр</w:t>
            </w:r>
            <w:proofErr w:type="spellEnd"/>
          </w:p>
        </w:tc>
        <w:tc>
          <w:tcPr>
            <w:tcW w:w="3544" w:type="dxa"/>
          </w:tcPr>
          <w:p w:rsidR="008A4F47" w:rsidRPr="008A4F47" w:rsidRDefault="008A4F47" w:rsidP="00A328C5">
            <w:pPr>
              <w:spacing w:after="0" w:line="240" w:lineRule="auto"/>
              <w:jc w:val="center"/>
              <w:rPr>
                <w:rFonts w:ascii="Times New Roman" w:hAnsi="Times New Roman" w:cs="Times New Roman"/>
                <w:sz w:val="24"/>
                <w:szCs w:val="24"/>
              </w:rPr>
            </w:pPr>
            <w:r w:rsidRPr="008A4F47">
              <w:rPr>
                <w:rFonts w:ascii="Times New Roman" w:hAnsi="Times New Roman" w:cs="Times New Roman"/>
                <w:sz w:val="24"/>
                <w:szCs w:val="24"/>
              </w:rPr>
              <w:t>1,9</w:t>
            </w:r>
          </w:p>
        </w:tc>
      </w:tr>
      <w:tr w:rsidR="008A4F47" w:rsidRPr="008A4F47" w:rsidTr="00A328C5">
        <w:tc>
          <w:tcPr>
            <w:tcW w:w="534" w:type="dxa"/>
          </w:tcPr>
          <w:p w:rsidR="008A4F47" w:rsidRPr="008A4F47" w:rsidRDefault="008A4F47" w:rsidP="00A328C5">
            <w:pPr>
              <w:pStyle w:val="a4"/>
              <w:numPr>
                <w:ilvl w:val="0"/>
                <w:numId w:val="6"/>
              </w:numPr>
              <w:spacing w:after="0" w:line="240" w:lineRule="auto"/>
              <w:ind w:left="0" w:firstLine="0"/>
              <w:jc w:val="both"/>
              <w:rPr>
                <w:rFonts w:ascii="Times New Roman" w:hAnsi="Times New Roman" w:cs="Times New Roman"/>
                <w:sz w:val="24"/>
                <w:szCs w:val="24"/>
              </w:rPr>
            </w:pPr>
          </w:p>
        </w:tc>
        <w:tc>
          <w:tcPr>
            <w:tcW w:w="5244" w:type="dxa"/>
          </w:tcPr>
          <w:p w:rsidR="008A4F47" w:rsidRPr="008A4F47" w:rsidRDefault="008A4F47" w:rsidP="00A328C5">
            <w:pPr>
              <w:spacing w:after="0" w:line="240" w:lineRule="auto"/>
              <w:jc w:val="both"/>
              <w:rPr>
                <w:rFonts w:ascii="Times New Roman" w:hAnsi="Times New Roman" w:cs="Times New Roman"/>
                <w:sz w:val="24"/>
                <w:szCs w:val="24"/>
              </w:rPr>
            </w:pPr>
            <w:r w:rsidRPr="008A4F47">
              <w:rPr>
                <w:rFonts w:ascii="Times New Roman" w:hAnsi="Times New Roman" w:cs="Times New Roman"/>
                <w:sz w:val="24"/>
                <w:szCs w:val="24"/>
              </w:rPr>
              <w:t>Иные органы власти</w:t>
            </w:r>
          </w:p>
        </w:tc>
        <w:tc>
          <w:tcPr>
            <w:tcW w:w="3544" w:type="dxa"/>
          </w:tcPr>
          <w:p w:rsidR="008A4F47" w:rsidRPr="008A4F47" w:rsidRDefault="008A4F47" w:rsidP="00A328C5">
            <w:pPr>
              <w:spacing w:after="0" w:line="240" w:lineRule="auto"/>
              <w:jc w:val="center"/>
              <w:rPr>
                <w:rFonts w:ascii="Times New Roman" w:hAnsi="Times New Roman" w:cs="Times New Roman"/>
                <w:sz w:val="24"/>
                <w:szCs w:val="24"/>
              </w:rPr>
            </w:pPr>
            <w:r w:rsidRPr="008A4F47">
              <w:rPr>
                <w:rFonts w:ascii="Times New Roman" w:hAnsi="Times New Roman" w:cs="Times New Roman"/>
                <w:sz w:val="24"/>
                <w:szCs w:val="24"/>
              </w:rPr>
              <w:t>1,82</w:t>
            </w:r>
          </w:p>
        </w:tc>
      </w:tr>
      <w:tr w:rsidR="008A4F47" w:rsidRPr="00DE033D" w:rsidTr="00A328C5">
        <w:tc>
          <w:tcPr>
            <w:tcW w:w="534" w:type="dxa"/>
          </w:tcPr>
          <w:p w:rsidR="008A4F47" w:rsidRPr="008A4F47" w:rsidRDefault="008A4F47" w:rsidP="00A328C5">
            <w:pPr>
              <w:spacing w:after="0" w:line="240" w:lineRule="auto"/>
              <w:ind w:left="360"/>
              <w:jc w:val="both"/>
              <w:rPr>
                <w:rFonts w:ascii="Times New Roman" w:hAnsi="Times New Roman" w:cs="Times New Roman"/>
                <w:sz w:val="24"/>
                <w:szCs w:val="24"/>
              </w:rPr>
            </w:pPr>
          </w:p>
        </w:tc>
        <w:tc>
          <w:tcPr>
            <w:tcW w:w="5244" w:type="dxa"/>
          </w:tcPr>
          <w:p w:rsidR="008A4F47" w:rsidRPr="008A4F47" w:rsidRDefault="008A4F47" w:rsidP="00A328C5">
            <w:pPr>
              <w:spacing w:after="0" w:line="240" w:lineRule="auto"/>
              <w:jc w:val="both"/>
              <w:rPr>
                <w:rFonts w:ascii="Times New Roman" w:hAnsi="Times New Roman" w:cs="Times New Roman"/>
                <w:sz w:val="24"/>
                <w:szCs w:val="24"/>
              </w:rPr>
            </w:pPr>
            <w:r w:rsidRPr="008A4F47">
              <w:rPr>
                <w:rFonts w:ascii="Times New Roman" w:hAnsi="Times New Roman" w:cs="Times New Roman"/>
                <w:sz w:val="24"/>
                <w:szCs w:val="24"/>
              </w:rPr>
              <w:t>Общее значение</w:t>
            </w:r>
          </w:p>
        </w:tc>
        <w:tc>
          <w:tcPr>
            <w:tcW w:w="3544" w:type="dxa"/>
          </w:tcPr>
          <w:p w:rsidR="008A4F47" w:rsidRPr="008A4F47" w:rsidRDefault="008A4F47" w:rsidP="00A328C5">
            <w:pPr>
              <w:spacing w:after="0" w:line="240" w:lineRule="auto"/>
              <w:jc w:val="center"/>
              <w:rPr>
                <w:rFonts w:ascii="Times New Roman" w:hAnsi="Times New Roman" w:cs="Times New Roman"/>
                <w:sz w:val="24"/>
                <w:szCs w:val="24"/>
              </w:rPr>
            </w:pPr>
            <w:r w:rsidRPr="008A4F47">
              <w:rPr>
                <w:rFonts w:ascii="Times New Roman" w:hAnsi="Times New Roman" w:cs="Times New Roman"/>
                <w:sz w:val="24"/>
                <w:szCs w:val="24"/>
              </w:rPr>
              <w:t>7,7</w:t>
            </w:r>
          </w:p>
        </w:tc>
      </w:tr>
    </w:tbl>
    <w:p w:rsidR="008A4F47" w:rsidRDefault="008A4F47" w:rsidP="00DE3B83">
      <w:pPr>
        <w:spacing w:after="0" w:line="240" w:lineRule="auto"/>
        <w:ind w:firstLine="709"/>
        <w:jc w:val="both"/>
        <w:rPr>
          <w:rFonts w:ascii="Times New Roman" w:hAnsi="Times New Roman" w:cs="Times New Roman"/>
          <w:sz w:val="28"/>
          <w:szCs w:val="28"/>
        </w:rPr>
      </w:pPr>
    </w:p>
    <w:p w:rsidR="00582035" w:rsidRPr="008A4F47" w:rsidRDefault="008A4F47" w:rsidP="00582035">
      <w:pPr>
        <w:spacing w:after="0" w:line="240" w:lineRule="auto"/>
        <w:ind w:firstLine="709"/>
        <w:jc w:val="both"/>
        <w:rPr>
          <w:rFonts w:ascii="Times New Roman" w:hAnsi="Times New Roman" w:cs="Times New Roman"/>
          <w:sz w:val="28"/>
          <w:szCs w:val="28"/>
        </w:rPr>
      </w:pPr>
      <w:r w:rsidRPr="008A4F47">
        <w:rPr>
          <w:rFonts w:ascii="Times New Roman" w:hAnsi="Times New Roman" w:cs="Times New Roman"/>
          <w:sz w:val="28"/>
          <w:szCs w:val="28"/>
        </w:rPr>
        <w:t>4</w:t>
      </w:r>
      <w:r w:rsidR="00582035" w:rsidRPr="008A4F47">
        <w:rPr>
          <w:rFonts w:ascii="Times New Roman" w:hAnsi="Times New Roman" w:cs="Times New Roman"/>
          <w:sz w:val="28"/>
          <w:szCs w:val="28"/>
        </w:rPr>
        <w:t>. Средний размер взятки в сфере «деловой» коррупции – 77 305 руб.</w:t>
      </w:r>
    </w:p>
    <w:p w:rsidR="00BE3188" w:rsidRPr="008A4F47" w:rsidRDefault="008A4F47" w:rsidP="00BE3188">
      <w:pPr>
        <w:spacing w:after="0" w:line="240" w:lineRule="auto"/>
        <w:ind w:firstLine="709"/>
        <w:jc w:val="both"/>
        <w:rPr>
          <w:rFonts w:ascii="Times New Roman" w:hAnsi="Times New Roman" w:cs="Times New Roman"/>
          <w:sz w:val="28"/>
          <w:szCs w:val="28"/>
        </w:rPr>
      </w:pPr>
      <w:r w:rsidRPr="008A4F47">
        <w:rPr>
          <w:rFonts w:ascii="Times New Roman" w:hAnsi="Times New Roman" w:cs="Times New Roman"/>
          <w:sz w:val="28"/>
          <w:szCs w:val="28"/>
        </w:rPr>
        <w:t>5</w:t>
      </w:r>
      <w:r w:rsidR="00BE3188" w:rsidRPr="008A4F47">
        <w:rPr>
          <w:rFonts w:ascii="Times New Roman" w:hAnsi="Times New Roman" w:cs="Times New Roman"/>
          <w:sz w:val="28"/>
          <w:szCs w:val="28"/>
        </w:rPr>
        <w:t>. Средняя доля коррупционных издержек в доходе от предпринимательской деятельности – 19%</w:t>
      </w:r>
    </w:p>
    <w:p w:rsidR="00BE3188" w:rsidRPr="008A4F47" w:rsidRDefault="008A4F47" w:rsidP="00BE3188">
      <w:pPr>
        <w:spacing w:after="0" w:line="240" w:lineRule="auto"/>
        <w:ind w:firstLine="709"/>
        <w:jc w:val="both"/>
        <w:rPr>
          <w:rFonts w:ascii="Times New Roman" w:hAnsi="Times New Roman" w:cs="Times New Roman"/>
          <w:sz w:val="28"/>
          <w:szCs w:val="28"/>
        </w:rPr>
      </w:pPr>
      <w:r w:rsidRPr="008A4F47">
        <w:rPr>
          <w:rFonts w:ascii="Times New Roman" w:hAnsi="Times New Roman" w:cs="Times New Roman"/>
          <w:sz w:val="28"/>
          <w:szCs w:val="28"/>
        </w:rPr>
        <w:t>6</w:t>
      </w:r>
      <w:r w:rsidR="00BE3188" w:rsidRPr="008A4F47">
        <w:rPr>
          <w:rFonts w:ascii="Times New Roman" w:hAnsi="Times New Roman" w:cs="Times New Roman"/>
          <w:sz w:val="28"/>
          <w:szCs w:val="28"/>
        </w:rPr>
        <w:t>. Коррупционный опыт в сфере «деловой» коррупции – 0,14</w:t>
      </w:r>
    </w:p>
    <w:p w:rsidR="00173AC1" w:rsidRPr="008A4F47" w:rsidRDefault="008A4F47" w:rsidP="00173AC1">
      <w:pPr>
        <w:spacing w:after="0" w:line="240" w:lineRule="auto"/>
        <w:ind w:firstLine="709"/>
        <w:jc w:val="both"/>
        <w:rPr>
          <w:rFonts w:ascii="Times New Roman" w:hAnsi="Times New Roman" w:cs="Times New Roman"/>
          <w:sz w:val="28"/>
          <w:szCs w:val="28"/>
        </w:rPr>
      </w:pPr>
      <w:r w:rsidRPr="008A4F47">
        <w:rPr>
          <w:rFonts w:ascii="Times New Roman" w:hAnsi="Times New Roman" w:cs="Times New Roman"/>
          <w:sz w:val="28"/>
          <w:szCs w:val="28"/>
        </w:rPr>
        <w:t>7</w:t>
      </w:r>
      <w:r w:rsidR="00173AC1" w:rsidRPr="008A4F47">
        <w:rPr>
          <w:rFonts w:ascii="Times New Roman" w:hAnsi="Times New Roman" w:cs="Times New Roman"/>
          <w:sz w:val="28"/>
          <w:szCs w:val="28"/>
        </w:rPr>
        <w:t>. Годовой объем «деловой» коррупции в Белгородской области – 22 921 233 990 руб.</w:t>
      </w:r>
    </w:p>
    <w:p w:rsidR="008A4F47" w:rsidRPr="008A4F47" w:rsidRDefault="008A4F47" w:rsidP="008A4F47">
      <w:pPr>
        <w:spacing w:after="0" w:line="240" w:lineRule="auto"/>
        <w:ind w:firstLine="709"/>
        <w:jc w:val="both"/>
        <w:rPr>
          <w:rFonts w:ascii="Times New Roman" w:hAnsi="Times New Roman" w:cs="Times New Roman"/>
          <w:sz w:val="28"/>
          <w:szCs w:val="28"/>
        </w:rPr>
      </w:pPr>
      <w:r w:rsidRPr="008A4F47">
        <w:rPr>
          <w:rFonts w:ascii="Times New Roman" w:hAnsi="Times New Roman" w:cs="Times New Roman"/>
          <w:sz w:val="28"/>
          <w:szCs w:val="28"/>
        </w:rPr>
        <w:lastRenderedPageBreak/>
        <w:t>8. Коррупционный опыт в сфере осуществления государственных (муниципальных) закупок – 0,03</w:t>
      </w:r>
    </w:p>
    <w:p w:rsidR="008A4F47" w:rsidRPr="008A4F47" w:rsidRDefault="008A4F47" w:rsidP="008A4F47">
      <w:pPr>
        <w:spacing w:after="0" w:line="240" w:lineRule="auto"/>
        <w:ind w:firstLine="709"/>
        <w:jc w:val="both"/>
        <w:rPr>
          <w:rFonts w:ascii="Times New Roman" w:hAnsi="Times New Roman" w:cs="Times New Roman"/>
          <w:sz w:val="28"/>
          <w:szCs w:val="28"/>
        </w:rPr>
      </w:pPr>
      <w:r w:rsidRPr="008A4F47">
        <w:rPr>
          <w:rFonts w:ascii="Times New Roman" w:hAnsi="Times New Roman" w:cs="Times New Roman"/>
          <w:sz w:val="28"/>
          <w:szCs w:val="28"/>
        </w:rPr>
        <w:t>9. Доля коррупционных издержек при осуществлении государственных (муниципальных) закупок – 7,5%</w:t>
      </w:r>
    </w:p>
    <w:p w:rsidR="008A4F47" w:rsidRPr="008A4F47" w:rsidRDefault="008A4F47" w:rsidP="008A4F47">
      <w:pPr>
        <w:spacing w:after="0" w:line="240" w:lineRule="auto"/>
        <w:ind w:firstLine="709"/>
        <w:jc w:val="both"/>
        <w:rPr>
          <w:rFonts w:ascii="Times New Roman" w:hAnsi="Times New Roman" w:cs="Times New Roman"/>
          <w:sz w:val="28"/>
          <w:szCs w:val="28"/>
        </w:rPr>
      </w:pPr>
      <w:r w:rsidRPr="008A4F47">
        <w:rPr>
          <w:rFonts w:ascii="Times New Roman" w:hAnsi="Times New Roman" w:cs="Times New Roman"/>
          <w:sz w:val="28"/>
          <w:szCs w:val="28"/>
        </w:rPr>
        <w:t>10. Мнение представителей бизнеса об интенсивности «деловой» коррупции – 57%</w:t>
      </w:r>
    </w:p>
    <w:p w:rsidR="008A4F47" w:rsidRPr="008A4F47" w:rsidRDefault="008A4F47" w:rsidP="008A4F47">
      <w:pPr>
        <w:spacing w:after="0" w:line="240" w:lineRule="auto"/>
        <w:ind w:firstLine="709"/>
        <w:jc w:val="both"/>
        <w:rPr>
          <w:rFonts w:ascii="Times New Roman" w:hAnsi="Times New Roman" w:cs="Times New Roman"/>
          <w:sz w:val="28"/>
          <w:szCs w:val="28"/>
        </w:rPr>
      </w:pPr>
      <w:r w:rsidRPr="008A4F47">
        <w:rPr>
          <w:rFonts w:ascii="Times New Roman" w:hAnsi="Times New Roman" w:cs="Times New Roman"/>
          <w:sz w:val="28"/>
          <w:szCs w:val="28"/>
        </w:rPr>
        <w:t>11. Негативное мнение представителей бизнеса об эффективности антикоррупционных мер в сфере «деловой» коррупции – 44,6%</w:t>
      </w:r>
    </w:p>
    <w:p w:rsidR="008A4F47" w:rsidRPr="00990BFA" w:rsidRDefault="008A4F47" w:rsidP="008A4F47">
      <w:pPr>
        <w:spacing w:after="0" w:line="240" w:lineRule="auto"/>
        <w:ind w:firstLine="709"/>
        <w:jc w:val="both"/>
        <w:rPr>
          <w:rFonts w:ascii="Times New Roman" w:hAnsi="Times New Roman" w:cs="Times New Roman"/>
          <w:sz w:val="28"/>
          <w:szCs w:val="28"/>
        </w:rPr>
      </w:pPr>
      <w:r w:rsidRPr="008A4F47">
        <w:rPr>
          <w:rFonts w:ascii="Times New Roman" w:hAnsi="Times New Roman" w:cs="Times New Roman"/>
          <w:sz w:val="28"/>
          <w:szCs w:val="28"/>
        </w:rPr>
        <w:t>12. Индекс противодействия «деловой» коррупции в Белгородской области – 0,228</w:t>
      </w:r>
    </w:p>
    <w:p w:rsidR="00BE3188" w:rsidRDefault="00BE3188" w:rsidP="00BE3188">
      <w:pPr>
        <w:spacing w:after="0" w:line="240" w:lineRule="auto"/>
        <w:ind w:firstLine="709"/>
        <w:jc w:val="both"/>
        <w:rPr>
          <w:rFonts w:ascii="Times New Roman" w:hAnsi="Times New Roman" w:cs="Times New Roman"/>
          <w:sz w:val="28"/>
          <w:szCs w:val="28"/>
        </w:rPr>
      </w:pPr>
    </w:p>
    <w:sectPr w:rsidR="00BE3188" w:rsidSect="00DE3B83">
      <w:footnotePr>
        <w:numRestart w:val="eachPage"/>
      </w:footnotePr>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5EA6" w:rsidRDefault="00C05EA6" w:rsidP="00CF3D96">
      <w:pPr>
        <w:spacing w:after="0" w:line="240" w:lineRule="auto"/>
      </w:pPr>
      <w:r>
        <w:separator/>
      </w:r>
    </w:p>
  </w:endnote>
  <w:endnote w:type="continuationSeparator" w:id="0">
    <w:p w:rsidR="00C05EA6" w:rsidRDefault="00C05EA6" w:rsidP="00CF3D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5EA6" w:rsidRDefault="00C05EA6" w:rsidP="00CF3D96">
      <w:pPr>
        <w:spacing w:after="0" w:line="240" w:lineRule="auto"/>
      </w:pPr>
      <w:r>
        <w:separator/>
      </w:r>
    </w:p>
  </w:footnote>
  <w:footnote w:type="continuationSeparator" w:id="0">
    <w:p w:rsidR="00C05EA6" w:rsidRDefault="00C05EA6" w:rsidP="00CF3D96">
      <w:pPr>
        <w:spacing w:after="0" w:line="240" w:lineRule="auto"/>
      </w:pPr>
      <w:r>
        <w:continuationSeparator/>
      </w:r>
    </w:p>
  </w:footnote>
  <w:footnote w:id="1">
    <w:p w:rsidR="00B972A4" w:rsidRPr="00226C45" w:rsidRDefault="00B972A4" w:rsidP="0053654D">
      <w:pPr>
        <w:pStyle w:val="a8"/>
        <w:jc w:val="both"/>
        <w:rPr>
          <w:rFonts w:ascii="Times New Roman" w:hAnsi="Times New Roman" w:cs="Times New Roman"/>
          <w:sz w:val="24"/>
          <w:szCs w:val="24"/>
        </w:rPr>
      </w:pPr>
      <w:r w:rsidRPr="005A63F1">
        <w:rPr>
          <w:rStyle w:val="af"/>
          <w:sz w:val="24"/>
        </w:rPr>
        <w:footnoteRef/>
      </w:r>
      <w:r w:rsidRPr="005A63F1">
        <w:rPr>
          <w:rFonts w:ascii="Times New Roman" w:hAnsi="Times New Roman" w:cs="Times New Roman"/>
          <w:sz w:val="24"/>
          <w:szCs w:val="24"/>
        </w:rPr>
        <w:t xml:space="preserve"> </w:t>
      </w:r>
      <w:r>
        <w:rPr>
          <w:rFonts w:ascii="Times New Roman" w:hAnsi="Times New Roman" w:cs="Times New Roman"/>
          <w:sz w:val="24"/>
          <w:szCs w:val="24"/>
        </w:rPr>
        <w:t>Современные исследователи</w:t>
      </w:r>
      <w:r w:rsidRPr="005A63F1">
        <w:rPr>
          <w:rFonts w:ascii="Times New Roman" w:hAnsi="Times New Roman" w:cs="Times New Roman"/>
          <w:sz w:val="24"/>
          <w:szCs w:val="24"/>
        </w:rPr>
        <w:t xml:space="preserve"> выделяют три формы бытовой коррупции: коррупция выживания (</w:t>
      </w:r>
      <w:r>
        <w:rPr>
          <w:rFonts w:ascii="Times New Roman" w:hAnsi="Times New Roman" w:cs="Times New Roman"/>
          <w:sz w:val="24"/>
          <w:szCs w:val="24"/>
        </w:rPr>
        <w:t>участники – наиболее бедная категория населения, например, с</w:t>
      </w:r>
      <w:r w:rsidRPr="005A63F1">
        <w:rPr>
          <w:rFonts w:ascii="Times New Roman" w:hAnsi="Times New Roman" w:cs="Times New Roman"/>
          <w:sz w:val="24"/>
          <w:szCs w:val="24"/>
        </w:rPr>
        <w:t xml:space="preserve">тарушка отдает за услугу пятьдесят рублей санитарке </w:t>
      </w:r>
      <w:r>
        <w:rPr>
          <w:rFonts w:ascii="Times New Roman" w:hAnsi="Times New Roman" w:cs="Times New Roman"/>
          <w:sz w:val="24"/>
          <w:szCs w:val="24"/>
        </w:rPr>
        <w:t>в больнице</w:t>
      </w:r>
      <w:r w:rsidRPr="005A63F1">
        <w:rPr>
          <w:rFonts w:ascii="Times New Roman" w:hAnsi="Times New Roman" w:cs="Times New Roman"/>
          <w:sz w:val="24"/>
          <w:szCs w:val="24"/>
        </w:rPr>
        <w:t>), коррупция комфорта (</w:t>
      </w:r>
      <w:r>
        <w:rPr>
          <w:rFonts w:ascii="Times New Roman" w:hAnsi="Times New Roman" w:cs="Times New Roman"/>
          <w:sz w:val="24"/>
          <w:szCs w:val="24"/>
        </w:rPr>
        <w:t>у</w:t>
      </w:r>
      <w:r w:rsidRPr="005A63F1">
        <w:rPr>
          <w:rFonts w:ascii="Times New Roman" w:hAnsi="Times New Roman" w:cs="Times New Roman"/>
          <w:sz w:val="24"/>
          <w:szCs w:val="24"/>
        </w:rPr>
        <w:t>частник</w:t>
      </w:r>
      <w:r>
        <w:rPr>
          <w:rFonts w:ascii="Times New Roman" w:hAnsi="Times New Roman" w:cs="Times New Roman"/>
          <w:sz w:val="24"/>
          <w:szCs w:val="24"/>
        </w:rPr>
        <w:t>и – в основном</w:t>
      </w:r>
      <w:r w:rsidRPr="005A63F1">
        <w:rPr>
          <w:rFonts w:ascii="Times New Roman" w:hAnsi="Times New Roman" w:cs="Times New Roman"/>
          <w:sz w:val="24"/>
          <w:szCs w:val="24"/>
        </w:rPr>
        <w:t xml:space="preserve"> «средние слои» населения</w:t>
      </w:r>
      <w:r>
        <w:rPr>
          <w:rFonts w:ascii="Times New Roman" w:hAnsi="Times New Roman" w:cs="Times New Roman"/>
          <w:sz w:val="24"/>
          <w:szCs w:val="24"/>
        </w:rPr>
        <w:t>, например, за получение документа в ускоренные сроки</w:t>
      </w:r>
      <w:r w:rsidRPr="005A63F1">
        <w:rPr>
          <w:rFonts w:ascii="Times New Roman" w:hAnsi="Times New Roman" w:cs="Times New Roman"/>
          <w:sz w:val="24"/>
          <w:szCs w:val="24"/>
        </w:rPr>
        <w:t>) и коррупция престижа (</w:t>
      </w:r>
      <w:r>
        <w:rPr>
          <w:rFonts w:ascii="Times New Roman" w:hAnsi="Times New Roman" w:cs="Times New Roman"/>
          <w:sz w:val="24"/>
          <w:szCs w:val="24"/>
        </w:rPr>
        <w:t>участники – наиболее обеспеченные граждане, например, покупка статуса за деньги</w:t>
      </w:r>
      <w:r w:rsidRPr="005A63F1">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lang w:val="en-US"/>
        </w:rPr>
        <w:t>URL</w:t>
      </w:r>
      <w:r w:rsidRPr="00226C45">
        <w:rPr>
          <w:rFonts w:ascii="Times New Roman" w:hAnsi="Times New Roman" w:cs="Times New Roman"/>
          <w:sz w:val="24"/>
          <w:szCs w:val="24"/>
        </w:rPr>
        <w:t xml:space="preserve">: </w:t>
      </w:r>
      <w:hyperlink r:id="rId1" w:history="1">
        <w:r w:rsidRPr="0013506F">
          <w:rPr>
            <w:rFonts w:ascii="Times New Roman" w:hAnsi="Times New Roman" w:cs="Times New Roman"/>
            <w:sz w:val="24"/>
            <w:szCs w:val="24"/>
          </w:rPr>
          <w:t>https://elibrary.ru/item.asp?id=19829911</w:t>
        </w:r>
      </w:hyperlink>
    </w:p>
  </w:footnote>
  <w:footnote w:id="2">
    <w:p w:rsidR="00B972A4" w:rsidRPr="00623EBF" w:rsidRDefault="00B972A4" w:rsidP="0053654D">
      <w:pPr>
        <w:pStyle w:val="a8"/>
        <w:rPr>
          <w:rFonts w:ascii="Times New Roman" w:hAnsi="Times New Roman" w:cs="Times New Roman"/>
          <w:sz w:val="24"/>
          <w:szCs w:val="24"/>
        </w:rPr>
      </w:pPr>
      <w:r w:rsidRPr="00623EBF">
        <w:rPr>
          <w:rStyle w:val="af"/>
          <w:sz w:val="24"/>
        </w:rPr>
        <w:footnoteRef/>
      </w:r>
      <w:r w:rsidRPr="00623EBF">
        <w:rPr>
          <w:rFonts w:ascii="Times New Roman" w:hAnsi="Times New Roman" w:cs="Times New Roman"/>
          <w:sz w:val="24"/>
          <w:szCs w:val="24"/>
        </w:rPr>
        <w:t xml:space="preserve"> </w:t>
      </w:r>
      <w:r>
        <w:rPr>
          <w:rFonts w:ascii="Times New Roman" w:hAnsi="Times New Roman" w:cs="Times New Roman"/>
          <w:sz w:val="24"/>
          <w:szCs w:val="24"/>
        </w:rPr>
        <w:t xml:space="preserve">Подробное описание </w:t>
      </w:r>
      <w:r w:rsidRPr="00623EBF">
        <w:rPr>
          <w:rFonts w:ascii="Times New Roman" w:hAnsi="Times New Roman" w:cs="Times New Roman"/>
          <w:sz w:val="24"/>
          <w:szCs w:val="24"/>
        </w:rPr>
        <w:t xml:space="preserve">ситуаций </w:t>
      </w:r>
      <w:r>
        <w:rPr>
          <w:rFonts w:ascii="Times New Roman" w:hAnsi="Times New Roman" w:cs="Times New Roman"/>
          <w:sz w:val="24"/>
          <w:szCs w:val="24"/>
        </w:rPr>
        <w:t xml:space="preserve">(обстоятельств) </w:t>
      </w:r>
      <w:r w:rsidRPr="00623EBF">
        <w:rPr>
          <w:rFonts w:ascii="Times New Roman" w:hAnsi="Times New Roman" w:cs="Times New Roman"/>
          <w:sz w:val="24"/>
          <w:szCs w:val="24"/>
        </w:rPr>
        <w:t xml:space="preserve">приведено в </w:t>
      </w:r>
      <w:r>
        <w:rPr>
          <w:rFonts w:ascii="Times New Roman" w:hAnsi="Times New Roman" w:cs="Times New Roman"/>
          <w:sz w:val="24"/>
          <w:szCs w:val="24"/>
        </w:rPr>
        <w:t>п. 2.6.</w:t>
      </w:r>
    </w:p>
  </w:footnote>
  <w:footnote w:id="3">
    <w:p w:rsidR="00B972A4" w:rsidRPr="004620B7" w:rsidRDefault="00B972A4" w:rsidP="0053654D">
      <w:pPr>
        <w:pStyle w:val="a8"/>
        <w:rPr>
          <w:rFonts w:ascii="Times New Roman" w:hAnsi="Times New Roman" w:cs="Times New Roman"/>
          <w:sz w:val="24"/>
          <w:szCs w:val="24"/>
        </w:rPr>
      </w:pPr>
      <w:r w:rsidRPr="004620B7">
        <w:rPr>
          <w:rStyle w:val="af"/>
          <w:sz w:val="24"/>
        </w:rPr>
        <w:footnoteRef/>
      </w:r>
      <w:r w:rsidRPr="004620B7">
        <w:rPr>
          <w:rFonts w:ascii="Times New Roman" w:hAnsi="Times New Roman" w:cs="Times New Roman"/>
          <w:sz w:val="24"/>
          <w:szCs w:val="24"/>
        </w:rPr>
        <w:t xml:space="preserve"> По данным </w:t>
      </w:r>
      <w:proofErr w:type="spellStart"/>
      <w:r w:rsidRPr="004620B7">
        <w:rPr>
          <w:rFonts w:ascii="Times New Roman" w:hAnsi="Times New Roman" w:cs="Times New Roman"/>
          <w:sz w:val="24"/>
          <w:szCs w:val="24"/>
        </w:rPr>
        <w:t>Белгородстата</w:t>
      </w:r>
      <w:proofErr w:type="spellEnd"/>
      <w:r w:rsidRPr="004620B7">
        <w:rPr>
          <w:rFonts w:ascii="Times New Roman" w:hAnsi="Times New Roman" w:cs="Times New Roman"/>
          <w:sz w:val="24"/>
          <w:szCs w:val="24"/>
        </w:rPr>
        <w:t>.</w:t>
      </w:r>
    </w:p>
  </w:footnote>
  <w:footnote w:id="4">
    <w:p w:rsidR="00B972A4" w:rsidRPr="00F503F3" w:rsidRDefault="00B972A4" w:rsidP="0053654D">
      <w:pPr>
        <w:pStyle w:val="a8"/>
        <w:rPr>
          <w:rFonts w:ascii="Times New Roman" w:hAnsi="Times New Roman" w:cs="Times New Roman"/>
          <w:sz w:val="24"/>
          <w:szCs w:val="24"/>
        </w:rPr>
      </w:pPr>
      <w:r w:rsidRPr="00F503F3">
        <w:rPr>
          <w:rStyle w:val="af"/>
          <w:sz w:val="24"/>
        </w:rPr>
        <w:footnoteRef/>
      </w:r>
      <w:r w:rsidRPr="00F503F3">
        <w:rPr>
          <w:rFonts w:ascii="Times New Roman" w:hAnsi="Times New Roman" w:cs="Times New Roman"/>
          <w:sz w:val="24"/>
          <w:szCs w:val="24"/>
        </w:rPr>
        <w:t xml:space="preserve"> </w:t>
      </w:r>
      <w:r>
        <w:rPr>
          <w:rFonts w:ascii="Times New Roman" w:hAnsi="Times New Roman" w:cs="Times New Roman"/>
          <w:sz w:val="24"/>
          <w:szCs w:val="24"/>
        </w:rPr>
        <w:t>Там же.</w:t>
      </w:r>
    </w:p>
  </w:footnote>
  <w:footnote w:id="5">
    <w:p w:rsidR="00B972A4" w:rsidRPr="008172D1" w:rsidRDefault="00B972A4">
      <w:pPr>
        <w:pStyle w:val="a8"/>
        <w:rPr>
          <w:rFonts w:ascii="Times New Roman" w:hAnsi="Times New Roman" w:cs="Times New Roman"/>
          <w:sz w:val="24"/>
          <w:szCs w:val="24"/>
        </w:rPr>
      </w:pPr>
      <w:r w:rsidRPr="00F93259">
        <w:rPr>
          <w:rStyle w:val="af"/>
          <w:rFonts w:ascii="Times New Roman" w:hAnsi="Times New Roman" w:cs="Times New Roman"/>
          <w:sz w:val="24"/>
          <w:szCs w:val="24"/>
        </w:rPr>
        <w:footnoteRef/>
      </w:r>
      <w:r w:rsidRPr="00F93259">
        <w:rPr>
          <w:rFonts w:ascii="Times New Roman" w:hAnsi="Times New Roman" w:cs="Times New Roman"/>
          <w:sz w:val="24"/>
          <w:szCs w:val="24"/>
        </w:rPr>
        <w:t xml:space="preserve"> По данным </w:t>
      </w:r>
      <w:proofErr w:type="spellStart"/>
      <w:r w:rsidRPr="00F93259">
        <w:rPr>
          <w:rFonts w:ascii="Times New Roman" w:hAnsi="Times New Roman" w:cs="Times New Roman"/>
          <w:sz w:val="24"/>
          <w:szCs w:val="24"/>
        </w:rPr>
        <w:t>Белгородстата</w:t>
      </w:r>
      <w:proofErr w:type="spellEnd"/>
      <w:r w:rsidRPr="00F93259">
        <w:rPr>
          <w:rFonts w:ascii="Times New Roman" w:hAnsi="Times New Roman" w:cs="Times New Roman"/>
          <w:sz w:val="24"/>
          <w:szCs w:val="24"/>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7484635"/>
      <w:docPartObj>
        <w:docPartGallery w:val="Page Numbers (Top of Page)"/>
        <w:docPartUnique/>
      </w:docPartObj>
    </w:sdtPr>
    <w:sdtEndPr/>
    <w:sdtContent>
      <w:p w:rsidR="00B972A4" w:rsidRDefault="00B972A4">
        <w:pPr>
          <w:pStyle w:val="ab"/>
          <w:jc w:val="right"/>
        </w:pPr>
        <w:r>
          <w:fldChar w:fldCharType="begin"/>
        </w:r>
        <w:r>
          <w:instrText>PAGE   \* MERGEFORMAT</w:instrText>
        </w:r>
        <w:r>
          <w:fldChar w:fldCharType="separate"/>
        </w:r>
        <w:r w:rsidR="00546EE4">
          <w:rPr>
            <w:noProof/>
          </w:rPr>
          <w:t>21</w:t>
        </w:r>
        <w:r>
          <w:fldChar w:fldCharType="end"/>
        </w:r>
      </w:p>
    </w:sdtContent>
  </w:sdt>
  <w:p w:rsidR="00B972A4" w:rsidRDefault="00B972A4">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5442472"/>
      <w:docPartObj>
        <w:docPartGallery w:val="Page Numbers (Top of Page)"/>
        <w:docPartUnique/>
      </w:docPartObj>
    </w:sdtPr>
    <w:sdtEndPr/>
    <w:sdtContent>
      <w:p w:rsidR="00B972A4" w:rsidRDefault="00B972A4">
        <w:pPr>
          <w:pStyle w:val="ab"/>
          <w:jc w:val="right"/>
        </w:pPr>
        <w:r>
          <w:fldChar w:fldCharType="begin"/>
        </w:r>
        <w:r>
          <w:instrText>PAGE   \* MERGEFORMAT</w:instrText>
        </w:r>
        <w:r>
          <w:fldChar w:fldCharType="separate"/>
        </w:r>
        <w:r w:rsidR="00546EE4">
          <w:rPr>
            <w:noProof/>
          </w:rPr>
          <w:t>134</w:t>
        </w:r>
        <w:r>
          <w:fldChar w:fldCharType="end"/>
        </w:r>
      </w:p>
    </w:sdtContent>
  </w:sdt>
  <w:p w:rsidR="00B972A4" w:rsidRDefault="00B972A4">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8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88"/>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0000003"/>
    <w:multiLevelType w:val="multilevel"/>
    <w:tmpl w:val="00000002"/>
    <w:lvl w:ilvl="0">
      <w:start w:val="98"/>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05"/>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18"/>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2"/>
      <w:numFmt w:val="decimal"/>
      <w:lvlText w:val="%6."/>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8."/>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9)"/>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nsid w:val="028B31AB"/>
    <w:multiLevelType w:val="hybridMultilevel"/>
    <w:tmpl w:val="8F5AE6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7405949"/>
    <w:multiLevelType w:val="hybridMultilevel"/>
    <w:tmpl w:val="4C92E2E4"/>
    <w:lvl w:ilvl="0" w:tplc="0F2C8E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29C1FC2"/>
    <w:multiLevelType w:val="hybridMultilevel"/>
    <w:tmpl w:val="0AA6E216"/>
    <w:lvl w:ilvl="0" w:tplc="C30C19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38622A4"/>
    <w:multiLevelType w:val="hybridMultilevel"/>
    <w:tmpl w:val="6D0A7DCA"/>
    <w:lvl w:ilvl="0" w:tplc="C30C19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5B27729"/>
    <w:multiLevelType w:val="hybridMultilevel"/>
    <w:tmpl w:val="8F5AE6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AE773D"/>
    <w:multiLevelType w:val="hybridMultilevel"/>
    <w:tmpl w:val="62E2EA44"/>
    <w:lvl w:ilvl="0" w:tplc="53FA1B58">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8">
    <w:nsid w:val="3ECD6DB5"/>
    <w:multiLevelType w:val="hybridMultilevel"/>
    <w:tmpl w:val="8F5AE6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73571B5"/>
    <w:multiLevelType w:val="hybridMultilevel"/>
    <w:tmpl w:val="8F5AE6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99A6E0B"/>
    <w:multiLevelType w:val="hybridMultilevel"/>
    <w:tmpl w:val="BBF41B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4DA57792"/>
    <w:multiLevelType w:val="hybridMultilevel"/>
    <w:tmpl w:val="6A62AC48"/>
    <w:lvl w:ilvl="0" w:tplc="BE5E9C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51F025B7"/>
    <w:multiLevelType w:val="hybridMultilevel"/>
    <w:tmpl w:val="8F5AE6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6B35A76"/>
    <w:multiLevelType w:val="hybridMultilevel"/>
    <w:tmpl w:val="8F5AE6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7A04F55"/>
    <w:multiLevelType w:val="hybridMultilevel"/>
    <w:tmpl w:val="8F5AE6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CD7752A"/>
    <w:multiLevelType w:val="hybridMultilevel"/>
    <w:tmpl w:val="909C4ED2"/>
    <w:lvl w:ilvl="0" w:tplc="237E042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6E561886"/>
    <w:multiLevelType w:val="hybridMultilevel"/>
    <w:tmpl w:val="59AEB986"/>
    <w:lvl w:ilvl="0" w:tplc="E14486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767D5EB1"/>
    <w:multiLevelType w:val="hybridMultilevel"/>
    <w:tmpl w:val="8F5AE6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1"/>
  </w:num>
  <w:num w:numId="3">
    <w:abstractNumId w:val="5"/>
  </w:num>
  <w:num w:numId="4">
    <w:abstractNumId w:val="14"/>
  </w:num>
  <w:num w:numId="5">
    <w:abstractNumId w:val="8"/>
  </w:num>
  <w:num w:numId="6">
    <w:abstractNumId w:val="13"/>
  </w:num>
  <w:num w:numId="7">
    <w:abstractNumId w:val="17"/>
  </w:num>
  <w:num w:numId="8">
    <w:abstractNumId w:val="9"/>
  </w:num>
  <w:num w:numId="9">
    <w:abstractNumId w:val="2"/>
  </w:num>
  <w:num w:numId="10">
    <w:abstractNumId w:val="10"/>
  </w:num>
  <w:num w:numId="11">
    <w:abstractNumId w:val="4"/>
  </w:num>
  <w:num w:numId="12">
    <w:abstractNumId w:val="11"/>
  </w:num>
  <w:num w:numId="13">
    <w:abstractNumId w:val="3"/>
  </w:num>
  <w:num w:numId="14">
    <w:abstractNumId w:val="0"/>
  </w:num>
  <w:num w:numId="15">
    <w:abstractNumId w:val="7"/>
  </w:num>
  <w:num w:numId="16">
    <w:abstractNumId w:val="15"/>
  </w:num>
  <w:num w:numId="17">
    <w:abstractNumId w:val="6"/>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B72"/>
    <w:rsid w:val="00000E4E"/>
    <w:rsid w:val="000102AA"/>
    <w:rsid w:val="00012006"/>
    <w:rsid w:val="00021017"/>
    <w:rsid w:val="00021F6F"/>
    <w:rsid w:val="000351D7"/>
    <w:rsid w:val="00036C20"/>
    <w:rsid w:val="00045B71"/>
    <w:rsid w:val="0004757A"/>
    <w:rsid w:val="000549F1"/>
    <w:rsid w:val="0006757F"/>
    <w:rsid w:val="00071150"/>
    <w:rsid w:val="000A6FDB"/>
    <w:rsid w:val="000B06B0"/>
    <w:rsid w:val="000B3F47"/>
    <w:rsid w:val="000B45F7"/>
    <w:rsid w:val="000C1F12"/>
    <w:rsid w:val="000C6082"/>
    <w:rsid w:val="000C7FA6"/>
    <w:rsid w:val="000E4615"/>
    <w:rsid w:val="000E4B1B"/>
    <w:rsid w:val="000E75D1"/>
    <w:rsid w:val="000F1617"/>
    <w:rsid w:val="000F22ED"/>
    <w:rsid w:val="000F3F20"/>
    <w:rsid w:val="000F5697"/>
    <w:rsid w:val="000F5BDD"/>
    <w:rsid w:val="00107B22"/>
    <w:rsid w:val="00111D01"/>
    <w:rsid w:val="00112F02"/>
    <w:rsid w:val="00116037"/>
    <w:rsid w:val="001307CD"/>
    <w:rsid w:val="00135611"/>
    <w:rsid w:val="00135B9F"/>
    <w:rsid w:val="00137742"/>
    <w:rsid w:val="00140DC7"/>
    <w:rsid w:val="0014318C"/>
    <w:rsid w:val="00152C94"/>
    <w:rsid w:val="00157C9F"/>
    <w:rsid w:val="00173AC1"/>
    <w:rsid w:val="00173BF5"/>
    <w:rsid w:val="00176C19"/>
    <w:rsid w:val="00181B7E"/>
    <w:rsid w:val="00183E1D"/>
    <w:rsid w:val="0018792A"/>
    <w:rsid w:val="001912DC"/>
    <w:rsid w:val="00193B95"/>
    <w:rsid w:val="001942D4"/>
    <w:rsid w:val="001A0E42"/>
    <w:rsid w:val="001A7F62"/>
    <w:rsid w:val="001B2B71"/>
    <w:rsid w:val="001C69C3"/>
    <w:rsid w:val="001C7658"/>
    <w:rsid w:val="001D2968"/>
    <w:rsid w:val="001D6516"/>
    <w:rsid w:val="001F58A0"/>
    <w:rsid w:val="00203BDE"/>
    <w:rsid w:val="00206D4C"/>
    <w:rsid w:val="00222CAA"/>
    <w:rsid w:val="002327C8"/>
    <w:rsid w:val="00235754"/>
    <w:rsid w:val="00235E9F"/>
    <w:rsid w:val="00245BD2"/>
    <w:rsid w:val="00253F02"/>
    <w:rsid w:val="00260D61"/>
    <w:rsid w:val="00272E72"/>
    <w:rsid w:val="00272F4D"/>
    <w:rsid w:val="002736A9"/>
    <w:rsid w:val="00276EA2"/>
    <w:rsid w:val="00283887"/>
    <w:rsid w:val="002912F3"/>
    <w:rsid w:val="00291706"/>
    <w:rsid w:val="002937CF"/>
    <w:rsid w:val="00294DFA"/>
    <w:rsid w:val="00295BAB"/>
    <w:rsid w:val="0029601E"/>
    <w:rsid w:val="00296971"/>
    <w:rsid w:val="00297DE0"/>
    <w:rsid w:val="002A227C"/>
    <w:rsid w:val="002A380A"/>
    <w:rsid w:val="002A624D"/>
    <w:rsid w:val="002C3BB2"/>
    <w:rsid w:val="002C6EAD"/>
    <w:rsid w:val="002D78DA"/>
    <w:rsid w:val="002E342B"/>
    <w:rsid w:val="002F1CB0"/>
    <w:rsid w:val="003019F3"/>
    <w:rsid w:val="0030391D"/>
    <w:rsid w:val="00304A5C"/>
    <w:rsid w:val="003067EE"/>
    <w:rsid w:val="00313922"/>
    <w:rsid w:val="00331EA6"/>
    <w:rsid w:val="00334E9A"/>
    <w:rsid w:val="00337380"/>
    <w:rsid w:val="00342C7F"/>
    <w:rsid w:val="00346628"/>
    <w:rsid w:val="003532B2"/>
    <w:rsid w:val="00355902"/>
    <w:rsid w:val="00380294"/>
    <w:rsid w:val="00381E48"/>
    <w:rsid w:val="00391224"/>
    <w:rsid w:val="003929D1"/>
    <w:rsid w:val="00392BA1"/>
    <w:rsid w:val="0039566F"/>
    <w:rsid w:val="003B2223"/>
    <w:rsid w:val="003B666B"/>
    <w:rsid w:val="003B6C0F"/>
    <w:rsid w:val="003D15D6"/>
    <w:rsid w:val="003D1A1B"/>
    <w:rsid w:val="003D6711"/>
    <w:rsid w:val="003E1901"/>
    <w:rsid w:val="003E2E89"/>
    <w:rsid w:val="003E4AD0"/>
    <w:rsid w:val="003E4AF8"/>
    <w:rsid w:val="003F7A17"/>
    <w:rsid w:val="004108B2"/>
    <w:rsid w:val="0042353B"/>
    <w:rsid w:val="00425DFB"/>
    <w:rsid w:val="0043253B"/>
    <w:rsid w:val="00437E2D"/>
    <w:rsid w:val="0044359A"/>
    <w:rsid w:val="0045274B"/>
    <w:rsid w:val="00457058"/>
    <w:rsid w:val="0047674B"/>
    <w:rsid w:val="004937E7"/>
    <w:rsid w:val="00495DD1"/>
    <w:rsid w:val="004A7FBA"/>
    <w:rsid w:val="004C5167"/>
    <w:rsid w:val="004C68BE"/>
    <w:rsid w:val="004D56D2"/>
    <w:rsid w:val="00501501"/>
    <w:rsid w:val="00504BCD"/>
    <w:rsid w:val="0051213A"/>
    <w:rsid w:val="00514FB8"/>
    <w:rsid w:val="005201E5"/>
    <w:rsid w:val="00524709"/>
    <w:rsid w:val="0053654D"/>
    <w:rsid w:val="00541AA3"/>
    <w:rsid w:val="00542786"/>
    <w:rsid w:val="00545E64"/>
    <w:rsid w:val="00546EE4"/>
    <w:rsid w:val="0055083F"/>
    <w:rsid w:val="005530D4"/>
    <w:rsid w:val="00560EC3"/>
    <w:rsid w:val="00573364"/>
    <w:rsid w:val="00582035"/>
    <w:rsid w:val="00584EF3"/>
    <w:rsid w:val="00587F50"/>
    <w:rsid w:val="00595BF1"/>
    <w:rsid w:val="00597C2F"/>
    <w:rsid w:val="005A3542"/>
    <w:rsid w:val="005B1570"/>
    <w:rsid w:val="005B57CE"/>
    <w:rsid w:val="005B5DA4"/>
    <w:rsid w:val="005C7051"/>
    <w:rsid w:val="005E0921"/>
    <w:rsid w:val="005E3B59"/>
    <w:rsid w:val="005E5567"/>
    <w:rsid w:val="005E5F2B"/>
    <w:rsid w:val="005E660A"/>
    <w:rsid w:val="005E7B90"/>
    <w:rsid w:val="005F290E"/>
    <w:rsid w:val="005F4A35"/>
    <w:rsid w:val="005F4F87"/>
    <w:rsid w:val="00605834"/>
    <w:rsid w:val="00607F13"/>
    <w:rsid w:val="0061231C"/>
    <w:rsid w:val="00613BE6"/>
    <w:rsid w:val="00621B81"/>
    <w:rsid w:val="006269F5"/>
    <w:rsid w:val="006334F9"/>
    <w:rsid w:val="00643979"/>
    <w:rsid w:val="00656A4D"/>
    <w:rsid w:val="00657706"/>
    <w:rsid w:val="00657919"/>
    <w:rsid w:val="00674BF2"/>
    <w:rsid w:val="00684010"/>
    <w:rsid w:val="00685F2F"/>
    <w:rsid w:val="00690ADF"/>
    <w:rsid w:val="006910AD"/>
    <w:rsid w:val="006964D6"/>
    <w:rsid w:val="006A1DF0"/>
    <w:rsid w:val="006A48DC"/>
    <w:rsid w:val="006B334F"/>
    <w:rsid w:val="006B3E86"/>
    <w:rsid w:val="006B6B0C"/>
    <w:rsid w:val="006C0D2E"/>
    <w:rsid w:val="006D7A45"/>
    <w:rsid w:val="006E18DA"/>
    <w:rsid w:val="006E2C9E"/>
    <w:rsid w:val="006E71A1"/>
    <w:rsid w:val="006E7F66"/>
    <w:rsid w:val="006F48E4"/>
    <w:rsid w:val="007044D3"/>
    <w:rsid w:val="00706794"/>
    <w:rsid w:val="007075EF"/>
    <w:rsid w:val="0071561D"/>
    <w:rsid w:val="007231E0"/>
    <w:rsid w:val="007275F6"/>
    <w:rsid w:val="00730CC0"/>
    <w:rsid w:val="0073110B"/>
    <w:rsid w:val="00733066"/>
    <w:rsid w:val="0074665A"/>
    <w:rsid w:val="00746ACD"/>
    <w:rsid w:val="00752775"/>
    <w:rsid w:val="0075496E"/>
    <w:rsid w:val="00754FB8"/>
    <w:rsid w:val="00756A61"/>
    <w:rsid w:val="0077413A"/>
    <w:rsid w:val="007743B7"/>
    <w:rsid w:val="007817E8"/>
    <w:rsid w:val="00782DFB"/>
    <w:rsid w:val="00785431"/>
    <w:rsid w:val="00787362"/>
    <w:rsid w:val="0078766C"/>
    <w:rsid w:val="007B2F89"/>
    <w:rsid w:val="007B45A0"/>
    <w:rsid w:val="007B76CD"/>
    <w:rsid w:val="007C1D13"/>
    <w:rsid w:val="007C3DAC"/>
    <w:rsid w:val="007C46A6"/>
    <w:rsid w:val="007C6DE0"/>
    <w:rsid w:val="007D5AE1"/>
    <w:rsid w:val="007F1FB1"/>
    <w:rsid w:val="007F542F"/>
    <w:rsid w:val="00800CB1"/>
    <w:rsid w:val="00807FFE"/>
    <w:rsid w:val="00812161"/>
    <w:rsid w:val="00816311"/>
    <w:rsid w:val="008172D1"/>
    <w:rsid w:val="008237A2"/>
    <w:rsid w:val="008332DA"/>
    <w:rsid w:val="00844A86"/>
    <w:rsid w:val="0084560F"/>
    <w:rsid w:val="00854BE7"/>
    <w:rsid w:val="008623DF"/>
    <w:rsid w:val="008643B7"/>
    <w:rsid w:val="00870973"/>
    <w:rsid w:val="00873EAE"/>
    <w:rsid w:val="00882054"/>
    <w:rsid w:val="008820BE"/>
    <w:rsid w:val="00891F03"/>
    <w:rsid w:val="00895266"/>
    <w:rsid w:val="00897367"/>
    <w:rsid w:val="008A4F47"/>
    <w:rsid w:val="008B0F75"/>
    <w:rsid w:val="008C533B"/>
    <w:rsid w:val="008D7866"/>
    <w:rsid w:val="008F3515"/>
    <w:rsid w:val="008F7490"/>
    <w:rsid w:val="00907848"/>
    <w:rsid w:val="009137F5"/>
    <w:rsid w:val="00913EE2"/>
    <w:rsid w:val="00915C3E"/>
    <w:rsid w:val="00934A22"/>
    <w:rsid w:val="00937566"/>
    <w:rsid w:val="0094345A"/>
    <w:rsid w:val="00946AD8"/>
    <w:rsid w:val="0095097A"/>
    <w:rsid w:val="00950B92"/>
    <w:rsid w:val="009543D1"/>
    <w:rsid w:val="00971650"/>
    <w:rsid w:val="009747A3"/>
    <w:rsid w:val="00990C22"/>
    <w:rsid w:val="00997A81"/>
    <w:rsid w:val="009A058C"/>
    <w:rsid w:val="009D258A"/>
    <w:rsid w:val="009D2F41"/>
    <w:rsid w:val="009D6FD1"/>
    <w:rsid w:val="009F51D5"/>
    <w:rsid w:val="00A125DF"/>
    <w:rsid w:val="00A151A2"/>
    <w:rsid w:val="00A1734C"/>
    <w:rsid w:val="00A21CFA"/>
    <w:rsid w:val="00A24079"/>
    <w:rsid w:val="00A328C5"/>
    <w:rsid w:val="00A35D92"/>
    <w:rsid w:val="00A373F0"/>
    <w:rsid w:val="00A50E4A"/>
    <w:rsid w:val="00A51A72"/>
    <w:rsid w:val="00A5255D"/>
    <w:rsid w:val="00A53C7E"/>
    <w:rsid w:val="00A560F8"/>
    <w:rsid w:val="00A62D0A"/>
    <w:rsid w:val="00A63ADD"/>
    <w:rsid w:val="00A64F22"/>
    <w:rsid w:val="00A6520A"/>
    <w:rsid w:val="00A77602"/>
    <w:rsid w:val="00A86C2B"/>
    <w:rsid w:val="00A92865"/>
    <w:rsid w:val="00A94859"/>
    <w:rsid w:val="00AA310C"/>
    <w:rsid w:val="00AB40EA"/>
    <w:rsid w:val="00AC3CEE"/>
    <w:rsid w:val="00AD2C76"/>
    <w:rsid w:val="00AE064B"/>
    <w:rsid w:val="00AE5C17"/>
    <w:rsid w:val="00AF1C3B"/>
    <w:rsid w:val="00AF2420"/>
    <w:rsid w:val="00AF3611"/>
    <w:rsid w:val="00AF393B"/>
    <w:rsid w:val="00AF56A9"/>
    <w:rsid w:val="00B16283"/>
    <w:rsid w:val="00B16CB6"/>
    <w:rsid w:val="00B20844"/>
    <w:rsid w:val="00B21068"/>
    <w:rsid w:val="00B217F8"/>
    <w:rsid w:val="00B25DEA"/>
    <w:rsid w:val="00B31A69"/>
    <w:rsid w:val="00B35729"/>
    <w:rsid w:val="00B4051E"/>
    <w:rsid w:val="00B47161"/>
    <w:rsid w:val="00B47EDB"/>
    <w:rsid w:val="00B549D2"/>
    <w:rsid w:val="00B559C1"/>
    <w:rsid w:val="00B72DBD"/>
    <w:rsid w:val="00B82B6D"/>
    <w:rsid w:val="00B82CC1"/>
    <w:rsid w:val="00B82E86"/>
    <w:rsid w:val="00B838C5"/>
    <w:rsid w:val="00B84382"/>
    <w:rsid w:val="00B845E6"/>
    <w:rsid w:val="00B961E5"/>
    <w:rsid w:val="00B965E2"/>
    <w:rsid w:val="00B972A4"/>
    <w:rsid w:val="00BB2A07"/>
    <w:rsid w:val="00BB3A01"/>
    <w:rsid w:val="00BB4CFC"/>
    <w:rsid w:val="00BB5FBB"/>
    <w:rsid w:val="00BC10DC"/>
    <w:rsid w:val="00BC309B"/>
    <w:rsid w:val="00BD4C59"/>
    <w:rsid w:val="00BD50AF"/>
    <w:rsid w:val="00BD761F"/>
    <w:rsid w:val="00BE0AE1"/>
    <w:rsid w:val="00BE0F3C"/>
    <w:rsid w:val="00BE2890"/>
    <w:rsid w:val="00BE3188"/>
    <w:rsid w:val="00BE48EA"/>
    <w:rsid w:val="00BF45B3"/>
    <w:rsid w:val="00C02D7C"/>
    <w:rsid w:val="00C03DF1"/>
    <w:rsid w:val="00C05EA6"/>
    <w:rsid w:val="00C05FA0"/>
    <w:rsid w:val="00C06284"/>
    <w:rsid w:val="00C0766A"/>
    <w:rsid w:val="00C07F93"/>
    <w:rsid w:val="00C23112"/>
    <w:rsid w:val="00C26F3B"/>
    <w:rsid w:val="00C27098"/>
    <w:rsid w:val="00C31213"/>
    <w:rsid w:val="00C317EB"/>
    <w:rsid w:val="00C34078"/>
    <w:rsid w:val="00C3705F"/>
    <w:rsid w:val="00C40CAF"/>
    <w:rsid w:val="00C41E50"/>
    <w:rsid w:val="00C41EBC"/>
    <w:rsid w:val="00C73A59"/>
    <w:rsid w:val="00C75D15"/>
    <w:rsid w:val="00C829E2"/>
    <w:rsid w:val="00C86758"/>
    <w:rsid w:val="00C86DFE"/>
    <w:rsid w:val="00C9542D"/>
    <w:rsid w:val="00C9775B"/>
    <w:rsid w:val="00CA1D0E"/>
    <w:rsid w:val="00CA624C"/>
    <w:rsid w:val="00CB3AB4"/>
    <w:rsid w:val="00CB7FC7"/>
    <w:rsid w:val="00CC2B72"/>
    <w:rsid w:val="00CC7A23"/>
    <w:rsid w:val="00CD2C02"/>
    <w:rsid w:val="00CD3BDF"/>
    <w:rsid w:val="00CD48AA"/>
    <w:rsid w:val="00CE1AF7"/>
    <w:rsid w:val="00CE300B"/>
    <w:rsid w:val="00CE7EBF"/>
    <w:rsid w:val="00CF3D96"/>
    <w:rsid w:val="00CF5782"/>
    <w:rsid w:val="00D026C3"/>
    <w:rsid w:val="00D05FC9"/>
    <w:rsid w:val="00D06885"/>
    <w:rsid w:val="00D16EF7"/>
    <w:rsid w:val="00D2130C"/>
    <w:rsid w:val="00D245BD"/>
    <w:rsid w:val="00D26EA7"/>
    <w:rsid w:val="00D3119A"/>
    <w:rsid w:val="00D32823"/>
    <w:rsid w:val="00D33E10"/>
    <w:rsid w:val="00D51653"/>
    <w:rsid w:val="00D55378"/>
    <w:rsid w:val="00D63758"/>
    <w:rsid w:val="00D66C48"/>
    <w:rsid w:val="00D67CE8"/>
    <w:rsid w:val="00D719B3"/>
    <w:rsid w:val="00D8073B"/>
    <w:rsid w:val="00D83CB3"/>
    <w:rsid w:val="00D9556F"/>
    <w:rsid w:val="00D955EE"/>
    <w:rsid w:val="00D96BF5"/>
    <w:rsid w:val="00DA5B78"/>
    <w:rsid w:val="00DC2E01"/>
    <w:rsid w:val="00DC5D9C"/>
    <w:rsid w:val="00DC7F22"/>
    <w:rsid w:val="00DD50A4"/>
    <w:rsid w:val="00DD6119"/>
    <w:rsid w:val="00DE3B83"/>
    <w:rsid w:val="00DF02FB"/>
    <w:rsid w:val="00DF20A6"/>
    <w:rsid w:val="00DF5922"/>
    <w:rsid w:val="00E03792"/>
    <w:rsid w:val="00E03C94"/>
    <w:rsid w:val="00E04033"/>
    <w:rsid w:val="00E1229B"/>
    <w:rsid w:val="00E16257"/>
    <w:rsid w:val="00E20981"/>
    <w:rsid w:val="00E27E77"/>
    <w:rsid w:val="00E35ACB"/>
    <w:rsid w:val="00E52A6A"/>
    <w:rsid w:val="00E55CF4"/>
    <w:rsid w:val="00E57B5E"/>
    <w:rsid w:val="00E645CF"/>
    <w:rsid w:val="00E665EC"/>
    <w:rsid w:val="00E72136"/>
    <w:rsid w:val="00E75E9F"/>
    <w:rsid w:val="00E7603C"/>
    <w:rsid w:val="00E8128A"/>
    <w:rsid w:val="00E82043"/>
    <w:rsid w:val="00EA7AB9"/>
    <w:rsid w:val="00EA7CD4"/>
    <w:rsid w:val="00EB19A1"/>
    <w:rsid w:val="00EB3499"/>
    <w:rsid w:val="00EB6DEA"/>
    <w:rsid w:val="00EC053A"/>
    <w:rsid w:val="00EC302C"/>
    <w:rsid w:val="00EC64BE"/>
    <w:rsid w:val="00EC6FEB"/>
    <w:rsid w:val="00ED1F55"/>
    <w:rsid w:val="00ED2042"/>
    <w:rsid w:val="00ED44A5"/>
    <w:rsid w:val="00ED46ED"/>
    <w:rsid w:val="00ED5341"/>
    <w:rsid w:val="00ED6855"/>
    <w:rsid w:val="00EE5764"/>
    <w:rsid w:val="00EF16C3"/>
    <w:rsid w:val="00EF385B"/>
    <w:rsid w:val="00EF4851"/>
    <w:rsid w:val="00EF5BE5"/>
    <w:rsid w:val="00F006D5"/>
    <w:rsid w:val="00F02E68"/>
    <w:rsid w:val="00F050F1"/>
    <w:rsid w:val="00F1128D"/>
    <w:rsid w:val="00F14246"/>
    <w:rsid w:val="00F16DCC"/>
    <w:rsid w:val="00F22EE9"/>
    <w:rsid w:val="00F278E2"/>
    <w:rsid w:val="00F33DEB"/>
    <w:rsid w:val="00F33EEA"/>
    <w:rsid w:val="00F5101B"/>
    <w:rsid w:val="00F53359"/>
    <w:rsid w:val="00F56B72"/>
    <w:rsid w:val="00F616C9"/>
    <w:rsid w:val="00F660FD"/>
    <w:rsid w:val="00F756C8"/>
    <w:rsid w:val="00F75979"/>
    <w:rsid w:val="00F8016B"/>
    <w:rsid w:val="00F83B3E"/>
    <w:rsid w:val="00F874A4"/>
    <w:rsid w:val="00F906BF"/>
    <w:rsid w:val="00F93259"/>
    <w:rsid w:val="00FA0D08"/>
    <w:rsid w:val="00FA24D4"/>
    <w:rsid w:val="00FA2BC9"/>
    <w:rsid w:val="00FB33F6"/>
    <w:rsid w:val="00FB5E7A"/>
    <w:rsid w:val="00FC15BE"/>
    <w:rsid w:val="00FD34C2"/>
    <w:rsid w:val="00FE00F4"/>
    <w:rsid w:val="00FE2B8B"/>
    <w:rsid w:val="00FE332D"/>
    <w:rsid w:val="00FF4D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536DF24E-468F-4BD1-9F95-A66873F8B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7FC7"/>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B7F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176C19"/>
    <w:pPr>
      <w:ind w:left="720"/>
      <w:contextualSpacing/>
    </w:pPr>
  </w:style>
  <w:style w:type="paragraph" w:styleId="a5">
    <w:name w:val="Body Text"/>
    <w:basedOn w:val="a"/>
    <w:link w:val="a6"/>
    <w:uiPriority w:val="99"/>
    <w:rsid w:val="000549F1"/>
    <w:pPr>
      <w:spacing w:after="0" w:line="240" w:lineRule="auto"/>
      <w:jc w:val="both"/>
    </w:pPr>
    <w:rPr>
      <w:rFonts w:ascii="Times New Roman" w:eastAsia="Times New Roman" w:hAnsi="Times New Roman" w:cs="Times New Roman"/>
      <w:b/>
      <w:bCs/>
      <w:sz w:val="28"/>
      <w:szCs w:val="24"/>
      <w:lang w:eastAsia="ru-RU"/>
    </w:rPr>
  </w:style>
  <w:style w:type="character" w:customStyle="1" w:styleId="a6">
    <w:name w:val="Основной текст Знак"/>
    <w:basedOn w:val="a0"/>
    <w:link w:val="a5"/>
    <w:uiPriority w:val="99"/>
    <w:rsid w:val="000549F1"/>
    <w:rPr>
      <w:rFonts w:ascii="Times New Roman" w:eastAsia="Times New Roman" w:hAnsi="Times New Roman" w:cs="Times New Roman"/>
      <w:b/>
      <w:bCs/>
      <w:sz w:val="28"/>
      <w:szCs w:val="24"/>
      <w:lang w:eastAsia="ru-RU"/>
    </w:rPr>
  </w:style>
  <w:style w:type="paragraph" w:styleId="2">
    <w:name w:val="Body Text 2"/>
    <w:basedOn w:val="a"/>
    <w:link w:val="20"/>
    <w:rsid w:val="000549F1"/>
    <w:pPr>
      <w:spacing w:after="120" w:line="48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rsid w:val="000549F1"/>
    <w:rPr>
      <w:rFonts w:ascii="Times New Roman" w:eastAsia="Times New Roman" w:hAnsi="Times New Roman" w:cs="Times New Roman"/>
      <w:sz w:val="24"/>
      <w:szCs w:val="24"/>
      <w:lang w:eastAsia="ru-RU"/>
    </w:rPr>
  </w:style>
  <w:style w:type="character" w:customStyle="1" w:styleId="a7">
    <w:name w:val="Текст сноски Знак"/>
    <w:basedOn w:val="a0"/>
    <w:link w:val="a8"/>
    <w:uiPriority w:val="99"/>
    <w:semiHidden/>
    <w:rsid w:val="000549F1"/>
    <w:rPr>
      <w:sz w:val="20"/>
      <w:szCs w:val="20"/>
    </w:rPr>
  </w:style>
  <w:style w:type="paragraph" w:styleId="a8">
    <w:name w:val="footnote text"/>
    <w:basedOn w:val="a"/>
    <w:link w:val="a7"/>
    <w:uiPriority w:val="99"/>
    <w:semiHidden/>
    <w:unhideWhenUsed/>
    <w:rsid w:val="000549F1"/>
    <w:pPr>
      <w:spacing w:after="0" w:line="240" w:lineRule="auto"/>
    </w:pPr>
    <w:rPr>
      <w:sz w:val="20"/>
      <w:szCs w:val="20"/>
    </w:rPr>
  </w:style>
  <w:style w:type="character" w:customStyle="1" w:styleId="a9">
    <w:name w:val="Текст выноски Знак"/>
    <w:basedOn w:val="a0"/>
    <w:link w:val="aa"/>
    <w:uiPriority w:val="99"/>
    <w:semiHidden/>
    <w:rsid w:val="000549F1"/>
    <w:rPr>
      <w:rFonts w:ascii="Segoe UI" w:hAnsi="Segoe UI" w:cs="Segoe UI"/>
      <w:sz w:val="18"/>
      <w:szCs w:val="18"/>
    </w:rPr>
  </w:style>
  <w:style w:type="paragraph" w:styleId="aa">
    <w:name w:val="Balloon Text"/>
    <w:basedOn w:val="a"/>
    <w:link w:val="a9"/>
    <w:uiPriority w:val="99"/>
    <w:semiHidden/>
    <w:unhideWhenUsed/>
    <w:rsid w:val="000549F1"/>
    <w:pPr>
      <w:spacing w:after="0" w:line="240" w:lineRule="auto"/>
    </w:pPr>
    <w:rPr>
      <w:rFonts w:ascii="Segoe UI" w:hAnsi="Segoe UI" w:cs="Segoe UI"/>
      <w:sz w:val="18"/>
      <w:szCs w:val="18"/>
    </w:rPr>
  </w:style>
  <w:style w:type="paragraph" w:styleId="ab">
    <w:name w:val="header"/>
    <w:basedOn w:val="a"/>
    <w:link w:val="ac"/>
    <w:uiPriority w:val="99"/>
    <w:unhideWhenUsed/>
    <w:rsid w:val="00CF3D96"/>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CF3D96"/>
  </w:style>
  <w:style w:type="paragraph" w:styleId="ad">
    <w:name w:val="footer"/>
    <w:basedOn w:val="a"/>
    <w:link w:val="ae"/>
    <w:uiPriority w:val="99"/>
    <w:unhideWhenUsed/>
    <w:rsid w:val="00CF3D96"/>
    <w:pPr>
      <w:tabs>
        <w:tab w:val="center" w:pos="4677"/>
        <w:tab w:val="right" w:pos="9355"/>
      </w:tabs>
      <w:spacing w:after="0" w:line="240" w:lineRule="auto"/>
    </w:pPr>
  </w:style>
  <w:style w:type="character" w:customStyle="1" w:styleId="ae">
    <w:name w:val="Нижний колонтитул Знак"/>
    <w:basedOn w:val="a0"/>
    <w:link w:val="ad"/>
    <w:uiPriority w:val="99"/>
    <w:rsid w:val="00CF3D96"/>
  </w:style>
  <w:style w:type="character" w:styleId="af">
    <w:name w:val="footnote reference"/>
    <w:basedOn w:val="a0"/>
    <w:uiPriority w:val="99"/>
    <w:semiHidden/>
    <w:unhideWhenUsed/>
    <w:rsid w:val="00437E2D"/>
    <w:rPr>
      <w:vertAlign w:val="superscript"/>
    </w:rPr>
  </w:style>
  <w:style w:type="character" w:styleId="af0">
    <w:name w:val="Hyperlink"/>
    <w:basedOn w:val="a0"/>
    <w:uiPriority w:val="99"/>
    <w:unhideWhenUsed/>
    <w:rsid w:val="0053654D"/>
    <w:rPr>
      <w:color w:val="0000FF"/>
      <w:u w:val="single"/>
    </w:rPr>
  </w:style>
  <w:style w:type="character" w:customStyle="1" w:styleId="1">
    <w:name w:val="Основной текст Знак1"/>
    <w:basedOn w:val="a0"/>
    <w:uiPriority w:val="99"/>
    <w:rsid w:val="0053654D"/>
    <w:rPr>
      <w:rFonts w:ascii="Times New Roman" w:hAnsi="Times New Roman" w:cs="Times New Roman"/>
      <w:sz w:val="27"/>
      <w:szCs w:val="27"/>
      <w:shd w:val="clear" w:color="auto" w:fill="FFFFFF"/>
    </w:rPr>
  </w:style>
  <w:style w:type="character" w:customStyle="1" w:styleId="Bodytext2">
    <w:name w:val="Body text (2)_"/>
    <w:basedOn w:val="a0"/>
    <w:link w:val="Bodytext21"/>
    <w:uiPriority w:val="99"/>
    <w:rsid w:val="0053654D"/>
    <w:rPr>
      <w:rFonts w:ascii="Times New Roman" w:hAnsi="Times New Roman" w:cs="Times New Roman"/>
      <w:b/>
      <w:bCs/>
      <w:sz w:val="17"/>
      <w:szCs w:val="17"/>
      <w:shd w:val="clear" w:color="auto" w:fill="FFFFFF"/>
    </w:rPr>
  </w:style>
  <w:style w:type="paragraph" w:customStyle="1" w:styleId="Bodytext21">
    <w:name w:val="Body text (2)1"/>
    <w:basedOn w:val="a"/>
    <w:link w:val="Bodytext2"/>
    <w:uiPriority w:val="99"/>
    <w:rsid w:val="0053654D"/>
    <w:pPr>
      <w:shd w:val="clear" w:color="auto" w:fill="FFFFFF"/>
      <w:spacing w:before="240" w:after="720" w:line="240" w:lineRule="atLeast"/>
      <w:ind w:hanging="640"/>
      <w:jc w:val="center"/>
    </w:pPr>
    <w:rPr>
      <w:rFonts w:ascii="Times New Roman" w:hAnsi="Times New Roman" w:cs="Times New Roman"/>
      <w:b/>
      <w:bCs/>
      <w:sz w:val="17"/>
      <w:szCs w:val="17"/>
    </w:rPr>
  </w:style>
  <w:style w:type="character" w:styleId="af1">
    <w:name w:val="FollowedHyperlink"/>
    <w:basedOn w:val="a0"/>
    <w:uiPriority w:val="99"/>
    <w:semiHidden/>
    <w:unhideWhenUsed/>
    <w:rsid w:val="0053654D"/>
    <w:rPr>
      <w:color w:val="800080" w:themeColor="followedHyperlink"/>
      <w:u w:val="single"/>
    </w:rPr>
  </w:style>
  <w:style w:type="paragraph" w:customStyle="1" w:styleId="ConsPlusNormal">
    <w:name w:val="ConsPlusNormal"/>
    <w:rsid w:val="0053654D"/>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608026">
      <w:bodyDiv w:val="1"/>
      <w:marLeft w:val="0"/>
      <w:marRight w:val="0"/>
      <w:marTop w:val="0"/>
      <w:marBottom w:val="0"/>
      <w:divBdr>
        <w:top w:val="none" w:sz="0" w:space="0" w:color="auto"/>
        <w:left w:val="none" w:sz="0" w:space="0" w:color="auto"/>
        <w:bottom w:val="none" w:sz="0" w:space="0" w:color="auto"/>
        <w:right w:val="none" w:sz="0" w:space="0" w:color="auto"/>
      </w:divBdr>
    </w:div>
    <w:div w:id="548340631">
      <w:bodyDiv w:val="1"/>
      <w:marLeft w:val="0"/>
      <w:marRight w:val="0"/>
      <w:marTop w:val="0"/>
      <w:marBottom w:val="0"/>
      <w:divBdr>
        <w:top w:val="none" w:sz="0" w:space="0" w:color="auto"/>
        <w:left w:val="none" w:sz="0" w:space="0" w:color="auto"/>
        <w:bottom w:val="none" w:sz="0" w:space="0" w:color="auto"/>
        <w:right w:val="none" w:sz="0" w:space="0" w:color="auto"/>
      </w:divBdr>
    </w:div>
    <w:div w:id="1495608801">
      <w:bodyDiv w:val="1"/>
      <w:marLeft w:val="0"/>
      <w:marRight w:val="0"/>
      <w:marTop w:val="0"/>
      <w:marBottom w:val="0"/>
      <w:divBdr>
        <w:top w:val="none" w:sz="0" w:space="0" w:color="auto"/>
        <w:left w:val="none" w:sz="0" w:space="0" w:color="auto"/>
        <w:bottom w:val="none" w:sz="0" w:space="0" w:color="auto"/>
        <w:right w:val="none" w:sz="0" w:space="0" w:color="auto"/>
      </w:divBdr>
    </w:div>
    <w:div w:id="1814324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0"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elibrary.ru/item.asp?id=198299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1E7B3E-7023-4D4E-8700-CA9032B6E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135</Pages>
  <Words>31275</Words>
  <Characters>178271</Characters>
  <Application>Microsoft Office Word</Application>
  <DocSecurity>0</DocSecurity>
  <Lines>1485</Lines>
  <Paragraphs>418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303_Prime</dc:creator>
  <cp:lastModifiedBy>Пользователь Windows</cp:lastModifiedBy>
  <cp:revision>2</cp:revision>
  <cp:lastPrinted>2019-12-05T13:49:00Z</cp:lastPrinted>
  <dcterms:created xsi:type="dcterms:W3CDTF">2019-12-06T06:48:00Z</dcterms:created>
  <dcterms:modified xsi:type="dcterms:W3CDTF">2019-12-06T06:48:00Z</dcterms:modified>
</cp:coreProperties>
</file>